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  <w:kern w:val="2"/>
        </w:rPr>
      </w:pPr>
      <w:bookmarkStart w:id="0" w:name="_GoBack"/>
      <w:bookmarkEnd w:id="0"/>
      <w:r w:rsidRPr="002E00C0">
        <w:rPr>
          <w:rFonts w:hint="eastAsia"/>
          <w:snapToGrid w:val="0"/>
          <w:kern w:val="2"/>
        </w:rPr>
        <w:t>様式第</w:t>
      </w:r>
      <w:r>
        <w:rPr>
          <w:rFonts w:hint="eastAsia"/>
          <w:snapToGrid w:val="0"/>
          <w:kern w:val="2"/>
        </w:rPr>
        <w:t>１</w:t>
      </w:r>
      <w:r w:rsidRPr="002E00C0">
        <w:rPr>
          <w:rFonts w:hint="eastAsia"/>
          <w:snapToGrid w:val="0"/>
          <w:kern w:val="2"/>
        </w:rPr>
        <w:t>号（第</w:t>
      </w:r>
      <w:r>
        <w:rPr>
          <w:rFonts w:hint="eastAsia"/>
          <w:snapToGrid w:val="0"/>
          <w:kern w:val="2"/>
        </w:rPr>
        <w:t>３</w:t>
      </w:r>
      <w:r w:rsidRPr="002E00C0">
        <w:rPr>
          <w:rFonts w:hint="eastAsia"/>
          <w:snapToGrid w:val="0"/>
          <w:kern w:val="2"/>
        </w:rPr>
        <w:t>条関係）</w:t>
      </w:r>
    </w:p>
    <w:p w:rsidR="00902072" w:rsidRPr="002E00C0" w:rsidRDefault="00902072" w:rsidP="00902072">
      <w:pPr>
        <w:autoSpaceDE w:val="0"/>
        <w:autoSpaceDN w:val="0"/>
        <w:jc w:val="both"/>
        <w:rPr>
          <w:rFonts w:hAnsi="ＭＳ 明朝"/>
          <w:snapToGrid w:val="0"/>
          <w:kern w:val="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811"/>
      </w:tblGrid>
      <w:tr w:rsidR="00902072" w:rsidRPr="002E00C0" w:rsidTr="00902072">
        <w:trPr>
          <w:cantSplit/>
          <w:trHeight w:val="60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火薬類製造事業計画書</w:t>
            </w:r>
          </w:p>
        </w:tc>
      </w:tr>
      <w:tr w:rsidR="00902072" w:rsidRPr="002E00C0" w:rsidTr="00902072">
        <w:trPr>
          <w:cantSplit/>
          <w:trHeight w:val="7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製造の目的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83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製造の方法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14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製造する火薬類の種類</w:t>
            </w:r>
          </w:p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及び説明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8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従業員の員数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15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所要火薬類又は</w:t>
            </w:r>
          </w:p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その原料の調達方法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9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製品の貯蔵方法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CD5926">
            <w:pPr>
              <w:widowControl w:val="0"/>
              <w:ind w:left="202" w:hangingChars="100" w:hanging="202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火薬庫の所有者の</w:t>
            </w:r>
          </w:p>
          <w:p w:rsidR="00902072" w:rsidRPr="002E00C0" w:rsidRDefault="00902072" w:rsidP="00CD5926">
            <w:pPr>
              <w:widowControl w:val="0"/>
              <w:ind w:left="202" w:hangingChars="100" w:hanging="202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住所及び氏名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9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火薬庫の所在地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9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火薬庫の種類</w:t>
            </w:r>
          </w:p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及び棟数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9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貯蔵できる火薬類の</w:t>
            </w:r>
          </w:p>
          <w:p w:rsidR="00902072" w:rsidRPr="002E00C0" w:rsidRDefault="00902072" w:rsidP="00CD5926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CD5926">
              <w:rPr>
                <w:rFonts w:hint="eastAsia"/>
                <w:snapToGrid w:val="0"/>
                <w:kern w:val="0"/>
              </w:rPr>
              <w:t>種類及び数量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180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 xml:space="preserve">　添付書類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405" w:hangingChars="200" w:hanging="405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 xml:space="preserve">　１　製造施設の構造、位置（製造所外の保安物件及び製造所内の他の施設との関係位置を含む。）及び設備を示す平面図、立面図、断面図及び構造図</w:t>
            </w: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 xml:space="preserve">　２　製造所の案内図及び付近の見取図</w:t>
            </w:r>
          </w:p>
        </w:tc>
      </w:tr>
    </w:tbl>
    <w:p w:rsidR="00902072" w:rsidRPr="002E00C0" w:rsidRDefault="00902072" w:rsidP="00902072">
      <w:pPr>
        <w:autoSpaceDE w:val="0"/>
        <w:autoSpaceDN w:val="0"/>
        <w:spacing w:line="380" w:lineRule="exact"/>
        <w:rPr>
          <w:rFonts w:hAnsi="ＭＳ 明朝"/>
          <w:szCs w:val="21"/>
        </w:rPr>
      </w:pPr>
    </w:p>
    <w:sectPr w:rsidR="00902072" w:rsidRPr="002E00C0" w:rsidSect="00DF2981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8D" w:rsidRDefault="00EF468D">
      <w:r>
        <w:separator/>
      </w:r>
    </w:p>
  </w:endnote>
  <w:endnote w:type="continuationSeparator" w:id="0">
    <w:p w:rsidR="00EF468D" w:rsidRDefault="00EF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E" w:rsidRDefault="004F79BE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8D" w:rsidRDefault="00EF468D">
      <w:r>
        <w:separator/>
      </w:r>
    </w:p>
  </w:footnote>
  <w:footnote w:type="continuationSeparator" w:id="0">
    <w:p w:rsidR="00EF468D" w:rsidRDefault="00EF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4097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0270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0046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68D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9777-2C4E-414E-A46B-E2FB48B94F9B}">
  <ds:schemaRefs>
    <ds:schemaRef ds:uri="http://schemas.openxmlformats.org/officeDocument/2006/bibliography"/>
  </ds:schemaRefs>
</ds:datastoreItem>
</file>