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B1EB" w14:textId="00C9296E" w:rsidR="00394C15" w:rsidRDefault="00176898" w:rsidP="0015368B">
      <w:pPr>
        <w:jc w:val="center"/>
        <w:rPr>
          <w:rFonts w:ascii="UD デジタル 教科書体 N-B" w:eastAsia="UD デジタル 教科書体 N-B" w:hAnsiTheme="majorEastAsia"/>
          <w:b/>
          <w:sz w:val="28"/>
          <w:szCs w:val="28"/>
        </w:rPr>
      </w:pPr>
      <w:r w:rsidRPr="0062325E">
        <w:rPr>
          <w:rFonts w:ascii="UD デジタル 教科書体 N-B" w:eastAsia="UD デジタル 教科書体 N-B" w:hAnsiTheme="majorEastAsia" w:hint="eastAsia"/>
          <w:b/>
          <w:sz w:val="28"/>
          <w:szCs w:val="28"/>
        </w:rPr>
        <w:t>ふるさと応援寄附金等によるＮＰＯ等指定寄附事業</w:t>
      </w:r>
    </w:p>
    <w:p w14:paraId="4046FE8F" w14:textId="104B3568" w:rsidR="004D3038" w:rsidRDefault="004D3038" w:rsidP="0015368B">
      <w:pPr>
        <w:jc w:val="center"/>
        <w:rPr>
          <w:rFonts w:ascii="UD デジタル 教科書体 N-B" w:eastAsia="UD デジタル 教科書体 N-B" w:hAnsiTheme="majorEastAsia"/>
          <w:b/>
          <w:sz w:val="28"/>
          <w:szCs w:val="28"/>
        </w:rPr>
      </w:pPr>
      <w:r>
        <w:rPr>
          <w:rFonts w:ascii="UD デジタル 教科書体 N-B" w:eastAsia="UD デジタル 教科書体 N-B" w:hAnsiTheme="majorEastAsia" w:hint="eastAsia"/>
          <w:b/>
          <w:sz w:val="28"/>
          <w:szCs w:val="28"/>
        </w:rPr>
        <w:t>募集要項（ＮＰＯ</w:t>
      </w:r>
      <w:r w:rsidR="0034597C">
        <w:rPr>
          <w:rFonts w:ascii="UD デジタル 教科書体 N-B" w:eastAsia="UD デジタル 教科書体 N-B" w:hAnsiTheme="majorEastAsia" w:hint="eastAsia"/>
          <w:b/>
          <w:sz w:val="28"/>
          <w:szCs w:val="28"/>
        </w:rPr>
        <w:t>・公益法人</w:t>
      </w:r>
      <w:r>
        <w:rPr>
          <w:rFonts w:ascii="UD デジタル 教科書体 N-B" w:eastAsia="UD デジタル 教科書体 N-B" w:hAnsiTheme="majorEastAsia" w:hint="eastAsia"/>
          <w:b/>
          <w:sz w:val="28"/>
          <w:szCs w:val="28"/>
        </w:rPr>
        <w:t>版）</w:t>
      </w:r>
    </w:p>
    <w:p w14:paraId="0CE39266" w14:textId="74887426" w:rsidR="0045198E" w:rsidRPr="00C934C9" w:rsidRDefault="0045198E" w:rsidP="0045198E">
      <w:pPr>
        <w:rPr>
          <w:rFonts w:ascii="UD デジタル 教科書体 N-B" w:eastAsia="UD デジタル 教科書体 N-B" w:hAnsiTheme="majorEastAsia"/>
          <w:b/>
          <w:sz w:val="24"/>
          <w:szCs w:val="24"/>
          <w:u w:val="single"/>
        </w:rPr>
      </w:pPr>
      <w:r w:rsidRPr="00C934C9">
        <w:rPr>
          <w:rFonts w:ascii="UD デジタル 教科書体 N-B" w:eastAsia="UD デジタル 教科書体 N-B" w:hAnsiTheme="majorEastAsia" w:hint="eastAsia"/>
          <w:b/>
          <w:sz w:val="24"/>
          <w:szCs w:val="24"/>
          <w:u w:val="single"/>
        </w:rPr>
        <w:t>Ⅰ　本制度の概要</w:t>
      </w:r>
    </w:p>
    <w:p w14:paraId="7B7BEED3" w14:textId="70C16E44" w:rsidR="0015368B" w:rsidRPr="00C934C9" w:rsidRDefault="0062325E" w:rsidP="0015368B">
      <w:pPr>
        <w:jc w:val="left"/>
        <w:rPr>
          <w:rFonts w:ascii="UD デジタル 教科書体 N-B" w:eastAsia="UD デジタル 教科書体 N-B" w:hAnsiTheme="majorEastAsia"/>
          <w:b/>
        </w:rPr>
      </w:pPr>
      <w:r w:rsidRPr="00C934C9">
        <w:rPr>
          <w:rFonts w:ascii="UD デジタル 教科書体 N-B" w:eastAsia="UD デジタル 教科書体 N-B" w:hAnsiTheme="majorEastAsia" w:hint="eastAsia"/>
          <w:b/>
        </w:rPr>
        <w:t>１</w:t>
      </w:r>
      <w:r w:rsidR="00785A6B" w:rsidRPr="00C934C9">
        <w:rPr>
          <w:rFonts w:ascii="UD デジタル 教科書体 N-B" w:eastAsia="UD デジタル 教科書体 N-B" w:hAnsiTheme="majorEastAsia" w:hint="eastAsia"/>
          <w:b/>
        </w:rPr>
        <w:t xml:space="preserve">　</w:t>
      </w:r>
      <w:r w:rsidR="00253B55" w:rsidRPr="00C934C9">
        <w:rPr>
          <w:rFonts w:ascii="UD デジタル 教科書体 N-B" w:eastAsia="UD デジタル 教科書体 N-B" w:hAnsiTheme="majorEastAsia" w:hint="eastAsia"/>
          <w:b/>
        </w:rPr>
        <w:t>制度創設の趣旨</w:t>
      </w:r>
    </w:p>
    <w:p w14:paraId="49D70A9D" w14:textId="0F282693" w:rsidR="00FA6FDD" w:rsidRPr="00C934C9" w:rsidRDefault="00444C17" w:rsidP="00781912">
      <w:pPr>
        <w:ind w:leftChars="100" w:left="210" w:firstLineChars="100" w:firstLine="210"/>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市民ニーズが多様化・複雑化する中、</w:t>
      </w:r>
      <w:r w:rsidR="00AC5565" w:rsidRPr="00C934C9">
        <w:rPr>
          <w:rFonts w:ascii="UD デジタル 教科書体 N-B" w:eastAsia="UD デジタル 教科書体 N-B" w:hAnsiTheme="minorEastAsia" w:hint="eastAsia"/>
        </w:rPr>
        <w:t>行政だけで</w:t>
      </w:r>
      <w:r w:rsidR="00253B55" w:rsidRPr="00C934C9">
        <w:rPr>
          <w:rFonts w:ascii="UD デジタル 教科書体 N-B" w:eastAsia="UD デジタル 教科書体 N-B" w:hAnsiTheme="minorEastAsia" w:hint="eastAsia"/>
        </w:rPr>
        <w:t>社会的課題に対して</w:t>
      </w:r>
      <w:r w:rsidRPr="00C934C9">
        <w:rPr>
          <w:rFonts w:ascii="UD デジタル 教科書体 N-B" w:eastAsia="UD デジタル 教科書体 N-B" w:hAnsiTheme="minorEastAsia" w:hint="eastAsia"/>
        </w:rPr>
        <w:t>きめ細かく対応する</w:t>
      </w:r>
      <w:r w:rsidR="00253B55" w:rsidRPr="00C934C9">
        <w:rPr>
          <w:rFonts w:ascii="UD デジタル 教科書体 N-B" w:eastAsia="UD デジタル 教科書体 N-B" w:hAnsiTheme="minorEastAsia" w:hint="eastAsia"/>
        </w:rPr>
        <w:t>ことは困難</w:t>
      </w:r>
      <w:r w:rsidR="00DF1C3E" w:rsidRPr="00C934C9">
        <w:rPr>
          <w:rFonts w:ascii="UD デジタル 教科書体 N-B" w:eastAsia="UD デジタル 教科書体 N-B" w:hAnsiTheme="minorEastAsia" w:hint="eastAsia"/>
        </w:rPr>
        <w:t>です</w:t>
      </w:r>
      <w:r w:rsidRPr="00C934C9">
        <w:rPr>
          <w:rFonts w:ascii="UD デジタル 教科書体 N-B" w:eastAsia="UD デジタル 教科書体 N-B" w:hAnsiTheme="minorEastAsia" w:hint="eastAsia"/>
        </w:rPr>
        <w:t>。ＮＰＯ</w:t>
      </w:r>
      <w:r w:rsidR="00CB6C44" w:rsidRPr="00C934C9">
        <w:rPr>
          <w:rFonts w:ascii="UD デジタル 教科書体 N-B" w:eastAsia="UD デジタル 教科書体 N-B" w:hAnsiTheme="minorEastAsia" w:hint="eastAsia"/>
        </w:rPr>
        <w:t>法人</w:t>
      </w:r>
      <w:r w:rsidR="00CE6B68" w:rsidRPr="00C934C9">
        <w:rPr>
          <w:rFonts w:ascii="UD デジタル 教科書体 N-B" w:eastAsia="UD デジタル 教科書体 N-B" w:hAnsiTheme="minorEastAsia" w:hint="eastAsia"/>
        </w:rPr>
        <w:t>等</w:t>
      </w:r>
      <w:r w:rsidR="001E5E85" w:rsidRPr="00C934C9">
        <w:rPr>
          <w:rFonts w:ascii="UD デジタル 教科書体 N-B" w:eastAsia="UD デジタル 教科書体 N-B" w:hAnsiTheme="minorEastAsia" w:hint="eastAsia"/>
        </w:rPr>
        <w:t>の多く</w:t>
      </w:r>
      <w:r w:rsidRPr="00C934C9">
        <w:rPr>
          <w:rFonts w:ascii="UD デジタル 教科書体 N-B" w:eastAsia="UD デジタル 教科書体 N-B" w:hAnsiTheme="minorEastAsia" w:hint="eastAsia"/>
        </w:rPr>
        <w:t>は</w:t>
      </w:r>
      <w:r w:rsidR="00253B55" w:rsidRPr="00C934C9">
        <w:rPr>
          <w:rFonts w:ascii="UD デジタル 教科書体 N-B" w:eastAsia="UD デジタル 教科書体 N-B" w:hAnsiTheme="minorEastAsia" w:hint="eastAsia"/>
        </w:rPr>
        <w:t>こうした</w:t>
      </w:r>
      <w:r w:rsidRPr="00C934C9">
        <w:rPr>
          <w:rFonts w:ascii="UD デジタル 教科書体 N-B" w:eastAsia="UD デジタル 教科書体 N-B" w:hAnsiTheme="minorEastAsia" w:hint="eastAsia"/>
        </w:rPr>
        <w:t>行政の</w:t>
      </w:r>
      <w:r w:rsidR="00253B55" w:rsidRPr="00C934C9">
        <w:rPr>
          <w:rFonts w:ascii="UD デジタル 教科書体 N-B" w:eastAsia="UD デジタル 教科書体 N-B" w:hAnsiTheme="minorEastAsia" w:hint="eastAsia"/>
        </w:rPr>
        <w:t>支援</w:t>
      </w:r>
      <w:r w:rsidRPr="00C934C9">
        <w:rPr>
          <w:rFonts w:ascii="UD デジタル 教科書体 N-B" w:eastAsia="UD デジタル 教科書体 N-B" w:hAnsiTheme="minorEastAsia" w:hint="eastAsia"/>
        </w:rPr>
        <w:t>が届かない</w:t>
      </w:r>
      <w:r w:rsidR="00253B55" w:rsidRPr="00C934C9">
        <w:rPr>
          <w:rFonts w:ascii="UD デジタル 教科書体 N-B" w:eastAsia="UD デジタル 教科書体 N-B" w:hAnsiTheme="minorEastAsia" w:hint="eastAsia"/>
        </w:rPr>
        <w:t>分野</w:t>
      </w:r>
      <w:r w:rsidR="001E5E85" w:rsidRPr="00C934C9">
        <w:rPr>
          <w:rFonts w:ascii="UD デジタル 教科書体 N-B" w:eastAsia="UD デジタル 教科書体 N-B" w:hAnsiTheme="minorEastAsia" w:hint="eastAsia"/>
        </w:rPr>
        <w:t>で活動しています</w:t>
      </w:r>
      <w:r w:rsidR="00253B55" w:rsidRPr="00C934C9">
        <w:rPr>
          <w:rFonts w:ascii="UD デジタル 教科書体 N-B" w:eastAsia="UD デジタル 教科書体 N-B" w:hAnsiTheme="minorEastAsia" w:hint="eastAsia"/>
        </w:rPr>
        <w:t>が、</w:t>
      </w:r>
      <w:r w:rsidR="00ED28A5" w:rsidRPr="00C934C9">
        <w:rPr>
          <w:rFonts w:ascii="UD デジタル 教科書体 N-B" w:eastAsia="UD デジタル 教科書体 N-B" w:hAnsiTheme="minorEastAsia" w:hint="eastAsia"/>
        </w:rPr>
        <w:t>活動に</w:t>
      </w:r>
      <w:r w:rsidRPr="00C934C9">
        <w:rPr>
          <w:rFonts w:ascii="UD デジタル 教科書体 N-B" w:eastAsia="UD デジタル 教科書体 N-B" w:hAnsiTheme="minorEastAsia" w:hint="eastAsia"/>
        </w:rPr>
        <w:t>取り組む上で資金調達</w:t>
      </w:r>
      <w:r w:rsidR="003076A9" w:rsidRPr="00C934C9">
        <w:rPr>
          <w:rFonts w:ascii="UD デジタル 教科書体 N-B" w:eastAsia="UD デジタル 教科書体 N-B" w:hAnsiTheme="minorEastAsia" w:hint="eastAsia"/>
        </w:rPr>
        <w:t>、広報・ＰＲの強化、人材の確保など</w:t>
      </w:r>
      <w:r w:rsidR="00AC5565" w:rsidRPr="00C934C9">
        <w:rPr>
          <w:rFonts w:ascii="UD デジタル 教科書体 N-B" w:eastAsia="UD デジタル 教科書体 N-B" w:hAnsiTheme="minorEastAsia" w:hint="eastAsia"/>
        </w:rPr>
        <w:t>に</w:t>
      </w:r>
      <w:r w:rsidR="00EE7824" w:rsidRPr="00C934C9">
        <w:rPr>
          <w:rFonts w:ascii="UD デジタル 教科書体 N-B" w:eastAsia="UD デジタル 教科書体 N-B" w:hAnsiTheme="minorEastAsia" w:hint="eastAsia"/>
        </w:rPr>
        <w:t>ついて、多くの団体</w:t>
      </w:r>
      <w:r w:rsidR="00CE6B68" w:rsidRPr="00C934C9">
        <w:rPr>
          <w:rFonts w:ascii="UD デジタル 教科書体 N-B" w:eastAsia="UD デジタル 教科書体 N-B" w:hAnsiTheme="minorEastAsia" w:hint="eastAsia"/>
        </w:rPr>
        <w:t>にとって大きな課題</w:t>
      </w:r>
      <w:r w:rsidR="00DF1C3E" w:rsidRPr="00C934C9">
        <w:rPr>
          <w:rFonts w:ascii="UD デジタル 教科書体 N-B" w:eastAsia="UD デジタル 教科書体 N-B" w:hAnsiTheme="minorEastAsia" w:hint="eastAsia"/>
        </w:rPr>
        <w:t>となっています</w:t>
      </w:r>
      <w:r w:rsidR="00ED28A5" w:rsidRPr="00C934C9">
        <w:rPr>
          <w:rFonts w:ascii="UD デジタル 教科書体 N-B" w:eastAsia="UD デジタル 教科書体 N-B" w:hAnsiTheme="minorEastAsia" w:hint="eastAsia"/>
        </w:rPr>
        <w:t>。</w:t>
      </w:r>
    </w:p>
    <w:p w14:paraId="5D8412D9" w14:textId="40EF9188" w:rsidR="00103576" w:rsidRPr="00C934C9" w:rsidRDefault="00444C17" w:rsidP="009E6D7C">
      <w:pPr>
        <w:ind w:leftChars="100" w:left="210" w:firstLineChars="100" w:firstLine="210"/>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そこで</w:t>
      </w:r>
      <w:r w:rsidR="00253B55" w:rsidRPr="00C934C9">
        <w:rPr>
          <w:rFonts w:ascii="UD デジタル 教科書体 N-B" w:eastAsia="UD デジタル 教科書体 N-B" w:hAnsiTheme="minorEastAsia" w:hint="eastAsia"/>
        </w:rPr>
        <w:t>、自ら資金調達に取り組む</w:t>
      </w:r>
      <w:r w:rsidR="00103576" w:rsidRPr="00C934C9">
        <w:rPr>
          <w:rFonts w:ascii="UD デジタル 教科書体 N-B" w:eastAsia="UD デジタル 教科書体 N-B" w:hAnsiTheme="minorEastAsia" w:hint="eastAsia"/>
        </w:rPr>
        <w:t>市の</w:t>
      </w:r>
      <w:r w:rsidR="00CE6B68" w:rsidRPr="00C934C9">
        <w:rPr>
          <w:rFonts w:ascii="UD デジタル 教科書体 N-B" w:eastAsia="UD デジタル 教科書体 N-B" w:hAnsiTheme="minorEastAsia" w:hint="eastAsia"/>
        </w:rPr>
        <w:t>市民活動団体</w:t>
      </w:r>
      <w:r w:rsidR="00253B55" w:rsidRPr="00C934C9">
        <w:rPr>
          <w:rFonts w:ascii="UD デジタル 教科書体 N-B" w:eastAsia="UD デジタル 教科書体 N-B" w:hAnsiTheme="minorEastAsia" w:hint="eastAsia"/>
        </w:rPr>
        <w:t>等を支援</w:t>
      </w:r>
      <w:r w:rsidR="00C80FD3" w:rsidRPr="00C934C9">
        <w:rPr>
          <w:rFonts w:ascii="UD デジタル 教科書体 N-B" w:eastAsia="UD デジタル 教科書体 N-B" w:hAnsiTheme="minorEastAsia" w:hint="eastAsia"/>
        </w:rPr>
        <w:t>するため、</w:t>
      </w:r>
      <w:r w:rsidR="00FA6FDD" w:rsidRPr="00C934C9">
        <w:rPr>
          <w:rFonts w:ascii="UD デジタル 教科書体 N-B" w:eastAsia="UD デジタル 教科書体 N-B" w:hAnsiTheme="minorEastAsia" w:hint="eastAsia"/>
        </w:rPr>
        <w:t>ふるさと納税制度を活用して、市が</w:t>
      </w:r>
      <w:r w:rsidR="00FD1059" w:rsidRPr="00C934C9">
        <w:rPr>
          <w:rFonts w:ascii="UD デジタル 教科書体 N-B" w:eastAsia="UD デジタル 教科書体 N-B" w:hAnsiTheme="minorEastAsia" w:hint="eastAsia"/>
        </w:rPr>
        <w:t>寄附金</w:t>
      </w:r>
      <w:r w:rsidR="00FA6FDD" w:rsidRPr="00C934C9">
        <w:rPr>
          <w:rFonts w:ascii="UD デジタル 教科書体 N-B" w:eastAsia="UD デジタル 教科書体 N-B" w:hAnsiTheme="minorEastAsia" w:hint="eastAsia"/>
        </w:rPr>
        <w:t>の</w:t>
      </w:r>
      <w:r w:rsidR="00FD1059" w:rsidRPr="00C934C9">
        <w:rPr>
          <w:rFonts w:ascii="UD デジタル 教科書体 N-B" w:eastAsia="UD デジタル 教科書体 N-B" w:hAnsiTheme="minorEastAsia" w:hint="eastAsia"/>
        </w:rPr>
        <w:t>受け入れ先となり、</w:t>
      </w:r>
      <w:r w:rsidR="009E6D7C" w:rsidRPr="00C934C9">
        <w:rPr>
          <w:rFonts w:ascii="UD デジタル 教科書体 N-B" w:eastAsia="UD デジタル 教科書体 N-B" w:hAnsiTheme="minorEastAsia" w:hint="eastAsia"/>
        </w:rPr>
        <w:t>その使途として</w:t>
      </w:r>
      <w:r w:rsidR="00253B55" w:rsidRPr="00C934C9">
        <w:rPr>
          <w:rFonts w:ascii="UD デジタル 教科書体 N-B" w:eastAsia="UD デジタル 教科書体 N-B" w:hAnsiTheme="minorEastAsia" w:hint="eastAsia"/>
        </w:rPr>
        <w:t>ＮＰＯ</w:t>
      </w:r>
      <w:r w:rsidR="00B845DE" w:rsidRPr="00C934C9">
        <w:rPr>
          <w:rFonts w:ascii="UD デジタル 教科書体 N-B" w:eastAsia="UD デジタル 教科書体 N-B" w:hAnsiTheme="minorEastAsia" w:hint="eastAsia"/>
        </w:rPr>
        <w:t>法人</w:t>
      </w:r>
      <w:r w:rsidR="00AF5338" w:rsidRPr="00C934C9">
        <w:rPr>
          <w:rFonts w:ascii="UD デジタル 教科書体 N-B" w:eastAsia="UD デジタル 教科書体 N-B" w:hAnsiTheme="minorEastAsia" w:hint="eastAsia"/>
        </w:rPr>
        <w:t>等</w:t>
      </w:r>
      <w:r w:rsidR="009E6D7C" w:rsidRPr="00C934C9">
        <w:rPr>
          <w:rFonts w:ascii="UD デジタル 教科書体 N-B" w:eastAsia="UD デジタル 教科書体 N-B" w:hAnsiTheme="minorEastAsia" w:hint="eastAsia"/>
        </w:rPr>
        <w:t>の市民活動団体</w:t>
      </w:r>
      <w:r w:rsidR="00103576" w:rsidRPr="00C934C9">
        <w:rPr>
          <w:rFonts w:ascii="UD デジタル 教科書体 N-B" w:eastAsia="UD デジタル 教科書体 N-B" w:hAnsiTheme="minorEastAsia" w:hint="eastAsia"/>
        </w:rPr>
        <w:t>や活動そのもの</w:t>
      </w:r>
      <w:r w:rsidR="009E6D7C" w:rsidRPr="00C934C9">
        <w:rPr>
          <w:rFonts w:ascii="UD デジタル 教科書体 N-B" w:eastAsia="UD デジタル 教科書体 N-B" w:hAnsiTheme="minorEastAsia" w:hint="eastAsia"/>
        </w:rPr>
        <w:t>を</w:t>
      </w:r>
      <w:r w:rsidR="00AF5338" w:rsidRPr="00C934C9">
        <w:rPr>
          <w:rFonts w:ascii="UD デジタル 教科書体 N-B" w:eastAsia="UD デジタル 教科書体 N-B" w:hAnsiTheme="minorEastAsia" w:hint="eastAsia"/>
        </w:rPr>
        <w:t>指定</w:t>
      </w:r>
      <w:r w:rsidR="00A73903" w:rsidRPr="00C934C9">
        <w:rPr>
          <w:rFonts w:ascii="UD デジタル 教科書体 N-B" w:eastAsia="UD デジタル 教科書体 N-B" w:hAnsiTheme="minorEastAsia" w:hint="eastAsia"/>
        </w:rPr>
        <w:t>できる</w:t>
      </w:r>
      <w:r w:rsidR="00AF5338" w:rsidRPr="00C934C9">
        <w:rPr>
          <w:rFonts w:ascii="UD デジタル 教科書体 N-B" w:eastAsia="UD デジタル 教科書体 N-B" w:hAnsiTheme="minorEastAsia" w:hint="eastAsia"/>
        </w:rPr>
        <w:t>仕組み</w:t>
      </w:r>
      <w:r w:rsidRPr="00C934C9">
        <w:rPr>
          <w:rFonts w:ascii="UD デジタル 教科書体 N-B" w:eastAsia="UD デジタル 教科書体 N-B" w:hAnsiTheme="minorEastAsia" w:hint="eastAsia"/>
        </w:rPr>
        <w:t>を</w:t>
      </w:r>
      <w:r w:rsidR="00DF1C3E" w:rsidRPr="00C934C9">
        <w:rPr>
          <w:rFonts w:ascii="UD デジタル 教科書体 N-B" w:eastAsia="UD デジタル 教科書体 N-B" w:hAnsiTheme="minorEastAsia" w:hint="eastAsia"/>
        </w:rPr>
        <w:t>創設しました</w:t>
      </w:r>
      <w:r w:rsidR="00C80FD3" w:rsidRPr="00C934C9">
        <w:rPr>
          <w:rFonts w:ascii="UD デジタル 教科書体 N-B" w:eastAsia="UD デジタル 教科書体 N-B" w:hAnsiTheme="minorEastAsia" w:hint="eastAsia"/>
        </w:rPr>
        <w:t>。</w:t>
      </w:r>
    </w:p>
    <w:p w14:paraId="1BE40973" w14:textId="41AEEB51" w:rsidR="00856A52" w:rsidRPr="00C934C9" w:rsidRDefault="00103576" w:rsidP="007257FC">
      <w:pPr>
        <w:ind w:leftChars="100" w:left="210" w:firstLineChars="100" w:firstLine="210"/>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社会的課題に</w:t>
      </w:r>
      <w:r w:rsidR="00A73903" w:rsidRPr="00C934C9">
        <w:rPr>
          <w:rFonts w:ascii="UD デジタル 教科書体 N-B" w:eastAsia="UD デジタル 教科書体 N-B" w:hAnsiTheme="minorEastAsia" w:hint="eastAsia"/>
        </w:rPr>
        <w:t>取り組む市民活動団体等とそのことに</w:t>
      </w:r>
      <w:r w:rsidR="00376B5A" w:rsidRPr="00C934C9">
        <w:rPr>
          <w:rFonts w:ascii="UD デジタル 教科書体 N-B" w:eastAsia="UD デジタル 教科書体 N-B" w:hAnsiTheme="minorEastAsia" w:hint="eastAsia"/>
        </w:rPr>
        <w:t>共感してくれた</w:t>
      </w:r>
      <w:r w:rsidR="007A1087" w:rsidRPr="00C934C9">
        <w:rPr>
          <w:rFonts w:ascii="UD デジタル 教科書体 N-B" w:eastAsia="UD デジタル 教科書体 N-B" w:hAnsiTheme="minorEastAsia" w:hint="eastAsia"/>
        </w:rPr>
        <w:t>寄附者の応援したい気持ち</w:t>
      </w:r>
      <w:r w:rsidRPr="00C934C9">
        <w:rPr>
          <w:rFonts w:ascii="UD デジタル 教科書体 N-B" w:eastAsia="UD デジタル 教科書体 N-B" w:hAnsiTheme="minorEastAsia" w:hint="eastAsia"/>
        </w:rPr>
        <w:t>を繋ぐ架け橋</w:t>
      </w:r>
      <w:r w:rsidR="00A73903" w:rsidRPr="00C934C9">
        <w:rPr>
          <w:rFonts w:ascii="UD デジタル 教科書体 N-B" w:eastAsia="UD デジタル 教科書体 N-B" w:hAnsiTheme="minorEastAsia" w:hint="eastAsia"/>
        </w:rPr>
        <w:t>に市が</w:t>
      </w:r>
      <w:r w:rsidRPr="00C934C9">
        <w:rPr>
          <w:rFonts w:ascii="UD デジタル 教科書体 N-B" w:eastAsia="UD デジタル 教科書体 N-B" w:hAnsiTheme="minorEastAsia" w:hint="eastAsia"/>
        </w:rPr>
        <w:t>なることで、</w:t>
      </w:r>
      <w:r w:rsidR="00DF1C3E" w:rsidRPr="00C934C9">
        <w:rPr>
          <w:rFonts w:ascii="UD デジタル 教科書体 N-B" w:eastAsia="UD デジタル 教科書体 N-B" w:hAnsiTheme="minorEastAsia" w:hint="eastAsia"/>
        </w:rPr>
        <w:t>活力ある地域づくりの促進を図ります</w:t>
      </w:r>
      <w:r w:rsidR="00C80FD3" w:rsidRPr="00C934C9">
        <w:rPr>
          <w:rFonts w:ascii="UD デジタル 教科書体 N-B" w:eastAsia="UD デジタル 教科書体 N-B" w:hAnsiTheme="minorEastAsia" w:hint="eastAsia"/>
        </w:rPr>
        <w:t>。</w:t>
      </w:r>
    </w:p>
    <w:p w14:paraId="067E46E9" w14:textId="7A89BAFE" w:rsidR="005F56C3" w:rsidRDefault="009D6C4E" w:rsidP="00D508F1">
      <w:pPr>
        <w:ind w:leftChars="200" w:left="420" w:firstLineChars="100" w:firstLine="210"/>
        <w:jc w:val="left"/>
        <w:rPr>
          <w:rFonts w:ascii="UD デジタル 教科書体 N-B" w:eastAsia="UD デジタル 教科書体 N-B" w:hAnsiTheme="minorEastAsia"/>
        </w:rPr>
      </w:pPr>
      <w:r>
        <w:rPr>
          <w:noProof/>
        </w:rPr>
        <mc:AlternateContent>
          <mc:Choice Requires="wps">
            <w:drawing>
              <wp:anchor distT="0" distB="0" distL="114300" distR="114300" simplePos="0" relativeHeight="251659264" behindDoc="0" locked="0" layoutInCell="1" allowOverlap="1" wp14:anchorId="0615A6FD" wp14:editId="71658B9C">
                <wp:simplePos x="0" y="0"/>
                <wp:positionH relativeFrom="margin">
                  <wp:posOffset>-276225</wp:posOffset>
                </wp:positionH>
                <wp:positionV relativeFrom="paragraph">
                  <wp:posOffset>244475</wp:posOffset>
                </wp:positionV>
                <wp:extent cx="627697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276975" cy="1828800"/>
                        </a:xfrm>
                        <a:prstGeom prst="rect">
                          <a:avLst/>
                        </a:prstGeom>
                        <a:noFill/>
                        <a:ln w="6350">
                          <a:solidFill>
                            <a:prstClr val="black"/>
                          </a:solidFill>
                        </a:ln>
                      </wps:spPr>
                      <wps:txbx>
                        <w:txbxContent>
                          <w:p w14:paraId="2A6DDEC6" w14:textId="2DF2D81E" w:rsidR="009D6C4E" w:rsidRPr="00F64C2A" w:rsidRDefault="009D6C4E" w:rsidP="009D6C4E">
                            <w:pPr>
                              <w:ind w:left="240" w:hangingChars="100" w:hanging="240"/>
                              <w:jc w:val="left"/>
                              <w:rPr>
                                <w:rFonts w:ascii="UD デジタル 教科書体 N-B" w:eastAsia="UD デジタル 教科書体 N-B" w:hAnsiTheme="minorEastAsia"/>
                                <w:sz w:val="24"/>
                                <w:u w:val="single"/>
                              </w:rPr>
                            </w:pPr>
                            <w:r w:rsidRPr="00F64C2A">
                              <w:rPr>
                                <w:rFonts w:ascii="UD デジタル 教科書体 N-B" w:eastAsia="UD デジタル 教科書体 N-B" w:hAnsiTheme="minorEastAsia" w:hint="eastAsia"/>
                                <w:sz w:val="24"/>
                                <w:u w:val="single"/>
                              </w:rPr>
                              <w:t>〇制度を</w:t>
                            </w:r>
                            <w:r w:rsidRPr="00F64C2A">
                              <w:rPr>
                                <w:rFonts w:ascii="UD デジタル 教科書体 N-B" w:eastAsia="UD デジタル 教科書体 N-B" w:hAnsiTheme="minorEastAsia"/>
                                <w:sz w:val="24"/>
                                <w:u w:val="single"/>
                              </w:rPr>
                              <w:t>利用する際</w:t>
                            </w:r>
                            <w:r w:rsidRPr="00F64C2A">
                              <w:rPr>
                                <w:rFonts w:ascii="UD デジタル 教科書体 N-B" w:eastAsia="UD デジタル 教科書体 N-B" w:hAnsiTheme="minorEastAsia" w:hint="eastAsia"/>
                                <w:sz w:val="24"/>
                                <w:u w:val="single"/>
                              </w:rPr>
                              <w:t>の留意点</w:t>
                            </w:r>
                          </w:p>
                          <w:p w14:paraId="54082639" w14:textId="319EEF82" w:rsidR="009D6C4E" w:rsidRPr="008D521E" w:rsidRDefault="009D6C4E" w:rsidP="00F64C2A">
                            <w:pPr>
                              <w:ind w:left="424" w:hangingChars="202" w:hanging="424"/>
                              <w:jc w:val="left"/>
                              <w:rPr>
                                <w:rFonts w:ascii="UD デジタル 教科書体 N-B" w:eastAsia="UD デジタル 教科書体 N-B" w:hAnsiTheme="minorEastAsia"/>
                                <w:u w:val="single"/>
                              </w:rPr>
                            </w:pPr>
                            <w:r>
                              <w:rPr>
                                <w:rFonts w:ascii="UD デジタル 教科書体 N-B" w:eastAsia="UD デジタル 教科書体 N-B" w:hAnsiTheme="minorEastAsia" w:hint="eastAsia"/>
                              </w:rPr>
                              <w:t xml:space="preserve">　・プロジェクトの内容に関わらず、「寄附を募集している」ことが伝わらなければ寄附は集まりません。市の広報だけでは目標額達成は困難ですので、</w:t>
                            </w:r>
                            <w:r w:rsidRPr="008D521E">
                              <w:rPr>
                                <w:rFonts w:ascii="UD デジタル 教科書体 N-B" w:eastAsia="UD デジタル 教科書体 N-B" w:hAnsiTheme="minorEastAsia" w:hint="eastAsia"/>
                                <w:u w:val="single"/>
                              </w:rPr>
                              <w:t>各団体において積極的な周知・広報をお願いします。</w:t>
                            </w:r>
                          </w:p>
                          <w:p w14:paraId="57AF3FCF" w14:textId="4DF2DEEF" w:rsidR="009D6C4E" w:rsidRDefault="00F64C2A" w:rsidP="00F64C2A">
                            <w:pPr>
                              <w:ind w:leftChars="133" w:left="489"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・いただいた寄附金は市が歳入し、各団体に助成</w:t>
                            </w:r>
                            <w:r w:rsidR="009D6C4E">
                              <w:rPr>
                                <w:rFonts w:ascii="UD デジタル 教科書体 N-B" w:eastAsia="UD デジタル 教科書体 N-B" w:hAnsiTheme="minorEastAsia" w:hint="eastAsia"/>
                              </w:rPr>
                              <w:t>金の交付を決定します</w:t>
                            </w:r>
                            <w:r w:rsidR="009D6C4E" w:rsidRPr="00C934C9">
                              <w:rPr>
                                <w:rFonts w:ascii="UD デジタル 教科書体 N-B" w:eastAsia="UD デジタル 教科書体 N-B" w:hAnsiTheme="minorEastAsia" w:hint="eastAsia"/>
                              </w:rPr>
                              <w:t>。</w:t>
                            </w:r>
                            <w:r>
                              <w:rPr>
                                <w:rFonts w:ascii="UD デジタル 教科書体 N-B" w:eastAsia="UD デジタル 教科書体 N-B" w:hAnsiTheme="minorEastAsia" w:hint="eastAsia"/>
                              </w:rPr>
                              <w:t>助成</w:t>
                            </w:r>
                            <w:r w:rsidR="009D6C4E">
                              <w:rPr>
                                <w:rFonts w:ascii="UD デジタル 教科書体 N-B" w:eastAsia="UD デジタル 教科書体 N-B" w:hAnsiTheme="minorEastAsia" w:hint="eastAsia"/>
                              </w:rPr>
                              <w:t>金の交付決定より前に行われたことは</w:t>
                            </w:r>
                            <w:r>
                              <w:rPr>
                                <w:rFonts w:ascii="UD デジタル 教科書体 N-B" w:eastAsia="UD デジタル 教科書体 N-B" w:hAnsiTheme="minorEastAsia" w:hint="eastAsia"/>
                              </w:rPr>
                              <w:t>助成</w:t>
                            </w:r>
                            <w:r w:rsidR="009D6C4E">
                              <w:rPr>
                                <w:rFonts w:ascii="UD デジタル 教科書体 N-B" w:eastAsia="UD デジタル 教科書体 N-B" w:hAnsiTheme="minorEastAsia" w:hint="eastAsia"/>
                              </w:rPr>
                              <w:t>の対象になりませんので、プロジェクトの実施時期等に関しては市民自治推進課とご相談をお願いします。</w:t>
                            </w:r>
                          </w:p>
                          <w:p w14:paraId="37D7CF72" w14:textId="4E2C1A9B" w:rsidR="009D6C4E" w:rsidRPr="008E19B7" w:rsidRDefault="009D6C4E" w:rsidP="00404628">
                            <w:pPr>
                              <w:ind w:leftChars="133" w:left="489"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w:t>
                            </w:r>
                            <w:r w:rsidR="00F64C2A">
                              <w:rPr>
                                <w:rFonts w:ascii="UD デジタル 教科書体 N-B" w:eastAsia="UD デジタル 教科書体 N-B" w:hAnsiTheme="minorEastAsia" w:hint="eastAsia"/>
                              </w:rPr>
                              <w:t>助成</w:t>
                            </w:r>
                            <w:r>
                              <w:rPr>
                                <w:rFonts w:ascii="UD デジタル 教科書体 N-B" w:eastAsia="UD デジタル 教科書体 N-B" w:hAnsiTheme="minorEastAsia" w:hint="eastAsia"/>
                              </w:rPr>
                              <w:t>金はプロジェクトを完了後（市がプロジェクト完遂を確認した後）に支払いを行うことが原則となっています。寄付金募集の終了後すぐに団体にお金が入るわけではないことをご承知おきください。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15A6FD" id="_x0000_t202" coordsize="21600,21600" o:spt="202" path="m,l,21600r21600,l21600,xe">
                <v:stroke joinstyle="miter"/>
                <v:path gradientshapeok="t" o:connecttype="rect"/>
              </v:shapetype>
              <v:shape id="テキスト ボックス 1" o:spid="_x0000_s1026" type="#_x0000_t202" style="position:absolute;left:0;text-align:left;margin-left:-21.75pt;margin-top:19.25pt;width:494.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" filled="f" strokeweight=".5pt">
                <v:textbox style="mso-fit-shape-to-text:t" inset="5.85pt,.7pt,5.85pt,.7pt">
                  <w:txbxContent>
                    <w:p w14:paraId="2A6DDEC6" w14:textId="2DF2D81E" w:rsidR="009D6C4E" w:rsidRPr="00F64C2A" w:rsidRDefault="009D6C4E" w:rsidP="009D6C4E">
                      <w:pPr>
                        <w:ind w:left="240" w:hangingChars="100" w:hanging="240"/>
                        <w:jc w:val="left"/>
                        <w:rPr>
                          <w:rFonts w:ascii="UD デジタル 教科書体 N-B" w:eastAsia="UD デジタル 教科書体 N-B" w:hAnsiTheme="minorEastAsia"/>
                          <w:sz w:val="24"/>
                          <w:u w:val="single"/>
                        </w:rPr>
                      </w:pPr>
                      <w:r w:rsidRPr="00F64C2A">
                        <w:rPr>
                          <w:rFonts w:ascii="UD デジタル 教科書体 N-B" w:eastAsia="UD デジタル 教科書体 N-B" w:hAnsiTheme="minorEastAsia" w:hint="eastAsia"/>
                          <w:sz w:val="24"/>
                          <w:u w:val="single"/>
                        </w:rPr>
                        <w:t>〇制度を</w:t>
                      </w:r>
                      <w:r w:rsidRPr="00F64C2A">
                        <w:rPr>
                          <w:rFonts w:ascii="UD デジタル 教科書体 N-B" w:eastAsia="UD デジタル 教科書体 N-B" w:hAnsiTheme="minorEastAsia"/>
                          <w:sz w:val="24"/>
                          <w:u w:val="single"/>
                        </w:rPr>
                        <w:t>利用する際</w:t>
                      </w:r>
                      <w:r w:rsidRPr="00F64C2A">
                        <w:rPr>
                          <w:rFonts w:ascii="UD デジタル 教科書体 N-B" w:eastAsia="UD デジタル 教科書体 N-B" w:hAnsiTheme="minorEastAsia" w:hint="eastAsia"/>
                          <w:sz w:val="24"/>
                          <w:u w:val="single"/>
                        </w:rPr>
                        <w:t>の留意点</w:t>
                      </w:r>
                    </w:p>
                    <w:p w14:paraId="54082639" w14:textId="319EEF82" w:rsidR="009D6C4E" w:rsidRPr="008D521E" w:rsidRDefault="009D6C4E" w:rsidP="00F64C2A">
                      <w:pPr>
                        <w:ind w:left="424" w:hangingChars="202" w:hanging="424"/>
                        <w:jc w:val="left"/>
                        <w:rPr>
                          <w:rFonts w:ascii="UD デジタル 教科書体 N-B" w:eastAsia="UD デジタル 教科書体 N-B" w:hAnsiTheme="minorEastAsia"/>
                          <w:u w:val="single"/>
                        </w:rPr>
                      </w:pPr>
                      <w:r>
                        <w:rPr>
                          <w:rFonts w:ascii="UD デジタル 教科書体 N-B" w:eastAsia="UD デジタル 教科書体 N-B" w:hAnsiTheme="minorEastAsia" w:hint="eastAsia"/>
                        </w:rPr>
                        <w:t xml:space="preserve">　・プロジェクトの内容に関わらず、「寄附を募集している」ことが伝わらなければ寄附は集まりません。市の広報だけでは目標額達成は困難ですので、</w:t>
                      </w:r>
                      <w:r w:rsidRPr="008D521E">
                        <w:rPr>
                          <w:rFonts w:ascii="UD デジタル 教科書体 N-B" w:eastAsia="UD デジタル 教科書体 N-B" w:hAnsiTheme="minorEastAsia" w:hint="eastAsia"/>
                          <w:u w:val="single"/>
                        </w:rPr>
                        <w:t>各団体において積極的な周知・広報をお願いします。</w:t>
                      </w:r>
                    </w:p>
                    <w:p w14:paraId="57AF3FCF" w14:textId="4DF2DEEF" w:rsidR="009D6C4E" w:rsidRDefault="00F64C2A" w:rsidP="00F64C2A">
                      <w:pPr>
                        <w:ind w:leftChars="133" w:left="489"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・いただいた寄附金は市が歳入し、各団体に助成</w:t>
                      </w:r>
                      <w:r w:rsidR="009D6C4E">
                        <w:rPr>
                          <w:rFonts w:ascii="UD デジタル 教科書体 N-B" w:eastAsia="UD デジタル 教科書体 N-B" w:hAnsiTheme="minorEastAsia" w:hint="eastAsia"/>
                        </w:rPr>
                        <w:t>金の交付を決定します</w:t>
                      </w:r>
                      <w:r w:rsidR="009D6C4E" w:rsidRPr="00C934C9">
                        <w:rPr>
                          <w:rFonts w:ascii="UD デジタル 教科書体 N-B" w:eastAsia="UD デジタル 教科書体 N-B" w:hAnsiTheme="minorEastAsia" w:hint="eastAsia"/>
                        </w:rPr>
                        <w:t>。</w:t>
                      </w:r>
                      <w:r>
                        <w:rPr>
                          <w:rFonts w:ascii="UD デジタル 教科書体 N-B" w:eastAsia="UD デジタル 教科書体 N-B" w:hAnsiTheme="minorEastAsia" w:hint="eastAsia"/>
                        </w:rPr>
                        <w:t>助成</w:t>
                      </w:r>
                      <w:r w:rsidR="009D6C4E">
                        <w:rPr>
                          <w:rFonts w:ascii="UD デジタル 教科書体 N-B" w:eastAsia="UD デジタル 教科書体 N-B" w:hAnsiTheme="minorEastAsia" w:hint="eastAsia"/>
                        </w:rPr>
                        <w:t>金の交付決定より前に行われたことは</w:t>
                      </w:r>
                      <w:r>
                        <w:rPr>
                          <w:rFonts w:ascii="UD デジタル 教科書体 N-B" w:eastAsia="UD デジタル 教科書体 N-B" w:hAnsiTheme="minorEastAsia" w:hint="eastAsia"/>
                        </w:rPr>
                        <w:t>助成</w:t>
                      </w:r>
                      <w:r w:rsidR="009D6C4E">
                        <w:rPr>
                          <w:rFonts w:ascii="UD デジタル 教科書体 N-B" w:eastAsia="UD デジタル 教科書体 N-B" w:hAnsiTheme="minorEastAsia" w:hint="eastAsia"/>
                        </w:rPr>
                        <w:t>の対象になりませんので、プロジェクトの実施時期等に関しては市民自治推進課とご相談をお願いします。</w:t>
                      </w:r>
                    </w:p>
                    <w:p w14:paraId="37D7CF72" w14:textId="4E2C1A9B" w:rsidR="009D6C4E" w:rsidRPr="008E19B7" w:rsidRDefault="009D6C4E" w:rsidP="00404628">
                      <w:pPr>
                        <w:ind w:leftChars="133" w:left="489"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w:t>
                      </w:r>
                      <w:r w:rsidR="00F64C2A">
                        <w:rPr>
                          <w:rFonts w:ascii="UD デジタル 教科書体 N-B" w:eastAsia="UD デジタル 教科書体 N-B" w:hAnsiTheme="minorEastAsia" w:hint="eastAsia"/>
                        </w:rPr>
                        <w:t>助成</w:t>
                      </w:r>
                      <w:r>
                        <w:rPr>
                          <w:rFonts w:ascii="UD デジタル 教科書体 N-B" w:eastAsia="UD デジタル 教科書体 N-B" w:hAnsiTheme="minorEastAsia" w:hint="eastAsia"/>
                        </w:rPr>
                        <w:t>金はプロジェクトを完了後（市がプロジェクト完遂を確認した後）に支払いを行うことが原則となっています。寄付金募集の終了後すぐに団体にお金が入るわけではないことをご承知おきください。</w:t>
                      </w:r>
                    </w:p>
                  </w:txbxContent>
                </v:textbox>
                <w10:wrap type="square" anchorx="margin"/>
              </v:shape>
            </w:pict>
          </mc:Fallback>
        </mc:AlternateContent>
      </w:r>
    </w:p>
    <w:p w14:paraId="04EAF3A5" w14:textId="2169FB7D" w:rsidR="009D6C4E" w:rsidRPr="009D6C4E" w:rsidRDefault="009D6C4E" w:rsidP="00D508F1">
      <w:pPr>
        <w:ind w:leftChars="200" w:left="420" w:firstLineChars="100" w:firstLine="210"/>
        <w:jc w:val="left"/>
        <w:rPr>
          <w:rFonts w:ascii="UD デジタル 教科書体 N-B" w:eastAsia="UD デジタル 教科書体 N-B" w:hAnsiTheme="minorEastAsia"/>
        </w:rPr>
      </w:pPr>
    </w:p>
    <w:p w14:paraId="64129DA2" w14:textId="2C745D61" w:rsidR="005F30C9" w:rsidRPr="00C934C9" w:rsidRDefault="0062325E" w:rsidP="00856A52">
      <w:pPr>
        <w:ind w:left="210" w:hangingChars="100" w:hanging="210"/>
        <w:jc w:val="left"/>
        <w:rPr>
          <w:rFonts w:ascii="UD デジタル 教科書体 N-B" w:eastAsia="UD デジタル 教科書体 N-B" w:hAnsiTheme="majorEastAsia"/>
          <w:b/>
        </w:rPr>
      </w:pPr>
      <w:r w:rsidRPr="00C934C9">
        <w:rPr>
          <w:rFonts w:ascii="UD デジタル 教科書体 N-B" w:eastAsia="UD デジタル 教科書体 N-B" w:hAnsiTheme="majorEastAsia" w:hint="eastAsia"/>
          <w:b/>
        </w:rPr>
        <w:t>２</w:t>
      </w:r>
      <w:r w:rsidR="00AF5338" w:rsidRPr="00C934C9">
        <w:rPr>
          <w:rFonts w:ascii="UD デジタル 教科書体 N-B" w:eastAsia="UD デジタル 教科書体 N-B" w:hAnsiTheme="majorEastAsia" w:hint="eastAsia"/>
          <w:b/>
        </w:rPr>
        <w:t xml:space="preserve">　制度</w:t>
      </w:r>
      <w:r w:rsidR="005F30C9" w:rsidRPr="00C934C9">
        <w:rPr>
          <w:rFonts w:ascii="UD デジタル 教科書体 N-B" w:eastAsia="UD デジタル 教科書体 N-B" w:hAnsiTheme="majorEastAsia" w:hint="eastAsia"/>
          <w:b/>
        </w:rPr>
        <w:t>設計</w:t>
      </w:r>
    </w:p>
    <w:p w14:paraId="3CF99458" w14:textId="6C2EE4B4" w:rsidR="00856A52" w:rsidRPr="00C934C9" w:rsidRDefault="005F30C9" w:rsidP="005F30C9">
      <w:pPr>
        <w:jc w:val="left"/>
        <w:rPr>
          <w:rFonts w:ascii="UD デジタル 教科書体 N-B" w:eastAsia="UD デジタル 教科書体 N-B" w:hAnsiTheme="majorEastAsia"/>
        </w:rPr>
      </w:pPr>
      <w:r w:rsidRPr="00C934C9">
        <w:rPr>
          <w:rFonts w:ascii="UD デジタル 教科書体 N-B" w:eastAsia="UD デジタル 教科書体 N-B" w:hAnsiTheme="majorEastAsia" w:hint="eastAsia"/>
        </w:rPr>
        <w:t>（</w:t>
      </w:r>
      <w:r w:rsidRPr="00C934C9">
        <w:rPr>
          <w:rFonts w:ascii="UD デジタル 教科書体 N-B" w:eastAsia="UD デジタル 教科書体 N-B" w:hAnsiTheme="minorEastAsia" w:hint="eastAsia"/>
        </w:rPr>
        <w:t>１）</w:t>
      </w:r>
      <w:r w:rsidR="00AF5338" w:rsidRPr="00C934C9">
        <w:rPr>
          <w:rFonts w:ascii="UD デジタル 教科書体 N-B" w:eastAsia="UD デジタル 教科書体 N-B" w:hAnsiTheme="minorEastAsia" w:hint="eastAsia"/>
        </w:rPr>
        <w:t>概要</w:t>
      </w:r>
    </w:p>
    <w:p w14:paraId="5197C30B" w14:textId="6811FBC8" w:rsidR="00ED28A5" w:rsidRPr="00C934C9" w:rsidRDefault="003E73E6" w:rsidP="00ED28A5">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本制度は、公益性が高いにも関わらず行政の支援の行き届きにくい市内のＮＰＯ活動の行う活動</w:t>
      </w:r>
      <w:r w:rsidR="002774A2">
        <w:rPr>
          <w:rFonts w:ascii="UD デジタル 教科書体 N-B" w:eastAsia="UD デジタル 教科書体 N-B" w:hAnsiTheme="minorEastAsia" w:hint="eastAsia"/>
        </w:rPr>
        <w:t>（プロジェクト）</w:t>
      </w:r>
      <w:r w:rsidRPr="00C934C9">
        <w:rPr>
          <w:rFonts w:ascii="UD デジタル 教科書体 N-B" w:eastAsia="UD デジタル 教科書体 N-B" w:hAnsiTheme="minorEastAsia" w:hint="eastAsia"/>
        </w:rPr>
        <w:t>を対象として、</w:t>
      </w:r>
      <w:r w:rsidR="00FD1059" w:rsidRPr="00C934C9">
        <w:rPr>
          <w:rFonts w:ascii="UD デジタル 教科書体 N-B" w:eastAsia="UD デジタル 教科書体 N-B" w:hAnsiTheme="minorEastAsia" w:hint="eastAsia"/>
        </w:rPr>
        <w:t>市が寄附金受け入れ先となり、</w:t>
      </w:r>
      <w:r w:rsidR="002774A2">
        <w:rPr>
          <w:rFonts w:ascii="UD デジタル 教科書体 N-B" w:eastAsia="UD デジタル 教科書体 N-B" w:hAnsiTheme="minorEastAsia" w:hint="eastAsia"/>
        </w:rPr>
        <w:t>プロジェクト</w:t>
      </w:r>
      <w:r w:rsidR="00FD1059" w:rsidRPr="00C934C9">
        <w:rPr>
          <w:rFonts w:ascii="UD デジタル 教科書体 N-B" w:eastAsia="UD デジタル 教科書体 N-B" w:hAnsiTheme="minorEastAsia" w:hint="eastAsia"/>
        </w:rPr>
        <w:t>を支援するため</w:t>
      </w:r>
      <w:r w:rsidR="001A4AC0" w:rsidRPr="00C934C9">
        <w:rPr>
          <w:rFonts w:ascii="UD デジタル 教科書体 N-B" w:eastAsia="UD デジタル 教科書体 N-B" w:hAnsiTheme="minorEastAsia" w:hint="eastAsia"/>
        </w:rPr>
        <w:t>の財源として</w:t>
      </w:r>
      <w:r w:rsidR="00DF1C3E" w:rsidRPr="00C934C9">
        <w:rPr>
          <w:rFonts w:ascii="UD デジタル 教科書体 N-B" w:eastAsia="UD デジタル 教科書体 N-B" w:hAnsiTheme="minorEastAsia" w:hint="eastAsia"/>
        </w:rPr>
        <w:t>寄附金を募集するものです</w:t>
      </w:r>
      <w:r w:rsidRPr="00C934C9">
        <w:rPr>
          <w:rFonts w:ascii="UD デジタル 教科書体 N-B" w:eastAsia="UD デジタル 教科書体 N-B" w:hAnsiTheme="minorEastAsia" w:hint="eastAsia"/>
        </w:rPr>
        <w:t>。</w:t>
      </w:r>
      <w:r w:rsidR="002774A2">
        <w:rPr>
          <w:rFonts w:ascii="UD デジタル 教科書体 N-B" w:eastAsia="UD デジタル 教科書体 N-B" w:hAnsiTheme="minorEastAsia" w:hint="eastAsia"/>
        </w:rPr>
        <w:t>寄附の受け入れ</w:t>
      </w:r>
      <w:r w:rsidR="00FD1059" w:rsidRPr="00C934C9">
        <w:rPr>
          <w:rFonts w:ascii="UD デジタル 教科書体 N-B" w:eastAsia="UD デジタル 教科書体 N-B" w:hAnsiTheme="minorEastAsia" w:hint="eastAsia"/>
        </w:rPr>
        <w:t>にあたり、個人からの寄附についてはふるさと</w:t>
      </w:r>
      <w:r w:rsidR="00615186" w:rsidRPr="00C934C9">
        <w:rPr>
          <w:rFonts w:ascii="UD デジタル 教科書体 N-B" w:eastAsia="UD デジタル 教科書体 N-B" w:hAnsiTheme="minorEastAsia" w:hint="eastAsia"/>
        </w:rPr>
        <w:t>納税</w:t>
      </w:r>
      <w:r w:rsidR="00DF1C3E" w:rsidRPr="00C934C9">
        <w:rPr>
          <w:rFonts w:ascii="UD デジタル 教科書体 N-B" w:eastAsia="UD デジタル 教科書体 N-B" w:hAnsiTheme="minorEastAsia" w:hint="eastAsia"/>
        </w:rPr>
        <w:t>制度を活用します</w:t>
      </w:r>
      <w:r w:rsidR="00FD1059" w:rsidRPr="00C934C9">
        <w:rPr>
          <w:rFonts w:ascii="UD デジタル 教科書体 N-B" w:eastAsia="UD デジタル 教科書体 N-B" w:hAnsiTheme="minorEastAsia" w:hint="eastAsia"/>
        </w:rPr>
        <w:t>。</w:t>
      </w:r>
      <w:r w:rsidR="00ED28A5" w:rsidRPr="00C934C9">
        <w:rPr>
          <w:rFonts w:ascii="UD デジタル 教科書体 N-B" w:eastAsia="UD デジタル 教科書体 N-B" w:hAnsiTheme="minorEastAsia" w:hint="eastAsia"/>
        </w:rPr>
        <w:t>企業から寄附</w:t>
      </w:r>
      <w:r w:rsidR="00DF1C3E" w:rsidRPr="00C934C9">
        <w:rPr>
          <w:rFonts w:ascii="UD デジタル 教科書体 N-B" w:eastAsia="UD デジタル 教科書体 N-B" w:hAnsiTheme="minorEastAsia" w:hint="eastAsia"/>
        </w:rPr>
        <w:t>申出があった場合は通常の寄附採納手続きにより対応します</w:t>
      </w:r>
      <w:r w:rsidR="00615186" w:rsidRPr="00C934C9">
        <w:rPr>
          <w:rFonts w:ascii="UD デジタル 教科書体 N-B" w:eastAsia="UD デジタル 教科書体 N-B" w:hAnsiTheme="minorEastAsia" w:hint="eastAsia"/>
        </w:rPr>
        <w:t>。</w:t>
      </w:r>
    </w:p>
    <w:p w14:paraId="52EE1B3A" w14:textId="4FA744C6" w:rsidR="003E73E6" w:rsidRPr="00C934C9" w:rsidRDefault="003E73E6" w:rsidP="00606A3E">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lastRenderedPageBreak/>
        <w:t>この制度を通じて、寄附者は共感し支援したいプロジェクトを個別に指定して応援することができ、</w:t>
      </w:r>
      <w:r w:rsidR="002774A2">
        <w:rPr>
          <w:rFonts w:ascii="UD デジタル 教科書体 N-B" w:eastAsia="UD デジタル 教科書体 N-B" w:hAnsiTheme="minorEastAsia" w:hint="eastAsia"/>
        </w:rPr>
        <w:t>プロジェクト</w:t>
      </w:r>
      <w:r w:rsidRPr="00C934C9">
        <w:rPr>
          <w:rFonts w:ascii="UD デジタル 教科書体 N-B" w:eastAsia="UD デジタル 教科書体 N-B" w:hAnsiTheme="minorEastAsia" w:hint="eastAsia"/>
        </w:rPr>
        <w:t>を実施する団体と</w:t>
      </w:r>
      <w:r w:rsidR="00DF1C3E" w:rsidRPr="00C934C9">
        <w:rPr>
          <w:rFonts w:ascii="UD デジタル 教科書体 N-B" w:eastAsia="UD デジタル 教科書体 N-B" w:hAnsiTheme="minorEastAsia" w:hint="eastAsia"/>
        </w:rPr>
        <w:t>寄附者がつながることで本来の寄附の趣旨を実現することが可能となります</w:t>
      </w:r>
      <w:r w:rsidRPr="00C934C9">
        <w:rPr>
          <w:rFonts w:ascii="UD デジタル 教科書体 N-B" w:eastAsia="UD デジタル 教科書体 N-B" w:hAnsiTheme="minorEastAsia" w:hint="eastAsia"/>
        </w:rPr>
        <w:t>。</w:t>
      </w:r>
    </w:p>
    <w:p w14:paraId="0D410031" w14:textId="74ACCFB8" w:rsidR="00C3685D" w:rsidRPr="00C934C9" w:rsidRDefault="00C3685D" w:rsidP="00C3685D">
      <w:pPr>
        <w:ind w:leftChars="200" w:left="420"/>
        <w:jc w:val="left"/>
        <w:rPr>
          <w:rFonts w:ascii="UD デジタル 教科書体 N-B" w:eastAsia="UD デジタル 教科書体 N-B" w:hAnsiTheme="minorEastAsia"/>
          <w:u w:val="single"/>
        </w:rPr>
      </w:pPr>
      <w:r w:rsidRPr="00C934C9">
        <w:rPr>
          <w:rFonts w:ascii="UD デジタル 教科書体 N-B" w:eastAsia="UD デジタル 教科書体 N-B" w:hAnsiTheme="minorEastAsia" w:hint="eastAsia"/>
          <w:u w:val="single"/>
        </w:rPr>
        <w:t>※寄附が必ずしも集まることを確約するものではありません。</w:t>
      </w:r>
    </w:p>
    <w:p w14:paraId="5C02D40C" w14:textId="3835675B" w:rsidR="005F30C9" w:rsidRPr="00C934C9" w:rsidRDefault="007B3172" w:rsidP="005F30C9">
      <w:pPr>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w:t>
      </w:r>
      <w:r w:rsidR="0062325E" w:rsidRPr="00C934C9">
        <w:rPr>
          <w:rFonts w:ascii="UD デジタル 教科書体 N-B" w:eastAsia="UD デジタル 教科書体 N-B" w:hAnsiTheme="minorEastAsia" w:hint="eastAsia"/>
        </w:rPr>
        <w:t>２</w:t>
      </w:r>
      <w:r w:rsidR="005F30C9" w:rsidRPr="00C934C9">
        <w:rPr>
          <w:rFonts w:ascii="UD デジタル 教科書体 N-B" w:eastAsia="UD デジタル 教科書体 N-B" w:hAnsiTheme="minorEastAsia" w:hint="eastAsia"/>
        </w:rPr>
        <w:t>）</w:t>
      </w:r>
      <w:r w:rsidR="00B210C3" w:rsidRPr="00C934C9">
        <w:rPr>
          <w:rFonts w:ascii="UD デジタル 教科書体 N-B" w:eastAsia="UD デジタル 教科書体 N-B" w:hAnsiTheme="minorEastAsia" w:hint="eastAsia"/>
        </w:rPr>
        <w:t>ふるさと納税による寄附金受入にかかる事務</w:t>
      </w:r>
      <w:r w:rsidR="005F30C9" w:rsidRPr="00C934C9">
        <w:rPr>
          <w:rFonts w:ascii="UD デジタル 教科書体 N-B" w:eastAsia="UD デジタル 教科書体 N-B" w:hAnsiTheme="minorEastAsia" w:hint="eastAsia"/>
        </w:rPr>
        <w:t>手数料の設定</w:t>
      </w:r>
    </w:p>
    <w:p w14:paraId="0EED32AF" w14:textId="5B33F938" w:rsidR="003747D9" w:rsidRPr="00C934C9" w:rsidRDefault="00903E5F" w:rsidP="007A1733">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受け入れた寄附金を団体</w:t>
      </w:r>
      <w:r w:rsidR="007A1733" w:rsidRPr="00C934C9">
        <w:rPr>
          <w:rFonts w:ascii="UD デジタル 教科書体 N-B" w:eastAsia="UD デジタル 教科書体 N-B" w:hAnsiTheme="minorEastAsia" w:hint="eastAsia"/>
        </w:rPr>
        <w:t>等</w:t>
      </w:r>
      <w:r w:rsidRPr="00C934C9">
        <w:rPr>
          <w:rFonts w:ascii="UD デジタル 教科書体 N-B" w:eastAsia="UD デジタル 教科書体 N-B" w:hAnsiTheme="minorEastAsia" w:hint="eastAsia"/>
        </w:rPr>
        <w:t>へ交付する際は、</w:t>
      </w:r>
      <w:r w:rsidR="00B210C3" w:rsidRPr="00C934C9">
        <w:rPr>
          <w:rFonts w:ascii="UD デジタル 教科書体 N-B" w:eastAsia="UD デジタル 教科書体 N-B" w:hAnsiTheme="minorEastAsia" w:hint="eastAsia"/>
        </w:rPr>
        <w:t>ふるさと納税による</w:t>
      </w:r>
      <w:r w:rsidRPr="00C934C9">
        <w:rPr>
          <w:rFonts w:ascii="UD デジタル 教科書体 N-B" w:eastAsia="UD デジタル 教科書体 N-B" w:hAnsiTheme="minorEastAsia" w:hint="eastAsia"/>
        </w:rPr>
        <w:t>寄附金受入にかかる</w:t>
      </w:r>
      <w:r w:rsidR="00CE6B68" w:rsidRPr="00C934C9">
        <w:rPr>
          <w:rFonts w:ascii="UD デジタル 教科書体 N-B" w:eastAsia="UD デジタル 教科書体 N-B" w:hAnsiTheme="minorEastAsia" w:hint="eastAsia"/>
        </w:rPr>
        <w:t>必要経費相当額</w:t>
      </w:r>
      <w:r w:rsidRPr="00C934C9">
        <w:rPr>
          <w:rFonts w:ascii="UD デジタル 教科書体 N-B" w:eastAsia="UD デジタル 教科書体 N-B" w:hAnsiTheme="minorEastAsia" w:hint="eastAsia"/>
        </w:rPr>
        <w:t>（</w:t>
      </w:r>
      <w:r w:rsidR="00FC0F87" w:rsidRPr="00C934C9">
        <w:rPr>
          <w:rFonts w:ascii="UD デジタル 教科書体 N-B" w:eastAsia="UD デジタル 教科書体 N-B" w:hAnsiTheme="minorEastAsia" w:hint="eastAsia"/>
        </w:rPr>
        <w:t>12</w:t>
      </w:r>
      <w:r w:rsidRPr="00C934C9">
        <w:rPr>
          <w:rFonts w:ascii="UD デジタル 教科書体 N-B" w:eastAsia="UD デジタル 教科書体 N-B" w:hAnsiTheme="minorEastAsia" w:hint="eastAsia"/>
        </w:rPr>
        <w:t>％</w:t>
      </w:r>
      <w:r w:rsidR="007A1733" w:rsidRPr="00C934C9">
        <w:rPr>
          <w:rFonts w:ascii="UD デジタル 教科書体 N-B" w:eastAsia="UD デジタル 教科書体 N-B" w:hAnsiTheme="minorEastAsia" w:hint="eastAsia"/>
        </w:rPr>
        <w:t>＋</w:t>
      </w:r>
      <w:r w:rsidR="00606A3E" w:rsidRPr="00C934C9">
        <w:rPr>
          <w:rFonts w:ascii="UD デジタル 教科書体 N-B" w:eastAsia="UD デジタル 教科書体 N-B" w:hAnsiTheme="minorEastAsia" w:hint="eastAsia"/>
        </w:rPr>
        <w:t>税</w:t>
      </w:r>
      <w:r w:rsidR="00DF1C3E" w:rsidRPr="00C934C9">
        <w:rPr>
          <w:rFonts w:ascii="UD デジタル 教科書体 N-B" w:eastAsia="UD デジタル 教科書体 N-B" w:hAnsiTheme="minorEastAsia" w:hint="eastAsia"/>
        </w:rPr>
        <w:t>）</w:t>
      </w:r>
      <w:r w:rsidR="00CF2410" w:rsidRPr="00C934C9">
        <w:rPr>
          <w:rFonts w:ascii="UD デジタル 教科書体 N-B" w:eastAsia="UD デジタル 教科書体 N-B" w:hAnsiTheme="minorEastAsia" w:hint="eastAsia"/>
        </w:rPr>
        <w:t>及び返礼品関連費</w:t>
      </w:r>
      <w:r w:rsidR="00DF1C3E" w:rsidRPr="00C934C9">
        <w:rPr>
          <w:rFonts w:ascii="UD デジタル 教科書体 N-B" w:eastAsia="UD デジタル 教科書体 N-B" w:hAnsiTheme="minorEastAsia" w:hint="eastAsia"/>
        </w:rPr>
        <w:t>を差し引いた額を交付します</w:t>
      </w:r>
      <w:r w:rsidRPr="00C934C9">
        <w:rPr>
          <w:rFonts w:ascii="UD デジタル 教科書体 N-B" w:eastAsia="UD デジタル 教科書体 N-B" w:hAnsiTheme="minorEastAsia" w:hint="eastAsia"/>
        </w:rPr>
        <w:t>。</w:t>
      </w:r>
    </w:p>
    <w:p w14:paraId="3DDA6F8F" w14:textId="00390C2A" w:rsidR="00B210C3" w:rsidRPr="00C934C9" w:rsidRDefault="0062325E" w:rsidP="007B3172">
      <w:pPr>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（３</w:t>
      </w:r>
      <w:r w:rsidR="00B210C3" w:rsidRPr="00C934C9">
        <w:rPr>
          <w:rFonts w:ascii="UD デジタル 教科書体 N-B" w:eastAsia="UD デジタル 教科書体 N-B" w:hAnsiTheme="minorEastAsia" w:hint="eastAsia"/>
        </w:rPr>
        <w:t>）</w:t>
      </w:r>
      <w:r w:rsidR="00FF730A" w:rsidRPr="00C934C9">
        <w:rPr>
          <w:rFonts w:ascii="UD デジタル 教科書体 N-B" w:eastAsia="UD デジタル 教科書体 N-B" w:hAnsiTheme="minorEastAsia" w:hint="eastAsia"/>
        </w:rPr>
        <w:t>助成団体から</w:t>
      </w:r>
      <w:r w:rsidR="009673E9">
        <w:rPr>
          <w:rFonts w:ascii="UD デジタル 教科書体 N-B" w:eastAsia="UD デジタル 教科書体 N-B" w:hAnsiTheme="minorEastAsia" w:hint="eastAsia"/>
        </w:rPr>
        <w:t>寄附者に対する</w:t>
      </w:r>
      <w:r w:rsidR="00FF730A" w:rsidRPr="00C934C9">
        <w:rPr>
          <w:rFonts w:ascii="UD デジタル 教科書体 N-B" w:eastAsia="UD デジタル 教科書体 N-B" w:hAnsiTheme="minorEastAsia" w:hint="eastAsia"/>
        </w:rPr>
        <w:t>お礼文</w:t>
      </w:r>
      <w:r w:rsidR="002A45D0" w:rsidRPr="00C934C9">
        <w:rPr>
          <w:rFonts w:ascii="UD デジタル 教科書体 N-B" w:eastAsia="UD デジタル 教科書体 N-B" w:hAnsiTheme="minorEastAsia" w:hint="eastAsia"/>
        </w:rPr>
        <w:t>や</w:t>
      </w:r>
      <w:r w:rsidR="00B952A3">
        <w:rPr>
          <w:rFonts w:ascii="UD デジタル 教科書体 N-B" w:eastAsia="UD デジタル 教科書体 N-B" w:hAnsiTheme="minorEastAsia" w:hint="eastAsia"/>
        </w:rPr>
        <w:t>活動</w:t>
      </w:r>
      <w:r w:rsidR="002A45D0" w:rsidRPr="00C934C9">
        <w:rPr>
          <w:rFonts w:ascii="UD デジタル 教科書体 N-B" w:eastAsia="UD デジタル 教科書体 N-B" w:hAnsiTheme="minorEastAsia" w:hint="eastAsia"/>
        </w:rPr>
        <w:t>報告について</w:t>
      </w:r>
    </w:p>
    <w:p w14:paraId="0D931376" w14:textId="7FBD633C" w:rsidR="002A45D0" w:rsidRPr="00C934C9" w:rsidRDefault="00FF730A" w:rsidP="002A45D0">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助成団体から</w:t>
      </w:r>
      <w:r w:rsidR="009673E9">
        <w:rPr>
          <w:rFonts w:ascii="UD デジタル 教科書体 N-B" w:eastAsia="UD デジタル 教科書体 N-B" w:hAnsiTheme="minorEastAsia" w:hint="eastAsia"/>
        </w:rPr>
        <w:t>寄附者に対する</w:t>
      </w:r>
      <w:r w:rsidRPr="00C934C9">
        <w:rPr>
          <w:rFonts w:ascii="UD デジタル 教科書体 N-B" w:eastAsia="UD デジタル 教科書体 N-B" w:hAnsiTheme="minorEastAsia" w:hint="eastAsia"/>
        </w:rPr>
        <w:t>お礼文</w:t>
      </w:r>
      <w:r w:rsidR="002A45D0" w:rsidRPr="00C934C9">
        <w:rPr>
          <w:rFonts w:ascii="UD デジタル 教科書体 N-B" w:eastAsia="UD デジタル 教科書体 N-B" w:hAnsiTheme="minorEastAsia" w:hint="eastAsia"/>
        </w:rPr>
        <w:t>や</w:t>
      </w:r>
      <w:r w:rsidR="00B952A3">
        <w:rPr>
          <w:rFonts w:ascii="UD デジタル 教科書体 N-B" w:eastAsia="UD デジタル 教科書体 N-B" w:hAnsiTheme="minorEastAsia" w:hint="eastAsia"/>
        </w:rPr>
        <w:t>活動</w:t>
      </w:r>
      <w:r w:rsidR="002A45D0" w:rsidRPr="00C934C9">
        <w:rPr>
          <w:rFonts w:ascii="UD デジタル 教科書体 N-B" w:eastAsia="UD デジタル 教科書体 N-B" w:hAnsiTheme="minorEastAsia" w:hint="eastAsia"/>
        </w:rPr>
        <w:t>報告については、</w:t>
      </w:r>
      <w:r w:rsidR="009673E9">
        <w:rPr>
          <w:rFonts w:ascii="UD デジタル 教科書体 N-B" w:eastAsia="UD デジタル 教科書体 N-B" w:hAnsiTheme="minorEastAsia" w:hint="eastAsia"/>
        </w:rPr>
        <w:t>寄附者から</w:t>
      </w:r>
      <w:r w:rsidR="00FC0F87" w:rsidRPr="00C934C9">
        <w:rPr>
          <w:rFonts w:ascii="UD デジタル 教科書体 N-B" w:eastAsia="UD デジタル 教科書体 N-B" w:hAnsiTheme="minorEastAsia" w:hint="eastAsia"/>
        </w:rPr>
        <w:t>個人情報提供の同意がとれた場合を除き、</w:t>
      </w:r>
      <w:r w:rsidR="003423D2" w:rsidRPr="00C934C9">
        <w:rPr>
          <w:rFonts w:ascii="UD デジタル 教科書体 N-B" w:eastAsia="UD デジタル 教科書体 N-B" w:hAnsiTheme="minorEastAsia" w:hint="eastAsia"/>
        </w:rPr>
        <w:t>個人情報の利用制限</w:t>
      </w:r>
      <w:r w:rsidR="00250925">
        <w:rPr>
          <w:rFonts w:ascii="UD デジタル 教科書体 N-B" w:eastAsia="UD デジタル 教科書体 N-B" w:hAnsiTheme="minorEastAsia" w:hint="eastAsia"/>
        </w:rPr>
        <w:t>により、</w:t>
      </w:r>
      <w:r w:rsidR="003423D2" w:rsidRPr="00C934C9">
        <w:rPr>
          <w:rFonts w:ascii="UD デジタル 教科書体 N-B" w:eastAsia="UD デジタル 教科書体 N-B" w:hAnsiTheme="minorEastAsia" w:hint="eastAsia"/>
        </w:rPr>
        <w:t>助成団体から直接送付できないため、</w:t>
      </w:r>
      <w:r w:rsidR="000204DB">
        <w:rPr>
          <w:rFonts w:ascii="UD デジタル 教科書体 N-B" w:eastAsia="UD デジタル 教科書体 N-B" w:hAnsiTheme="minorEastAsia" w:hint="eastAsia"/>
        </w:rPr>
        <w:t>寄附金の使途</w:t>
      </w:r>
      <w:r w:rsidR="00250925">
        <w:rPr>
          <w:rFonts w:ascii="UD デジタル 教科書体 N-B" w:eastAsia="UD デジタル 教科書体 N-B" w:hAnsiTheme="minorEastAsia" w:hint="eastAsia"/>
        </w:rPr>
        <w:t>や成果</w:t>
      </w:r>
      <w:r w:rsidR="000204DB">
        <w:rPr>
          <w:rFonts w:ascii="UD デジタル 教科書体 N-B" w:eastAsia="UD デジタル 教科書体 N-B" w:hAnsiTheme="minorEastAsia" w:hint="eastAsia"/>
        </w:rPr>
        <w:t>がわかるように市ホームページ</w:t>
      </w:r>
      <w:r w:rsidR="00812187" w:rsidRPr="00C934C9">
        <w:rPr>
          <w:rFonts w:ascii="UD デジタル 教科書体 N-B" w:eastAsia="UD デジタル 教科書体 N-B" w:hAnsiTheme="minorEastAsia" w:hint="eastAsia"/>
        </w:rPr>
        <w:t>に</w:t>
      </w:r>
      <w:r w:rsidR="00DF1C3E" w:rsidRPr="00C934C9">
        <w:rPr>
          <w:rFonts w:ascii="UD デジタル 教科書体 N-B" w:eastAsia="UD デジタル 教科書体 N-B" w:hAnsiTheme="minorEastAsia" w:hint="eastAsia"/>
        </w:rPr>
        <w:t>掲載します</w:t>
      </w:r>
      <w:r w:rsidR="002A45D0" w:rsidRPr="00C934C9">
        <w:rPr>
          <w:rFonts w:ascii="UD デジタル 教科書体 N-B" w:eastAsia="UD デジタル 教科書体 N-B" w:hAnsiTheme="minorEastAsia" w:hint="eastAsia"/>
        </w:rPr>
        <w:t>。</w:t>
      </w:r>
    </w:p>
    <w:p w14:paraId="274E81DF" w14:textId="6268BD17" w:rsidR="00FF730A" w:rsidRPr="00C934C9" w:rsidRDefault="003423D2" w:rsidP="003D616B">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（市からのお礼状は</w:t>
      </w:r>
      <w:r w:rsidR="003D616B" w:rsidRPr="00C934C9">
        <w:rPr>
          <w:rFonts w:ascii="UD デジタル 教科書体 N-B" w:eastAsia="UD デジタル 教科書体 N-B" w:hAnsiTheme="minorEastAsia" w:hint="eastAsia"/>
        </w:rPr>
        <w:t>、</w:t>
      </w:r>
      <w:r w:rsidRPr="00C934C9">
        <w:rPr>
          <w:rFonts w:ascii="UD デジタル 教科書体 N-B" w:eastAsia="UD デジタル 教科書体 N-B" w:hAnsiTheme="minorEastAsia" w:hint="eastAsia"/>
        </w:rPr>
        <w:t>寄附金受領証明書とともに寄附者に</w:t>
      </w:r>
      <w:r w:rsidR="00DF1C3E" w:rsidRPr="00C934C9">
        <w:rPr>
          <w:rFonts w:ascii="UD デジタル 教科書体 N-B" w:eastAsia="UD デジタル 教科書体 N-B" w:hAnsiTheme="minorEastAsia" w:hint="eastAsia"/>
        </w:rPr>
        <w:t>送付されます</w:t>
      </w:r>
      <w:r w:rsidR="003D616B" w:rsidRPr="00C934C9">
        <w:rPr>
          <w:rFonts w:ascii="UD デジタル 教科書体 N-B" w:eastAsia="UD デジタル 教科書体 N-B" w:hAnsiTheme="minorEastAsia" w:hint="eastAsia"/>
        </w:rPr>
        <w:t>。）</w:t>
      </w:r>
    </w:p>
    <w:p w14:paraId="62686651" w14:textId="63A513E4" w:rsidR="008A46C0" w:rsidRPr="00C934C9" w:rsidRDefault="008A46C0" w:rsidP="008A46C0">
      <w:pPr>
        <w:ind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（４）掲載サイト</w:t>
      </w:r>
    </w:p>
    <w:p w14:paraId="2275CAA2" w14:textId="0E31589E" w:rsidR="00A976A1" w:rsidRPr="00C934C9" w:rsidRDefault="008A46C0" w:rsidP="00A976A1">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寄附金受入の窓口となる掲載サイトについては</w:t>
      </w:r>
      <w:r w:rsidR="002774A2">
        <w:rPr>
          <w:rFonts w:ascii="UD デジタル 教科書体 N-B" w:eastAsia="UD デジタル 教科書体 N-B" w:hAnsiTheme="minorEastAsia" w:hint="eastAsia"/>
        </w:rPr>
        <w:t>、株式会社さとふるが運営する</w:t>
      </w:r>
      <w:r w:rsidRPr="00C934C9">
        <w:rPr>
          <w:rFonts w:ascii="UD デジタル 教科書体 N-B" w:eastAsia="UD デジタル 教科書体 N-B" w:hAnsiTheme="minorEastAsia" w:hint="eastAsia"/>
        </w:rPr>
        <w:t>「さとふるクラウドファンディング</w:t>
      </w:r>
      <w:r w:rsidR="00DE03A4" w:rsidRPr="00C934C9">
        <w:rPr>
          <w:rFonts w:ascii="UD デジタル 教科書体 N-B" w:eastAsia="UD デジタル 教科書体 N-B" w:hAnsiTheme="minorEastAsia" w:hint="eastAsia"/>
        </w:rPr>
        <w:t>」サイト</w:t>
      </w:r>
      <w:r w:rsidR="006630A9">
        <w:rPr>
          <w:rFonts w:ascii="UD デジタル 教科書体 N-B" w:eastAsia="UD デジタル 教科書体 N-B" w:hAnsiTheme="minorEastAsia" w:hint="eastAsia"/>
        </w:rPr>
        <w:t>（以下、「寄附金受入サイト」</w:t>
      </w:r>
      <w:r w:rsidR="00CC0C68">
        <w:rPr>
          <w:rFonts w:ascii="UD デジタル 教科書体 N-B" w:eastAsia="UD デジタル 教科書体 N-B" w:hAnsiTheme="minorEastAsia" w:hint="eastAsia"/>
        </w:rPr>
        <w:t>と言う。</w:t>
      </w:r>
      <w:r w:rsidR="006630A9">
        <w:rPr>
          <w:rFonts w:ascii="UD デジタル 教科書体 N-B" w:eastAsia="UD デジタル 教科書体 N-B" w:hAnsiTheme="minorEastAsia" w:hint="eastAsia"/>
        </w:rPr>
        <w:t>）</w:t>
      </w:r>
      <w:r w:rsidR="00DE03A4" w:rsidRPr="00C934C9">
        <w:rPr>
          <w:rFonts w:ascii="UD デジタル 教科書体 N-B" w:eastAsia="UD デジタル 教科書体 N-B" w:hAnsiTheme="minorEastAsia" w:hint="eastAsia"/>
        </w:rPr>
        <w:t>を利用します</w:t>
      </w:r>
      <w:r w:rsidRPr="00C934C9">
        <w:rPr>
          <w:rFonts w:ascii="UD デジタル 教科書体 N-B" w:eastAsia="UD デジタル 教科書体 N-B" w:hAnsiTheme="minorEastAsia" w:hint="eastAsia"/>
        </w:rPr>
        <w:t>。</w:t>
      </w:r>
    </w:p>
    <w:p w14:paraId="0B7733B9" w14:textId="2525DFDE" w:rsidR="00BE5945" w:rsidRPr="00C934C9" w:rsidRDefault="007B3172" w:rsidP="008A46C0">
      <w:pPr>
        <w:ind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w:t>
      </w:r>
      <w:r w:rsidR="008A46C0" w:rsidRPr="00C934C9">
        <w:rPr>
          <w:rFonts w:ascii="UD デジタル 教科書体 N-B" w:eastAsia="UD デジタル 教科書体 N-B" w:hAnsiTheme="minorEastAsia" w:hint="eastAsia"/>
        </w:rPr>
        <w:t>５</w:t>
      </w:r>
      <w:r w:rsidRPr="00C934C9">
        <w:rPr>
          <w:rFonts w:ascii="UD デジタル 教科書体 N-B" w:eastAsia="UD デジタル 教科書体 N-B" w:hAnsiTheme="minorEastAsia" w:hint="eastAsia"/>
        </w:rPr>
        <w:t>）</w:t>
      </w:r>
      <w:r w:rsidR="00287183" w:rsidRPr="00C934C9">
        <w:rPr>
          <w:rFonts w:ascii="UD デジタル 教科書体 N-B" w:eastAsia="UD デジタル 教科書体 N-B" w:hAnsiTheme="minorEastAsia" w:hint="eastAsia"/>
        </w:rPr>
        <w:t>返礼品について</w:t>
      </w:r>
    </w:p>
    <w:p w14:paraId="1A6D9168" w14:textId="7D8D0147" w:rsidR="00DE03A4" w:rsidRPr="00C934C9" w:rsidRDefault="00C934C9" w:rsidP="00DE03A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返礼品の送付を</w:t>
      </w:r>
      <w:r w:rsidR="000B388D" w:rsidRPr="00C934C9">
        <w:rPr>
          <w:rFonts w:ascii="UD デジタル 教科書体 N-B" w:eastAsia="UD デジタル 教科書体 N-B" w:hAnsiTheme="minorEastAsia" w:hint="eastAsia"/>
        </w:rPr>
        <w:t>希望する団体は、</w:t>
      </w:r>
      <w:r w:rsidR="00AE6BDB" w:rsidRPr="00C934C9">
        <w:rPr>
          <w:rFonts w:ascii="UD デジタル 教科書体 N-B" w:eastAsia="UD デジタル 教科書体 N-B" w:hAnsiTheme="minorEastAsia" w:hint="eastAsia"/>
        </w:rPr>
        <w:t>市外寄附者</w:t>
      </w:r>
      <w:r w:rsidRPr="00C934C9">
        <w:rPr>
          <w:rFonts w:ascii="UD デジタル 教科書体 N-B" w:eastAsia="UD デジタル 教科書体 N-B" w:hAnsiTheme="minorEastAsia" w:hint="eastAsia"/>
        </w:rPr>
        <w:t>に対して</w:t>
      </w:r>
      <w:r w:rsidR="000B388D" w:rsidRPr="00C934C9">
        <w:rPr>
          <w:rFonts w:ascii="UD デジタル 教科書体 N-B" w:eastAsia="UD デジタル 教科書体 N-B" w:hAnsiTheme="minorEastAsia" w:hint="eastAsia"/>
        </w:rPr>
        <w:t>返礼品を送付</w:t>
      </w:r>
      <w:r w:rsidR="00DE03A4" w:rsidRPr="00C934C9">
        <w:rPr>
          <w:rFonts w:ascii="UD デジタル 教科書体 N-B" w:eastAsia="UD デジタル 教科書体 N-B" w:hAnsiTheme="minorEastAsia" w:hint="eastAsia"/>
        </w:rPr>
        <w:t>することができます。ただし、返礼品発送に係る品物代及び送料は団体の負担とします</w:t>
      </w:r>
      <w:r w:rsidR="00370E27" w:rsidRPr="00C934C9">
        <w:rPr>
          <w:rFonts w:ascii="UD デジタル 教科書体 N-B" w:eastAsia="UD デジタル 教科書体 N-B" w:hAnsiTheme="minorEastAsia" w:hint="eastAsia"/>
        </w:rPr>
        <w:t>。（助成金交付時に返礼品関連費を差し引きます</w:t>
      </w:r>
      <w:r w:rsidR="00DE03A4" w:rsidRPr="00C934C9">
        <w:rPr>
          <w:rFonts w:ascii="UD デジタル 教科書体 N-B" w:eastAsia="UD デジタル 教科書体 N-B" w:hAnsiTheme="minorEastAsia" w:hint="eastAsia"/>
        </w:rPr>
        <w:t>。</w:t>
      </w:r>
      <w:r w:rsidR="00370E27" w:rsidRPr="00C934C9">
        <w:rPr>
          <w:rFonts w:ascii="UD デジタル 教科書体 N-B" w:eastAsia="UD デジタル 教科書体 N-B" w:hAnsiTheme="minorEastAsia" w:hint="eastAsia"/>
        </w:rPr>
        <w:t>）</w:t>
      </w:r>
    </w:p>
    <w:p w14:paraId="787001F1" w14:textId="79BF98C3" w:rsidR="00DE03A4" w:rsidRPr="00C934C9" w:rsidRDefault="000B388D" w:rsidP="00DE03A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送付する返礼品については、</w:t>
      </w:r>
      <w:r w:rsidR="00DE03A4" w:rsidRPr="00C934C9">
        <w:rPr>
          <w:rFonts w:ascii="UD デジタル 教科書体 N-B" w:eastAsia="UD デジタル 教科書体 N-B" w:hAnsiTheme="minorEastAsia" w:hint="eastAsia"/>
        </w:rPr>
        <w:t>市</w:t>
      </w:r>
      <w:r w:rsidRPr="00C934C9">
        <w:rPr>
          <w:rFonts w:ascii="UD デジタル 教科書体 N-B" w:eastAsia="UD デジタル 教科書体 N-B" w:hAnsiTheme="minorEastAsia" w:hint="eastAsia"/>
        </w:rPr>
        <w:t>がふるさと納税の</w:t>
      </w:r>
      <w:r w:rsidR="00DE03A4" w:rsidRPr="00C934C9">
        <w:rPr>
          <w:rFonts w:ascii="UD デジタル 教科書体 N-B" w:eastAsia="UD デジタル 教科書体 N-B" w:hAnsiTheme="minorEastAsia" w:hint="eastAsia"/>
        </w:rPr>
        <w:t>返礼品</w:t>
      </w:r>
      <w:r w:rsidRPr="00C934C9">
        <w:rPr>
          <w:rFonts w:ascii="UD デジタル 教科書体 N-B" w:eastAsia="UD デジタル 教科書体 N-B" w:hAnsiTheme="minorEastAsia" w:hint="eastAsia"/>
        </w:rPr>
        <w:t>として登録されている品</w:t>
      </w:r>
      <w:r w:rsidR="00DE03A4" w:rsidRPr="00C934C9">
        <w:rPr>
          <w:rFonts w:ascii="UD デジタル 教科書体 N-B" w:eastAsia="UD デジタル 教科書体 N-B" w:hAnsiTheme="minorEastAsia" w:hint="eastAsia"/>
        </w:rPr>
        <w:t>の中から選択することができます。</w:t>
      </w:r>
    </w:p>
    <w:p w14:paraId="1AC8D755" w14:textId="25491D3D" w:rsidR="00D508F1" w:rsidRPr="00C934C9" w:rsidRDefault="00C012F7" w:rsidP="00DE03A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また、団体独自の返礼品を送付できる場合があります。（送付できる返礼品には条件があります。）</w:t>
      </w:r>
    </w:p>
    <w:p w14:paraId="54AA2306" w14:textId="42CA59D8" w:rsidR="007527C0" w:rsidRPr="00C934C9" w:rsidRDefault="007527C0">
      <w:pPr>
        <w:widowControl/>
        <w:jc w:val="left"/>
        <w:rPr>
          <w:rFonts w:ascii="UD デジタル 教科書体 N-B" w:eastAsia="UD デジタル 教科書体 N-B" w:hAnsiTheme="majorEastAsia"/>
          <w:bCs/>
          <w:sz w:val="24"/>
          <w:szCs w:val="24"/>
        </w:rPr>
      </w:pPr>
    </w:p>
    <w:p w14:paraId="69E269B3" w14:textId="156B69E5" w:rsidR="001335A7" w:rsidRPr="00774BE5" w:rsidRDefault="00D8111B" w:rsidP="00774BE5">
      <w:pPr>
        <w:rPr>
          <w:rFonts w:ascii="UD デジタル 教科書体 N-B" w:eastAsia="UD デジタル 教科書体 N-B" w:hAnsiTheme="majorEastAsia"/>
          <w:b/>
          <w:sz w:val="24"/>
          <w:szCs w:val="24"/>
          <w:u w:val="single"/>
        </w:rPr>
      </w:pPr>
      <w:r w:rsidRPr="00C934C9">
        <w:rPr>
          <w:rFonts w:ascii="UD デジタル 教科書体 N-B" w:eastAsia="UD デジタル 教科書体 N-B" w:hAnsiTheme="majorEastAsia" w:hint="eastAsia"/>
          <w:b/>
          <w:sz w:val="24"/>
          <w:szCs w:val="24"/>
          <w:u w:val="single"/>
        </w:rPr>
        <w:t xml:space="preserve">Ⅱ　</w:t>
      </w:r>
      <w:r w:rsidR="005714E7" w:rsidRPr="00C934C9">
        <w:rPr>
          <w:rFonts w:ascii="UD デジタル 教科書体 N-B" w:eastAsia="UD デジタル 教科書体 N-B" w:hAnsiTheme="majorEastAsia" w:hint="eastAsia"/>
          <w:b/>
          <w:sz w:val="24"/>
          <w:szCs w:val="24"/>
          <w:u w:val="single"/>
        </w:rPr>
        <w:t>本</w:t>
      </w:r>
      <w:r w:rsidRPr="00C934C9">
        <w:rPr>
          <w:rFonts w:ascii="UD デジタル 教科書体 N-B" w:eastAsia="UD デジタル 教科書体 N-B" w:hAnsiTheme="majorEastAsia" w:hint="eastAsia"/>
          <w:b/>
          <w:sz w:val="24"/>
          <w:szCs w:val="24"/>
          <w:u w:val="single"/>
        </w:rPr>
        <w:t>制度</w:t>
      </w:r>
      <w:r w:rsidR="005714E7" w:rsidRPr="00C934C9">
        <w:rPr>
          <w:rFonts w:ascii="UD デジタル 教科書体 N-B" w:eastAsia="UD デジタル 教科書体 N-B" w:hAnsiTheme="majorEastAsia" w:hint="eastAsia"/>
          <w:b/>
          <w:sz w:val="24"/>
          <w:szCs w:val="24"/>
          <w:u w:val="single"/>
        </w:rPr>
        <w:t>における</w:t>
      </w:r>
      <w:r w:rsidRPr="00C934C9">
        <w:rPr>
          <w:rFonts w:ascii="UD デジタル 教科書体 N-B" w:eastAsia="UD デジタル 教科書体 N-B" w:hAnsiTheme="majorEastAsia" w:hint="eastAsia"/>
          <w:b/>
          <w:sz w:val="24"/>
          <w:szCs w:val="24"/>
          <w:u w:val="single"/>
        </w:rPr>
        <w:t>手続き</w:t>
      </w:r>
      <w:r w:rsidR="005714E7" w:rsidRPr="00C934C9">
        <w:rPr>
          <w:rFonts w:ascii="UD デジタル 教科書体 N-B" w:eastAsia="UD デジタル 教科書体 N-B" w:hAnsiTheme="majorEastAsia" w:hint="eastAsia"/>
          <w:b/>
          <w:sz w:val="24"/>
          <w:szCs w:val="24"/>
          <w:u w:val="single"/>
        </w:rPr>
        <w:t>等</w:t>
      </w:r>
    </w:p>
    <w:p w14:paraId="105FE1C2" w14:textId="62F0BCF3" w:rsidR="005C1124" w:rsidRPr="00C934C9" w:rsidRDefault="005C1124" w:rsidP="005C1124">
      <w:pPr>
        <w:ind w:left="210" w:hangingChars="100" w:hanging="210"/>
        <w:jc w:val="left"/>
        <w:rPr>
          <w:rFonts w:ascii="UD デジタル 教科書体 N-B" w:eastAsia="UD デジタル 教科書体 N-B" w:hAnsiTheme="majorEastAsia"/>
          <w:b/>
        </w:rPr>
      </w:pPr>
      <w:r>
        <w:rPr>
          <w:rFonts w:ascii="UD デジタル 教科書体 N-B" w:eastAsia="UD デジタル 教科書体 N-B" w:hAnsiTheme="majorEastAsia" w:hint="eastAsia"/>
          <w:b/>
        </w:rPr>
        <w:t>１</w:t>
      </w:r>
      <w:r w:rsidRPr="00C934C9">
        <w:rPr>
          <w:rFonts w:ascii="UD デジタル 教科書体 N-B" w:eastAsia="UD デジタル 教科書体 N-B" w:hAnsiTheme="majorEastAsia" w:hint="eastAsia"/>
          <w:b/>
        </w:rPr>
        <w:t xml:space="preserve">　応募できる団体の要件</w:t>
      </w:r>
    </w:p>
    <w:p w14:paraId="496481E7" w14:textId="77777777" w:rsidR="005C1124" w:rsidRPr="00C934C9" w:rsidRDefault="005C1124" w:rsidP="005C1124">
      <w:pPr>
        <w:ind w:leftChars="100" w:left="21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次の(1)及び(2)の要件を満たす団体を助成対象とします。</w:t>
      </w:r>
    </w:p>
    <w:p w14:paraId="2FD85E20" w14:textId="77777777" w:rsidR="005C1124" w:rsidRPr="00C934C9" w:rsidRDefault="005C1124" w:rsidP="005C1124">
      <w:pPr>
        <w:ind w:left="21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（１）次のいずれかに該当する団体</w:t>
      </w:r>
    </w:p>
    <w:p w14:paraId="1A9FB7FC" w14:textId="396BE1F8"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①特定非営利活動法人（ＮＰＯ法人）</w:t>
      </w:r>
    </w:p>
    <w:p w14:paraId="7C620786" w14:textId="293EF2FB" w:rsidR="005C1124"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②一般社団法人（非営利型</w:t>
      </w:r>
      <w:r w:rsidR="002C3A41">
        <w:rPr>
          <w:rFonts w:ascii="UD デジタル 教科書体 N-B" w:eastAsia="UD デジタル 教科書体 N-B" w:hAnsiTheme="minorEastAsia" w:hint="eastAsia"/>
        </w:rPr>
        <w:t>法人</w:t>
      </w:r>
      <w:r w:rsidR="00013347">
        <w:rPr>
          <w:rFonts w:ascii="UD デジタル 教科書体 N-B" w:eastAsia="UD デジタル 教科書体 N-B" w:hAnsiTheme="minorEastAsia" w:hint="eastAsia"/>
        </w:rPr>
        <w:t>※</w:t>
      </w:r>
      <w:r w:rsidRPr="00C934C9">
        <w:rPr>
          <w:rFonts w:ascii="UD デジタル 教科書体 N-B" w:eastAsia="UD デジタル 教科書体 N-B" w:hAnsiTheme="minorEastAsia" w:hint="eastAsia"/>
        </w:rPr>
        <w:t>）、公益社団法人、公益財団法人</w:t>
      </w:r>
    </w:p>
    <w:p w14:paraId="20162CE9" w14:textId="265F0924" w:rsidR="00013347" w:rsidRPr="00C934C9" w:rsidRDefault="00013347" w:rsidP="00F64C2A">
      <w:pPr>
        <w:ind w:leftChars="200" w:left="2310" w:hangingChars="900" w:hanging="189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 xml:space="preserve">　※非営利型</w:t>
      </w:r>
      <w:r w:rsidR="003865DD">
        <w:rPr>
          <w:rFonts w:ascii="UD デジタル 教科書体 N-B" w:eastAsia="UD デジタル 教科書体 N-B" w:hAnsiTheme="minorEastAsia" w:hint="eastAsia"/>
        </w:rPr>
        <w:t>法人</w:t>
      </w:r>
      <w:r>
        <w:rPr>
          <w:rFonts w:ascii="UD デジタル 教科書体 N-B" w:eastAsia="UD デジタル 教科書体 N-B" w:hAnsiTheme="minorEastAsia" w:hint="eastAsia"/>
        </w:rPr>
        <w:t>：</w:t>
      </w:r>
      <w:r w:rsidR="002C3A41">
        <w:rPr>
          <w:rFonts w:ascii="UD デジタル 教科書体 N-B" w:eastAsia="UD デジタル 教科書体 N-B" w:hAnsiTheme="minorEastAsia" w:hint="eastAsia"/>
        </w:rPr>
        <w:t>剰余金の分配を</w:t>
      </w:r>
      <w:r w:rsidR="003865DD">
        <w:rPr>
          <w:rFonts w:ascii="UD デジタル 教科書体 N-B" w:eastAsia="UD デジタル 教科書体 N-B" w:hAnsiTheme="minorEastAsia" w:hint="eastAsia"/>
        </w:rPr>
        <w:t>行わないこと</w:t>
      </w:r>
      <w:r w:rsidR="002C3A41">
        <w:rPr>
          <w:rFonts w:ascii="UD デジタル 教科書体 N-B" w:eastAsia="UD デジタル 教科書体 N-B" w:hAnsiTheme="minorEastAsia" w:hint="eastAsia"/>
        </w:rPr>
        <w:t>を定款に定めている等、</w:t>
      </w:r>
      <w:r>
        <w:rPr>
          <w:rFonts w:ascii="UD デジタル 教科書体 N-B" w:eastAsia="UD デジタル 教科書体 N-B" w:hAnsiTheme="minorEastAsia" w:hint="eastAsia"/>
        </w:rPr>
        <w:t>法人税法第２条第９の２号イ又はロに該当する法人</w:t>
      </w:r>
    </w:p>
    <w:p w14:paraId="57C79CBC" w14:textId="77777777"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③大学及び短期大学を設置する団体</w:t>
      </w:r>
    </w:p>
    <w:p w14:paraId="1FD4B848" w14:textId="77777777" w:rsidR="005C1124" w:rsidRPr="00C934C9" w:rsidRDefault="005C1124" w:rsidP="005C1124">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lastRenderedPageBreak/>
        <w:t>④市民活動を行っている団体で、以下のすべての項目に該当するもの</w:t>
      </w:r>
    </w:p>
    <w:p w14:paraId="3EAE6FC8" w14:textId="77777777" w:rsidR="005C1124" w:rsidRPr="00C934C9" w:rsidRDefault="005C1124" w:rsidP="005C112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ア　５人以上の構成員で組織していること</w:t>
      </w:r>
    </w:p>
    <w:p w14:paraId="45032C64" w14:textId="77777777" w:rsidR="005C1124" w:rsidRPr="00C934C9" w:rsidRDefault="005C1124" w:rsidP="005C112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イ　特定非営利活動促進法第２条第２項第２号に該当すること</w:t>
      </w:r>
    </w:p>
    <w:p w14:paraId="25CABEEA" w14:textId="77777777" w:rsidR="005C1124" w:rsidRPr="00C934C9" w:rsidRDefault="005C1124" w:rsidP="005C1124">
      <w:pPr>
        <w:ind w:leftChars="300" w:left="1050" w:hangingChars="200" w:hanging="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ウ　組織の運営に関する定款や会則等を備えていること（総会や役員会など、組織運営の意思決定の仕組みが規定されていること）</w:t>
      </w:r>
    </w:p>
    <w:p w14:paraId="6E0ACE87" w14:textId="77777777" w:rsidR="005C1124" w:rsidRPr="00C934C9" w:rsidRDefault="005C1124" w:rsidP="005C112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エ　予算及び決算の処理を適切に行っていること</w:t>
      </w:r>
    </w:p>
    <w:p w14:paraId="2FA201BD" w14:textId="77777777" w:rsidR="005C1124" w:rsidRPr="00C934C9" w:rsidRDefault="005C1124" w:rsidP="005C1124">
      <w:pPr>
        <w:ind w:leftChars="200" w:left="42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オ　活動内容や会計処理に関する情報が公開できるよう整理されていること</w:t>
      </w:r>
    </w:p>
    <w:p w14:paraId="50E0FAF9" w14:textId="77777777" w:rsidR="005C1124" w:rsidRPr="00C934C9" w:rsidRDefault="005C1124" w:rsidP="005C1124">
      <w:pPr>
        <w:ind w:left="21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（２）以下の全てを満たす団体</w:t>
      </w:r>
    </w:p>
    <w:p w14:paraId="6208F002" w14:textId="3A849A0C" w:rsidR="005C1124" w:rsidRPr="00C934C9" w:rsidRDefault="005C1124" w:rsidP="005C1124">
      <w:pPr>
        <w:ind w:leftChars="200" w:left="420"/>
        <w:jc w:val="left"/>
        <w:rPr>
          <w:rFonts w:ascii="UD デジタル 教科書体 N-B" w:eastAsia="UD デジタル 教科書体 N-B" w:hAnsiTheme="minorEastAsia"/>
        </w:rPr>
      </w:pPr>
      <w:r w:rsidRPr="00815DC7">
        <w:rPr>
          <w:rFonts w:ascii="UD デジタル 教科書体 N-B" w:eastAsia="UD デジタル 教科書体 N-B" w:hAnsiTheme="minorEastAsia" w:hint="eastAsia"/>
        </w:rPr>
        <w:t>①静岡市内に</w:t>
      </w:r>
      <w:r w:rsidR="00815DC7">
        <w:rPr>
          <w:rFonts w:ascii="UD デジタル 教科書体 N-B" w:eastAsia="UD デジタル 教科書体 N-B" w:hAnsiTheme="minorEastAsia" w:hint="eastAsia"/>
        </w:rPr>
        <w:t>主たる</w:t>
      </w:r>
      <w:r w:rsidRPr="00815DC7">
        <w:rPr>
          <w:rFonts w:ascii="UD デジタル 教科書体 N-B" w:eastAsia="UD デジタル 教科書体 N-B" w:hAnsiTheme="minorEastAsia" w:hint="eastAsia"/>
        </w:rPr>
        <w:t>事務所があること</w:t>
      </w:r>
    </w:p>
    <w:p w14:paraId="0BEC567F" w14:textId="1AAA2B6B" w:rsidR="005C1124" w:rsidRPr="00C934C9" w:rsidRDefault="005C1124" w:rsidP="005C1124">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②市内でおおむね１年以上の継続的な活動実績があり</w:t>
      </w:r>
      <w:r w:rsidR="00D85CBD">
        <w:rPr>
          <w:rFonts w:ascii="UD デジタル 教科書体 N-B" w:eastAsia="UD デジタル 教科書体 N-B" w:hAnsiTheme="minorEastAsia" w:hint="eastAsia"/>
        </w:rPr>
        <w:t>、</w:t>
      </w:r>
      <w:r w:rsidRPr="00C934C9">
        <w:rPr>
          <w:rFonts w:ascii="UD デジタル 教科書体 N-B" w:eastAsia="UD デジタル 教科書体 N-B" w:hAnsiTheme="minorEastAsia" w:hint="eastAsia"/>
        </w:rPr>
        <w:t>事業報告書・決算書等の書類で確認できること</w:t>
      </w:r>
    </w:p>
    <w:p w14:paraId="04BEEA7B" w14:textId="77777777"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③特定非営利活動促進法20分野、その他社会貢献を行う団体であること</w:t>
      </w:r>
    </w:p>
    <w:p w14:paraId="2B3627D5" w14:textId="77777777"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④広く情報を公開していること</w:t>
      </w:r>
    </w:p>
    <w:p w14:paraId="57A2E43A" w14:textId="77777777"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⑤法令違反、公序良俗に反する活動をしていないこと</w:t>
      </w:r>
    </w:p>
    <w:p w14:paraId="1F1A7AB6" w14:textId="5E5BBFC7" w:rsidR="005C1124" w:rsidRPr="00C934C9" w:rsidRDefault="005C1124" w:rsidP="005C1124">
      <w:pPr>
        <w:ind w:leftChars="200" w:left="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⑥</w:t>
      </w:r>
      <w:r w:rsidR="0087337B" w:rsidRPr="0087337B">
        <w:rPr>
          <w:rFonts w:ascii="UD デジタル 教科書体 N-B" w:eastAsia="UD デジタル 教科書体 N-B" w:hAnsiTheme="minorEastAsia" w:hint="eastAsia"/>
        </w:rPr>
        <w:t>暴力団員等（静岡市暴力団排除条例（平成25年静岡市条例第11号）第２条第３号に規定する暴力団員等をいう。以下同じ。）、暴力団員（同条第２号に規定する暴力団員をいう。以下同じ。）の配偶者（暴力団員と生計を一にする配偶者で、婚姻の届出をしていないが事実上婚姻関係と同様の事情にある者を含む。）及び暴力団員等と密接な関係を有するものでないこと。</w:t>
      </w:r>
    </w:p>
    <w:p w14:paraId="55E25256" w14:textId="5355F105" w:rsidR="005C1124" w:rsidRPr="00C934C9" w:rsidRDefault="005C1124" w:rsidP="005C1124">
      <w:pPr>
        <w:ind w:leftChars="200" w:left="42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⑦</w:t>
      </w:r>
      <w:r w:rsidR="00250925">
        <w:rPr>
          <w:rFonts w:ascii="UD デジタル 教科書体 N-B" w:eastAsia="UD デジタル 教科書体 N-B" w:hAnsiTheme="minorEastAsia" w:hint="eastAsia"/>
        </w:rPr>
        <w:t>本募集要項の全ての項目</w:t>
      </w:r>
      <w:r w:rsidRPr="00C934C9">
        <w:rPr>
          <w:rFonts w:ascii="UD デジタル 教科書体 N-B" w:eastAsia="UD デジタル 教科書体 N-B" w:hAnsiTheme="minorEastAsia" w:hint="eastAsia"/>
        </w:rPr>
        <w:t>に同意していること</w:t>
      </w:r>
    </w:p>
    <w:p w14:paraId="6A4F4AA5" w14:textId="77777777" w:rsidR="005C1124" w:rsidRPr="005C1124" w:rsidRDefault="005C1124" w:rsidP="00785A6B">
      <w:pPr>
        <w:ind w:left="420" w:hangingChars="200" w:hanging="420"/>
        <w:jc w:val="left"/>
        <w:rPr>
          <w:rFonts w:ascii="UD デジタル 教科書体 N-B" w:eastAsia="UD デジタル 教科書体 N-B" w:hAnsiTheme="minorEastAsia"/>
          <w:b/>
        </w:rPr>
      </w:pPr>
    </w:p>
    <w:p w14:paraId="5CFDF10D" w14:textId="5B9B12C5" w:rsidR="000204DB" w:rsidRPr="00C934C9" w:rsidRDefault="005C1124" w:rsidP="000204DB">
      <w:pPr>
        <w:ind w:left="210" w:hangingChars="100" w:hanging="210"/>
        <w:jc w:val="left"/>
        <w:rPr>
          <w:rFonts w:ascii="UD デジタル 教科書体 N-B" w:eastAsia="UD デジタル 教科書体 N-B" w:hAnsiTheme="majorEastAsia"/>
          <w:b/>
        </w:rPr>
      </w:pPr>
      <w:r>
        <w:rPr>
          <w:rFonts w:ascii="UD デジタル 教科書体 N-B" w:eastAsia="UD デジタル 教科書体 N-B" w:hAnsiTheme="majorEastAsia" w:hint="eastAsia"/>
          <w:b/>
        </w:rPr>
        <w:t>２</w:t>
      </w:r>
      <w:r w:rsidR="000204DB" w:rsidRPr="00C934C9">
        <w:rPr>
          <w:rFonts w:ascii="UD デジタル 教科書体 N-B" w:eastAsia="UD デジタル 教科書体 N-B" w:hAnsiTheme="majorEastAsia" w:hint="eastAsia"/>
          <w:b/>
        </w:rPr>
        <w:t xml:space="preserve">　助成対象とする</w:t>
      </w:r>
      <w:r w:rsidR="003A419E">
        <w:rPr>
          <w:rFonts w:ascii="UD デジタル 教科書体 N-B" w:eastAsia="UD デジタル 教科書体 N-B" w:hAnsiTheme="majorEastAsia" w:hint="eastAsia"/>
          <w:b/>
        </w:rPr>
        <w:t>プロジェクト</w:t>
      </w:r>
    </w:p>
    <w:p w14:paraId="50464AC3" w14:textId="02052263" w:rsidR="000204DB" w:rsidRPr="00C934C9" w:rsidRDefault="00825696" w:rsidP="000204DB">
      <w:pPr>
        <w:ind w:left="21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（１</w:t>
      </w:r>
      <w:r w:rsidR="000204DB" w:rsidRPr="00C934C9">
        <w:rPr>
          <w:rFonts w:ascii="UD デジタル 教科書体 N-B" w:eastAsia="UD デジタル 教科書体 N-B" w:hAnsiTheme="minorEastAsia" w:hint="eastAsia"/>
        </w:rPr>
        <w:t>）助成対象の</w:t>
      </w:r>
      <w:r w:rsidR="0073520D">
        <w:rPr>
          <w:rFonts w:ascii="UD デジタル 教科書体 N-B" w:eastAsia="UD デジタル 教科書体 N-B" w:hAnsiTheme="minorEastAsia" w:hint="eastAsia"/>
        </w:rPr>
        <w:t>プロジェクト</w:t>
      </w:r>
    </w:p>
    <w:p w14:paraId="33AF0D68" w14:textId="7461C73A" w:rsidR="000204DB" w:rsidRPr="00C934C9" w:rsidRDefault="000204DB" w:rsidP="000204DB">
      <w:pPr>
        <w:ind w:leftChars="100" w:left="21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次の</w:t>
      </w:r>
      <w:r w:rsidR="00825696">
        <w:rPr>
          <w:rFonts w:ascii="UD デジタル 教科書体 N-B" w:eastAsia="UD デジタル 教科書体 N-B" w:hAnsiTheme="minorEastAsia" w:hint="eastAsia"/>
        </w:rPr>
        <w:t>要件を</w:t>
      </w:r>
      <w:r w:rsidRPr="00C934C9">
        <w:rPr>
          <w:rFonts w:ascii="UD デジタル 教科書体 N-B" w:eastAsia="UD デジタル 教科書体 N-B" w:hAnsiTheme="minorEastAsia" w:hint="eastAsia"/>
        </w:rPr>
        <w:t>すべて満たす</w:t>
      </w:r>
      <w:r w:rsidR="006630A9">
        <w:rPr>
          <w:rFonts w:ascii="UD デジタル 教科書体 N-B" w:eastAsia="UD デジタル 教科書体 N-B" w:hAnsiTheme="minorEastAsia" w:hint="eastAsia"/>
        </w:rPr>
        <w:t>プロジェクト（</w:t>
      </w:r>
      <w:r w:rsidRPr="00C934C9">
        <w:rPr>
          <w:rFonts w:ascii="UD デジタル 教科書体 N-B" w:eastAsia="UD デジタル 教科書体 N-B" w:hAnsiTheme="minorEastAsia" w:hint="eastAsia"/>
        </w:rPr>
        <w:t>事業</w:t>
      </w:r>
      <w:r w:rsidR="006630A9">
        <w:rPr>
          <w:rFonts w:ascii="UD デジタル 教科書体 N-B" w:eastAsia="UD デジタル 教科書体 N-B" w:hAnsiTheme="minorEastAsia" w:hint="eastAsia"/>
        </w:rPr>
        <w:t>）</w:t>
      </w:r>
      <w:r w:rsidRPr="00C934C9">
        <w:rPr>
          <w:rFonts w:ascii="UD デジタル 教科書体 N-B" w:eastAsia="UD デジタル 教科書体 N-B" w:hAnsiTheme="minorEastAsia" w:hint="eastAsia"/>
        </w:rPr>
        <w:t>を対象とします。</w:t>
      </w:r>
    </w:p>
    <w:p w14:paraId="5DA21E34" w14:textId="3A5A6F04" w:rsidR="000204DB" w:rsidRPr="00C934C9" w:rsidRDefault="000204DB" w:rsidP="000204DB">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①　公益的な</w:t>
      </w:r>
      <w:r w:rsidR="003A419E">
        <w:rPr>
          <w:rFonts w:ascii="UD デジタル 教科書体 N-B" w:eastAsia="UD デジタル 教科書体 N-B" w:hAnsiTheme="minorEastAsia" w:hint="eastAsia"/>
        </w:rPr>
        <w:t>プロジェクト</w:t>
      </w:r>
      <w:r w:rsidR="002728DC">
        <w:rPr>
          <w:rFonts w:ascii="UD デジタル 教科書体 N-B" w:eastAsia="UD デジタル 教科書体 N-B" w:hAnsiTheme="minorEastAsia" w:hint="eastAsia"/>
        </w:rPr>
        <w:t>であること</w:t>
      </w:r>
    </w:p>
    <w:p w14:paraId="2F6D9F69" w14:textId="63DD3991" w:rsidR="000204DB" w:rsidRPr="00C934C9" w:rsidRDefault="000204DB" w:rsidP="000204DB">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 xml:space="preserve">②　</w:t>
      </w:r>
      <w:r w:rsidR="00992D72" w:rsidRPr="00C934C9">
        <w:rPr>
          <w:rFonts w:ascii="UD デジタル 教科書体 N-B" w:eastAsia="UD デジタル 教科書体 N-B" w:hAnsiTheme="minorEastAsia" w:hint="eastAsia"/>
        </w:rPr>
        <w:t>特定非営利活動促進法</w:t>
      </w:r>
      <w:r w:rsidRPr="00C934C9">
        <w:rPr>
          <w:rFonts w:ascii="UD デジタル 教科書体 N-B" w:eastAsia="UD デジタル 教科書体 N-B" w:hAnsiTheme="minorEastAsia" w:hint="eastAsia"/>
        </w:rPr>
        <w:t>20分野、その他社会貢献を行う分野の</w:t>
      </w:r>
      <w:r w:rsidR="003A419E">
        <w:rPr>
          <w:rFonts w:ascii="UD デジタル 教科書体 N-B" w:eastAsia="UD デジタル 教科書体 N-B" w:hAnsiTheme="minorEastAsia" w:hint="eastAsia"/>
        </w:rPr>
        <w:t>プロジェクト</w:t>
      </w:r>
      <w:r w:rsidR="002728DC">
        <w:rPr>
          <w:rFonts w:ascii="UD デジタル 教科書体 N-B" w:eastAsia="UD デジタル 教科書体 N-B" w:hAnsiTheme="minorEastAsia" w:hint="eastAsia"/>
        </w:rPr>
        <w:t>であること</w:t>
      </w:r>
    </w:p>
    <w:p w14:paraId="1B8955EA" w14:textId="1FDC03C9" w:rsidR="000204DB" w:rsidRPr="00C934C9" w:rsidRDefault="000204DB" w:rsidP="000204DB">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③　市民の便益につながる</w:t>
      </w:r>
      <w:r w:rsidR="003A419E">
        <w:rPr>
          <w:rFonts w:ascii="UD デジタル 教科書体 N-B" w:eastAsia="UD デジタル 教科書体 N-B" w:hAnsiTheme="minorEastAsia" w:hint="eastAsia"/>
        </w:rPr>
        <w:t>プロジェクト</w:t>
      </w:r>
      <w:r w:rsidR="002728DC">
        <w:rPr>
          <w:rFonts w:ascii="UD デジタル 教科書体 N-B" w:eastAsia="UD デジタル 教科書体 N-B" w:hAnsiTheme="minorEastAsia" w:hint="eastAsia"/>
        </w:rPr>
        <w:t>であること</w:t>
      </w:r>
    </w:p>
    <w:p w14:paraId="7EB1B284" w14:textId="0EA3670E" w:rsidR="000204DB" w:rsidRPr="00C934C9" w:rsidRDefault="000204DB" w:rsidP="000204DB">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④　原則静岡市内において実施する</w:t>
      </w:r>
      <w:r w:rsidR="003A419E">
        <w:rPr>
          <w:rFonts w:ascii="UD デジタル 教科書体 N-B" w:eastAsia="UD デジタル 教科書体 N-B" w:hAnsiTheme="minorEastAsia" w:hint="eastAsia"/>
        </w:rPr>
        <w:t>プロジェクト</w:t>
      </w:r>
      <w:r w:rsidR="002728DC">
        <w:rPr>
          <w:rFonts w:ascii="UD デジタル 教科書体 N-B" w:eastAsia="UD デジタル 教科書体 N-B" w:hAnsiTheme="minorEastAsia" w:hint="eastAsia"/>
        </w:rPr>
        <w:t>であること</w:t>
      </w:r>
    </w:p>
    <w:p w14:paraId="021A8138" w14:textId="3FF8708A" w:rsidR="000204DB" w:rsidRPr="00C934C9" w:rsidRDefault="002728DC" w:rsidP="000204DB">
      <w:pPr>
        <w:ind w:leftChars="200" w:left="63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 xml:space="preserve">⑤　</w:t>
      </w:r>
      <w:r w:rsidR="006630A9">
        <w:rPr>
          <w:rFonts w:ascii="UD デジタル 教科書体 N-B" w:eastAsia="UD デジタル 教科書体 N-B" w:hAnsiTheme="minorEastAsia" w:hint="eastAsia"/>
        </w:rPr>
        <w:t>団体の</w:t>
      </w:r>
      <w:r>
        <w:rPr>
          <w:rFonts w:ascii="UD デジタル 教科書体 N-B" w:eastAsia="UD デジタル 教科書体 N-B" w:hAnsiTheme="minorEastAsia" w:hint="eastAsia"/>
        </w:rPr>
        <w:t>構成員のみを対象とする</w:t>
      </w:r>
      <w:r w:rsidR="003A419E">
        <w:rPr>
          <w:rFonts w:ascii="UD デジタル 教科書体 N-B" w:eastAsia="UD デジタル 教科書体 N-B" w:hAnsiTheme="minorEastAsia" w:hint="eastAsia"/>
        </w:rPr>
        <w:t>プロジェクト</w:t>
      </w:r>
      <w:r>
        <w:rPr>
          <w:rFonts w:ascii="UD デジタル 教科書体 N-B" w:eastAsia="UD デジタル 教科書体 N-B" w:hAnsiTheme="minorEastAsia" w:hint="eastAsia"/>
        </w:rPr>
        <w:t>でないこと</w:t>
      </w:r>
    </w:p>
    <w:p w14:paraId="4DDC0035" w14:textId="438693DE" w:rsidR="000204DB" w:rsidRPr="00C934C9" w:rsidRDefault="002728DC" w:rsidP="000204DB">
      <w:pPr>
        <w:ind w:leftChars="200" w:left="63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⑥　法令違反、公序良俗に反する</w:t>
      </w:r>
      <w:r w:rsidR="003A419E">
        <w:rPr>
          <w:rFonts w:ascii="UD デジタル 教科書体 N-B" w:eastAsia="UD デジタル 教科書体 N-B" w:hAnsiTheme="minorEastAsia" w:hint="eastAsia"/>
        </w:rPr>
        <w:t>プロジェクト</w:t>
      </w:r>
      <w:r>
        <w:rPr>
          <w:rFonts w:ascii="UD デジタル 教科書体 N-B" w:eastAsia="UD デジタル 教科書体 N-B" w:hAnsiTheme="minorEastAsia" w:hint="eastAsia"/>
        </w:rPr>
        <w:t>でないこと</w:t>
      </w:r>
    </w:p>
    <w:p w14:paraId="0C00DA4F" w14:textId="7396662F" w:rsidR="000204DB" w:rsidRPr="00C934C9" w:rsidRDefault="002728DC" w:rsidP="000204DB">
      <w:pPr>
        <w:ind w:leftChars="200" w:left="63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⑦　宗教的、政治的活動でないこと</w:t>
      </w:r>
    </w:p>
    <w:p w14:paraId="17C3C625" w14:textId="466D1A55" w:rsidR="000204DB" w:rsidRPr="00C934C9" w:rsidRDefault="002728DC" w:rsidP="000204DB">
      <w:pPr>
        <w:ind w:leftChars="200" w:left="63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⑧　他の団体に活動資金を分配するための</w:t>
      </w:r>
      <w:r w:rsidR="003A419E">
        <w:rPr>
          <w:rFonts w:ascii="UD デジタル 教科書体 N-B" w:eastAsia="UD デジタル 教科書体 N-B" w:hAnsiTheme="minorEastAsia" w:hint="eastAsia"/>
        </w:rPr>
        <w:t>プロジェクト</w:t>
      </w:r>
      <w:r>
        <w:rPr>
          <w:rFonts w:ascii="UD デジタル 教科書体 N-B" w:eastAsia="UD デジタル 教科書体 N-B" w:hAnsiTheme="minorEastAsia" w:hint="eastAsia"/>
        </w:rPr>
        <w:t>でないこと</w:t>
      </w:r>
    </w:p>
    <w:p w14:paraId="4C952AD2" w14:textId="7930D9F9" w:rsidR="000204DB" w:rsidRDefault="002728DC" w:rsidP="000204DB">
      <w:pPr>
        <w:ind w:leftChars="200" w:left="63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⑨　既存の市補助・助成を受けていないこと</w:t>
      </w:r>
    </w:p>
    <w:p w14:paraId="6DB93DDA" w14:textId="2299A084" w:rsidR="00E75FF3" w:rsidRPr="00F64C2A" w:rsidRDefault="00E75FF3" w:rsidP="00E75FF3">
      <w:pPr>
        <w:ind w:leftChars="302" w:left="634"/>
        <w:jc w:val="left"/>
        <w:rPr>
          <w:rFonts w:ascii="UD デジタル 教科書体 NK-B" w:eastAsia="UD デジタル 教科書体 NK-B" w:hAnsiTheme="minorEastAsia"/>
        </w:rPr>
      </w:pPr>
      <w:r>
        <w:rPr>
          <w:rFonts w:ascii="UD デジタル 教科書体 N-B" w:eastAsia="UD デジタル 教科書体 N-B" w:hAnsiTheme="minorEastAsia" w:hint="eastAsia"/>
        </w:rPr>
        <w:t xml:space="preserve">　</w:t>
      </w:r>
      <w:r w:rsidRPr="00F64C2A">
        <w:rPr>
          <w:rFonts w:ascii="UD デジタル 教科書体 NK-B" w:eastAsia="UD デジタル 教科書体 NK-B" w:hAnsiTheme="minorEastAsia" w:hint="eastAsia"/>
        </w:rPr>
        <w:t>※市以外の補助・助成の活用を検討している場合は、事前に申し出ること</w:t>
      </w:r>
    </w:p>
    <w:p w14:paraId="62271B64" w14:textId="5A0A16A8" w:rsidR="00E75FF3" w:rsidRPr="00E75FF3" w:rsidRDefault="00E75FF3" w:rsidP="000204DB">
      <w:pPr>
        <w:ind w:leftChars="200" w:left="630" w:hangingChars="100" w:hanging="210"/>
        <w:jc w:val="left"/>
        <w:rPr>
          <w:rFonts w:ascii="UD デジタル 教科書体 N-B" w:eastAsia="UD デジタル 教科書体 N-B" w:hAnsiTheme="minorEastAsia"/>
        </w:rPr>
      </w:pPr>
    </w:p>
    <w:p w14:paraId="23BFBB73" w14:textId="3616305F" w:rsidR="000204DB" w:rsidRPr="00C934C9" w:rsidRDefault="00825696" w:rsidP="000204DB">
      <w:pPr>
        <w:ind w:left="210" w:hangingChars="100" w:hanging="21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lastRenderedPageBreak/>
        <w:t>（２</w:t>
      </w:r>
      <w:r w:rsidR="000204DB" w:rsidRPr="00C934C9">
        <w:rPr>
          <w:rFonts w:ascii="UD デジタル 教科書体 N-B" w:eastAsia="UD デジタル 教科書体 N-B" w:hAnsiTheme="minorEastAsia" w:hint="eastAsia"/>
        </w:rPr>
        <w:t>）寄附募集における目標額について</w:t>
      </w:r>
    </w:p>
    <w:p w14:paraId="0D86EE84" w14:textId="77777777" w:rsidR="000204DB" w:rsidRPr="00C934C9" w:rsidRDefault="000204DB" w:rsidP="000204DB">
      <w:pPr>
        <w:ind w:leftChars="200" w:left="630" w:hangingChars="100" w:hanging="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①</w:t>
      </w:r>
      <w:r w:rsidRPr="00C934C9">
        <w:rPr>
          <w:rFonts w:ascii="UD デジタル 教科書体 N-B" w:eastAsia="UD デジタル 教科書体 N-B" w:hAnsiTheme="minorEastAsia" w:hint="eastAsia"/>
          <w:b/>
        </w:rPr>
        <w:t>目標額</w:t>
      </w:r>
    </w:p>
    <w:p w14:paraId="0C78F93A" w14:textId="1A0D4517" w:rsidR="000204DB" w:rsidRPr="00C934C9" w:rsidRDefault="000204DB" w:rsidP="000204DB">
      <w:pPr>
        <w:ind w:leftChars="300" w:left="63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ＮＰＯ法人等のプロジェクトは目標</w:t>
      </w:r>
      <w:r w:rsidRPr="00E378C0">
        <w:rPr>
          <w:rFonts w:ascii="UD デジタル 教科書体 N-B" w:eastAsia="UD デジタル 教科書体 N-B" w:hAnsiTheme="minorEastAsia" w:hint="eastAsia"/>
          <w:color w:val="000000" w:themeColor="text1"/>
        </w:rPr>
        <w:t>額</w:t>
      </w:r>
      <w:r w:rsidR="00A17668" w:rsidRPr="00E378C0">
        <w:rPr>
          <w:rFonts w:ascii="UD デジタル 教科書体 N-B" w:eastAsia="UD デジタル 教科書体 N-B" w:hAnsiTheme="minorEastAsia" w:hint="eastAsia"/>
          <w:color w:val="000000" w:themeColor="text1"/>
        </w:rPr>
        <w:t>250</w:t>
      </w:r>
      <w:r w:rsidRPr="00E378C0">
        <w:rPr>
          <w:rFonts w:ascii="UD デジタル 教科書体 N-B" w:eastAsia="UD デジタル 教科書体 N-B" w:hAnsiTheme="minorEastAsia" w:hint="eastAsia"/>
          <w:color w:val="000000" w:themeColor="text1"/>
        </w:rPr>
        <w:t>千円以上とし</w:t>
      </w:r>
      <w:r w:rsidRPr="00C934C9">
        <w:rPr>
          <w:rFonts w:ascii="UD デジタル 教科書体 N-B" w:eastAsia="UD デジタル 教科書体 N-B" w:hAnsiTheme="minorEastAsia" w:hint="eastAsia"/>
        </w:rPr>
        <w:t>ます。</w:t>
      </w:r>
    </w:p>
    <w:p w14:paraId="17FDCD30" w14:textId="77777777" w:rsidR="000204DB" w:rsidRPr="00C934C9" w:rsidRDefault="000204DB" w:rsidP="000204DB">
      <w:pPr>
        <w:ind w:firstLineChars="200" w:firstLine="42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②ネクストゴール</w:t>
      </w:r>
    </w:p>
    <w:p w14:paraId="7EB556DE" w14:textId="4B9BD881" w:rsidR="000204DB" w:rsidRDefault="000204DB" w:rsidP="000204DB">
      <w:pPr>
        <w:ind w:leftChars="300" w:left="630" w:firstLineChars="100" w:firstLine="210"/>
        <w:jc w:val="left"/>
        <w:rPr>
          <w:rFonts w:ascii="UD デジタル 教科書体 N-B" w:eastAsia="UD デジタル 教科書体 N-B" w:hAnsiTheme="minorEastAsia"/>
        </w:rPr>
      </w:pPr>
      <w:r w:rsidRPr="00C934C9">
        <w:rPr>
          <w:rFonts w:ascii="UD デジタル 教科書体 N-B" w:eastAsia="UD デジタル 教科書体 N-B" w:hAnsiTheme="minorEastAsia" w:hint="eastAsia"/>
        </w:rPr>
        <w:t>寄附金募集期間内に目標額を達成した場合は新しい目標額（ネクストゴール）を設定し、寄附金募集を継続することができます。</w:t>
      </w:r>
    </w:p>
    <w:p w14:paraId="34CDB10B" w14:textId="706AAE52" w:rsidR="00250925" w:rsidRPr="00C934C9" w:rsidRDefault="00250925" w:rsidP="000204DB">
      <w:pPr>
        <w:ind w:leftChars="300" w:left="630" w:firstLineChars="100" w:firstLine="210"/>
        <w:jc w:val="left"/>
        <w:rPr>
          <w:rFonts w:ascii="UD デジタル 教科書体 N-B" w:eastAsia="UD デジタル 教科書体 N-B" w:hAnsiTheme="minorEastAsia"/>
        </w:rPr>
      </w:pPr>
      <w:r w:rsidRPr="00250925">
        <w:rPr>
          <w:rFonts w:ascii="UD デジタル 教科書体 N-B" w:eastAsia="UD デジタル 教科書体 N-B" w:hAnsiTheme="minorEastAsia" w:hint="eastAsia"/>
        </w:rPr>
        <w:t>（ネクストゴールは、本申請時にあらかじめ設定する必要があります。）</w:t>
      </w:r>
    </w:p>
    <w:p w14:paraId="0DD277D7" w14:textId="56609658" w:rsidR="000204DB" w:rsidRPr="00C934C9" w:rsidRDefault="00825696" w:rsidP="000204DB">
      <w:pPr>
        <w:ind w:left="420" w:hangingChars="200" w:hanging="42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（３</w:t>
      </w:r>
      <w:r w:rsidR="000204DB" w:rsidRPr="00C934C9">
        <w:rPr>
          <w:rFonts w:ascii="UD デジタル 教科書体 N-B" w:eastAsia="UD デジタル 教科書体 N-B" w:hAnsiTheme="minorEastAsia" w:hint="eastAsia"/>
        </w:rPr>
        <w:t>）</w:t>
      </w:r>
      <w:r w:rsidR="00841EAF">
        <w:rPr>
          <w:rFonts w:ascii="UD デジタル 教科書体 N-B" w:eastAsia="UD デジタル 教科書体 N-B" w:hAnsiTheme="minorEastAsia" w:hint="eastAsia"/>
        </w:rPr>
        <w:t>助成</w:t>
      </w:r>
      <w:r w:rsidR="000204DB" w:rsidRPr="00C934C9">
        <w:rPr>
          <w:rFonts w:ascii="UD デジタル 教科書体 N-B" w:eastAsia="UD デジタル 教科書体 N-B" w:hAnsiTheme="minorEastAsia" w:hint="eastAsia"/>
        </w:rPr>
        <w:t>対象経費</w:t>
      </w:r>
    </w:p>
    <w:p w14:paraId="77946C96" w14:textId="77777777" w:rsidR="002728DC" w:rsidRPr="002728DC" w:rsidRDefault="002728DC" w:rsidP="002728DC">
      <w:pPr>
        <w:ind w:leftChars="200" w:left="420"/>
        <w:jc w:val="left"/>
        <w:rPr>
          <w:rFonts w:ascii="UD デジタル 教科書体 N-B" w:eastAsia="UD デジタル 教科書体 N-B" w:hAnsiTheme="minorEastAsia"/>
        </w:rPr>
      </w:pPr>
      <w:r w:rsidRPr="002728DC">
        <w:rPr>
          <w:rFonts w:ascii="UD デジタル 教科書体 N-B" w:eastAsia="UD デジタル 教科書体 N-B" w:hAnsiTheme="minorEastAsia" w:hint="eastAsia"/>
        </w:rPr>
        <w:t>プロジェクトの実施に必要な経費</w:t>
      </w:r>
    </w:p>
    <w:p w14:paraId="79357758" w14:textId="27B41A1E" w:rsidR="007E2FDF" w:rsidRDefault="006630A9" w:rsidP="00D30A16">
      <w:pPr>
        <w:ind w:leftChars="300" w:left="630"/>
        <w:jc w:val="left"/>
        <w:rPr>
          <w:rFonts w:ascii="UD デジタル 教科書体 N-B" w:eastAsia="UD デジタル 教科書体 N-B" w:hAnsiTheme="minorEastAsia"/>
        </w:rPr>
      </w:pPr>
      <w:r>
        <w:rPr>
          <w:rFonts w:ascii="UD デジタル 教科書体 N-B" w:eastAsia="UD デジタル 教科書体 N-B" w:hAnsiTheme="minorEastAsia" w:hint="eastAsia"/>
        </w:rPr>
        <w:t>ただし、</w:t>
      </w:r>
      <w:r w:rsidR="00D54C12" w:rsidRPr="002728DC">
        <w:rPr>
          <w:rFonts w:ascii="UD デジタル 教科書体 N-B" w:eastAsia="UD デジタル 教科書体 N-B" w:hAnsiTheme="minorEastAsia" w:hint="eastAsia"/>
        </w:rPr>
        <w:t>①団体を維持するための経費</w:t>
      </w:r>
      <w:r w:rsidR="00D54C12">
        <w:rPr>
          <w:rFonts w:ascii="UD デジタル 教科書体 N-B" w:eastAsia="UD デジタル 教科書体 N-B" w:hAnsiTheme="minorEastAsia" w:hint="eastAsia"/>
        </w:rPr>
        <w:t>、</w:t>
      </w:r>
      <w:r w:rsidR="00D54C12" w:rsidRPr="002728DC">
        <w:rPr>
          <w:rFonts w:ascii="UD デジタル 教科書体 N-B" w:eastAsia="UD デジタル 教科書体 N-B" w:hAnsiTheme="minorEastAsia" w:hint="eastAsia"/>
        </w:rPr>
        <w:t>②団体の構成員に対する経費</w:t>
      </w:r>
      <w:r w:rsidR="00D54C12">
        <w:rPr>
          <w:rFonts w:ascii="UD デジタル 教科書体 N-B" w:eastAsia="UD デジタル 教科書体 N-B" w:hAnsiTheme="minorEastAsia" w:hint="eastAsia"/>
        </w:rPr>
        <w:t>、</w:t>
      </w:r>
      <w:r w:rsidR="00D54C12" w:rsidRPr="002728DC">
        <w:rPr>
          <w:rFonts w:ascii="UD デジタル 教科書体 N-B" w:eastAsia="UD デジタル 教科書体 N-B" w:hAnsiTheme="minorEastAsia" w:hint="eastAsia"/>
        </w:rPr>
        <w:t>③団体の運営及び管理に関する経費</w:t>
      </w:r>
      <w:r w:rsidR="00D54C12">
        <w:rPr>
          <w:rFonts w:ascii="UD デジタル 教科書体 N-B" w:eastAsia="UD デジタル 教科書体 N-B" w:hAnsiTheme="minorEastAsia" w:hint="eastAsia"/>
        </w:rPr>
        <w:t>は</w:t>
      </w:r>
      <w:r w:rsidR="00D54C12" w:rsidRPr="00F64C2A">
        <w:rPr>
          <w:rFonts w:ascii="UD デジタル 教科書体 N-B" w:eastAsia="UD デジタル 教科書体 N-B" w:hAnsiTheme="minorEastAsia" w:hint="eastAsia"/>
          <w:u w:val="double"/>
        </w:rPr>
        <w:t>対象外</w:t>
      </w:r>
      <w:r w:rsidR="00D54C12" w:rsidRPr="00202F66">
        <w:rPr>
          <w:rFonts w:ascii="UD デジタル 教科書体 N-B" w:eastAsia="UD デジタル 教科書体 N-B" w:hAnsiTheme="minorEastAsia" w:hint="eastAsia"/>
        </w:rPr>
        <w:t>で</w:t>
      </w:r>
      <w:r w:rsidR="00D54C12">
        <w:rPr>
          <w:rFonts w:ascii="UD デジタル 教科書体 N-B" w:eastAsia="UD デジタル 教科書体 N-B" w:hAnsiTheme="minorEastAsia" w:hint="eastAsia"/>
        </w:rPr>
        <w:t>す。</w:t>
      </w:r>
    </w:p>
    <w:p w14:paraId="435ACBF0" w14:textId="77777777" w:rsidR="004B41B9" w:rsidRPr="007E2FDF" w:rsidRDefault="004B41B9" w:rsidP="00D30A16">
      <w:pPr>
        <w:ind w:leftChars="300" w:left="630"/>
        <w:jc w:val="left"/>
        <w:rPr>
          <w:rFonts w:ascii="UD デジタル 教科書体 N-B" w:eastAsia="UD デジタル 教科書体 N-B" w:hAnsiTheme="majorEastAsia"/>
        </w:rPr>
      </w:pPr>
    </w:p>
    <w:p w14:paraId="7067239E" w14:textId="48B26E81" w:rsidR="00E43D08" w:rsidRPr="00C934C9" w:rsidRDefault="00FF2A77" w:rsidP="00E43D08">
      <w:pPr>
        <w:ind w:left="210" w:hangingChars="100" w:hanging="210"/>
        <w:jc w:val="left"/>
        <w:rPr>
          <w:rFonts w:ascii="UD デジタル 教科書体 N-B" w:eastAsia="UD デジタル 教科書体 N-B" w:hAnsiTheme="majorEastAsia"/>
          <w:b/>
        </w:rPr>
      </w:pPr>
      <w:r w:rsidRPr="00C934C9">
        <w:rPr>
          <w:rFonts w:ascii="UD デジタル 教科書体 N-B" w:eastAsia="UD デジタル 教科書体 N-B" w:hAnsiTheme="majorEastAsia" w:hint="eastAsia"/>
          <w:b/>
        </w:rPr>
        <w:t>３</w:t>
      </w:r>
      <w:r w:rsidR="00E43D08" w:rsidRPr="00C934C9">
        <w:rPr>
          <w:rFonts w:ascii="UD デジタル 教科書体 N-B" w:eastAsia="UD デジタル 教科書体 N-B" w:hAnsiTheme="majorEastAsia" w:hint="eastAsia"/>
          <w:b/>
        </w:rPr>
        <w:t xml:space="preserve">　応募手続</w:t>
      </w:r>
    </w:p>
    <w:p w14:paraId="72B7E6FA" w14:textId="3EA1B297" w:rsidR="00FB2194" w:rsidRPr="00E378C0" w:rsidRDefault="00FB2194" w:rsidP="00FC0F87">
      <w:pPr>
        <w:ind w:leftChars="100" w:left="210" w:firstLineChars="100" w:firstLine="210"/>
        <w:jc w:val="left"/>
        <w:rPr>
          <w:rFonts w:ascii="UD デジタル 教科書体 N-B" w:eastAsia="UD デジタル 教科書体 N-B" w:hAnsiTheme="minorEastAsia"/>
          <w:color w:val="000000" w:themeColor="text1"/>
        </w:rPr>
      </w:pPr>
      <w:r>
        <w:rPr>
          <w:rFonts w:ascii="UD デジタル 教科書体 N-B" w:eastAsia="UD デジタル 教科書体 N-B" w:hAnsiTheme="minorEastAsia" w:hint="eastAsia"/>
        </w:rPr>
        <w:t>令</w:t>
      </w:r>
      <w:r w:rsidRPr="00E378C0">
        <w:rPr>
          <w:rFonts w:ascii="UD デジタル 教科書体 N-B" w:eastAsia="UD デジタル 教科書体 N-B" w:hAnsiTheme="minorEastAsia" w:hint="eastAsia"/>
          <w:color w:val="000000" w:themeColor="text1"/>
        </w:rPr>
        <w:t>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年度は、事業採択、寄附募集の手続きを２回行います。</w:t>
      </w:r>
    </w:p>
    <w:p w14:paraId="6A5CC39D" w14:textId="00D91069" w:rsidR="00FF2A77" w:rsidRPr="00E378C0" w:rsidRDefault="002E436B" w:rsidP="00FC0F87">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応募手続きは、</w:t>
      </w:r>
      <w:r w:rsidR="00E65EF6" w:rsidRPr="00E378C0">
        <w:rPr>
          <w:rFonts w:ascii="UD デジタル 教科書体 N-B" w:eastAsia="UD デジタル 教科書体 N-B" w:hAnsiTheme="minorEastAsia" w:hint="eastAsia"/>
          <w:color w:val="000000" w:themeColor="text1"/>
        </w:rPr>
        <w:t>応募</w:t>
      </w:r>
      <w:r w:rsidR="00CE098C" w:rsidRPr="00E378C0">
        <w:rPr>
          <w:rFonts w:ascii="UD デジタル 教科書体 N-B" w:eastAsia="UD デジタル 教科書体 N-B" w:hAnsiTheme="minorEastAsia" w:hint="eastAsia"/>
          <w:color w:val="000000" w:themeColor="text1"/>
        </w:rPr>
        <w:t>（エントリー）、</w:t>
      </w:r>
      <w:r w:rsidR="00443F97" w:rsidRPr="00E378C0">
        <w:rPr>
          <w:rFonts w:ascii="UD デジタル 教科書体 N-B" w:eastAsia="UD デジタル 教科書体 N-B" w:hAnsiTheme="minorEastAsia" w:hint="eastAsia"/>
          <w:color w:val="000000" w:themeColor="text1"/>
        </w:rPr>
        <w:t>企画提案書等の提出（本申請）の順に実施することとします</w:t>
      </w:r>
      <w:r w:rsidR="00CE098C" w:rsidRPr="00E378C0">
        <w:rPr>
          <w:rFonts w:ascii="UD デジタル 教科書体 N-B" w:eastAsia="UD デジタル 教科書体 N-B" w:hAnsiTheme="minorEastAsia" w:hint="eastAsia"/>
          <w:color w:val="000000" w:themeColor="text1"/>
        </w:rPr>
        <w:t>。</w:t>
      </w:r>
    </w:p>
    <w:p w14:paraId="3FCE5132" w14:textId="77777777" w:rsidR="00E20AA4" w:rsidRPr="00E378C0" w:rsidRDefault="00E43D08" w:rsidP="00E20AA4">
      <w:pPr>
        <w:ind w:left="42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（１）応募（エントリー）</w:t>
      </w:r>
    </w:p>
    <w:p w14:paraId="690DBB1C" w14:textId="1DE090EA" w:rsidR="00E20AA4" w:rsidRPr="00E378C0" w:rsidRDefault="004D3038" w:rsidP="00FC0F87">
      <w:pPr>
        <w:ind w:leftChars="300" w:left="63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ふるさと応援寄附金等によるＮＰＯ等指定寄附</w:t>
      </w:r>
      <w:r w:rsidR="005C49CC" w:rsidRPr="00E378C0">
        <w:rPr>
          <w:rFonts w:ascii="UD デジタル 教科書体 N-B" w:eastAsia="UD デジタル 教科書体 N-B" w:hAnsiTheme="minorEastAsia" w:hint="eastAsia"/>
          <w:color w:val="000000" w:themeColor="text1"/>
        </w:rPr>
        <w:t>事業</w:t>
      </w:r>
      <w:r w:rsidR="000B5B28" w:rsidRPr="00E378C0">
        <w:rPr>
          <w:rFonts w:ascii="UD デジタル 教科書体 N-B" w:eastAsia="UD デジタル 教科書体 N-B" w:hAnsiTheme="minorEastAsia" w:hint="eastAsia"/>
          <w:color w:val="000000" w:themeColor="text1"/>
        </w:rPr>
        <w:t>応募申込書</w:t>
      </w:r>
      <w:r w:rsidR="00AB7AAC" w:rsidRPr="00E378C0">
        <w:rPr>
          <w:rFonts w:ascii="UD デジタル 教科書体 N-B" w:eastAsia="UD デジタル 教科書体 N-B" w:hAnsiTheme="minorEastAsia" w:hint="eastAsia"/>
          <w:color w:val="000000" w:themeColor="text1"/>
        </w:rPr>
        <w:t>（様式１</w:t>
      </w:r>
      <w:r w:rsidR="008478B4" w:rsidRPr="00E378C0">
        <w:rPr>
          <w:rFonts w:ascii="UD デジタル 教科書体 N-B" w:eastAsia="UD デジタル 教科書体 N-B" w:hAnsiTheme="minorEastAsia" w:hint="eastAsia"/>
          <w:color w:val="000000" w:themeColor="text1"/>
        </w:rPr>
        <w:t>）を、</w:t>
      </w:r>
      <w:r w:rsidR="00FB2194" w:rsidRPr="00E378C0">
        <w:rPr>
          <w:rFonts w:ascii="UD デジタル 教科書体 N-B" w:eastAsia="UD デジタル 教科書体 N-B" w:hAnsiTheme="minorEastAsia" w:hint="eastAsia"/>
          <w:color w:val="000000" w:themeColor="text1"/>
        </w:rPr>
        <w:t>指定の期日</w:t>
      </w:r>
      <w:r w:rsidR="000B5B28" w:rsidRPr="00E378C0">
        <w:rPr>
          <w:rFonts w:ascii="UD デジタル 教科書体 N-B" w:eastAsia="UD デジタル 教科書体 N-B" w:hAnsiTheme="minorEastAsia" w:hint="eastAsia"/>
          <w:color w:val="000000" w:themeColor="text1"/>
        </w:rPr>
        <w:t>までに市民自治推進課</w:t>
      </w:r>
      <w:r w:rsidR="0000374D" w:rsidRPr="00E378C0">
        <w:rPr>
          <w:rFonts w:ascii="UD デジタル 教科書体 N-B" w:eastAsia="UD デジタル 教科書体 N-B" w:hAnsiTheme="minorEastAsia" w:hint="eastAsia"/>
          <w:color w:val="000000" w:themeColor="text1"/>
        </w:rPr>
        <w:t>へ提出</w:t>
      </w:r>
      <w:r w:rsidR="00443F97" w:rsidRPr="00E378C0">
        <w:rPr>
          <w:rFonts w:ascii="UD デジタル 教科書体 N-B" w:eastAsia="UD デジタル 教科書体 N-B" w:hAnsiTheme="minorEastAsia" w:hint="eastAsia"/>
          <w:color w:val="000000" w:themeColor="text1"/>
        </w:rPr>
        <w:t>します。</w:t>
      </w:r>
    </w:p>
    <w:p w14:paraId="0904DA1B" w14:textId="72D21EAA" w:rsidR="00FB2194" w:rsidRPr="00E378C0" w:rsidRDefault="00FB2194" w:rsidP="00FC0F87">
      <w:pPr>
        <w:ind w:leftChars="300" w:left="630"/>
        <w:jc w:val="left"/>
        <w:rPr>
          <w:rFonts w:ascii="UD デジタル 教科書体 N-B" w:eastAsia="UD デジタル 教科書体 N-B" w:hAnsiTheme="minorEastAsia"/>
          <w:color w:val="000000" w:themeColor="text1"/>
        </w:rPr>
      </w:pPr>
      <w:bookmarkStart w:id="0" w:name="_Hlk158920804"/>
      <w:r w:rsidRPr="00E378C0">
        <w:rPr>
          <w:rFonts w:ascii="UD デジタル 教科書体 N-B" w:eastAsia="UD デジタル 教科書体 N-B" w:hAnsiTheme="minorEastAsia" w:hint="eastAsia"/>
          <w:color w:val="000000" w:themeColor="text1"/>
        </w:rPr>
        <w:t>①　一回目：令和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年５月</w:t>
      </w:r>
      <w:r w:rsidR="00A17668" w:rsidRPr="00E378C0">
        <w:rPr>
          <w:rFonts w:ascii="UD デジタル 教科書体 N-B" w:eastAsia="UD デジタル 教科書体 N-B" w:hAnsiTheme="minorEastAsia" w:hint="eastAsia"/>
          <w:color w:val="000000" w:themeColor="text1"/>
        </w:rPr>
        <w:t>９</w:t>
      </w:r>
      <w:r w:rsidRPr="00E378C0">
        <w:rPr>
          <w:rFonts w:ascii="UD デジタル 教科書体 N-B" w:eastAsia="UD デジタル 教科書体 N-B" w:hAnsiTheme="minorEastAsia" w:hint="eastAsia"/>
          <w:color w:val="000000" w:themeColor="text1"/>
        </w:rPr>
        <w:t>日（金）</w:t>
      </w:r>
    </w:p>
    <w:p w14:paraId="6A609C47" w14:textId="090EC7D9" w:rsidR="00FB2194" w:rsidRPr="00E378C0" w:rsidRDefault="00FB2194" w:rsidP="00FC0F87">
      <w:pPr>
        <w:ind w:leftChars="300" w:left="63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　二回目：令和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年８月1</w:t>
      </w:r>
      <w:r w:rsidR="00A17668" w:rsidRPr="00E378C0">
        <w:rPr>
          <w:rFonts w:ascii="UD デジタル 教科書体 N-B" w:eastAsia="UD デジタル 教科書体 N-B" w:hAnsiTheme="minorEastAsia" w:hint="eastAsia"/>
          <w:color w:val="000000" w:themeColor="text1"/>
        </w:rPr>
        <w:t>5</w:t>
      </w:r>
      <w:r w:rsidRPr="00E378C0">
        <w:rPr>
          <w:rFonts w:ascii="UD デジタル 教科書体 N-B" w:eastAsia="UD デジタル 教科書体 N-B" w:hAnsiTheme="minorEastAsia" w:hint="eastAsia"/>
          <w:color w:val="000000" w:themeColor="text1"/>
        </w:rPr>
        <w:t>日（金）</w:t>
      </w:r>
    </w:p>
    <w:bookmarkEnd w:id="0"/>
    <w:p w14:paraId="5DD481DA" w14:textId="266EC79F" w:rsidR="00E43D08" w:rsidRPr="00E378C0" w:rsidRDefault="00E43D08" w:rsidP="00E43D08">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（２）</w:t>
      </w:r>
      <w:r w:rsidR="000B5B28" w:rsidRPr="00E378C0">
        <w:rPr>
          <w:rFonts w:ascii="UD デジタル 教科書体 N-B" w:eastAsia="UD デジタル 教科書体 N-B" w:hAnsiTheme="minorEastAsia" w:hint="eastAsia"/>
          <w:color w:val="000000" w:themeColor="text1"/>
        </w:rPr>
        <w:t>市民自治推進課</w:t>
      </w:r>
      <w:r w:rsidR="000D3FE9" w:rsidRPr="00E378C0">
        <w:rPr>
          <w:rFonts w:ascii="UD デジタル 教科書体 N-B" w:eastAsia="UD デジタル 教科書体 N-B" w:hAnsiTheme="minorEastAsia" w:hint="eastAsia"/>
          <w:color w:val="000000" w:themeColor="text1"/>
        </w:rPr>
        <w:t>との</w:t>
      </w:r>
      <w:r w:rsidRPr="00E378C0">
        <w:rPr>
          <w:rFonts w:ascii="UD デジタル 教科書体 N-B" w:eastAsia="UD デジタル 教科書体 N-B" w:hAnsiTheme="minorEastAsia" w:hint="eastAsia"/>
          <w:color w:val="000000" w:themeColor="text1"/>
        </w:rPr>
        <w:t>打合せ</w:t>
      </w:r>
    </w:p>
    <w:p w14:paraId="3C867ECF" w14:textId="07DB02F5" w:rsidR="00E43D08" w:rsidRPr="00E378C0" w:rsidRDefault="00E43D08" w:rsidP="00D318B4">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プロジェクト内容の詳細、団体要件</w:t>
      </w:r>
      <w:r w:rsidR="003F3C36" w:rsidRPr="00E378C0">
        <w:rPr>
          <w:rFonts w:ascii="UD デジタル 教科書体 N-B" w:eastAsia="UD デジタル 教科書体 N-B" w:hAnsiTheme="minorEastAsia" w:hint="eastAsia"/>
          <w:color w:val="000000" w:themeColor="text1"/>
        </w:rPr>
        <w:t>について</w:t>
      </w:r>
      <w:r w:rsidRPr="00E378C0">
        <w:rPr>
          <w:rFonts w:ascii="UD デジタル 教科書体 N-B" w:eastAsia="UD デジタル 教科書体 N-B" w:hAnsiTheme="minorEastAsia" w:hint="eastAsia"/>
          <w:color w:val="000000" w:themeColor="text1"/>
        </w:rPr>
        <w:t>確認</w:t>
      </w:r>
      <w:r w:rsidR="00443F97" w:rsidRPr="00E378C0">
        <w:rPr>
          <w:rFonts w:ascii="UD デジタル 教科書体 N-B" w:eastAsia="UD デジタル 教科書体 N-B" w:hAnsiTheme="minorEastAsia" w:hint="eastAsia"/>
          <w:color w:val="000000" w:themeColor="text1"/>
        </w:rPr>
        <w:t>します</w:t>
      </w:r>
      <w:r w:rsidRPr="00E378C0">
        <w:rPr>
          <w:rFonts w:ascii="UD デジタル 教科書体 N-B" w:eastAsia="UD デジタル 教科書体 N-B" w:hAnsiTheme="minorEastAsia" w:hint="eastAsia"/>
          <w:color w:val="000000" w:themeColor="text1"/>
        </w:rPr>
        <w:t>。</w:t>
      </w:r>
      <w:bookmarkStart w:id="1" w:name="_Hlk158920851"/>
      <w:r w:rsidR="00FB2194" w:rsidRPr="00E378C0">
        <w:rPr>
          <w:rFonts w:ascii="UD デジタル 教科書体 N-B" w:eastAsia="UD デジタル 教科書体 N-B" w:hAnsiTheme="minorEastAsia" w:hint="eastAsia"/>
          <w:color w:val="000000" w:themeColor="text1"/>
        </w:rPr>
        <w:t>必要に応じて、プロジェクトに関連のある課とも打合せを行います。</w:t>
      </w:r>
      <w:bookmarkEnd w:id="1"/>
    </w:p>
    <w:p w14:paraId="0EBB9349" w14:textId="5E358DCF" w:rsidR="00E43D08" w:rsidRPr="00E378C0" w:rsidRDefault="00E43D08" w:rsidP="00E43D08">
      <w:pPr>
        <w:ind w:left="42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（３）企画提案書等提出</w:t>
      </w:r>
      <w:r w:rsidR="00911FC3" w:rsidRPr="00E378C0">
        <w:rPr>
          <w:rFonts w:ascii="UD デジタル 教科書体 N-B" w:eastAsia="UD デジタル 教科書体 N-B" w:hAnsiTheme="minorEastAsia" w:hint="eastAsia"/>
          <w:color w:val="000000" w:themeColor="text1"/>
        </w:rPr>
        <w:t>（本申請）</w:t>
      </w:r>
    </w:p>
    <w:p w14:paraId="4D0E00F4" w14:textId="2CA2BF26" w:rsidR="00E43D08" w:rsidRPr="00E378C0" w:rsidRDefault="008478B4" w:rsidP="00D318B4">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市民自治推進課</w:t>
      </w:r>
      <w:r w:rsidR="000D3FE9" w:rsidRPr="00E378C0">
        <w:rPr>
          <w:rFonts w:ascii="UD デジタル 教科書体 N-B" w:eastAsia="UD デジタル 教科書体 N-B" w:hAnsiTheme="minorEastAsia" w:hint="eastAsia"/>
          <w:color w:val="000000" w:themeColor="text1"/>
        </w:rPr>
        <w:t>との</w:t>
      </w:r>
      <w:r w:rsidRPr="00E378C0">
        <w:rPr>
          <w:rFonts w:ascii="UD デジタル 教科書体 N-B" w:eastAsia="UD デジタル 教科書体 N-B" w:hAnsiTheme="minorEastAsia" w:hint="eastAsia"/>
          <w:color w:val="000000" w:themeColor="text1"/>
        </w:rPr>
        <w:t>打合せを踏まえ、</w:t>
      </w:r>
      <w:bookmarkStart w:id="2" w:name="_Hlk158921105"/>
      <w:r w:rsidR="00FB2194" w:rsidRPr="00E378C0">
        <w:rPr>
          <w:rFonts w:ascii="UD デジタル 教科書体 N-B" w:eastAsia="UD デジタル 教科書体 N-B" w:hAnsiTheme="minorEastAsia" w:hint="eastAsia"/>
          <w:color w:val="000000" w:themeColor="text1"/>
        </w:rPr>
        <w:t>指定の期日</w:t>
      </w:r>
      <w:bookmarkEnd w:id="2"/>
      <w:r w:rsidR="00E43D08" w:rsidRPr="00E378C0">
        <w:rPr>
          <w:rFonts w:ascii="UD デジタル 教科書体 N-B" w:eastAsia="UD デジタル 教科書体 N-B" w:hAnsiTheme="minorEastAsia" w:hint="eastAsia"/>
          <w:color w:val="000000" w:themeColor="text1"/>
        </w:rPr>
        <w:t>までに</w:t>
      </w:r>
      <w:bookmarkStart w:id="3" w:name="_Hlk158921124"/>
      <w:r w:rsidR="00FB2194" w:rsidRPr="00E378C0">
        <w:rPr>
          <w:rFonts w:ascii="UD デジタル 教科書体 N-B" w:eastAsia="UD デジタル 教科書体 N-B" w:hAnsiTheme="minorEastAsia" w:hint="eastAsia"/>
          <w:color w:val="000000" w:themeColor="text1"/>
        </w:rPr>
        <w:t>下記の書類を</w:t>
      </w:r>
      <w:bookmarkEnd w:id="3"/>
      <w:r w:rsidR="00E43D08" w:rsidRPr="00E378C0">
        <w:rPr>
          <w:rFonts w:ascii="UD デジタル 教科書体 N-B" w:eastAsia="UD デジタル 教科書体 N-B" w:hAnsiTheme="minorEastAsia" w:hint="eastAsia"/>
          <w:color w:val="000000" w:themeColor="text1"/>
        </w:rPr>
        <w:t>担当課へ提出</w:t>
      </w:r>
      <w:r w:rsidR="00443F97" w:rsidRPr="00E378C0">
        <w:rPr>
          <w:rFonts w:ascii="UD デジタル 教科書体 N-B" w:eastAsia="UD デジタル 教科書体 N-B" w:hAnsiTheme="minorEastAsia" w:hint="eastAsia"/>
          <w:color w:val="000000" w:themeColor="text1"/>
        </w:rPr>
        <w:t>します。</w:t>
      </w:r>
    </w:p>
    <w:p w14:paraId="43531985" w14:textId="551949A4" w:rsidR="00FB2194" w:rsidRPr="00E378C0" w:rsidRDefault="00FB2194" w:rsidP="00D318B4">
      <w:pPr>
        <w:ind w:leftChars="200" w:left="420" w:firstLineChars="100" w:firstLine="210"/>
        <w:jc w:val="left"/>
        <w:rPr>
          <w:rFonts w:ascii="UD デジタル 教科書体 N-B" w:eastAsia="UD デジタル 教科書体 N-B" w:hAnsiTheme="minorEastAsia"/>
          <w:color w:val="000000" w:themeColor="text1"/>
        </w:rPr>
      </w:pPr>
      <w:bookmarkStart w:id="4" w:name="_Hlk158921228"/>
      <w:r w:rsidRPr="00E378C0">
        <w:rPr>
          <w:rFonts w:ascii="UD デジタル 教科書体 N-B" w:eastAsia="UD デジタル 教科書体 N-B" w:hAnsiTheme="minorEastAsia" w:hint="eastAsia"/>
          <w:color w:val="000000" w:themeColor="text1"/>
        </w:rPr>
        <w:t>ア　提出書類</w:t>
      </w:r>
    </w:p>
    <w:bookmarkEnd w:id="4"/>
    <w:p w14:paraId="1A45AF6A" w14:textId="073E39A9" w:rsidR="00E43D08" w:rsidRPr="00E378C0" w:rsidRDefault="004D3038"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　企画提案申込書</w:t>
      </w:r>
      <w:r w:rsidR="00AB7AAC" w:rsidRPr="00E378C0">
        <w:rPr>
          <w:rFonts w:ascii="UD デジタル 教科書体 N-B" w:eastAsia="UD デジタル 教科書体 N-B" w:hAnsiTheme="minorEastAsia" w:hint="eastAsia"/>
          <w:color w:val="000000" w:themeColor="text1"/>
        </w:rPr>
        <w:t>（様式２</w:t>
      </w:r>
      <w:r w:rsidR="00D10612" w:rsidRPr="00E378C0">
        <w:rPr>
          <w:rFonts w:ascii="UD デジタル 教科書体 N-B" w:eastAsia="UD デジタル 教科書体 N-B" w:hAnsiTheme="minorEastAsia" w:hint="eastAsia"/>
          <w:color w:val="000000" w:themeColor="text1"/>
        </w:rPr>
        <w:t>）</w:t>
      </w:r>
    </w:p>
    <w:p w14:paraId="7E67266F" w14:textId="6C6A222E" w:rsidR="00E43D08" w:rsidRPr="00E378C0" w:rsidRDefault="004D3038"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　企画提案書</w:t>
      </w:r>
      <w:r w:rsidR="00AB7AAC" w:rsidRPr="00E378C0">
        <w:rPr>
          <w:rFonts w:ascii="UD デジタル 教科書体 N-B" w:eastAsia="UD デジタル 教科書体 N-B" w:hAnsiTheme="minorEastAsia" w:hint="eastAsia"/>
          <w:color w:val="000000" w:themeColor="text1"/>
        </w:rPr>
        <w:t>（様式３</w:t>
      </w:r>
      <w:r w:rsidR="00D10612" w:rsidRPr="00E378C0">
        <w:rPr>
          <w:rFonts w:ascii="UD デジタル 教科書体 N-B" w:eastAsia="UD デジタル 教科書体 N-B" w:hAnsiTheme="minorEastAsia" w:hint="eastAsia"/>
          <w:color w:val="000000" w:themeColor="text1"/>
        </w:rPr>
        <w:t>）</w:t>
      </w:r>
    </w:p>
    <w:p w14:paraId="563A619D" w14:textId="6B6AF61E" w:rsidR="00E43D08" w:rsidRPr="00E378C0" w:rsidRDefault="00E43D08"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 xml:space="preserve">③　</w:t>
      </w:r>
      <w:r w:rsidR="00250925" w:rsidRPr="00E378C0">
        <w:rPr>
          <w:rFonts w:ascii="UD デジタル 教科書体 N-B" w:eastAsia="UD デジタル 教科書体 N-B" w:hAnsiTheme="minorEastAsia" w:hint="eastAsia"/>
          <w:color w:val="000000" w:themeColor="text1"/>
        </w:rPr>
        <w:t>収支予算</w:t>
      </w:r>
      <w:r w:rsidR="004D3038" w:rsidRPr="00E378C0">
        <w:rPr>
          <w:rFonts w:ascii="UD デジタル 教科書体 N-B" w:eastAsia="UD デジタル 教科書体 N-B" w:hAnsiTheme="minorEastAsia" w:hint="eastAsia"/>
          <w:color w:val="000000" w:themeColor="text1"/>
        </w:rPr>
        <w:t>書</w:t>
      </w:r>
      <w:r w:rsidR="00AB7AAC" w:rsidRPr="00E378C0">
        <w:rPr>
          <w:rFonts w:ascii="UD デジタル 教科書体 N-B" w:eastAsia="UD デジタル 教科書体 N-B" w:hAnsiTheme="minorEastAsia" w:hint="eastAsia"/>
          <w:color w:val="000000" w:themeColor="text1"/>
        </w:rPr>
        <w:t>（様式４</w:t>
      </w:r>
      <w:r w:rsidR="00D10612" w:rsidRPr="00E378C0">
        <w:rPr>
          <w:rFonts w:ascii="UD デジタル 教科書体 N-B" w:eastAsia="UD デジタル 教科書体 N-B" w:hAnsiTheme="minorEastAsia" w:hint="eastAsia"/>
          <w:color w:val="000000" w:themeColor="text1"/>
        </w:rPr>
        <w:t>）</w:t>
      </w:r>
    </w:p>
    <w:p w14:paraId="3681F61E" w14:textId="34557311" w:rsidR="00B90A43" w:rsidRPr="00E378C0" w:rsidRDefault="00773267"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④</w:t>
      </w:r>
      <w:r w:rsidR="00B90A43" w:rsidRPr="00E378C0">
        <w:rPr>
          <w:rFonts w:ascii="UD デジタル 教科書体 N-B" w:eastAsia="UD デジタル 教科書体 N-B" w:hAnsiTheme="minorEastAsia" w:hint="eastAsia"/>
          <w:color w:val="000000" w:themeColor="text1"/>
        </w:rPr>
        <w:t xml:space="preserve">　確認書</w:t>
      </w:r>
      <w:r w:rsidR="00AB7AAC" w:rsidRPr="00E378C0">
        <w:rPr>
          <w:rFonts w:ascii="UD デジタル 教科書体 N-B" w:eastAsia="UD デジタル 教科書体 N-B" w:hAnsiTheme="minorEastAsia" w:hint="eastAsia"/>
          <w:color w:val="000000" w:themeColor="text1"/>
        </w:rPr>
        <w:t>（様式５</w:t>
      </w:r>
      <w:r w:rsidR="00D10612" w:rsidRPr="00E378C0">
        <w:rPr>
          <w:rFonts w:ascii="UD デジタル 教科書体 N-B" w:eastAsia="UD デジタル 教科書体 N-B" w:hAnsiTheme="minorEastAsia" w:hint="eastAsia"/>
          <w:color w:val="000000" w:themeColor="text1"/>
        </w:rPr>
        <w:t>）</w:t>
      </w:r>
    </w:p>
    <w:p w14:paraId="18BFB674" w14:textId="48554808" w:rsidR="00E43D08" w:rsidRPr="00E378C0" w:rsidRDefault="00773267"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⑤</w:t>
      </w:r>
      <w:r w:rsidR="00E43D08" w:rsidRPr="00E378C0">
        <w:rPr>
          <w:rFonts w:ascii="UD デジタル 教科書体 N-B" w:eastAsia="UD デジタル 教科書体 N-B" w:hAnsiTheme="minorEastAsia" w:hint="eastAsia"/>
          <w:color w:val="000000" w:themeColor="text1"/>
        </w:rPr>
        <w:t xml:space="preserve">　定款</w:t>
      </w:r>
      <w:r w:rsidR="00825696" w:rsidRPr="00E378C0">
        <w:rPr>
          <w:rFonts w:ascii="UD デジタル 教科書体 N-B" w:eastAsia="UD デジタル 教科書体 N-B" w:hAnsiTheme="minorEastAsia" w:hint="eastAsia"/>
          <w:color w:val="000000" w:themeColor="text1"/>
        </w:rPr>
        <w:t>、</w:t>
      </w:r>
      <w:r w:rsidR="000204DB" w:rsidRPr="00E378C0">
        <w:rPr>
          <w:rFonts w:ascii="UD デジタル 教科書体 N-B" w:eastAsia="UD デジタル 教科書体 N-B" w:hAnsiTheme="minorEastAsia" w:hint="eastAsia"/>
          <w:color w:val="000000" w:themeColor="text1"/>
        </w:rPr>
        <w:t>会則</w:t>
      </w:r>
      <w:r w:rsidR="00825696" w:rsidRPr="00E378C0">
        <w:rPr>
          <w:rFonts w:ascii="UD デジタル 教科書体 N-B" w:eastAsia="UD デジタル 教科書体 N-B" w:hAnsiTheme="minorEastAsia" w:hint="eastAsia"/>
          <w:color w:val="000000" w:themeColor="text1"/>
        </w:rPr>
        <w:t>等</w:t>
      </w:r>
    </w:p>
    <w:p w14:paraId="5EA9137B" w14:textId="5F58F9FA" w:rsidR="00E43D08" w:rsidRPr="00E378C0" w:rsidRDefault="007E2FDF"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⑥</w:t>
      </w:r>
      <w:r w:rsidR="00E43D08" w:rsidRPr="00E378C0">
        <w:rPr>
          <w:rFonts w:ascii="UD デジタル 教科書体 N-B" w:eastAsia="UD デジタル 教科書体 N-B" w:hAnsiTheme="minorEastAsia" w:hint="eastAsia"/>
          <w:color w:val="000000" w:themeColor="text1"/>
        </w:rPr>
        <w:t xml:space="preserve">　前年度事業報告書・決算書、当該年度事業計画書</w:t>
      </w:r>
    </w:p>
    <w:p w14:paraId="41AC6493" w14:textId="3B2D53CF" w:rsidR="00A10CAF" w:rsidRPr="00E378C0" w:rsidRDefault="007E2FDF" w:rsidP="008D521E">
      <w:pPr>
        <w:ind w:leftChars="400" w:left="84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⑦</w:t>
      </w:r>
      <w:r w:rsidR="00E43D08" w:rsidRPr="00E378C0">
        <w:rPr>
          <w:rFonts w:ascii="UD デジタル 教科書体 N-B" w:eastAsia="UD デジタル 教科書体 N-B" w:hAnsiTheme="minorEastAsia" w:hint="eastAsia"/>
          <w:color w:val="000000" w:themeColor="text1"/>
        </w:rPr>
        <w:t xml:space="preserve">　その他市が必要と認めるもの</w:t>
      </w:r>
    </w:p>
    <w:p w14:paraId="3161D920" w14:textId="4139DA90" w:rsidR="00FB2194" w:rsidRPr="00E378C0" w:rsidRDefault="00FB2194" w:rsidP="00FB2194">
      <w:pPr>
        <w:ind w:leftChars="200" w:left="420" w:firstLineChars="100" w:firstLine="210"/>
        <w:jc w:val="left"/>
        <w:rPr>
          <w:rFonts w:ascii="UD デジタル 教科書体 N-B" w:eastAsia="UD デジタル 教科書体 N-B" w:hAnsiTheme="minorEastAsia"/>
          <w:color w:val="000000" w:themeColor="text1"/>
        </w:rPr>
      </w:pPr>
      <w:bookmarkStart w:id="5" w:name="_Hlk158921276"/>
      <w:r w:rsidRPr="00E378C0">
        <w:rPr>
          <w:rFonts w:ascii="UD デジタル 教科書体 N-B" w:eastAsia="UD デジタル 教科書体 N-B" w:hAnsiTheme="minorEastAsia" w:hint="eastAsia"/>
          <w:color w:val="000000" w:themeColor="text1"/>
        </w:rPr>
        <w:t>イ　指定期日</w:t>
      </w:r>
    </w:p>
    <w:p w14:paraId="3C8EC8CB" w14:textId="1773E0F5" w:rsidR="00FB2194" w:rsidRPr="00E378C0" w:rsidRDefault="00FB2194" w:rsidP="008D521E">
      <w:pPr>
        <w:ind w:leftChars="300" w:left="63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lastRenderedPageBreak/>
        <w:t>①　一回目：令和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年５月2</w:t>
      </w:r>
      <w:r w:rsidR="00A17668" w:rsidRPr="00E378C0">
        <w:rPr>
          <w:rFonts w:ascii="UD デジタル 教科書体 N-B" w:eastAsia="UD デジタル 教科書体 N-B" w:hAnsiTheme="minorEastAsia" w:hint="eastAsia"/>
          <w:color w:val="000000" w:themeColor="text1"/>
        </w:rPr>
        <w:t>3</w:t>
      </w:r>
      <w:r w:rsidRPr="00E378C0">
        <w:rPr>
          <w:rFonts w:ascii="UD デジタル 教科書体 N-B" w:eastAsia="UD デジタル 教科書体 N-B" w:hAnsiTheme="minorEastAsia" w:hint="eastAsia"/>
          <w:color w:val="000000" w:themeColor="text1"/>
        </w:rPr>
        <w:t>日（金）</w:t>
      </w:r>
    </w:p>
    <w:p w14:paraId="4CB9F5AD" w14:textId="2D481C4F" w:rsidR="00FB2194" w:rsidRPr="00E378C0" w:rsidRDefault="00FB2194" w:rsidP="008D521E">
      <w:pPr>
        <w:ind w:leftChars="300" w:left="63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　二回目：令和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年８月</w:t>
      </w:r>
      <w:r w:rsidR="00A17668" w:rsidRPr="00E378C0">
        <w:rPr>
          <w:rFonts w:ascii="UD デジタル 教科書体 N-B" w:eastAsia="UD デジタル 教科書体 N-B" w:hAnsiTheme="minorEastAsia" w:hint="eastAsia"/>
          <w:color w:val="000000" w:themeColor="text1"/>
        </w:rPr>
        <w:t>29</w:t>
      </w:r>
      <w:r w:rsidRPr="00E378C0">
        <w:rPr>
          <w:rFonts w:ascii="UD デジタル 教科書体 N-B" w:eastAsia="UD デジタル 教科書体 N-B" w:hAnsiTheme="minorEastAsia" w:hint="eastAsia"/>
          <w:color w:val="000000" w:themeColor="text1"/>
        </w:rPr>
        <w:t>日（金）</w:t>
      </w:r>
    </w:p>
    <w:bookmarkEnd w:id="5"/>
    <w:p w14:paraId="1E325A6D" w14:textId="49BA910B" w:rsidR="007745CD" w:rsidRPr="00E378C0" w:rsidRDefault="007745CD" w:rsidP="00E40EE4">
      <w:pPr>
        <w:jc w:val="left"/>
        <w:rPr>
          <w:rFonts w:ascii="UD デジタル 教科書体 N-B" w:eastAsia="UD デジタル 教科書体 N-B" w:hAnsiTheme="majorEastAsia"/>
          <w:b/>
          <w:color w:val="000000" w:themeColor="text1"/>
        </w:rPr>
      </w:pPr>
    </w:p>
    <w:p w14:paraId="5F727834" w14:textId="319D06CB" w:rsidR="00E43D08" w:rsidRPr="00E378C0" w:rsidRDefault="00175F6C" w:rsidP="00E43D08">
      <w:pPr>
        <w:ind w:left="210" w:hangingChars="100" w:hanging="210"/>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４</w:t>
      </w:r>
      <w:r w:rsidR="00E43D08" w:rsidRPr="00E378C0">
        <w:rPr>
          <w:rFonts w:ascii="UD デジタル 教科書体 N-B" w:eastAsia="UD デジタル 教科書体 N-B" w:hAnsiTheme="majorEastAsia" w:hint="eastAsia"/>
          <w:b/>
          <w:color w:val="000000" w:themeColor="text1"/>
        </w:rPr>
        <w:t xml:space="preserve">　募集期間</w:t>
      </w:r>
    </w:p>
    <w:p w14:paraId="701A6053" w14:textId="1302CEF6" w:rsidR="00FB2194" w:rsidRPr="00E378C0" w:rsidRDefault="00FB2194" w:rsidP="008D521E">
      <w:pPr>
        <w:jc w:val="left"/>
        <w:rPr>
          <w:rFonts w:ascii="UD デジタル 教科書体 N-B" w:eastAsia="UD デジタル 教科書体 N-B" w:hAnsiTheme="majorEastAsia"/>
          <w:b/>
          <w:strike/>
          <w:color w:val="000000" w:themeColor="text1"/>
        </w:rPr>
      </w:pPr>
      <w:r w:rsidRPr="00E378C0">
        <w:rPr>
          <w:rFonts w:ascii="UD デジタル 教科書体 N-B" w:eastAsia="UD デジタル 教科書体 N-B" w:hAnsiTheme="majorEastAsia" w:hint="eastAsia"/>
          <w:b/>
          <w:color w:val="000000" w:themeColor="text1"/>
        </w:rPr>
        <w:t>（１）１回目</w:t>
      </w:r>
    </w:p>
    <w:tbl>
      <w:tblPr>
        <w:tblStyle w:val="a7"/>
        <w:tblW w:w="9214" w:type="dxa"/>
        <w:tblInd w:w="-147" w:type="dxa"/>
        <w:tblLook w:val="04A0" w:firstRow="1" w:lastRow="0" w:firstColumn="1" w:lastColumn="0" w:noHBand="0" w:noVBand="1"/>
      </w:tblPr>
      <w:tblGrid>
        <w:gridCol w:w="426"/>
        <w:gridCol w:w="2268"/>
        <w:gridCol w:w="4819"/>
        <w:gridCol w:w="1701"/>
      </w:tblGrid>
      <w:tr w:rsidR="00E378C0" w:rsidRPr="00E378C0" w14:paraId="546CE411" w14:textId="77777777" w:rsidTr="00967746">
        <w:tc>
          <w:tcPr>
            <w:tcW w:w="426" w:type="dxa"/>
            <w:shd w:val="pct5" w:color="auto" w:fill="auto"/>
          </w:tcPr>
          <w:p w14:paraId="457A41FA" w14:textId="77777777" w:rsidR="00E43D08" w:rsidRPr="00E378C0" w:rsidRDefault="00E43D08" w:rsidP="00130AA7">
            <w:pPr>
              <w:jc w:val="left"/>
              <w:rPr>
                <w:rFonts w:ascii="UD デジタル 教科書体 N-B" w:eastAsia="UD デジタル 教科書体 N-B" w:hAnsiTheme="minorEastAsia"/>
                <w:color w:val="000000" w:themeColor="text1"/>
              </w:rPr>
            </w:pPr>
          </w:p>
        </w:tc>
        <w:tc>
          <w:tcPr>
            <w:tcW w:w="2268" w:type="dxa"/>
            <w:shd w:val="pct5" w:color="auto" w:fill="auto"/>
          </w:tcPr>
          <w:p w14:paraId="7E41DA8D" w14:textId="77777777" w:rsidR="00E43D08" w:rsidRPr="00E378C0" w:rsidRDefault="00E43D08" w:rsidP="00130AA7">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応募手続</w:t>
            </w:r>
          </w:p>
        </w:tc>
        <w:tc>
          <w:tcPr>
            <w:tcW w:w="4819" w:type="dxa"/>
            <w:shd w:val="pct5" w:color="auto" w:fill="auto"/>
          </w:tcPr>
          <w:p w14:paraId="3F6A3F0B" w14:textId="77777777" w:rsidR="00E43D08" w:rsidRPr="00E378C0" w:rsidRDefault="00E43D08" w:rsidP="00130AA7">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期　　間</w:t>
            </w:r>
          </w:p>
        </w:tc>
        <w:tc>
          <w:tcPr>
            <w:tcW w:w="1701" w:type="dxa"/>
            <w:shd w:val="pct5" w:color="auto" w:fill="auto"/>
          </w:tcPr>
          <w:p w14:paraId="6A017185" w14:textId="77777777" w:rsidR="00E43D08" w:rsidRPr="00E378C0" w:rsidRDefault="00E43D08" w:rsidP="00130AA7">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提出書類</w:t>
            </w:r>
          </w:p>
        </w:tc>
      </w:tr>
      <w:tr w:rsidR="00E378C0" w:rsidRPr="00E378C0" w14:paraId="31F96299" w14:textId="77777777" w:rsidTr="00967746">
        <w:tc>
          <w:tcPr>
            <w:tcW w:w="426" w:type="dxa"/>
            <w:vAlign w:val="center"/>
          </w:tcPr>
          <w:p w14:paraId="70763777" w14:textId="77777777" w:rsidR="00E43D08" w:rsidRPr="00E378C0" w:rsidRDefault="00E43D08" w:rsidP="00130AA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１</w:t>
            </w:r>
          </w:p>
        </w:tc>
        <w:tc>
          <w:tcPr>
            <w:tcW w:w="2268" w:type="dxa"/>
            <w:vAlign w:val="center"/>
          </w:tcPr>
          <w:p w14:paraId="023AC187" w14:textId="77777777" w:rsidR="00E43D08" w:rsidRPr="00E378C0" w:rsidRDefault="00E43D08" w:rsidP="00130AA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応募（エントリー）</w:t>
            </w:r>
          </w:p>
        </w:tc>
        <w:tc>
          <w:tcPr>
            <w:tcW w:w="4819" w:type="dxa"/>
            <w:vAlign w:val="center"/>
          </w:tcPr>
          <w:p w14:paraId="26003030" w14:textId="02145E1F" w:rsidR="005C5A47" w:rsidRPr="00E378C0" w:rsidRDefault="008478B4" w:rsidP="00FB2194">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w:t>
            </w:r>
            <w:r w:rsidR="00FB2194" w:rsidRPr="00E378C0">
              <w:rPr>
                <w:rFonts w:ascii="UD デジタル 教科書体 N-B" w:eastAsia="UD デジタル 教科書体 N-B" w:hAnsiTheme="minorEastAsia" w:hint="eastAsia"/>
                <w:color w:val="000000" w:themeColor="text1"/>
              </w:rPr>
              <w:t>５</w:t>
            </w:r>
            <w:r w:rsidR="004D3038" w:rsidRPr="00E378C0">
              <w:rPr>
                <w:rFonts w:ascii="UD デジタル 教科書体 N-B" w:eastAsia="UD デジタル 教科書体 N-B" w:hAnsiTheme="minorEastAsia" w:hint="eastAsia"/>
                <w:color w:val="000000" w:themeColor="text1"/>
              </w:rPr>
              <w:t>月</w:t>
            </w:r>
            <w:r w:rsidR="00A17668" w:rsidRPr="00E378C0">
              <w:rPr>
                <w:rFonts w:ascii="UD デジタル 教科書体 N-B" w:eastAsia="UD デジタル 教科書体 N-B" w:hAnsiTheme="minorEastAsia" w:hint="eastAsia"/>
                <w:color w:val="000000" w:themeColor="text1"/>
              </w:rPr>
              <w:t>９</w:t>
            </w:r>
            <w:r w:rsidRPr="00E378C0">
              <w:rPr>
                <w:rFonts w:ascii="UD デジタル 教科書体 N-B" w:eastAsia="UD デジタル 教科書体 N-B" w:hAnsiTheme="minorEastAsia" w:hint="eastAsia"/>
                <w:color w:val="000000" w:themeColor="text1"/>
              </w:rPr>
              <w:t>日（</w:t>
            </w:r>
            <w:r w:rsidR="00202F66" w:rsidRPr="00E378C0">
              <w:rPr>
                <w:rFonts w:ascii="UD デジタル 教科書体 N-B" w:eastAsia="UD デジタル 教科書体 N-B" w:hAnsiTheme="minorEastAsia" w:hint="eastAsia"/>
                <w:color w:val="000000" w:themeColor="text1"/>
              </w:rPr>
              <w:t>金</w:t>
            </w:r>
            <w:r w:rsidR="00E43D08" w:rsidRPr="00E378C0">
              <w:rPr>
                <w:rFonts w:ascii="UD デジタル 教科書体 N-B" w:eastAsia="UD デジタル 教科書体 N-B" w:hAnsiTheme="minorEastAsia" w:hint="eastAsia"/>
                <w:color w:val="000000" w:themeColor="text1"/>
              </w:rPr>
              <w:t>）まで</w:t>
            </w:r>
          </w:p>
        </w:tc>
        <w:tc>
          <w:tcPr>
            <w:tcW w:w="1701" w:type="dxa"/>
            <w:vAlign w:val="center"/>
          </w:tcPr>
          <w:p w14:paraId="704569D1" w14:textId="77777777" w:rsidR="00E43D08" w:rsidRPr="00E378C0" w:rsidRDefault="00E43D08" w:rsidP="00130AA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応募申込書</w:t>
            </w:r>
          </w:p>
        </w:tc>
      </w:tr>
      <w:tr w:rsidR="00E378C0" w:rsidRPr="00E378C0" w14:paraId="798D4091" w14:textId="77777777" w:rsidTr="00967746">
        <w:tc>
          <w:tcPr>
            <w:tcW w:w="426" w:type="dxa"/>
            <w:vAlign w:val="center"/>
          </w:tcPr>
          <w:p w14:paraId="4748622C" w14:textId="77777777" w:rsidR="00E43D08" w:rsidRPr="00E378C0" w:rsidRDefault="00E43D08" w:rsidP="00130AA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２</w:t>
            </w:r>
          </w:p>
        </w:tc>
        <w:tc>
          <w:tcPr>
            <w:tcW w:w="2268" w:type="dxa"/>
            <w:vAlign w:val="center"/>
          </w:tcPr>
          <w:p w14:paraId="3EEAFC9D" w14:textId="27E213BC" w:rsidR="00E43D08" w:rsidRPr="00E378C0" w:rsidRDefault="00E43D08" w:rsidP="00FC0F8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企画提案書等提出</w:t>
            </w:r>
            <w:r w:rsidR="00911FC3" w:rsidRPr="00E378C0">
              <w:rPr>
                <w:rFonts w:ascii="UD デジタル 教科書体 N-B" w:eastAsia="UD デジタル 教科書体 N-B" w:hAnsiTheme="minorEastAsia" w:hint="eastAsia"/>
                <w:color w:val="000000" w:themeColor="text1"/>
              </w:rPr>
              <w:t>（本申請）</w:t>
            </w:r>
          </w:p>
        </w:tc>
        <w:tc>
          <w:tcPr>
            <w:tcW w:w="4819" w:type="dxa"/>
            <w:vAlign w:val="center"/>
          </w:tcPr>
          <w:p w14:paraId="7A50130D" w14:textId="2209FD13" w:rsidR="005C5A47" w:rsidRPr="00E378C0" w:rsidRDefault="008478B4" w:rsidP="00202F66">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応募申込書提出後から令和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w:t>
            </w:r>
            <w:r w:rsidR="00FB2194" w:rsidRPr="00E378C0">
              <w:rPr>
                <w:rFonts w:ascii="UD デジタル 教科書体 N-B" w:eastAsia="UD デジタル 教科書体 N-B" w:hAnsiTheme="minorEastAsia" w:hint="eastAsia"/>
                <w:color w:val="000000" w:themeColor="text1"/>
              </w:rPr>
              <w:t>５</w:t>
            </w:r>
            <w:r w:rsidR="00E43D08" w:rsidRPr="00E378C0">
              <w:rPr>
                <w:rFonts w:ascii="UD デジタル 教科書体 N-B" w:eastAsia="UD デジタル 教科書体 N-B" w:hAnsiTheme="minorEastAsia" w:hint="eastAsia"/>
                <w:color w:val="000000" w:themeColor="text1"/>
              </w:rPr>
              <w:t>月</w:t>
            </w:r>
            <w:r w:rsidR="00FB2194" w:rsidRPr="00E378C0">
              <w:rPr>
                <w:rFonts w:ascii="UD デジタル 教科書体 N-B" w:eastAsia="UD デジタル 教科書体 N-B" w:hAnsiTheme="minorEastAsia" w:hint="eastAsia"/>
                <w:color w:val="000000" w:themeColor="text1"/>
              </w:rPr>
              <w:t>2</w:t>
            </w:r>
            <w:r w:rsidR="00A17668" w:rsidRPr="00E378C0">
              <w:rPr>
                <w:rFonts w:ascii="UD デジタル 教科書体 N-B" w:eastAsia="UD デジタル 教科書体 N-B" w:hAnsiTheme="minorEastAsia" w:hint="eastAsia"/>
                <w:color w:val="000000" w:themeColor="text1"/>
              </w:rPr>
              <w:t>3</w:t>
            </w:r>
            <w:r w:rsidRPr="00E378C0">
              <w:rPr>
                <w:rFonts w:ascii="UD デジタル 教科書体 N-B" w:eastAsia="UD デジタル 教科書体 N-B" w:hAnsiTheme="minorEastAsia" w:hint="eastAsia"/>
                <w:color w:val="000000" w:themeColor="text1"/>
              </w:rPr>
              <w:t>日（</w:t>
            </w:r>
            <w:r w:rsidR="00202F66" w:rsidRPr="00E378C0">
              <w:rPr>
                <w:rFonts w:ascii="UD デジタル 教科書体 N-B" w:eastAsia="UD デジタル 教科書体 N-B" w:hAnsiTheme="minorEastAsia" w:hint="eastAsia"/>
                <w:color w:val="000000" w:themeColor="text1"/>
              </w:rPr>
              <w:t>金</w:t>
            </w:r>
            <w:r w:rsidR="00E43D08" w:rsidRPr="00E378C0">
              <w:rPr>
                <w:rFonts w:ascii="UD デジタル 教科書体 N-B" w:eastAsia="UD デジタル 教科書体 N-B" w:hAnsiTheme="minorEastAsia" w:hint="eastAsia"/>
                <w:color w:val="000000" w:themeColor="text1"/>
              </w:rPr>
              <w:t>）まで</w:t>
            </w:r>
          </w:p>
        </w:tc>
        <w:tc>
          <w:tcPr>
            <w:tcW w:w="1701" w:type="dxa"/>
            <w:vAlign w:val="center"/>
          </w:tcPr>
          <w:p w14:paraId="6CF7CD56" w14:textId="714039E5" w:rsidR="00E43D08" w:rsidRPr="00E378C0" w:rsidRDefault="00E43D08" w:rsidP="00FC0F87">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企画提案書等</w:t>
            </w:r>
          </w:p>
        </w:tc>
      </w:tr>
    </w:tbl>
    <w:p w14:paraId="569134E7" w14:textId="77777777" w:rsidR="00FB2194" w:rsidRPr="00E378C0" w:rsidRDefault="00FB2194" w:rsidP="00315267">
      <w:pPr>
        <w:jc w:val="left"/>
        <w:rPr>
          <w:rFonts w:ascii="UD デジタル 教科書体 N-B" w:eastAsia="UD デジタル 教科書体 N-B" w:hAnsiTheme="majorEastAsia"/>
          <w:b/>
          <w:color w:val="000000" w:themeColor="text1"/>
        </w:rPr>
      </w:pPr>
    </w:p>
    <w:p w14:paraId="0FB6A537" w14:textId="64817C7A" w:rsidR="00B21F88" w:rsidRPr="00E378C0" w:rsidRDefault="00FB2194" w:rsidP="00315267">
      <w:pPr>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（２）2回目</w:t>
      </w:r>
    </w:p>
    <w:tbl>
      <w:tblPr>
        <w:tblStyle w:val="a7"/>
        <w:tblW w:w="9214" w:type="dxa"/>
        <w:tblInd w:w="-147" w:type="dxa"/>
        <w:tblLook w:val="04A0" w:firstRow="1" w:lastRow="0" w:firstColumn="1" w:lastColumn="0" w:noHBand="0" w:noVBand="1"/>
      </w:tblPr>
      <w:tblGrid>
        <w:gridCol w:w="426"/>
        <w:gridCol w:w="2268"/>
        <w:gridCol w:w="4819"/>
        <w:gridCol w:w="1701"/>
      </w:tblGrid>
      <w:tr w:rsidR="00E378C0" w:rsidRPr="00E378C0" w14:paraId="740B3200" w14:textId="77777777" w:rsidTr="00807EDE">
        <w:tc>
          <w:tcPr>
            <w:tcW w:w="426" w:type="dxa"/>
            <w:shd w:val="pct5" w:color="auto" w:fill="auto"/>
          </w:tcPr>
          <w:p w14:paraId="064575E2" w14:textId="77777777" w:rsidR="00FB2194" w:rsidRPr="00E378C0" w:rsidRDefault="00FB2194" w:rsidP="00807EDE">
            <w:pPr>
              <w:jc w:val="left"/>
              <w:rPr>
                <w:rFonts w:ascii="UD デジタル 教科書体 N-B" w:eastAsia="UD デジタル 教科書体 N-B" w:hAnsiTheme="minorEastAsia"/>
                <w:color w:val="000000" w:themeColor="text1"/>
              </w:rPr>
            </w:pPr>
          </w:p>
        </w:tc>
        <w:tc>
          <w:tcPr>
            <w:tcW w:w="2268" w:type="dxa"/>
            <w:shd w:val="pct5" w:color="auto" w:fill="auto"/>
          </w:tcPr>
          <w:p w14:paraId="31C8102E" w14:textId="77777777" w:rsidR="00FB2194" w:rsidRPr="00E378C0" w:rsidRDefault="00FB2194" w:rsidP="00807EDE">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応募手続</w:t>
            </w:r>
          </w:p>
        </w:tc>
        <w:tc>
          <w:tcPr>
            <w:tcW w:w="4819" w:type="dxa"/>
            <w:shd w:val="pct5" w:color="auto" w:fill="auto"/>
          </w:tcPr>
          <w:p w14:paraId="63218D93" w14:textId="77777777" w:rsidR="00FB2194" w:rsidRPr="00E378C0" w:rsidRDefault="00FB2194" w:rsidP="00807EDE">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期　　間</w:t>
            </w:r>
          </w:p>
        </w:tc>
        <w:tc>
          <w:tcPr>
            <w:tcW w:w="1701" w:type="dxa"/>
            <w:shd w:val="pct5" w:color="auto" w:fill="auto"/>
          </w:tcPr>
          <w:p w14:paraId="19412A94" w14:textId="77777777" w:rsidR="00FB2194" w:rsidRPr="00E378C0" w:rsidRDefault="00FB2194" w:rsidP="00807EDE">
            <w:pPr>
              <w:jc w:val="center"/>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提出書類</w:t>
            </w:r>
          </w:p>
        </w:tc>
      </w:tr>
      <w:tr w:rsidR="00E378C0" w:rsidRPr="00E378C0" w14:paraId="53F55410" w14:textId="77777777" w:rsidTr="00807EDE">
        <w:tc>
          <w:tcPr>
            <w:tcW w:w="426" w:type="dxa"/>
            <w:vAlign w:val="center"/>
          </w:tcPr>
          <w:p w14:paraId="6C8A19B7"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１</w:t>
            </w:r>
          </w:p>
        </w:tc>
        <w:tc>
          <w:tcPr>
            <w:tcW w:w="2268" w:type="dxa"/>
            <w:vAlign w:val="center"/>
          </w:tcPr>
          <w:p w14:paraId="09097B18"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応募（エントリー）</w:t>
            </w:r>
          </w:p>
        </w:tc>
        <w:tc>
          <w:tcPr>
            <w:tcW w:w="4819" w:type="dxa"/>
            <w:vAlign w:val="center"/>
          </w:tcPr>
          <w:p w14:paraId="4BC3F3B4" w14:textId="65E5460B" w:rsidR="00FB2194" w:rsidRPr="00E378C0" w:rsidRDefault="00FB2194" w:rsidP="00FB2194">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年８月1</w:t>
            </w:r>
            <w:r w:rsidR="00A17668" w:rsidRPr="00E378C0">
              <w:rPr>
                <w:rFonts w:ascii="UD デジタル 教科書体 N-B" w:eastAsia="UD デジタル 教科書体 N-B" w:hAnsiTheme="minorEastAsia" w:hint="eastAsia"/>
                <w:color w:val="000000" w:themeColor="text1"/>
              </w:rPr>
              <w:t>5</w:t>
            </w:r>
            <w:r w:rsidRPr="00E378C0">
              <w:rPr>
                <w:rFonts w:ascii="UD デジタル 教科書体 N-B" w:eastAsia="UD デジタル 教科書体 N-B" w:hAnsiTheme="minorEastAsia" w:hint="eastAsia"/>
                <w:color w:val="000000" w:themeColor="text1"/>
              </w:rPr>
              <w:t>日（金）まで</w:t>
            </w:r>
          </w:p>
        </w:tc>
        <w:tc>
          <w:tcPr>
            <w:tcW w:w="1701" w:type="dxa"/>
            <w:vAlign w:val="center"/>
          </w:tcPr>
          <w:p w14:paraId="37690BC5"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応募申込書</w:t>
            </w:r>
          </w:p>
        </w:tc>
      </w:tr>
      <w:tr w:rsidR="00E378C0" w:rsidRPr="00E378C0" w14:paraId="546E69F0" w14:textId="77777777" w:rsidTr="00807EDE">
        <w:tc>
          <w:tcPr>
            <w:tcW w:w="426" w:type="dxa"/>
            <w:vAlign w:val="center"/>
          </w:tcPr>
          <w:p w14:paraId="05A6DF4E"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２</w:t>
            </w:r>
          </w:p>
        </w:tc>
        <w:tc>
          <w:tcPr>
            <w:tcW w:w="2268" w:type="dxa"/>
            <w:vAlign w:val="center"/>
          </w:tcPr>
          <w:p w14:paraId="6DD15F9E"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企画提案書等提出（本申請）</w:t>
            </w:r>
          </w:p>
        </w:tc>
        <w:tc>
          <w:tcPr>
            <w:tcW w:w="4819" w:type="dxa"/>
            <w:vAlign w:val="center"/>
          </w:tcPr>
          <w:p w14:paraId="144E17A7" w14:textId="334007B3" w:rsidR="00FB2194" w:rsidRPr="00E378C0" w:rsidRDefault="00FB2194" w:rsidP="00FB2194">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応募申込書提出後から令和</w:t>
            </w:r>
            <w:r w:rsidR="00A17668" w:rsidRPr="00E378C0">
              <w:rPr>
                <w:rFonts w:ascii="UD デジタル 教科書体 N-B" w:eastAsia="UD デジタル 教科書体 N-B" w:hAnsiTheme="minorEastAsia" w:hint="eastAsia"/>
                <w:color w:val="000000" w:themeColor="text1"/>
              </w:rPr>
              <w:t>７</w:t>
            </w:r>
            <w:r w:rsidRPr="00E378C0">
              <w:rPr>
                <w:rFonts w:ascii="UD デジタル 教科書体 N-B" w:eastAsia="UD デジタル 教科書体 N-B" w:hAnsiTheme="minorEastAsia" w:hint="eastAsia"/>
                <w:color w:val="000000" w:themeColor="text1"/>
              </w:rPr>
              <w:t>年８月</w:t>
            </w:r>
            <w:r w:rsidR="00A17668" w:rsidRPr="00E378C0">
              <w:rPr>
                <w:rFonts w:ascii="UD デジタル 教科書体 N-B" w:eastAsia="UD デジタル 教科書体 N-B" w:hAnsiTheme="minorEastAsia" w:hint="eastAsia"/>
                <w:color w:val="000000" w:themeColor="text1"/>
              </w:rPr>
              <w:t>29</w:t>
            </w:r>
            <w:r w:rsidRPr="00E378C0">
              <w:rPr>
                <w:rFonts w:ascii="UD デジタル 教科書体 N-B" w:eastAsia="UD デジタル 教科書体 N-B" w:hAnsiTheme="minorEastAsia" w:hint="eastAsia"/>
                <w:color w:val="000000" w:themeColor="text1"/>
              </w:rPr>
              <w:t>日（金）まで</w:t>
            </w:r>
          </w:p>
        </w:tc>
        <w:tc>
          <w:tcPr>
            <w:tcW w:w="1701" w:type="dxa"/>
            <w:vAlign w:val="center"/>
          </w:tcPr>
          <w:p w14:paraId="12EE20D6" w14:textId="77777777" w:rsidR="00FB2194" w:rsidRPr="00E378C0" w:rsidRDefault="00FB2194" w:rsidP="00807EDE">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企画提案書等</w:t>
            </w:r>
          </w:p>
        </w:tc>
      </w:tr>
    </w:tbl>
    <w:p w14:paraId="35B37B8F" w14:textId="77777777" w:rsidR="00FB2194" w:rsidRPr="00E378C0" w:rsidRDefault="00FB2194" w:rsidP="00315267">
      <w:pPr>
        <w:jc w:val="left"/>
        <w:rPr>
          <w:rFonts w:ascii="UD デジタル 教科書体 N-B" w:eastAsia="UD デジタル 教科書体 N-B" w:hAnsiTheme="majorEastAsia"/>
          <w:b/>
          <w:color w:val="000000" w:themeColor="text1"/>
        </w:rPr>
      </w:pPr>
    </w:p>
    <w:p w14:paraId="17D14D01" w14:textId="5FF17B55" w:rsidR="00981978" w:rsidRPr="00E378C0" w:rsidRDefault="00175F6C" w:rsidP="00315267">
      <w:pPr>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５</w:t>
      </w:r>
      <w:r w:rsidR="00D10612" w:rsidRPr="00E378C0">
        <w:rPr>
          <w:rFonts w:ascii="UD デジタル 教科書体 N-B" w:eastAsia="UD デジタル 教科書体 N-B" w:hAnsiTheme="majorEastAsia" w:hint="eastAsia"/>
          <w:b/>
          <w:color w:val="000000" w:themeColor="text1"/>
        </w:rPr>
        <w:t xml:space="preserve">　</w:t>
      </w:r>
      <w:r w:rsidR="00981978" w:rsidRPr="00E378C0">
        <w:rPr>
          <w:rFonts w:ascii="UD デジタル 教科書体 N-B" w:eastAsia="UD デジタル 教科書体 N-B" w:hAnsiTheme="majorEastAsia" w:hint="eastAsia"/>
          <w:b/>
          <w:color w:val="000000" w:themeColor="text1"/>
        </w:rPr>
        <w:t>審査</w:t>
      </w:r>
      <w:r w:rsidR="000204DB" w:rsidRPr="00E378C0">
        <w:rPr>
          <w:rFonts w:ascii="UD デジタル 教科書体 N-B" w:eastAsia="UD デジタル 教科書体 N-B" w:hAnsiTheme="majorEastAsia" w:hint="eastAsia"/>
          <w:b/>
          <w:color w:val="000000" w:themeColor="text1"/>
        </w:rPr>
        <w:t>の手順</w:t>
      </w:r>
    </w:p>
    <w:p w14:paraId="3627DE82" w14:textId="5713B642" w:rsidR="005E1E36" w:rsidRPr="00E378C0" w:rsidRDefault="005E1E36" w:rsidP="00D318B4">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本制度の対象</w:t>
      </w:r>
      <w:r w:rsidR="0073520D" w:rsidRPr="00E378C0">
        <w:rPr>
          <w:rFonts w:ascii="UD デジタル 教科書体 N-B" w:eastAsia="UD デジタル 教科書体 N-B" w:hAnsiTheme="minorEastAsia" w:hint="eastAsia"/>
          <w:color w:val="000000" w:themeColor="text1"/>
        </w:rPr>
        <w:t>プロジェクト</w:t>
      </w:r>
      <w:r w:rsidR="00CA04B9" w:rsidRPr="00E378C0">
        <w:rPr>
          <w:rFonts w:ascii="UD デジタル 教科書体 N-B" w:eastAsia="UD デジタル 教科書体 N-B" w:hAnsiTheme="minorEastAsia" w:hint="eastAsia"/>
          <w:color w:val="000000" w:themeColor="text1"/>
        </w:rPr>
        <w:t>の</w:t>
      </w:r>
      <w:r w:rsidRPr="00E378C0">
        <w:rPr>
          <w:rFonts w:ascii="UD デジタル 教科書体 N-B" w:eastAsia="UD デジタル 教科書体 N-B" w:hAnsiTheme="minorEastAsia" w:hint="eastAsia"/>
          <w:color w:val="000000" w:themeColor="text1"/>
        </w:rPr>
        <w:t>採択</w:t>
      </w:r>
      <w:r w:rsidR="00CA04B9" w:rsidRPr="00E378C0">
        <w:rPr>
          <w:rFonts w:ascii="UD デジタル 教科書体 N-B" w:eastAsia="UD デジタル 教科書体 N-B" w:hAnsiTheme="minorEastAsia" w:hint="eastAsia"/>
          <w:color w:val="000000" w:themeColor="text1"/>
        </w:rPr>
        <w:t>は、</w:t>
      </w:r>
      <w:r w:rsidR="008478B4" w:rsidRPr="00E378C0">
        <w:rPr>
          <w:rFonts w:ascii="UD デジタル 教科書体 N-B" w:eastAsia="UD デジタル 教科書体 N-B" w:hAnsiTheme="minorEastAsia" w:hint="eastAsia"/>
          <w:color w:val="000000" w:themeColor="text1"/>
        </w:rPr>
        <w:t>市民自治推進課</w:t>
      </w:r>
      <w:r w:rsidR="00D318B4" w:rsidRPr="00E378C0">
        <w:rPr>
          <w:rFonts w:ascii="UD デジタル 教科書体 N-B" w:eastAsia="UD デジタル 教科書体 N-B" w:hAnsiTheme="minorEastAsia" w:hint="eastAsia"/>
          <w:color w:val="000000" w:themeColor="text1"/>
        </w:rPr>
        <w:t>による</w:t>
      </w:r>
      <w:r w:rsidR="008478B4" w:rsidRPr="00E378C0">
        <w:rPr>
          <w:rFonts w:ascii="UD デジタル 教科書体 N-B" w:eastAsia="UD デジタル 教科書体 N-B" w:hAnsiTheme="minorEastAsia" w:hint="eastAsia"/>
          <w:color w:val="000000" w:themeColor="text1"/>
        </w:rPr>
        <w:t>書類の確認及び審査会の</w:t>
      </w:r>
      <w:r w:rsidR="00CA04B9" w:rsidRPr="00E378C0">
        <w:rPr>
          <w:rFonts w:ascii="UD デジタル 教科書体 N-B" w:eastAsia="UD デジタル 教科書体 N-B" w:hAnsiTheme="minorEastAsia" w:hint="eastAsia"/>
          <w:color w:val="000000" w:themeColor="text1"/>
        </w:rPr>
        <w:t>審査を経て</w:t>
      </w:r>
      <w:r w:rsidR="00175F6C" w:rsidRPr="00E378C0">
        <w:rPr>
          <w:rFonts w:ascii="UD デジタル 教科書体 N-B" w:eastAsia="UD デジタル 教科書体 N-B" w:hAnsiTheme="minorEastAsia" w:hint="eastAsia"/>
          <w:color w:val="000000" w:themeColor="text1"/>
        </w:rPr>
        <w:t>行います</w:t>
      </w:r>
      <w:r w:rsidR="00CA04B9" w:rsidRPr="00E378C0">
        <w:rPr>
          <w:rFonts w:ascii="UD デジタル 教科書体 N-B" w:eastAsia="UD デジタル 教科書体 N-B" w:hAnsiTheme="minorEastAsia" w:hint="eastAsia"/>
          <w:color w:val="000000" w:themeColor="text1"/>
        </w:rPr>
        <w:t>。</w:t>
      </w:r>
    </w:p>
    <w:p w14:paraId="5383D828" w14:textId="7240AC88" w:rsidR="00CA04B9" w:rsidRPr="00E378C0" w:rsidRDefault="00CA04B9" w:rsidP="00D318B4">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審査の手順は次のとおり</w:t>
      </w:r>
    </w:p>
    <w:p w14:paraId="04086A99" w14:textId="4168A728" w:rsidR="00981978" w:rsidRPr="00E378C0" w:rsidRDefault="008478B4" w:rsidP="00981978">
      <w:pPr>
        <w:ind w:left="21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（１）市民自治推進課による確認</w:t>
      </w:r>
    </w:p>
    <w:p w14:paraId="39D79032" w14:textId="65BDA0F5" w:rsidR="00981978" w:rsidRPr="00E378C0" w:rsidRDefault="00981978" w:rsidP="000B5B28">
      <w:pPr>
        <w:ind w:leftChars="200" w:left="84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①応募資格確認（書類の不備等）</w:t>
      </w:r>
    </w:p>
    <w:p w14:paraId="58718EEA" w14:textId="1DF5FA3F" w:rsidR="005E1E36" w:rsidRPr="00E378C0" w:rsidRDefault="008478B4" w:rsidP="00AF5921">
      <w:pPr>
        <w:ind w:leftChars="200" w:left="84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②企画提案内容の確認</w:t>
      </w:r>
    </w:p>
    <w:p w14:paraId="008E01FB" w14:textId="78A1BD2D" w:rsidR="00250925" w:rsidRPr="00E378C0" w:rsidRDefault="00250925" w:rsidP="00AF5921">
      <w:pPr>
        <w:ind w:leftChars="200" w:left="84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③関連部署照会</w:t>
      </w:r>
    </w:p>
    <w:p w14:paraId="599DBBE6" w14:textId="19ECD867" w:rsidR="007620E1" w:rsidRPr="00E378C0" w:rsidRDefault="00FD1906" w:rsidP="007620E1">
      <w:pPr>
        <w:ind w:left="42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（２</w:t>
      </w:r>
      <w:r w:rsidR="004D3038" w:rsidRPr="00E378C0">
        <w:rPr>
          <w:rFonts w:ascii="UD デジタル 教科書体 N-B" w:eastAsia="UD デジタル 教科書体 N-B" w:hAnsiTheme="minorEastAsia" w:hint="eastAsia"/>
          <w:color w:val="000000" w:themeColor="text1"/>
        </w:rPr>
        <w:t>）</w:t>
      </w:r>
      <w:r w:rsidR="006630A9" w:rsidRPr="00E378C0">
        <w:rPr>
          <w:rFonts w:ascii="UD デジタル 教科書体 N-B" w:eastAsia="UD デジタル 教科書体 N-B" w:hAnsiTheme="minorEastAsia" w:hint="eastAsia"/>
          <w:color w:val="000000" w:themeColor="text1"/>
        </w:rPr>
        <w:t>市職員によって構成される</w:t>
      </w:r>
      <w:r w:rsidR="007620E1" w:rsidRPr="00E378C0">
        <w:rPr>
          <w:rFonts w:ascii="UD デジタル 教科書体 N-B" w:eastAsia="UD デジタル 教科書体 N-B" w:hAnsiTheme="minorEastAsia" w:hint="eastAsia"/>
          <w:color w:val="000000" w:themeColor="text1"/>
        </w:rPr>
        <w:t>審査会にて</w:t>
      </w:r>
      <w:r w:rsidR="008478B4" w:rsidRPr="00E378C0">
        <w:rPr>
          <w:rFonts w:ascii="UD デジタル 教科書体 N-B" w:eastAsia="UD デジタル 教科書体 N-B" w:hAnsiTheme="minorEastAsia" w:hint="eastAsia"/>
          <w:color w:val="000000" w:themeColor="text1"/>
        </w:rPr>
        <w:t>、下記「</w:t>
      </w:r>
      <w:r w:rsidR="008478B4" w:rsidRPr="00E378C0">
        <w:rPr>
          <w:rFonts w:ascii="UD デジタル 教科書体 N-B" w:eastAsia="UD デジタル 教科書体 N-B" w:hAnsiTheme="majorEastAsia" w:hint="eastAsia"/>
          <w:b/>
          <w:color w:val="000000" w:themeColor="text1"/>
        </w:rPr>
        <w:t>６　審査の視点」に基づいて</w:t>
      </w:r>
      <w:r w:rsidR="007620E1" w:rsidRPr="00E378C0">
        <w:rPr>
          <w:rFonts w:ascii="UD デジタル 教科書体 N-B" w:eastAsia="UD デジタル 教科書体 N-B" w:hAnsiTheme="minorEastAsia" w:hint="eastAsia"/>
          <w:color w:val="000000" w:themeColor="text1"/>
        </w:rPr>
        <w:t>採択の可否を審査</w:t>
      </w:r>
      <w:r w:rsidR="00FC0F87" w:rsidRPr="00E378C0">
        <w:rPr>
          <w:rFonts w:ascii="UD デジタル 教科書体 N-B" w:eastAsia="UD デジタル 教科書体 N-B" w:hAnsiTheme="minorEastAsia" w:hint="eastAsia"/>
          <w:color w:val="000000" w:themeColor="text1"/>
        </w:rPr>
        <w:t>（</w:t>
      </w:r>
      <w:r w:rsidR="006630A9" w:rsidRPr="00E378C0">
        <w:rPr>
          <w:rFonts w:ascii="UD デジタル 教科書体 N-B" w:eastAsia="UD デジタル 教科書体 N-B" w:hAnsiTheme="minorEastAsia" w:hint="eastAsia"/>
          <w:color w:val="000000" w:themeColor="text1"/>
        </w:rPr>
        <w:t>企画提案書等による審査。提案団体の出席は不要です</w:t>
      </w:r>
      <w:r w:rsidR="00FC0F87" w:rsidRPr="00E378C0">
        <w:rPr>
          <w:rFonts w:ascii="UD デジタル 教科書体 N-B" w:eastAsia="UD デジタル 教科書体 N-B" w:hAnsiTheme="minorEastAsia" w:hint="eastAsia"/>
          <w:color w:val="000000" w:themeColor="text1"/>
        </w:rPr>
        <w:t>）</w:t>
      </w:r>
    </w:p>
    <w:p w14:paraId="455A815C" w14:textId="138FEEB7" w:rsidR="00981978" w:rsidRPr="00E378C0" w:rsidRDefault="00981978" w:rsidP="007620E1">
      <w:pPr>
        <w:ind w:left="420" w:hangingChars="200" w:hanging="42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w:t>
      </w:r>
      <w:r w:rsidR="00FD1906" w:rsidRPr="00E378C0">
        <w:rPr>
          <w:rFonts w:ascii="UD デジタル 教科書体 N-B" w:eastAsia="UD デジタル 教科書体 N-B" w:hAnsiTheme="minorEastAsia" w:hint="eastAsia"/>
          <w:color w:val="000000" w:themeColor="text1"/>
        </w:rPr>
        <w:t>３</w:t>
      </w:r>
      <w:r w:rsidRPr="00E378C0">
        <w:rPr>
          <w:rFonts w:ascii="UD デジタル 教科書体 N-B" w:eastAsia="UD デジタル 教科書体 N-B" w:hAnsiTheme="minorEastAsia" w:hint="eastAsia"/>
          <w:color w:val="000000" w:themeColor="text1"/>
        </w:rPr>
        <w:t>）採択通知</w:t>
      </w:r>
      <w:r w:rsidR="004D3038" w:rsidRPr="00E378C0">
        <w:rPr>
          <w:rFonts w:ascii="UD デジタル 教科書体 N-B" w:eastAsia="UD デジタル 教科書体 N-B" w:hAnsiTheme="minorEastAsia" w:hint="eastAsia"/>
          <w:color w:val="000000" w:themeColor="text1"/>
        </w:rPr>
        <w:t>については、</w:t>
      </w:r>
      <w:r w:rsidR="007620E1" w:rsidRPr="00E378C0">
        <w:rPr>
          <w:rFonts w:ascii="UD デジタル 教科書体 N-B" w:eastAsia="UD デジタル 教科書体 N-B" w:hAnsiTheme="minorEastAsia" w:hint="eastAsia"/>
          <w:color w:val="000000" w:themeColor="text1"/>
        </w:rPr>
        <w:t>審査会による</w:t>
      </w:r>
      <w:r w:rsidR="00BF3379" w:rsidRPr="00E378C0">
        <w:rPr>
          <w:rFonts w:ascii="UD デジタル 教科書体 N-B" w:eastAsia="UD デジタル 教科書体 N-B" w:hAnsiTheme="minorEastAsia" w:hint="eastAsia"/>
          <w:color w:val="000000" w:themeColor="text1"/>
        </w:rPr>
        <w:t>審査</w:t>
      </w:r>
      <w:r w:rsidRPr="00E378C0">
        <w:rPr>
          <w:rFonts w:ascii="UD デジタル 教科書体 N-B" w:eastAsia="UD デジタル 教科書体 N-B" w:hAnsiTheme="minorEastAsia" w:hint="eastAsia"/>
          <w:color w:val="000000" w:themeColor="text1"/>
        </w:rPr>
        <w:t>の結果を踏まえ</w:t>
      </w:r>
      <w:r w:rsidR="00BF3379" w:rsidRPr="00E378C0">
        <w:rPr>
          <w:rFonts w:ascii="UD デジタル 教科書体 N-B" w:eastAsia="UD デジタル 教科書体 N-B" w:hAnsiTheme="minorEastAsia" w:hint="eastAsia"/>
          <w:color w:val="000000" w:themeColor="text1"/>
        </w:rPr>
        <w:t>、</w:t>
      </w:r>
      <w:r w:rsidRPr="00E378C0">
        <w:rPr>
          <w:rFonts w:ascii="UD デジタル 教科書体 N-B" w:eastAsia="UD デジタル 教科書体 N-B" w:hAnsiTheme="minorEastAsia" w:hint="eastAsia"/>
          <w:color w:val="000000" w:themeColor="text1"/>
        </w:rPr>
        <w:t>提案団体に対して採択通知</w:t>
      </w:r>
      <w:r w:rsidR="00967746" w:rsidRPr="00E378C0">
        <w:rPr>
          <w:rFonts w:ascii="UD デジタル 教科書体 N-B" w:eastAsia="UD デジタル 教科書体 N-B" w:hAnsiTheme="minorEastAsia" w:hint="eastAsia"/>
          <w:color w:val="000000" w:themeColor="text1"/>
        </w:rPr>
        <w:t>又は</w:t>
      </w:r>
      <w:r w:rsidR="000659E1" w:rsidRPr="00E378C0">
        <w:rPr>
          <w:rFonts w:ascii="UD デジタル 教科書体 N-B" w:eastAsia="UD デジタル 教科書体 N-B" w:hAnsiTheme="minorEastAsia" w:hint="eastAsia"/>
          <w:color w:val="000000" w:themeColor="text1"/>
        </w:rPr>
        <w:t>不採択</w:t>
      </w:r>
      <w:r w:rsidRPr="00E378C0">
        <w:rPr>
          <w:rFonts w:ascii="UD デジタル 教科書体 N-B" w:eastAsia="UD デジタル 教科書体 N-B" w:hAnsiTheme="minorEastAsia" w:hint="eastAsia"/>
          <w:color w:val="000000" w:themeColor="text1"/>
        </w:rPr>
        <w:t>通知</w:t>
      </w:r>
      <w:r w:rsidR="00BF3379" w:rsidRPr="00E378C0">
        <w:rPr>
          <w:rFonts w:ascii="UD デジタル 教科書体 N-B" w:eastAsia="UD デジタル 教科書体 N-B" w:hAnsiTheme="minorEastAsia" w:hint="eastAsia"/>
          <w:color w:val="000000" w:themeColor="text1"/>
        </w:rPr>
        <w:t>（不採択理由を明記）</w:t>
      </w:r>
      <w:r w:rsidR="00175F6C" w:rsidRPr="00E378C0">
        <w:rPr>
          <w:rFonts w:ascii="UD デジタル 教科書体 N-B" w:eastAsia="UD デジタル 教科書体 N-B" w:hAnsiTheme="minorEastAsia" w:hint="eastAsia"/>
          <w:color w:val="000000" w:themeColor="text1"/>
        </w:rPr>
        <w:t>を送付します</w:t>
      </w:r>
      <w:r w:rsidRPr="00E378C0">
        <w:rPr>
          <w:rFonts w:ascii="UD デジタル 教科書体 N-B" w:eastAsia="UD デジタル 教科書体 N-B" w:hAnsiTheme="minorEastAsia" w:hint="eastAsia"/>
          <w:color w:val="000000" w:themeColor="text1"/>
        </w:rPr>
        <w:t>。</w:t>
      </w:r>
    </w:p>
    <w:p w14:paraId="723F46A3" w14:textId="77777777" w:rsidR="00AF5921" w:rsidRPr="00E378C0" w:rsidRDefault="00AF5921" w:rsidP="00635B7E">
      <w:pPr>
        <w:ind w:left="420" w:hangingChars="200" w:hanging="420"/>
        <w:jc w:val="left"/>
        <w:rPr>
          <w:rFonts w:ascii="UD デジタル 教科書体 N-B" w:eastAsia="UD デジタル 教科書体 N-B" w:hAnsiTheme="minorEastAsia"/>
          <w:color w:val="000000" w:themeColor="text1"/>
        </w:rPr>
      </w:pPr>
    </w:p>
    <w:p w14:paraId="6D02F358" w14:textId="6C870213" w:rsidR="007A4FC7" w:rsidRPr="00E378C0" w:rsidRDefault="00175F6C" w:rsidP="007A4FC7">
      <w:pPr>
        <w:ind w:left="420" w:hangingChars="200" w:hanging="420"/>
        <w:jc w:val="left"/>
        <w:rPr>
          <w:rFonts w:ascii="UD デジタル 教科書体 N-B" w:eastAsia="UD デジタル 教科書体 N-B" w:hAnsiTheme="majorEastAsia"/>
          <w:b/>
          <w:strike/>
          <w:color w:val="000000" w:themeColor="text1"/>
        </w:rPr>
      </w:pPr>
      <w:r w:rsidRPr="00E378C0">
        <w:rPr>
          <w:rFonts w:ascii="UD デジタル 教科書体 N-B" w:eastAsia="UD デジタル 教科書体 N-B" w:hAnsiTheme="majorEastAsia" w:hint="eastAsia"/>
          <w:b/>
          <w:color w:val="000000" w:themeColor="text1"/>
        </w:rPr>
        <w:t>６</w:t>
      </w:r>
      <w:r w:rsidR="007A4FC7" w:rsidRPr="00E378C0">
        <w:rPr>
          <w:rFonts w:ascii="UD デジタル 教科書体 N-B" w:eastAsia="UD デジタル 教科書体 N-B" w:hAnsiTheme="majorEastAsia" w:hint="eastAsia"/>
          <w:b/>
          <w:color w:val="000000" w:themeColor="text1"/>
        </w:rPr>
        <w:t xml:space="preserve">　審査の視点</w:t>
      </w:r>
    </w:p>
    <w:p w14:paraId="253E6F28" w14:textId="61DDF108" w:rsidR="007A4FC7" w:rsidRPr="00E378C0" w:rsidRDefault="008478B4" w:rsidP="00AF5921">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応募</w:t>
      </w:r>
      <w:r w:rsidR="00CA04B9" w:rsidRPr="00E378C0">
        <w:rPr>
          <w:rFonts w:ascii="UD デジタル 教科書体 N-B" w:eastAsia="UD デジタル 教科書体 N-B" w:hAnsiTheme="minorEastAsia" w:hint="eastAsia"/>
          <w:color w:val="000000" w:themeColor="text1"/>
        </w:rPr>
        <w:t>された</w:t>
      </w:r>
      <w:r w:rsidR="0084513E" w:rsidRPr="00E378C0">
        <w:rPr>
          <w:rFonts w:ascii="UD デジタル 教科書体 N-B" w:eastAsia="UD デジタル 教科書体 N-B" w:hAnsiTheme="minorEastAsia" w:hint="eastAsia"/>
          <w:color w:val="000000" w:themeColor="text1"/>
        </w:rPr>
        <w:t>プロジェクト</w:t>
      </w:r>
      <w:r w:rsidR="00EF35DF" w:rsidRPr="00E378C0">
        <w:rPr>
          <w:rFonts w:ascii="UD デジタル 教科書体 N-B" w:eastAsia="UD デジタル 教科書体 N-B" w:hAnsiTheme="minorEastAsia" w:hint="eastAsia"/>
          <w:color w:val="000000" w:themeColor="text1"/>
        </w:rPr>
        <w:t>は、</w:t>
      </w:r>
      <w:r w:rsidR="00C934C9" w:rsidRPr="00E378C0">
        <w:rPr>
          <w:rFonts w:ascii="UD デジタル 教科書体 N-B" w:eastAsia="UD デジタル 教科書体 N-B" w:hAnsiTheme="minorEastAsia" w:hint="eastAsia"/>
          <w:color w:val="000000" w:themeColor="text1"/>
        </w:rPr>
        <w:t>「</w:t>
      </w:r>
      <w:r w:rsidR="009F66F5" w:rsidRPr="00E378C0">
        <w:rPr>
          <w:rFonts w:ascii="UD デジタル 教科書体 N-B" w:eastAsia="UD デジタル 教科書体 N-B" w:hAnsiTheme="minorEastAsia" w:hint="eastAsia"/>
          <w:color w:val="000000" w:themeColor="text1"/>
        </w:rPr>
        <w:t>助成対象の</w:t>
      </w:r>
      <w:r w:rsidR="0073520D" w:rsidRPr="00E378C0">
        <w:rPr>
          <w:rFonts w:ascii="UD デジタル 教科書体 N-B" w:eastAsia="UD デジタル 教科書体 N-B" w:hAnsiTheme="minorEastAsia" w:hint="eastAsia"/>
          <w:color w:val="000000" w:themeColor="text1"/>
        </w:rPr>
        <w:t>プロジェクト</w:t>
      </w:r>
      <w:r w:rsidR="00C934C9" w:rsidRPr="00E378C0">
        <w:rPr>
          <w:rFonts w:ascii="UD デジタル 教科書体 N-B" w:eastAsia="UD デジタル 教科書体 N-B" w:hAnsiTheme="minorEastAsia" w:hint="eastAsia"/>
          <w:color w:val="000000" w:themeColor="text1"/>
        </w:rPr>
        <w:t>」の要件の確認のほか、</w:t>
      </w:r>
      <w:r w:rsidR="00EF35DF" w:rsidRPr="00E378C0">
        <w:rPr>
          <w:rFonts w:ascii="UD デジタル 教科書体 N-B" w:eastAsia="UD デジタル 教科書体 N-B" w:hAnsiTheme="minorEastAsia" w:hint="eastAsia"/>
          <w:color w:val="000000" w:themeColor="text1"/>
        </w:rPr>
        <w:t>次の視点に基づき審査し</w:t>
      </w:r>
      <w:r w:rsidR="005E263C" w:rsidRPr="00E378C0">
        <w:rPr>
          <w:rFonts w:ascii="UD デジタル 教科書体 N-B" w:eastAsia="UD デジタル 教科書体 N-B" w:hAnsiTheme="minorEastAsia" w:hint="eastAsia"/>
          <w:color w:val="000000" w:themeColor="text1"/>
        </w:rPr>
        <w:t>採択</w:t>
      </w:r>
      <w:r w:rsidR="009F66F5" w:rsidRPr="00E378C0">
        <w:rPr>
          <w:rFonts w:ascii="UD デジタル 教科書体 N-B" w:eastAsia="UD デジタル 教科書体 N-B" w:hAnsiTheme="minorEastAsia" w:hint="eastAsia"/>
          <w:color w:val="000000" w:themeColor="text1"/>
        </w:rPr>
        <w:t>の可否を決定</w:t>
      </w:r>
      <w:r w:rsidR="005E263C" w:rsidRPr="00E378C0">
        <w:rPr>
          <w:rFonts w:ascii="UD デジタル 教科書体 N-B" w:eastAsia="UD デジタル 教科書体 N-B" w:hAnsiTheme="minorEastAsia" w:hint="eastAsia"/>
          <w:color w:val="000000" w:themeColor="text1"/>
        </w:rPr>
        <w:t>し</w:t>
      </w:r>
      <w:r w:rsidR="00EF35DF" w:rsidRPr="00E378C0">
        <w:rPr>
          <w:rFonts w:ascii="UD デジタル 教科書体 N-B" w:eastAsia="UD デジタル 教科書体 N-B" w:hAnsiTheme="minorEastAsia" w:hint="eastAsia"/>
          <w:color w:val="000000" w:themeColor="text1"/>
        </w:rPr>
        <w:t>ます</w:t>
      </w:r>
      <w:r w:rsidR="007A4FC7" w:rsidRPr="00E378C0">
        <w:rPr>
          <w:rFonts w:ascii="UD デジタル 教科書体 N-B" w:eastAsia="UD デジタル 教科書体 N-B" w:hAnsiTheme="minorEastAsia" w:hint="eastAsia"/>
          <w:color w:val="000000" w:themeColor="text1"/>
        </w:rPr>
        <w:t>。</w:t>
      </w:r>
    </w:p>
    <w:p w14:paraId="17F01B05" w14:textId="47D72C23" w:rsidR="007A4FC7" w:rsidRPr="00E378C0" w:rsidRDefault="007A4FC7" w:rsidP="00C46FD5">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　市の施策</w:t>
      </w:r>
      <w:r w:rsidR="00ED1713" w:rsidRPr="00E378C0">
        <w:rPr>
          <w:rFonts w:ascii="UD デジタル 教科書体 N-B" w:eastAsia="UD デジタル 教科書体 N-B" w:hAnsiTheme="minorEastAsia" w:hint="eastAsia"/>
          <w:color w:val="000000" w:themeColor="text1"/>
        </w:rPr>
        <w:t>と整合性がとれている</w:t>
      </w:r>
      <w:r w:rsidR="0014256B" w:rsidRPr="00E378C0">
        <w:rPr>
          <w:rFonts w:ascii="UD デジタル 教科書体 N-B" w:eastAsia="UD デジタル 教科書体 N-B" w:hAnsiTheme="minorEastAsia" w:hint="eastAsia"/>
          <w:color w:val="000000" w:themeColor="text1"/>
        </w:rPr>
        <w:t>か</w:t>
      </w:r>
    </w:p>
    <w:p w14:paraId="34C8CF9C" w14:textId="27A29C5F" w:rsidR="00E235E9" w:rsidRPr="00E378C0" w:rsidRDefault="00E90816" w:rsidP="00E235E9">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w:t>
      </w:r>
      <w:r w:rsidR="00AA1731" w:rsidRPr="00E378C0">
        <w:rPr>
          <w:rFonts w:ascii="UD デジタル 教科書体 N-B" w:eastAsia="UD デジタル 教科書体 N-B" w:hAnsiTheme="minorEastAsia" w:hint="eastAsia"/>
          <w:color w:val="000000" w:themeColor="text1"/>
        </w:rPr>
        <w:t xml:space="preserve">　</w:t>
      </w:r>
      <w:r w:rsidR="00E235E9" w:rsidRPr="00E378C0">
        <w:rPr>
          <w:rFonts w:ascii="UD デジタル 教科書体 N-B" w:eastAsia="UD デジタル 教科書体 N-B" w:hAnsiTheme="minorEastAsia" w:hint="eastAsia"/>
          <w:color w:val="000000" w:themeColor="text1"/>
        </w:rPr>
        <w:t>寄附者の賛同を得られる</w:t>
      </w:r>
      <w:r w:rsidR="0073520D" w:rsidRPr="00E378C0">
        <w:rPr>
          <w:rFonts w:ascii="UD デジタル 教科書体 N-B" w:eastAsia="UD デジタル 教科書体 N-B" w:hAnsiTheme="minorEastAsia" w:hint="eastAsia"/>
          <w:color w:val="000000" w:themeColor="text1"/>
        </w:rPr>
        <w:t>プロジェクト</w:t>
      </w:r>
      <w:r w:rsidR="00E235E9" w:rsidRPr="00E378C0">
        <w:rPr>
          <w:rFonts w:ascii="UD デジタル 教科書体 N-B" w:eastAsia="UD デジタル 教科書体 N-B" w:hAnsiTheme="minorEastAsia" w:hint="eastAsia"/>
          <w:color w:val="000000" w:themeColor="text1"/>
        </w:rPr>
        <w:t>であるか</w:t>
      </w:r>
    </w:p>
    <w:p w14:paraId="448C1E44" w14:textId="123AE493" w:rsidR="00E235E9" w:rsidRPr="00E378C0" w:rsidRDefault="00E235E9" w:rsidP="005E263C">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③　地域等の課題解決や住民ニーズに応える</w:t>
      </w:r>
      <w:r w:rsidR="0073520D" w:rsidRPr="00E378C0">
        <w:rPr>
          <w:rFonts w:ascii="UD デジタル 教科書体 N-B" w:eastAsia="UD デジタル 教科書体 N-B" w:hAnsiTheme="minorEastAsia" w:hint="eastAsia"/>
          <w:color w:val="000000" w:themeColor="text1"/>
        </w:rPr>
        <w:t>プロジェクト</w:t>
      </w:r>
      <w:r w:rsidRPr="00E378C0">
        <w:rPr>
          <w:rFonts w:ascii="UD デジタル 教科書体 N-B" w:eastAsia="UD デジタル 教科書体 N-B" w:hAnsiTheme="minorEastAsia" w:hint="eastAsia"/>
          <w:color w:val="000000" w:themeColor="text1"/>
        </w:rPr>
        <w:t>であるか</w:t>
      </w:r>
    </w:p>
    <w:p w14:paraId="106B3D81" w14:textId="1A74A7E9" w:rsidR="005E263C" w:rsidRPr="00E378C0" w:rsidRDefault="00E235E9" w:rsidP="005E263C">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 xml:space="preserve">④　</w:t>
      </w:r>
      <w:r w:rsidR="002810F5" w:rsidRPr="00E378C0">
        <w:rPr>
          <w:rFonts w:ascii="UD デジタル 教科書体 N-B" w:eastAsia="UD デジタル 教科書体 N-B" w:hAnsiTheme="minorEastAsia" w:hint="eastAsia"/>
          <w:color w:val="000000" w:themeColor="text1"/>
        </w:rPr>
        <w:t>収支</w:t>
      </w:r>
      <w:r w:rsidR="00250925" w:rsidRPr="00E378C0">
        <w:rPr>
          <w:rFonts w:ascii="UD デジタル 教科書体 N-B" w:eastAsia="UD デジタル 教科書体 N-B" w:hAnsiTheme="minorEastAsia" w:hint="eastAsia"/>
          <w:color w:val="000000" w:themeColor="text1"/>
        </w:rPr>
        <w:t>予算の見積もり</w:t>
      </w:r>
      <w:r w:rsidRPr="00E378C0">
        <w:rPr>
          <w:rFonts w:ascii="UD デジタル 教科書体 N-B" w:eastAsia="UD デジタル 教科書体 N-B" w:hAnsiTheme="minorEastAsia" w:hint="eastAsia"/>
          <w:color w:val="000000" w:themeColor="text1"/>
        </w:rPr>
        <w:t>が適正であるか</w:t>
      </w:r>
    </w:p>
    <w:p w14:paraId="08307043" w14:textId="2A98F98B" w:rsidR="005E263C" w:rsidRPr="00E378C0" w:rsidRDefault="00E235E9" w:rsidP="005E263C">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lastRenderedPageBreak/>
        <w:t>⑤　資金調達の実行性があるか</w:t>
      </w:r>
    </w:p>
    <w:p w14:paraId="2E910858" w14:textId="015057AE" w:rsidR="00E235E9" w:rsidRPr="00E378C0" w:rsidRDefault="00E235E9" w:rsidP="005E263C">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⑥　プロジェクトを確実に実施できる人員、体制を有しているか</w:t>
      </w:r>
    </w:p>
    <w:p w14:paraId="4E174013" w14:textId="0B60742D" w:rsidR="00BD6AA8" w:rsidRPr="00E378C0" w:rsidRDefault="00E235E9" w:rsidP="00C46FD5">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⑦　その他市の助成</w:t>
      </w:r>
      <w:r w:rsidR="00250925" w:rsidRPr="00E378C0">
        <w:rPr>
          <w:rFonts w:ascii="UD デジタル 教科書体 N-B" w:eastAsia="UD デジタル 教科書体 N-B" w:hAnsiTheme="minorEastAsia" w:hint="eastAsia"/>
          <w:color w:val="000000" w:themeColor="text1"/>
        </w:rPr>
        <w:t>事業</w:t>
      </w:r>
      <w:r w:rsidRPr="00E378C0">
        <w:rPr>
          <w:rFonts w:ascii="UD デジタル 教科書体 N-B" w:eastAsia="UD デジタル 教科書体 N-B" w:hAnsiTheme="minorEastAsia" w:hint="eastAsia"/>
          <w:color w:val="000000" w:themeColor="text1"/>
        </w:rPr>
        <w:t>として相応しい</w:t>
      </w:r>
      <w:r w:rsidR="0073520D" w:rsidRPr="00E378C0">
        <w:rPr>
          <w:rFonts w:ascii="UD デジタル 教科書体 N-B" w:eastAsia="UD デジタル 教科書体 N-B" w:hAnsiTheme="minorEastAsia" w:hint="eastAsia"/>
          <w:color w:val="000000" w:themeColor="text1"/>
        </w:rPr>
        <w:t>プロジェクト</w:t>
      </w:r>
      <w:r w:rsidRPr="00E378C0">
        <w:rPr>
          <w:rFonts w:ascii="UD デジタル 教科書体 N-B" w:eastAsia="UD デジタル 教科書体 N-B" w:hAnsiTheme="minorEastAsia" w:hint="eastAsia"/>
          <w:color w:val="000000" w:themeColor="text1"/>
        </w:rPr>
        <w:t>か</w:t>
      </w:r>
    </w:p>
    <w:p w14:paraId="73DEB171" w14:textId="77777777" w:rsidR="00CE098C" w:rsidRPr="00E378C0" w:rsidRDefault="00CE098C" w:rsidP="00635B7E">
      <w:pPr>
        <w:ind w:left="420" w:hangingChars="200" w:hanging="420"/>
        <w:jc w:val="left"/>
        <w:rPr>
          <w:rFonts w:ascii="UD デジタル 教科書体 N-B" w:eastAsia="UD デジタル 教科書体 N-B" w:hAnsiTheme="minorEastAsia"/>
          <w:b/>
          <w:color w:val="000000" w:themeColor="text1"/>
        </w:rPr>
      </w:pPr>
    </w:p>
    <w:p w14:paraId="629EAC8B" w14:textId="168C733B" w:rsidR="00981978" w:rsidRPr="00E378C0" w:rsidRDefault="00175F6C" w:rsidP="00981978">
      <w:pPr>
        <w:ind w:left="420" w:hangingChars="200" w:hanging="420"/>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７</w:t>
      </w:r>
      <w:r w:rsidR="00981978" w:rsidRPr="00E378C0">
        <w:rPr>
          <w:rFonts w:ascii="UD デジタル 教科書体 N-B" w:eastAsia="UD デジタル 教科書体 N-B" w:hAnsiTheme="majorEastAsia" w:hint="eastAsia"/>
          <w:b/>
          <w:color w:val="000000" w:themeColor="text1"/>
        </w:rPr>
        <w:t xml:space="preserve">　</w:t>
      </w:r>
      <w:r w:rsidR="00212AA6" w:rsidRPr="00E378C0">
        <w:rPr>
          <w:rFonts w:ascii="UD デジタル 教科書体 N-B" w:eastAsia="UD デジタル 教科書体 N-B" w:hAnsiTheme="majorEastAsia" w:hint="eastAsia"/>
          <w:b/>
          <w:color w:val="000000" w:themeColor="text1"/>
        </w:rPr>
        <w:t>寄附金</w:t>
      </w:r>
      <w:r w:rsidR="00BA3724" w:rsidRPr="00E378C0">
        <w:rPr>
          <w:rFonts w:ascii="UD デジタル 教科書体 N-B" w:eastAsia="UD デジタル 教科書体 N-B" w:hAnsiTheme="majorEastAsia" w:hint="eastAsia"/>
          <w:b/>
          <w:color w:val="000000" w:themeColor="text1"/>
        </w:rPr>
        <w:t>の</w:t>
      </w:r>
      <w:r w:rsidR="00212AA6" w:rsidRPr="00E378C0">
        <w:rPr>
          <w:rFonts w:ascii="UD デジタル 教科書体 N-B" w:eastAsia="UD デジタル 教科書体 N-B" w:hAnsiTheme="majorEastAsia" w:hint="eastAsia"/>
          <w:b/>
          <w:color w:val="000000" w:themeColor="text1"/>
        </w:rPr>
        <w:t>募集</w:t>
      </w:r>
      <w:r w:rsidR="00B06DCC" w:rsidRPr="00E378C0">
        <w:rPr>
          <w:rFonts w:ascii="UD デジタル 教科書体 N-B" w:eastAsia="UD デジタル 教科書体 N-B" w:hAnsiTheme="majorEastAsia" w:hint="eastAsia"/>
          <w:b/>
          <w:color w:val="000000" w:themeColor="text1"/>
        </w:rPr>
        <w:t xml:space="preserve">準備　</w:t>
      </w:r>
    </w:p>
    <w:p w14:paraId="7C4E4348" w14:textId="0E55AAA8" w:rsidR="00981978" w:rsidRPr="00E378C0" w:rsidRDefault="0025636D" w:rsidP="0025636D">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w:t>
      </w:r>
      <w:r w:rsidR="00AF5921" w:rsidRPr="00E378C0">
        <w:rPr>
          <w:rFonts w:ascii="UD デジタル 教科書体 N-B" w:eastAsia="UD デジタル 教科書体 N-B" w:hAnsiTheme="minorEastAsia" w:hint="eastAsia"/>
          <w:color w:val="000000" w:themeColor="text1"/>
        </w:rPr>
        <w:t>ＮＰＯ</w:t>
      </w:r>
      <w:r w:rsidR="00112766" w:rsidRPr="00E378C0">
        <w:rPr>
          <w:rFonts w:ascii="UD デジタル 教科書体 N-B" w:eastAsia="UD デジタル 教科書体 N-B" w:hAnsiTheme="minorEastAsia" w:hint="eastAsia"/>
          <w:color w:val="000000" w:themeColor="text1"/>
        </w:rPr>
        <w:t>法人</w:t>
      </w:r>
      <w:r w:rsidR="00AF5921" w:rsidRPr="00E378C0">
        <w:rPr>
          <w:rFonts w:ascii="UD デジタル 教科書体 N-B" w:eastAsia="UD デジタル 教科書体 N-B" w:hAnsiTheme="minorEastAsia" w:hint="eastAsia"/>
          <w:color w:val="000000" w:themeColor="text1"/>
        </w:rPr>
        <w:t>等</w:t>
      </w:r>
      <w:r w:rsidR="00112766" w:rsidRPr="00E378C0">
        <w:rPr>
          <w:rFonts w:ascii="UD デジタル 教科書体 N-B" w:eastAsia="UD デジタル 教科書体 N-B" w:hAnsiTheme="minorEastAsia" w:hint="eastAsia"/>
          <w:color w:val="000000" w:themeColor="text1"/>
        </w:rPr>
        <w:t>の</w:t>
      </w:r>
      <w:r w:rsidR="00EF35DF" w:rsidRPr="00E378C0">
        <w:rPr>
          <w:rFonts w:ascii="UD デジタル 教科書体 N-B" w:eastAsia="UD デジタル 教科書体 N-B" w:hAnsiTheme="minorEastAsia" w:hint="eastAsia"/>
          <w:color w:val="000000" w:themeColor="text1"/>
        </w:rPr>
        <w:t>団体と</w:t>
      </w:r>
      <w:r w:rsidR="00CE6B68" w:rsidRPr="00E378C0">
        <w:rPr>
          <w:rFonts w:ascii="UD デジタル 教科書体 N-B" w:eastAsia="UD デジタル 教科書体 N-B" w:hAnsiTheme="minorEastAsia" w:hint="eastAsia"/>
          <w:color w:val="000000" w:themeColor="text1"/>
        </w:rPr>
        <w:t>寄附金受入サイト担当者</w:t>
      </w:r>
      <w:r w:rsidR="00981978" w:rsidRPr="00E378C0">
        <w:rPr>
          <w:rFonts w:ascii="UD デジタル 教科書体 N-B" w:eastAsia="UD デジタル 教科書体 N-B" w:hAnsiTheme="minorEastAsia" w:hint="eastAsia"/>
          <w:color w:val="000000" w:themeColor="text1"/>
        </w:rPr>
        <w:t>との打合せ、</w:t>
      </w:r>
      <w:r w:rsidR="00E03C3B" w:rsidRPr="00E378C0">
        <w:rPr>
          <w:rFonts w:ascii="UD デジタル 教科書体 N-B" w:eastAsia="UD デジタル 教科書体 N-B" w:hAnsiTheme="minorEastAsia" w:hint="eastAsia"/>
          <w:color w:val="000000" w:themeColor="text1"/>
        </w:rPr>
        <w:t>サイト</w:t>
      </w:r>
      <w:r w:rsidR="00981978" w:rsidRPr="00E378C0">
        <w:rPr>
          <w:rFonts w:ascii="UD デジタル 教科書体 N-B" w:eastAsia="UD デジタル 教科書体 N-B" w:hAnsiTheme="minorEastAsia" w:hint="eastAsia"/>
          <w:color w:val="000000" w:themeColor="text1"/>
        </w:rPr>
        <w:t>掲載案作成</w:t>
      </w:r>
    </w:p>
    <w:p w14:paraId="62F00DE0" w14:textId="77777777" w:rsidR="00250925" w:rsidRPr="00E378C0" w:rsidRDefault="00FD1906" w:rsidP="0025636D">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w:t>
      </w:r>
      <w:r w:rsidR="00CE6B68" w:rsidRPr="00E378C0">
        <w:rPr>
          <w:rFonts w:ascii="UD デジタル 教科書体 N-B" w:eastAsia="UD デジタル 教科書体 N-B" w:hAnsiTheme="minorEastAsia" w:hint="eastAsia"/>
          <w:color w:val="000000" w:themeColor="text1"/>
        </w:rPr>
        <w:t>寄附金受入サイト</w:t>
      </w:r>
      <w:r w:rsidR="00EF35DF" w:rsidRPr="00E378C0">
        <w:rPr>
          <w:rFonts w:ascii="UD デジタル 教科書体 N-B" w:eastAsia="UD デジタル 教科書体 N-B" w:hAnsiTheme="minorEastAsia" w:hint="eastAsia"/>
          <w:color w:val="000000" w:themeColor="text1"/>
        </w:rPr>
        <w:t>掲載内容の最終確認後、</w:t>
      </w:r>
      <w:r w:rsidR="00CE6B68" w:rsidRPr="00E378C0">
        <w:rPr>
          <w:rFonts w:ascii="UD デジタル 教科書体 N-B" w:eastAsia="UD デジタル 教科書体 N-B" w:hAnsiTheme="minorEastAsia" w:hint="eastAsia"/>
          <w:color w:val="000000" w:themeColor="text1"/>
        </w:rPr>
        <w:t>寄附金受入サイト</w:t>
      </w:r>
      <w:r w:rsidR="00981978" w:rsidRPr="00E378C0">
        <w:rPr>
          <w:rFonts w:ascii="UD デジタル 教科書体 N-B" w:eastAsia="UD デジタル 教科書体 N-B" w:hAnsiTheme="minorEastAsia" w:hint="eastAsia"/>
          <w:color w:val="000000" w:themeColor="text1"/>
        </w:rPr>
        <w:t>に掲載</w:t>
      </w:r>
      <w:r w:rsidR="00B84067" w:rsidRPr="00E378C0">
        <w:rPr>
          <w:rFonts w:ascii="UD デジタル 教科書体 N-B" w:eastAsia="UD デジタル 教科書体 N-B" w:hAnsiTheme="minorEastAsia" w:hint="eastAsia"/>
          <w:color w:val="000000" w:themeColor="text1"/>
        </w:rPr>
        <w:t>し寄附金募集開始</w:t>
      </w:r>
    </w:p>
    <w:p w14:paraId="0BF072AD" w14:textId="46E8902E" w:rsidR="00981978" w:rsidRPr="00E378C0" w:rsidRDefault="00250925" w:rsidP="0025636D">
      <w:pPr>
        <w:ind w:leftChars="200" w:left="630" w:hangingChars="100" w:hanging="210"/>
        <w:jc w:val="left"/>
        <w:rPr>
          <w:rFonts w:ascii="UD デジタル 教科書体 N-B" w:eastAsia="UD デジタル 教科書体 N-B" w:hAnsiTheme="minorEastAsia"/>
          <w:color w:val="000000" w:themeColor="text1"/>
          <w:u w:val="single"/>
        </w:rPr>
      </w:pPr>
      <w:r w:rsidRPr="00E378C0">
        <w:rPr>
          <w:rFonts w:ascii="UD デジタル 教科書体 N-B" w:eastAsia="UD デジタル 教科書体 N-B" w:hAnsiTheme="minorEastAsia" w:hint="eastAsia"/>
          <w:color w:val="000000" w:themeColor="text1"/>
          <w:u w:val="single"/>
        </w:rPr>
        <w:t>【寄附金受入サイトへの掲載は、寄附が必ずしも集まることを確約するものではありません。】</w:t>
      </w:r>
    </w:p>
    <w:p w14:paraId="226C08AD" w14:textId="06862742" w:rsidR="00981978" w:rsidRPr="00E378C0" w:rsidRDefault="00981978" w:rsidP="0078400E">
      <w:pPr>
        <w:jc w:val="left"/>
        <w:rPr>
          <w:rFonts w:ascii="UD デジタル 教科書体 N-B" w:eastAsia="UD デジタル 教科書体 N-B" w:hAnsiTheme="minorEastAsia"/>
          <w:color w:val="000000" w:themeColor="text1"/>
        </w:rPr>
      </w:pPr>
    </w:p>
    <w:p w14:paraId="27906420" w14:textId="04687DE0" w:rsidR="005E263C" w:rsidRPr="00E378C0" w:rsidRDefault="00D35929" w:rsidP="005E263C">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８</w:t>
      </w:r>
      <w:r w:rsidR="005E263C" w:rsidRPr="00E378C0">
        <w:rPr>
          <w:rFonts w:ascii="UD デジタル 教科書体 N-B" w:eastAsia="UD デジタル 教科書体 N-B" w:hAnsiTheme="minorEastAsia" w:hint="eastAsia"/>
          <w:color w:val="000000" w:themeColor="text1"/>
        </w:rPr>
        <w:t xml:space="preserve">　寄附金の募集　</w:t>
      </w:r>
    </w:p>
    <w:p w14:paraId="639CC140" w14:textId="5345F867" w:rsidR="005E263C" w:rsidRPr="00E378C0" w:rsidRDefault="00467BA2" w:rsidP="004B41B9">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寄附金の募集は、</w:t>
      </w:r>
      <w:r w:rsidR="00CC0C68" w:rsidRPr="00E378C0">
        <w:rPr>
          <w:rFonts w:ascii="UD デジタル 教科書体 N-B" w:eastAsia="UD デジタル 教科書体 N-B" w:hAnsiTheme="minorEastAsia" w:hint="eastAsia"/>
          <w:color w:val="000000" w:themeColor="text1"/>
        </w:rPr>
        <w:t>寄附金受入サイト</w:t>
      </w:r>
      <w:r w:rsidR="008478B4" w:rsidRPr="00E378C0">
        <w:rPr>
          <w:rFonts w:ascii="UD デジタル 教科書体 N-B" w:eastAsia="UD デジタル 教科書体 N-B" w:hAnsiTheme="minorEastAsia" w:hint="eastAsia"/>
          <w:color w:val="000000" w:themeColor="text1"/>
        </w:rPr>
        <w:t>で行うほか、紙の納付書により金融機関で</w:t>
      </w:r>
      <w:r w:rsidRPr="00E378C0">
        <w:rPr>
          <w:rFonts w:ascii="UD デジタル 教科書体 N-B" w:eastAsia="UD デジタル 教科書体 N-B" w:hAnsiTheme="minorEastAsia" w:hint="eastAsia"/>
          <w:color w:val="000000" w:themeColor="text1"/>
        </w:rPr>
        <w:t>支払うことも可能です。</w:t>
      </w:r>
    </w:p>
    <w:p w14:paraId="736FF1AB" w14:textId="77777777" w:rsidR="00F64C2A" w:rsidRPr="00E378C0" w:rsidRDefault="00F64C2A" w:rsidP="007C0128">
      <w:pPr>
        <w:jc w:val="left"/>
        <w:rPr>
          <w:rFonts w:ascii="UD デジタル 教科書体 N-B" w:eastAsia="UD デジタル 教科書体 N-B" w:hAnsiTheme="minorEastAsia"/>
          <w:color w:val="000000" w:themeColor="text1"/>
        </w:rPr>
      </w:pPr>
    </w:p>
    <w:p w14:paraId="7DD2F2FF" w14:textId="1F3F7716" w:rsidR="007C0128" w:rsidRPr="00E378C0" w:rsidRDefault="007C0128" w:rsidP="007C0128">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 xml:space="preserve">９　データの使用　</w:t>
      </w:r>
    </w:p>
    <w:p w14:paraId="5ADC604B" w14:textId="7B710325" w:rsidR="007C0128" w:rsidRPr="00E378C0" w:rsidRDefault="007C0128" w:rsidP="004B41B9">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寄附の募集又は助成事業の実施に当たり</w:t>
      </w:r>
      <w:r w:rsidR="005B70A3" w:rsidRPr="00E378C0">
        <w:rPr>
          <w:rFonts w:ascii="UD デジタル 教科書体 N-B" w:eastAsia="UD デジタル 教科書体 N-B" w:hAnsiTheme="minorEastAsia" w:hint="eastAsia"/>
          <w:color w:val="000000" w:themeColor="text1"/>
        </w:rPr>
        <w:t>、</w:t>
      </w:r>
      <w:r w:rsidRPr="00E378C0">
        <w:rPr>
          <w:rFonts w:ascii="UD デジタル 教科書体 N-B" w:eastAsia="UD デジタル 教科書体 N-B" w:hAnsiTheme="minorEastAsia" w:hint="eastAsia"/>
          <w:color w:val="000000" w:themeColor="text1"/>
        </w:rPr>
        <w:t>団体が市に提供する写真等のデータについて、市は事業の広報等の目的でこれを使用することがあります。</w:t>
      </w:r>
    </w:p>
    <w:p w14:paraId="2975075A" w14:textId="77777777" w:rsidR="00467BA2" w:rsidRPr="00E378C0" w:rsidRDefault="00467BA2" w:rsidP="00D35929">
      <w:pPr>
        <w:ind w:leftChars="200" w:left="420"/>
        <w:jc w:val="left"/>
        <w:rPr>
          <w:rFonts w:ascii="UD デジタル 教科書体 N-B" w:eastAsia="UD デジタル 教科書体 N-B" w:hAnsiTheme="minorEastAsia"/>
          <w:color w:val="000000" w:themeColor="text1"/>
        </w:rPr>
      </w:pPr>
    </w:p>
    <w:p w14:paraId="77FA5C19" w14:textId="136D4382" w:rsidR="005E263C" w:rsidRPr="00E378C0" w:rsidRDefault="007C0128" w:rsidP="005E263C">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10</w:t>
      </w:r>
      <w:r w:rsidR="005E263C" w:rsidRPr="00E378C0">
        <w:rPr>
          <w:rFonts w:ascii="UD デジタル 教科書体 N-B" w:eastAsia="UD デジタル 教科書体 N-B" w:hAnsiTheme="minorEastAsia" w:hint="eastAsia"/>
          <w:color w:val="000000" w:themeColor="text1"/>
        </w:rPr>
        <w:t xml:space="preserve">　団体への寄附者の情報提供　</w:t>
      </w:r>
    </w:p>
    <w:p w14:paraId="7FCFDEFB" w14:textId="0AC9A47C" w:rsidR="00A75B84" w:rsidRPr="00E378C0" w:rsidRDefault="00376FAE" w:rsidP="004B41B9">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市と寄附金受入サイトの委託契約上、団体は寄附者の情報を知ることができません</w:t>
      </w:r>
      <w:r w:rsidR="005E263C" w:rsidRPr="00E378C0">
        <w:rPr>
          <w:rFonts w:ascii="UD デジタル 教科書体 N-B" w:eastAsia="UD デジタル 教科書体 N-B" w:hAnsiTheme="minorEastAsia" w:hint="eastAsia"/>
          <w:color w:val="000000" w:themeColor="text1"/>
        </w:rPr>
        <w:t>。そのため、寄附者のうち、個人情報提供の同意</w:t>
      </w:r>
      <w:r w:rsidRPr="00E378C0">
        <w:rPr>
          <w:rFonts w:ascii="UD デジタル 教科書体 N-B" w:eastAsia="UD デジタル 教科書体 N-B" w:hAnsiTheme="minorEastAsia" w:hint="eastAsia"/>
          <w:color w:val="000000" w:themeColor="text1"/>
        </w:rPr>
        <w:t>がとれた場合のみ、団体は当該寄附者の情報の提供を受けることができます。</w:t>
      </w:r>
    </w:p>
    <w:p w14:paraId="74B7D540" w14:textId="77777777" w:rsidR="00AA4BCB" w:rsidRPr="00E378C0" w:rsidRDefault="00AA4BCB" w:rsidP="00467BA2">
      <w:pPr>
        <w:ind w:leftChars="200" w:left="420"/>
        <w:jc w:val="left"/>
        <w:rPr>
          <w:rFonts w:ascii="UD デジタル 教科書体 N-B" w:eastAsia="UD デジタル 教科書体 N-B" w:hAnsiTheme="minorEastAsia"/>
          <w:color w:val="000000" w:themeColor="text1"/>
        </w:rPr>
      </w:pPr>
    </w:p>
    <w:p w14:paraId="2595A6AC" w14:textId="311ADB26" w:rsidR="00635B7E" w:rsidRPr="00E378C0" w:rsidRDefault="007C0128" w:rsidP="007A4FC7">
      <w:pPr>
        <w:ind w:left="420" w:hangingChars="200" w:hanging="420"/>
        <w:jc w:val="left"/>
        <w:rPr>
          <w:rFonts w:ascii="UD デジタル 教科書体 N-B" w:eastAsia="UD デジタル 教科書体 N-B" w:hAnsiTheme="majorEastAsia"/>
          <w:color w:val="000000" w:themeColor="text1"/>
        </w:rPr>
      </w:pPr>
      <w:r w:rsidRPr="00E378C0">
        <w:rPr>
          <w:rFonts w:ascii="UD デジタル 教科書体 N-B" w:eastAsia="UD デジタル 教科書体 N-B" w:hAnsiTheme="majorEastAsia" w:hint="eastAsia"/>
          <w:b/>
          <w:color w:val="000000" w:themeColor="text1"/>
        </w:rPr>
        <w:t>11</w:t>
      </w:r>
      <w:r w:rsidR="00635B7E" w:rsidRPr="00E378C0">
        <w:rPr>
          <w:rFonts w:ascii="UD デジタル 教科書体 N-B" w:eastAsia="UD デジタル 教科書体 N-B" w:hAnsiTheme="majorEastAsia" w:hint="eastAsia"/>
          <w:b/>
          <w:color w:val="000000" w:themeColor="text1"/>
        </w:rPr>
        <w:t xml:space="preserve">　</w:t>
      </w:r>
      <w:r w:rsidR="00BA3724" w:rsidRPr="00E378C0">
        <w:rPr>
          <w:rFonts w:ascii="UD デジタル 教科書体 N-B" w:eastAsia="UD デジタル 教科書体 N-B" w:hAnsiTheme="majorEastAsia" w:hint="eastAsia"/>
          <w:b/>
          <w:color w:val="000000" w:themeColor="text1"/>
        </w:rPr>
        <w:t>寄附金の募集</w:t>
      </w:r>
      <w:r w:rsidR="00635B7E" w:rsidRPr="00E378C0">
        <w:rPr>
          <w:rFonts w:ascii="UD デジタル 教科書体 N-B" w:eastAsia="UD デジタル 教科書体 N-B" w:hAnsiTheme="majorEastAsia" w:hint="eastAsia"/>
          <w:b/>
          <w:color w:val="000000" w:themeColor="text1"/>
        </w:rPr>
        <w:t>期間</w:t>
      </w:r>
      <w:r w:rsidR="00524EF3" w:rsidRPr="00E378C0">
        <w:rPr>
          <w:rFonts w:ascii="UD デジタル 教科書体 N-B" w:eastAsia="UD デジタル 教科書体 N-B" w:hAnsiTheme="majorEastAsia" w:hint="eastAsia"/>
          <w:color w:val="000000" w:themeColor="text1"/>
        </w:rPr>
        <w:t xml:space="preserve">　</w:t>
      </w:r>
    </w:p>
    <w:p w14:paraId="45580682" w14:textId="700C3AE8" w:rsidR="00245E82" w:rsidRPr="00E378C0" w:rsidRDefault="00245E82" w:rsidP="00182319">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寄附金の募集</w:t>
      </w:r>
      <w:r w:rsidR="00FC076B" w:rsidRPr="00E378C0">
        <w:rPr>
          <w:rFonts w:ascii="UD デジタル 教科書体 N-B" w:eastAsia="UD デジタル 教科書体 N-B" w:hAnsiTheme="minorEastAsia" w:hint="eastAsia"/>
          <w:color w:val="000000" w:themeColor="text1"/>
        </w:rPr>
        <w:t>期間は</w:t>
      </w:r>
      <w:r w:rsidR="005B70A3" w:rsidRPr="00E378C0">
        <w:rPr>
          <w:rFonts w:ascii="UD デジタル 教科書体 N-B" w:eastAsia="UD デジタル 教科書体 N-B" w:hAnsiTheme="minorEastAsia" w:hint="eastAsia"/>
          <w:color w:val="000000" w:themeColor="text1"/>
        </w:rPr>
        <w:t>おおむね</w:t>
      </w:r>
      <w:r w:rsidR="00ED1713" w:rsidRPr="00E378C0">
        <w:rPr>
          <w:rFonts w:ascii="UD デジタル 教科書体 N-B" w:eastAsia="UD デジタル 教科書体 N-B" w:hAnsiTheme="minorEastAsia" w:hint="eastAsia"/>
          <w:color w:val="000000" w:themeColor="text1"/>
        </w:rPr>
        <w:t>１年</w:t>
      </w:r>
      <w:r w:rsidR="00A01FBE" w:rsidRPr="00E378C0">
        <w:rPr>
          <w:rFonts w:ascii="UD デジタル 教科書体 N-B" w:eastAsia="UD デジタル 教科書体 N-B" w:hAnsiTheme="minorEastAsia" w:hint="eastAsia"/>
          <w:color w:val="000000" w:themeColor="text1"/>
        </w:rPr>
        <w:t>以内</w:t>
      </w:r>
      <w:r w:rsidR="00ED1713" w:rsidRPr="00E378C0">
        <w:rPr>
          <w:rFonts w:ascii="UD デジタル 教科書体 N-B" w:eastAsia="UD デジタル 教科書体 N-B" w:hAnsiTheme="minorEastAsia" w:hint="eastAsia"/>
          <w:color w:val="000000" w:themeColor="text1"/>
        </w:rPr>
        <w:t>と</w:t>
      </w:r>
      <w:r w:rsidR="00EE38C0" w:rsidRPr="00E378C0">
        <w:rPr>
          <w:rFonts w:ascii="UD デジタル 教科書体 N-B" w:eastAsia="UD デジタル 教科書体 N-B" w:hAnsiTheme="minorEastAsia" w:hint="eastAsia"/>
          <w:color w:val="000000" w:themeColor="text1"/>
        </w:rPr>
        <w:t>し</w:t>
      </w:r>
      <w:r w:rsidR="00A01FBE" w:rsidRPr="00E378C0">
        <w:rPr>
          <w:rFonts w:ascii="UD デジタル 教科書体 N-B" w:eastAsia="UD デジタル 教科書体 N-B" w:hAnsiTheme="minorEastAsia" w:hint="eastAsia"/>
          <w:color w:val="000000" w:themeColor="text1"/>
        </w:rPr>
        <w:t>（</w:t>
      </w:r>
      <w:r w:rsidR="00250925" w:rsidRPr="00E378C0">
        <w:rPr>
          <w:rFonts w:ascii="UD デジタル 教科書体 N-B" w:eastAsia="UD デジタル 教科書体 N-B" w:hAnsiTheme="minorEastAsia" w:hint="eastAsia"/>
          <w:color w:val="000000" w:themeColor="text1"/>
        </w:rPr>
        <w:t>プロジェクトの</w:t>
      </w:r>
      <w:r w:rsidR="00EE38C0" w:rsidRPr="00E378C0">
        <w:rPr>
          <w:rFonts w:ascii="UD デジタル 教科書体 N-B" w:eastAsia="UD デジタル 教科書体 N-B" w:hAnsiTheme="minorEastAsia" w:hint="eastAsia"/>
          <w:color w:val="000000" w:themeColor="text1"/>
        </w:rPr>
        <w:t>実施予定時期に合わせて設定）、</w:t>
      </w:r>
      <w:r w:rsidR="00182319" w:rsidRPr="00E378C0">
        <w:rPr>
          <w:rFonts w:ascii="UD デジタル 教科書体 N-B" w:eastAsia="UD デジタル 教科書体 N-B" w:hAnsiTheme="minorEastAsia" w:hint="eastAsia"/>
          <w:color w:val="000000" w:themeColor="text1"/>
        </w:rPr>
        <w:t>目標額</w:t>
      </w:r>
      <w:r w:rsidR="00A01FBE" w:rsidRPr="00E378C0">
        <w:rPr>
          <w:rFonts w:ascii="UD デジタル 教科書体 N-B" w:eastAsia="UD デジタル 教科書体 N-B" w:hAnsiTheme="minorEastAsia" w:hint="eastAsia"/>
          <w:color w:val="000000" w:themeColor="text1"/>
        </w:rPr>
        <w:t>を</w:t>
      </w:r>
      <w:r w:rsidR="00182319" w:rsidRPr="00E378C0">
        <w:rPr>
          <w:rFonts w:ascii="UD デジタル 教科書体 N-B" w:eastAsia="UD デジタル 教科書体 N-B" w:hAnsiTheme="minorEastAsia" w:hint="eastAsia"/>
          <w:color w:val="000000" w:themeColor="text1"/>
        </w:rPr>
        <w:t>達成した</w:t>
      </w:r>
      <w:r w:rsidRPr="00E378C0">
        <w:rPr>
          <w:rFonts w:ascii="UD デジタル 教科書体 N-B" w:eastAsia="UD デジタル 教科書体 N-B" w:hAnsiTheme="minorEastAsia" w:hint="eastAsia"/>
          <w:color w:val="000000" w:themeColor="text1"/>
        </w:rPr>
        <w:t>場合は、その</w:t>
      </w:r>
      <w:r w:rsidR="00182319" w:rsidRPr="00E378C0">
        <w:rPr>
          <w:rFonts w:ascii="UD デジタル 教科書体 N-B" w:eastAsia="UD デジタル 教科書体 N-B" w:hAnsiTheme="minorEastAsia" w:hint="eastAsia"/>
          <w:color w:val="000000" w:themeColor="text1"/>
        </w:rPr>
        <w:t>時点で終了</w:t>
      </w:r>
      <w:r w:rsidR="00DE7140" w:rsidRPr="00E378C0">
        <w:rPr>
          <w:rFonts w:ascii="UD デジタル 教科書体 N-B" w:eastAsia="UD デジタル 教科書体 N-B" w:hAnsiTheme="minorEastAsia" w:hint="eastAsia"/>
          <w:color w:val="000000" w:themeColor="text1"/>
        </w:rPr>
        <w:t>と</w:t>
      </w:r>
      <w:r w:rsidR="00EF35DF" w:rsidRPr="00E378C0">
        <w:rPr>
          <w:rFonts w:ascii="UD デジタル 教科書体 N-B" w:eastAsia="UD デジタル 教科書体 N-B" w:hAnsiTheme="minorEastAsia" w:hint="eastAsia"/>
          <w:color w:val="000000" w:themeColor="text1"/>
        </w:rPr>
        <w:t>します</w:t>
      </w:r>
      <w:r w:rsidR="00DE7140" w:rsidRPr="00E378C0">
        <w:rPr>
          <w:rFonts w:ascii="UD デジタル 教科書体 N-B" w:eastAsia="UD デジタル 教科書体 N-B" w:hAnsiTheme="minorEastAsia" w:hint="eastAsia"/>
          <w:color w:val="000000" w:themeColor="text1"/>
        </w:rPr>
        <w:t>。</w:t>
      </w:r>
      <w:r w:rsidR="009474B7" w:rsidRPr="00E378C0">
        <w:rPr>
          <w:rFonts w:ascii="UD デジタル 教科書体 N-B" w:eastAsia="UD デジタル 教科書体 N-B" w:hAnsiTheme="minorEastAsia" w:hint="eastAsia"/>
          <w:color w:val="000000" w:themeColor="text1"/>
        </w:rPr>
        <w:t>ネクストゴールを設定する場合は、ネクストゴール達成後に終了とします。</w:t>
      </w:r>
    </w:p>
    <w:p w14:paraId="7927D572" w14:textId="793BBE22" w:rsidR="00FC076B" w:rsidRPr="00E378C0" w:rsidRDefault="00182319" w:rsidP="00AF5921">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毎年度</w:t>
      </w:r>
      <w:r w:rsidR="00EE38C0" w:rsidRPr="00E378C0">
        <w:rPr>
          <w:rFonts w:ascii="UD デジタル 教科書体 N-B" w:eastAsia="UD デジタル 教科書体 N-B" w:hAnsiTheme="minorEastAsia" w:hint="eastAsia"/>
          <w:color w:val="000000" w:themeColor="text1"/>
        </w:rPr>
        <w:t>３月は基金への積立処理のため、</w:t>
      </w:r>
      <w:r w:rsidR="00B84067" w:rsidRPr="00E378C0">
        <w:rPr>
          <w:rFonts w:ascii="UD デジタル 教科書体 N-B" w:eastAsia="UD デジタル 教科書体 N-B" w:hAnsiTheme="minorEastAsia" w:hint="eastAsia"/>
          <w:color w:val="000000" w:themeColor="text1"/>
        </w:rPr>
        <w:t>募集</w:t>
      </w:r>
      <w:r w:rsidR="00FC076B" w:rsidRPr="00E378C0">
        <w:rPr>
          <w:rFonts w:ascii="UD デジタル 教科書体 N-B" w:eastAsia="UD デジタル 教科書体 N-B" w:hAnsiTheme="minorEastAsia" w:hint="eastAsia"/>
          <w:color w:val="000000" w:themeColor="text1"/>
        </w:rPr>
        <w:t>を</w:t>
      </w:r>
      <w:r w:rsidR="00EE38C0" w:rsidRPr="00E378C0">
        <w:rPr>
          <w:rFonts w:ascii="UD デジタル 教科書体 N-B" w:eastAsia="UD デジタル 教科書体 N-B" w:hAnsiTheme="minorEastAsia" w:hint="eastAsia"/>
          <w:color w:val="000000" w:themeColor="text1"/>
        </w:rPr>
        <w:t>一時</w:t>
      </w:r>
      <w:r w:rsidR="00EF35DF" w:rsidRPr="00E378C0">
        <w:rPr>
          <w:rFonts w:ascii="UD デジタル 教科書体 N-B" w:eastAsia="UD デジタル 教科書体 N-B" w:hAnsiTheme="minorEastAsia" w:hint="eastAsia"/>
          <w:color w:val="000000" w:themeColor="text1"/>
        </w:rPr>
        <w:t>休止します</w:t>
      </w:r>
      <w:r w:rsidR="00FC076B" w:rsidRPr="00E378C0">
        <w:rPr>
          <w:rFonts w:ascii="UD デジタル 教科書体 N-B" w:eastAsia="UD デジタル 教科書体 N-B" w:hAnsiTheme="minorEastAsia" w:hint="eastAsia"/>
          <w:color w:val="000000" w:themeColor="text1"/>
        </w:rPr>
        <w:t>。</w:t>
      </w:r>
      <w:r w:rsidR="005E263C" w:rsidRPr="00E378C0">
        <w:rPr>
          <w:rFonts w:ascii="UD デジタル 教科書体 N-B" w:eastAsia="UD デジタル 教科書体 N-B" w:hAnsiTheme="minorEastAsia" w:hint="eastAsia"/>
          <w:color w:val="000000" w:themeColor="text1"/>
        </w:rPr>
        <w:t>納付書による寄附も受付できません。</w:t>
      </w:r>
    </w:p>
    <w:p w14:paraId="03FA0442" w14:textId="77777777" w:rsidR="004736E6" w:rsidRPr="00E378C0" w:rsidRDefault="004736E6" w:rsidP="00AF5921">
      <w:pPr>
        <w:ind w:leftChars="100" w:left="210" w:firstLineChars="100" w:firstLine="210"/>
        <w:jc w:val="left"/>
        <w:rPr>
          <w:rFonts w:ascii="UD デジタル 教科書体 N-B" w:eastAsia="UD デジタル 教科書体 N-B" w:hAnsiTheme="minorEastAsia"/>
          <w:color w:val="000000" w:themeColor="text1"/>
        </w:rPr>
      </w:pPr>
    </w:p>
    <w:p w14:paraId="09B08CF5" w14:textId="6548DEF4" w:rsidR="004736E6" w:rsidRPr="00E378C0" w:rsidRDefault="007C0128" w:rsidP="004736E6">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12</w:t>
      </w:r>
      <w:r w:rsidR="004736E6" w:rsidRPr="00E378C0">
        <w:rPr>
          <w:rFonts w:ascii="UD デジタル 教科書体 N-B" w:eastAsia="UD デジタル 教科書体 N-B" w:hAnsiTheme="minorEastAsia" w:hint="eastAsia"/>
          <w:color w:val="000000" w:themeColor="text1"/>
        </w:rPr>
        <w:t xml:space="preserve">　広報活動</w:t>
      </w:r>
    </w:p>
    <w:p w14:paraId="4596E1A8" w14:textId="6002F93B" w:rsidR="0025636D" w:rsidRPr="00E378C0" w:rsidRDefault="004736E6" w:rsidP="004736E6">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 xml:space="preserve">　　個別のプロジェクトについての広報については、各団体が積極的に行ってください。</w:t>
      </w:r>
    </w:p>
    <w:p w14:paraId="15374C5A" w14:textId="77777777" w:rsidR="00A17668" w:rsidRPr="00E378C0" w:rsidRDefault="00A17668" w:rsidP="004736E6">
      <w:pPr>
        <w:jc w:val="left"/>
        <w:rPr>
          <w:rFonts w:ascii="UD デジタル 教科書体 N-B" w:eastAsia="UD デジタル 教科書体 N-B" w:hAnsiTheme="minorEastAsia"/>
          <w:color w:val="000000" w:themeColor="text1"/>
        </w:rPr>
      </w:pPr>
    </w:p>
    <w:p w14:paraId="050F8591" w14:textId="77777777" w:rsidR="007849B8" w:rsidRDefault="007849B8" w:rsidP="004736E6">
      <w:pPr>
        <w:jc w:val="left"/>
        <w:rPr>
          <w:rFonts w:ascii="UD デジタル 教科書体 N-B" w:eastAsia="UD デジタル 教科書体 N-B" w:hAnsiTheme="minorEastAsia"/>
          <w:color w:val="000000" w:themeColor="text1"/>
        </w:rPr>
      </w:pPr>
    </w:p>
    <w:p w14:paraId="673679B9" w14:textId="77777777" w:rsidR="00E378C0" w:rsidRPr="00E378C0" w:rsidRDefault="00E378C0" w:rsidP="004736E6">
      <w:pPr>
        <w:jc w:val="left"/>
        <w:rPr>
          <w:rFonts w:ascii="UD デジタル 教科書体 N-B" w:eastAsia="UD デジタル 教科書体 N-B" w:hAnsiTheme="minorEastAsia" w:hint="eastAsia"/>
          <w:color w:val="000000" w:themeColor="text1"/>
        </w:rPr>
      </w:pPr>
    </w:p>
    <w:p w14:paraId="2E74E327" w14:textId="36CEB91C" w:rsidR="008C6EE1" w:rsidRPr="00E378C0" w:rsidRDefault="007C0128" w:rsidP="008C6EE1">
      <w:pPr>
        <w:ind w:left="420" w:hangingChars="200" w:hanging="420"/>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lastRenderedPageBreak/>
        <w:t>13</w:t>
      </w:r>
      <w:r w:rsidR="008C6EE1" w:rsidRPr="00E378C0">
        <w:rPr>
          <w:rFonts w:ascii="UD デジタル 教科書体 N-B" w:eastAsia="UD デジタル 教科書体 N-B" w:hAnsiTheme="majorEastAsia" w:hint="eastAsia"/>
          <w:b/>
          <w:color w:val="000000" w:themeColor="text1"/>
        </w:rPr>
        <w:t xml:space="preserve">　</w:t>
      </w:r>
      <w:r w:rsidR="00DD3984" w:rsidRPr="00E378C0">
        <w:rPr>
          <w:rFonts w:ascii="UD デジタル 教科書体 N-B" w:eastAsia="UD デジタル 教科書体 N-B" w:hAnsiTheme="majorEastAsia" w:hint="eastAsia"/>
          <w:b/>
          <w:color w:val="000000" w:themeColor="text1"/>
        </w:rPr>
        <w:t>助成金</w:t>
      </w:r>
      <w:r w:rsidR="008C6EE1" w:rsidRPr="00E378C0">
        <w:rPr>
          <w:rFonts w:ascii="UD デジタル 教科書体 N-B" w:eastAsia="UD デジタル 教科書体 N-B" w:hAnsiTheme="majorEastAsia" w:hint="eastAsia"/>
          <w:b/>
          <w:color w:val="000000" w:themeColor="text1"/>
        </w:rPr>
        <w:t>交付</w:t>
      </w:r>
    </w:p>
    <w:p w14:paraId="3AF8801F" w14:textId="0780AD60" w:rsidR="00440C0F" w:rsidRPr="00E378C0" w:rsidRDefault="00376FAE" w:rsidP="003E1A59">
      <w:pPr>
        <w:ind w:leftChars="100" w:left="210" w:firstLineChars="100" w:firstLine="210"/>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集まった寄附金額のうち、</w:t>
      </w:r>
      <w:r w:rsidR="00631A4D" w:rsidRPr="00E378C0">
        <w:rPr>
          <w:rFonts w:ascii="UD デジタル 教科書体 N-B" w:eastAsia="UD デジタル 教科書体 N-B" w:hAnsiTheme="minorEastAsia" w:hint="eastAsia"/>
          <w:color w:val="000000" w:themeColor="text1"/>
        </w:rPr>
        <w:t>寄附金額から</w:t>
      </w:r>
      <w:r w:rsidR="00CE6B68" w:rsidRPr="00E378C0">
        <w:rPr>
          <w:rFonts w:ascii="UD デジタル 教科書体 N-B" w:eastAsia="UD デジタル 教科書体 N-B" w:hAnsiTheme="minorEastAsia" w:hint="eastAsia"/>
          <w:color w:val="000000" w:themeColor="text1"/>
        </w:rPr>
        <w:t>必要経費相当額</w:t>
      </w:r>
      <w:r w:rsidR="00440C0F" w:rsidRPr="00E378C0">
        <w:rPr>
          <w:rFonts w:ascii="UD デジタル 教科書体 N-B" w:eastAsia="UD デジタル 教科書体 N-B" w:hAnsiTheme="minorEastAsia" w:hint="eastAsia"/>
          <w:color w:val="000000" w:themeColor="text1"/>
        </w:rPr>
        <w:t>（</w:t>
      </w:r>
      <w:r w:rsidRPr="00E378C0">
        <w:rPr>
          <w:rFonts w:ascii="UD デジタル 教科書体 N-B" w:eastAsia="UD デジタル 教科書体 N-B" w:hAnsiTheme="minorEastAsia" w:hint="eastAsia"/>
          <w:color w:val="000000" w:themeColor="text1"/>
        </w:rPr>
        <w:t>12</w:t>
      </w:r>
      <w:r w:rsidR="00440C0F" w:rsidRPr="00E378C0">
        <w:rPr>
          <w:rFonts w:ascii="UD デジタル 教科書体 N-B" w:eastAsia="UD デジタル 教科書体 N-B" w:hAnsiTheme="minorEastAsia" w:hint="eastAsia"/>
          <w:color w:val="000000" w:themeColor="text1"/>
        </w:rPr>
        <w:t>％＋税）</w:t>
      </w:r>
      <w:r w:rsidR="00CF2410" w:rsidRPr="00E378C0">
        <w:rPr>
          <w:rFonts w:ascii="UD デジタル 教科書体 N-B" w:eastAsia="UD デジタル 教科書体 N-B" w:hAnsiTheme="minorEastAsia" w:hint="eastAsia"/>
          <w:color w:val="000000" w:themeColor="text1"/>
        </w:rPr>
        <w:t>及び返礼品関連費</w:t>
      </w:r>
      <w:r w:rsidR="00631A4D" w:rsidRPr="00E378C0">
        <w:rPr>
          <w:rFonts w:ascii="UD デジタル 教科書体 N-B" w:eastAsia="UD デジタル 教科書体 N-B" w:hAnsiTheme="minorEastAsia" w:hint="eastAsia"/>
          <w:color w:val="000000" w:themeColor="text1"/>
        </w:rPr>
        <w:t>を差し引いた額を</w:t>
      </w:r>
      <w:r w:rsidR="008C6EE1" w:rsidRPr="00E378C0">
        <w:rPr>
          <w:rFonts w:ascii="UD デジタル 教科書体 N-B" w:eastAsia="UD デジタル 教科書体 N-B" w:hAnsiTheme="minorEastAsia" w:hint="eastAsia"/>
          <w:color w:val="000000" w:themeColor="text1"/>
        </w:rPr>
        <w:t>「</w:t>
      </w:r>
      <w:r w:rsidR="009036B1" w:rsidRPr="00E378C0">
        <w:rPr>
          <w:rFonts w:ascii="UD デジタル 教科書体 N-B" w:eastAsia="UD デジタル 教科書体 N-B" w:hAnsiTheme="minorEastAsia" w:hint="eastAsia"/>
          <w:color w:val="000000" w:themeColor="text1"/>
        </w:rPr>
        <w:t>助成金</w:t>
      </w:r>
      <w:r w:rsidR="008C6EE1" w:rsidRPr="00E378C0">
        <w:rPr>
          <w:rFonts w:ascii="UD デジタル 教科書体 N-B" w:eastAsia="UD デジタル 教科書体 N-B" w:hAnsiTheme="minorEastAsia" w:hint="eastAsia"/>
          <w:color w:val="000000" w:themeColor="text1"/>
        </w:rPr>
        <w:t>」として</w:t>
      </w:r>
      <w:r w:rsidR="00440C0F" w:rsidRPr="00E378C0">
        <w:rPr>
          <w:rFonts w:ascii="UD デジタル 教科書体 N-B" w:eastAsia="UD デジタル 教科書体 N-B" w:hAnsiTheme="minorEastAsia" w:hint="eastAsia"/>
          <w:color w:val="000000" w:themeColor="text1"/>
        </w:rPr>
        <w:t>交付</w:t>
      </w:r>
      <w:r w:rsidR="00EF35DF" w:rsidRPr="00E378C0">
        <w:rPr>
          <w:rFonts w:ascii="UD デジタル 教科書体 N-B" w:eastAsia="UD デジタル 教科書体 N-B" w:hAnsiTheme="minorEastAsia" w:hint="eastAsia"/>
          <w:color w:val="000000" w:themeColor="text1"/>
        </w:rPr>
        <w:t>します</w:t>
      </w:r>
      <w:r w:rsidR="008C6EE1" w:rsidRPr="00E378C0">
        <w:rPr>
          <w:rFonts w:ascii="UD デジタル 教科書体 N-B" w:eastAsia="UD デジタル 教科書体 N-B" w:hAnsiTheme="minorEastAsia" w:hint="eastAsia"/>
          <w:color w:val="000000" w:themeColor="text1"/>
        </w:rPr>
        <w:t>。</w:t>
      </w:r>
      <w:r w:rsidR="00CE6B68" w:rsidRPr="00E378C0">
        <w:rPr>
          <w:rFonts w:ascii="UD デジタル 教科書体 N-B" w:eastAsia="UD デジタル 教科書体 N-B" w:hAnsiTheme="minorEastAsia" w:hint="eastAsia"/>
          <w:color w:val="000000" w:themeColor="text1"/>
        </w:rPr>
        <w:t>目標額達成時又は寄附金募集期間終了後に交付します</w:t>
      </w:r>
      <w:r w:rsidR="00467BA2" w:rsidRPr="00E378C0">
        <w:rPr>
          <w:rFonts w:ascii="UD デジタル 教科書体 N-B" w:eastAsia="UD デジタル 教科書体 N-B" w:hAnsiTheme="minorEastAsia" w:hint="eastAsia"/>
          <w:color w:val="000000" w:themeColor="text1"/>
        </w:rPr>
        <w:t>。なお、</w:t>
      </w:r>
      <w:r w:rsidR="002F07B3" w:rsidRPr="00E378C0">
        <w:rPr>
          <w:rFonts w:ascii="UD デジタル 教科書体 N-B" w:eastAsia="UD デジタル 教科書体 N-B" w:hAnsiTheme="minorEastAsia" w:hint="eastAsia"/>
          <w:color w:val="000000" w:themeColor="text1"/>
        </w:rPr>
        <w:t>目標額に達しなかった場合は</w:t>
      </w:r>
      <w:r w:rsidR="00467BA2" w:rsidRPr="00E378C0">
        <w:rPr>
          <w:rFonts w:ascii="UD デジタル 教科書体 N-B" w:eastAsia="UD デジタル 教科書体 N-B" w:hAnsiTheme="minorEastAsia" w:hint="eastAsia"/>
          <w:color w:val="000000" w:themeColor="text1"/>
        </w:rPr>
        <w:t>交付されない場合があります（</w:t>
      </w:r>
      <w:r w:rsidR="00CC0C68" w:rsidRPr="00E378C0">
        <w:rPr>
          <w:rFonts w:ascii="UD デジタル 教科書体 N-B" w:eastAsia="UD デジタル 教科書体 N-B" w:hAnsiTheme="minorEastAsia" w:hint="eastAsia"/>
          <w:color w:val="000000" w:themeColor="text1"/>
        </w:rPr>
        <w:t>下記1</w:t>
      </w:r>
      <w:r w:rsidR="00250925" w:rsidRPr="00E378C0">
        <w:rPr>
          <w:rFonts w:ascii="UD デジタル 教科書体 N-B" w:eastAsia="UD デジタル 教科書体 N-B" w:hAnsiTheme="minorEastAsia" w:hint="eastAsia"/>
          <w:color w:val="000000" w:themeColor="text1"/>
        </w:rPr>
        <w:t>4</w:t>
      </w:r>
      <w:r w:rsidR="002F07B3" w:rsidRPr="00E378C0">
        <w:rPr>
          <w:rFonts w:ascii="UD デジタル 教科書体 N-B" w:eastAsia="UD デジタル 教科書体 N-B" w:hAnsiTheme="minorEastAsia" w:hint="eastAsia"/>
          <w:color w:val="000000" w:themeColor="text1"/>
        </w:rPr>
        <w:t>のとおり）。</w:t>
      </w:r>
    </w:p>
    <w:p w14:paraId="41B5A795" w14:textId="11169E7F" w:rsidR="007257FC" w:rsidRPr="00E378C0" w:rsidRDefault="00B62109" w:rsidP="0016399B">
      <w:pPr>
        <w:ind w:leftChars="100" w:left="210"/>
        <w:rPr>
          <w:rFonts w:ascii="UD デジタル 教科書体 N-B" w:eastAsia="UD デジタル 教科書体 N-B" w:hAnsiTheme="minorEastAsia"/>
          <w:color w:val="000000" w:themeColor="text1"/>
          <w:shd w:val="pct15" w:color="auto" w:fill="FFFFFF"/>
        </w:rPr>
      </w:pPr>
      <w:r w:rsidRPr="00E378C0">
        <w:rPr>
          <w:rFonts w:ascii="UD デジタル 教科書体 N-B" w:eastAsia="UD デジタル 教科書体 N-B" w:hAnsiTheme="minorEastAsia" w:hint="eastAsia"/>
          <w:color w:val="000000" w:themeColor="text1"/>
          <w:bdr w:val="single" w:sz="4" w:space="0" w:color="auto"/>
        </w:rPr>
        <w:t>注意！</w:t>
      </w:r>
      <w:r w:rsidRPr="00E378C0">
        <w:rPr>
          <w:rFonts w:ascii="UD デジタル 教科書体 N-B" w:eastAsia="UD デジタル 教科書体 N-B" w:hAnsiTheme="minorEastAsia" w:hint="eastAsia"/>
          <w:color w:val="000000" w:themeColor="text1"/>
          <w:shd w:val="pct15" w:color="auto" w:fill="FFFFFF"/>
        </w:rPr>
        <w:t>本事業における寄附者からの寄附金は、</w:t>
      </w:r>
      <w:r w:rsidR="00A17B80" w:rsidRPr="00E378C0">
        <w:rPr>
          <w:rFonts w:ascii="UD デジタル 教科書体 N-B" w:eastAsia="UD デジタル 教科書体 N-B" w:hAnsiTheme="minorEastAsia" w:hint="eastAsia"/>
          <w:color w:val="000000" w:themeColor="text1"/>
          <w:shd w:val="pct15" w:color="auto" w:fill="FFFFFF"/>
        </w:rPr>
        <w:t>「助成金」としての交付となるため、認定ＮＰＯ法人のパブリック・サポート・テスト</w:t>
      </w:r>
      <w:r w:rsidRPr="00E378C0">
        <w:rPr>
          <w:rFonts w:ascii="UD デジタル 教科書体 N-B" w:eastAsia="UD デジタル 教科書体 N-B" w:hAnsiTheme="minorEastAsia" w:hint="eastAsia"/>
          <w:color w:val="000000" w:themeColor="text1"/>
          <w:shd w:val="pct15" w:color="auto" w:fill="FFFFFF"/>
        </w:rPr>
        <w:t>（ＰＳＴ）に関する絶対値基準の対象外となります。</w:t>
      </w:r>
    </w:p>
    <w:p w14:paraId="2BCB15B3" w14:textId="77777777" w:rsidR="00376FAE" w:rsidRPr="00E378C0" w:rsidRDefault="00376FAE" w:rsidP="0016399B">
      <w:pPr>
        <w:ind w:leftChars="100" w:left="210"/>
        <w:rPr>
          <w:rFonts w:ascii="UD デジタル 教科書体 N-B" w:eastAsia="UD デジタル 教科書体 N-B" w:hAnsiTheme="minorEastAsia"/>
          <w:color w:val="000000" w:themeColor="text1"/>
          <w:shd w:val="pct15" w:color="auto" w:fill="FFFFFF"/>
        </w:rPr>
      </w:pPr>
    </w:p>
    <w:p w14:paraId="14860CC7" w14:textId="6B087328" w:rsidR="00112766" w:rsidRPr="00E378C0" w:rsidRDefault="007C0128" w:rsidP="00112766">
      <w:pPr>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14</w:t>
      </w:r>
      <w:r w:rsidR="00112766" w:rsidRPr="00E378C0">
        <w:rPr>
          <w:rFonts w:ascii="UD デジタル 教科書体 N-B" w:eastAsia="UD デジタル 教科書体 N-B" w:hAnsiTheme="majorEastAsia" w:hint="eastAsia"/>
          <w:b/>
          <w:color w:val="000000" w:themeColor="text1"/>
        </w:rPr>
        <w:t xml:space="preserve">　</w:t>
      </w:r>
      <w:r w:rsidR="00C46FD5" w:rsidRPr="00E378C0">
        <w:rPr>
          <w:rFonts w:ascii="UD デジタル 教科書体 N-B" w:eastAsia="UD デジタル 教科書体 N-B" w:hAnsiTheme="majorEastAsia" w:hint="eastAsia"/>
          <w:b/>
          <w:color w:val="000000" w:themeColor="text1"/>
        </w:rPr>
        <w:t>募集期間内に</w:t>
      </w:r>
      <w:r w:rsidR="00112766" w:rsidRPr="00E378C0">
        <w:rPr>
          <w:rFonts w:ascii="UD デジタル 教科書体 N-B" w:eastAsia="UD デジタル 教科書体 N-B" w:hAnsiTheme="majorEastAsia" w:hint="eastAsia"/>
          <w:b/>
          <w:color w:val="000000" w:themeColor="text1"/>
        </w:rPr>
        <w:t>目標額</w:t>
      </w:r>
      <w:r w:rsidR="003E4BA3" w:rsidRPr="00E378C0">
        <w:rPr>
          <w:rFonts w:ascii="UD デジタル 教科書体 N-B" w:eastAsia="UD デジタル 教科書体 N-B" w:hAnsiTheme="majorEastAsia" w:hint="eastAsia"/>
          <w:b/>
          <w:color w:val="000000" w:themeColor="text1"/>
        </w:rPr>
        <w:t>に</w:t>
      </w:r>
      <w:r w:rsidR="00112766" w:rsidRPr="00E378C0">
        <w:rPr>
          <w:rFonts w:ascii="UD デジタル 教科書体 N-B" w:eastAsia="UD デジタル 教科書体 N-B" w:hAnsiTheme="majorEastAsia" w:hint="eastAsia"/>
          <w:b/>
          <w:color w:val="000000" w:themeColor="text1"/>
        </w:rPr>
        <w:t>達成</w:t>
      </w:r>
      <w:r w:rsidR="003E4BA3" w:rsidRPr="00E378C0">
        <w:rPr>
          <w:rFonts w:ascii="UD デジタル 教科書体 N-B" w:eastAsia="UD デジタル 教科書体 N-B" w:hAnsiTheme="majorEastAsia" w:hint="eastAsia"/>
          <w:b/>
          <w:color w:val="000000" w:themeColor="text1"/>
        </w:rPr>
        <w:t>した</w:t>
      </w:r>
      <w:r w:rsidR="0040534A" w:rsidRPr="00E378C0">
        <w:rPr>
          <w:rFonts w:ascii="UD デジタル 教科書体 N-B" w:eastAsia="UD デジタル 教科書体 N-B" w:hAnsiTheme="majorEastAsia" w:hint="eastAsia"/>
          <w:b/>
          <w:color w:val="000000" w:themeColor="text1"/>
        </w:rPr>
        <w:t>場合</w:t>
      </w:r>
      <w:r w:rsidR="003E4BA3" w:rsidRPr="00E378C0">
        <w:rPr>
          <w:rFonts w:ascii="UD デジタル 教科書体 N-B" w:eastAsia="UD デジタル 教科書体 N-B" w:hAnsiTheme="majorEastAsia" w:hint="eastAsia"/>
          <w:b/>
          <w:color w:val="000000" w:themeColor="text1"/>
        </w:rPr>
        <w:t>及び</w:t>
      </w:r>
      <w:r w:rsidR="00112766" w:rsidRPr="00E378C0">
        <w:rPr>
          <w:rFonts w:ascii="UD デジタル 教科書体 N-B" w:eastAsia="UD デジタル 教科書体 N-B" w:hAnsiTheme="majorEastAsia" w:hint="eastAsia"/>
          <w:b/>
          <w:color w:val="000000" w:themeColor="text1"/>
        </w:rPr>
        <w:t>達成</w:t>
      </w:r>
      <w:r w:rsidR="003E4BA3" w:rsidRPr="00E378C0">
        <w:rPr>
          <w:rFonts w:ascii="UD デジタル 教科書体 N-B" w:eastAsia="UD デジタル 教科書体 N-B" w:hAnsiTheme="majorEastAsia" w:hint="eastAsia"/>
          <w:b/>
          <w:color w:val="000000" w:themeColor="text1"/>
        </w:rPr>
        <w:t>しない場合</w:t>
      </w:r>
      <w:r w:rsidR="00112766" w:rsidRPr="00E378C0">
        <w:rPr>
          <w:rFonts w:ascii="UD デジタル 教科書体 N-B" w:eastAsia="UD デジタル 教科書体 N-B" w:hAnsiTheme="majorEastAsia" w:hint="eastAsia"/>
          <w:b/>
          <w:color w:val="000000" w:themeColor="text1"/>
        </w:rPr>
        <w:t>の</w:t>
      </w:r>
      <w:r w:rsidR="003E4BA3" w:rsidRPr="00E378C0">
        <w:rPr>
          <w:rFonts w:ascii="UD デジタル 教科書体 N-B" w:eastAsia="UD デジタル 教科書体 N-B" w:hAnsiTheme="majorEastAsia" w:hint="eastAsia"/>
          <w:b/>
          <w:color w:val="000000" w:themeColor="text1"/>
        </w:rPr>
        <w:t>扱い方について</w:t>
      </w:r>
    </w:p>
    <w:p w14:paraId="6F494853" w14:textId="5622F208" w:rsidR="003E4BA3" w:rsidRPr="00E378C0" w:rsidRDefault="00112766" w:rsidP="00112766">
      <w:pPr>
        <w:ind w:left="21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（１）目標額達成</w:t>
      </w:r>
      <w:r w:rsidR="00AC5118" w:rsidRPr="00E378C0">
        <w:rPr>
          <w:rFonts w:ascii="UD デジタル 教科書体 N-B" w:eastAsia="UD デジタル 教科書体 N-B" w:hAnsiTheme="minorEastAsia" w:hint="eastAsia"/>
          <w:color w:val="000000" w:themeColor="text1"/>
        </w:rPr>
        <w:t>の場合</w:t>
      </w:r>
    </w:p>
    <w:p w14:paraId="75A4E74F" w14:textId="79FFFB89" w:rsidR="00112766" w:rsidRPr="00E378C0" w:rsidRDefault="003E4BA3" w:rsidP="00440C0F">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目標額</w:t>
      </w:r>
      <w:r w:rsidR="002C2B6B" w:rsidRPr="00E378C0">
        <w:rPr>
          <w:rFonts w:ascii="UD デジタル 教科書体 N-B" w:eastAsia="UD デジタル 教科書体 N-B" w:hAnsiTheme="minorEastAsia" w:hint="eastAsia"/>
          <w:color w:val="000000" w:themeColor="text1"/>
        </w:rPr>
        <w:t>（ふるさと納税による個人寄附及び企業からの寄附を合わせた合計額）</w:t>
      </w:r>
      <w:r w:rsidR="00311E0B" w:rsidRPr="00E378C0">
        <w:rPr>
          <w:rFonts w:ascii="UD デジタル 教科書体 N-B" w:eastAsia="UD デジタル 教科書体 N-B" w:hAnsiTheme="minorEastAsia" w:hint="eastAsia"/>
          <w:color w:val="000000" w:themeColor="text1"/>
        </w:rPr>
        <w:t>を</w:t>
      </w:r>
      <w:r w:rsidR="00112766" w:rsidRPr="00E378C0">
        <w:rPr>
          <w:rFonts w:ascii="UD デジタル 教科書体 N-B" w:eastAsia="UD デジタル 教科書体 N-B" w:hAnsiTheme="minorEastAsia" w:hint="eastAsia"/>
          <w:color w:val="000000" w:themeColor="text1"/>
        </w:rPr>
        <w:t>達成</w:t>
      </w:r>
      <w:r w:rsidRPr="00E378C0">
        <w:rPr>
          <w:rFonts w:ascii="UD デジタル 教科書体 N-B" w:eastAsia="UD デジタル 教科書体 N-B" w:hAnsiTheme="minorEastAsia" w:hint="eastAsia"/>
          <w:color w:val="000000" w:themeColor="text1"/>
        </w:rPr>
        <w:t>した時点で募集</w:t>
      </w:r>
      <w:r w:rsidR="00440C0F" w:rsidRPr="00E378C0">
        <w:rPr>
          <w:rFonts w:ascii="UD デジタル 教科書体 N-B" w:eastAsia="UD デジタル 教科書体 N-B" w:hAnsiTheme="minorEastAsia" w:hint="eastAsia"/>
          <w:color w:val="000000" w:themeColor="text1"/>
        </w:rPr>
        <w:t>を</w:t>
      </w:r>
      <w:r w:rsidR="00112766" w:rsidRPr="00E378C0">
        <w:rPr>
          <w:rFonts w:ascii="UD デジタル 教科書体 N-B" w:eastAsia="UD デジタル 教科書体 N-B" w:hAnsiTheme="minorEastAsia" w:hint="eastAsia"/>
          <w:color w:val="000000" w:themeColor="text1"/>
        </w:rPr>
        <w:t>終了</w:t>
      </w:r>
      <w:r w:rsidR="00440C0F" w:rsidRPr="00E378C0">
        <w:rPr>
          <w:rFonts w:ascii="UD デジタル 教科書体 N-B" w:eastAsia="UD デジタル 教科書体 N-B" w:hAnsiTheme="minorEastAsia" w:hint="eastAsia"/>
          <w:color w:val="000000" w:themeColor="text1"/>
        </w:rPr>
        <w:t>し、</w:t>
      </w:r>
      <w:r w:rsidR="0073520D" w:rsidRPr="00E378C0">
        <w:rPr>
          <w:rFonts w:ascii="UD デジタル 教科書体 N-B" w:eastAsia="UD デジタル 教科書体 N-B" w:hAnsiTheme="minorEastAsia" w:hint="eastAsia"/>
          <w:color w:val="000000" w:themeColor="text1"/>
        </w:rPr>
        <w:t>プロジェクト</w:t>
      </w:r>
      <w:r w:rsidR="00F86450" w:rsidRPr="00E378C0">
        <w:rPr>
          <w:rFonts w:ascii="UD デジタル 教科書体 N-B" w:eastAsia="UD デジタル 教科書体 N-B" w:hAnsiTheme="minorEastAsia" w:hint="eastAsia"/>
          <w:color w:val="000000" w:themeColor="text1"/>
        </w:rPr>
        <w:t>毎の交付要綱策定後、</w:t>
      </w:r>
      <w:r w:rsidR="00112766" w:rsidRPr="00E378C0">
        <w:rPr>
          <w:rFonts w:ascii="UD デジタル 教科書体 N-B" w:eastAsia="UD デジタル 教科書体 N-B" w:hAnsiTheme="minorEastAsia" w:hint="eastAsia"/>
          <w:color w:val="000000" w:themeColor="text1"/>
        </w:rPr>
        <w:t>助成金</w:t>
      </w:r>
      <w:r w:rsidR="00440C0F" w:rsidRPr="00E378C0">
        <w:rPr>
          <w:rFonts w:ascii="UD デジタル 教科書体 N-B" w:eastAsia="UD デジタル 教科書体 N-B" w:hAnsiTheme="minorEastAsia" w:hint="eastAsia"/>
          <w:color w:val="000000" w:themeColor="text1"/>
        </w:rPr>
        <w:t>の</w:t>
      </w:r>
      <w:r w:rsidR="00112766" w:rsidRPr="00E378C0">
        <w:rPr>
          <w:rFonts w:ascii="UD デジタル 教科書体 N-B" w:eastAsia="UD デジタル 教科書体 N-B" w:hAnsiTheme="minorEastAsia" w:hint="eastAsia"/>
          <w:color w:val="000000" w:themeColor="text1"/>
        </w:rPr>
        <w:t>交付</w:t>
      </w:r>
      <w:r w:rsidR="00440C0F" w:rsidRPr="00E378C0">
        <w:rPr>
          <w:rFonts w:ascii="UD デジタル 教科書体 N-B" w:eastAsia="UD デジタル 教科書体 N-B" w:hAnsiTheme="minorEastAsia" w:hint="eastAsia"/>
          <w:color w:val="000000" w:themeColor="text1"/>
        </w:rPr>
        <w:t>手続きを</w:t>
      </w:r>
      <w:r w:rsidR="00EF35DF" w:rsidRPr="00E378C0">
        <w:rPr>
          <w:rFonts w:ascii="UD デジタル 教科書体 N-B" w:eastAsia="UD デジタル 教科書体 N-B" w:hAnsiTheme="minorEastAsia" w:hint="eastAsia"/>
          <w:color w:val="000000" w:themeColor="text1"/>
        </w:rPr>
        <w:t>行います</w:t>
      </w:r>
      <w:r w:rsidR="00440C0F" w:rsidRPr="00E378C0">
        <w:rPr>
          <w:rFonts w:ascii="UD デジタル 教科書体 N-B" w:eastAsia="UD デジタル 教科書体 N-B" w:hAnsiTheme="minorEastAsia" w:hint="eastAsia"/>
          <w:color w:val="000000" w:themeColor="text1"/>
        </w:rPr>
        <w:t>。</w:t>
      </w:r>
      <w:r w:rsidR="002B7D55" w:rsidRPr="00E378C0">
        <w:rPr>
          <w:rFonts w:ascii="UD デジタル 教科書体 N-B" w:eastAsia="UD デジタル 教科書体 N-B" w:hAnsiTheme="minorEastAsia" w:hint="eastAsia"/>
          <w:color w:val="000000" w:themeColor="text1"/>
        </w:rPr>
        <w:t>（</w:t>
      </w:r>
      <w:r w:rsidR="009474B7" w:rsidRPr="00E378C0">
        <w:rPr>
          <w:rFonts w:ascii="UD デジタル 教科書体 N-B" w:eastAsia="UD デジタル 教科書体 N-B" w:hAnsiTheme="minorEastAsia" w:hint="eastAsia"/>
          <w:color w:val="000000" w:themeColor="text1"/>
        </w:rPr>
        <w:t>ネクストゴール達成後の</w:t>
      </w:r>
      <w:r w:rsidR="002B7D55" w:rsidRPr="00E378C0">
        <w:rPr>
          <w:rFonts w:ascii="UD デジタル 教科書体 N-B" w:eastAsia="UD デジタル 教科書体 N-B" w:hAnsiTheme="minorEastAsia" w:hint="eastAsia"/>
          <w:color w:val="000000" w:themeColor="text1"/>
        </w:rPr>
        <w:t>残余期間</w:t>
      </w:r>
      <w:r w:rsidR="00E03C3B" w:rsidRPr="00E378C0">
        <w:rPr>
          <w:rFonts w:ascii="UD デジタル 教科書体 N-B" w:eastAsia="UD デジタル 教科書体 N-B" w:hAnsiTheme="minorEastAsia" w:hint="eastAsia"/>
          <w:color w:val="000000" w:themeColor="text1"/>
        </w:rPr>
        <w:t>については、</w:t>
      </w:r>
      <w:r w:rsidR="002B7D55" w:rsidRPr="00E378C0">
        <w:rPr>
          <w:rFonts w:ascii="UD デジタル 教科書体 N-B" w:eastAsia="UD デジタル 教科書体 N-B" w:hAnsiTheme="minorEastAsia" w:hint="eastAsia"/>
          <w:color w:val="000000" w:themeColor="text1"/>
        </w:rPr>
        <w:t>寄附</w:t>
      </w:r>
      <w:r w:rsidR="00E03C3B" w:rsidRPr="00E378C0">
        <w:rPr>
          <w:rFonts w:ascii="UD デジタル 教科書体 N-B" w:eastAsia="UD デジタル 教科書体 N-B" w:hAnsiTheme="minorEastAsia" w:hint="eastAsia"/>
          <w:color w:val="000000" w:themeColor="text1"/>
        </w:rPr>
        <w:t>金</w:t>
      </w:r>
      <w:r w:rsidR="00EF35DF" w:rsidRPr="00E378C0">
        <w:rPr>
          <w:rFonts w:ascii="UD デジタル 教科書体 N-B" w:eastAsia="UD デジタル 教科書体 N-B" w:hAnsiTheme="minorEastAsia" w:hint="eastAsia"/>
          <w:color w:val="000000" w:themeColor="text1"/>
        </w:rPr>
        <w:t>募集は行いません</w:t>
      </w:r>
      <w:r w:rsidR="002B7D55" w:rsidRPr="00E378C0">
        <w:rPr>
          <w:rFonts w:ascii="UD デジタル 教科書体 N-B" w:eastAsia="UD デジタル 教科書体 N-B" w:hAnsiTheme="minorEastAsia" w:hint="eastAsia"/>
          <w:color w:val="000000" w:themeColor="text1"/>
        </w:rPr>
        <w:t>。）</w:t>
      </w:r>
    </w:p>
    <w:p w14:paraId="3835BB74" w14:textId="259DA2C5" w:rsidR="00112766" w:rsidRPr="00E378C0" w:rsidRDefault="00112766" w:rsidP="00112766">
      <w:pPr>
        <w:ind w:left="21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（２）目標額</w:t>
      </w:r>
      <w:r w:rsidR="00440C0F" w:rsidRPr="00E378C0">
        <w:rPr>
          <w:rFonts w:ascii="UD デジタル 教科書体 N-B" w:eastAsia="UD デジタル 教科書体 N-B" w:hAnsiTheme="minorEastAsia" w:hint="eastAsia"/>
          <w:color w:val="000000" w:themeColor="text1"/>
        </w:rPr>
        <w:t>に達しない場合</w:t>
      </w:r>
    </w:p>
    <w:p w14:paraId="4BEBA5E0" w14:textId="6E87F425" w:rsidR="00537398" w:rsidRPr="00E378C0" w:rsidRDefault="00B952A3" w:rsidP="00F64C2A">
      <w:pPr>
        <w:ind w:leftChars="299" w:left="989" w:hangingChars="172" w:hanging="361"/>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w:t>
      </w:r>
      <w:r w:rsidR="00537398" w:rsidRPr="00E378C0">
        <w:rPr>
          <w:rFonts w:ascii="UD デジタル 教科書体 N-B" w:eastAsia="UD デジタル 教科書体 N-B" w:hAnsiTheme="minorEastAsia" w:hint="eastAsia"/>
          <w:color w:val="000000" w:themeColor="text1"/>
        </w:rPr>
        <w:t xml:space="preserve">　目標額に達しない分を当該団体の自己資金を充て</w:t>
      </w:r>
      <w:r w:rsidR="00041962" w:rsidRPr="00E378C0">
        <w:rPr>
          <w:rFonts w:ascii="UD デジタル 教科書体 N-B" w:eastAsia="UD デジタル 教科書体 N-B" w:hAnsiTheme="minorEastAsia" w:hint="eastAsia"/>
          <w:color w:val="000000" w:themeColor="text1"/>
        </w:rPr>
        <w:t>、</w:t>
      </w:r>
      <w:r w:rsidR="00306CFB" w:rsidRPr="00E378C0">
        <w:rPr>
          <w:rFonts w:ascii="UD デジタル 教科書体 N-B" w:eastAsia="UD デジタル 教科書体 N-B" w:hAnsiTheme="minorEastAsia" w:hint="eastAsia"/>
          <w:color w:val="000000" w:themeColor="text1"/>
        </w:rPr>
        <w:t>当初の計画どおり</w:t>
      </w:r>
      <w:r w:rsidR="00537398" w:rsidRPr="00E378C0">
        <w:rPr>
          <w:rFonts w:ascii="UD デジタル 教科書体 N-B" w:eastAsia="UD デジタル 教科書体 N-B" w:hAnsiTheme="minorEastAsia" w:hint="eastAsia"/>
          <w:color w:val="000000" w:themeColor="text1"/>
        </w:rPr>
        <w:t>プロジェクトを実施する</w:t>
      </w:r>
    </w:p>
    <w:p w14:paraId="77F9C5EB" w14:textId="70AE1916" w:rsidR="00306CFB" w:rsidRPr="00E378C0" w:rsidRDefault="00B952A3" w:rsidP="00306CFB">
      <w:pPr>
        <w:ind w:leftChars="300" w:left="84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②</w:t>
      </w:r>
      <w:r w:rsidR="00306CFB" w:rsidRPr="00E378C0">
        <w:rPr>
          <w:rFonts w:ascii="UD デジタル 教科書体 N-B" w:eastAsia="UD デジタル 教科書体 N-B" w:hAnsiTheme="minorEastAsia" w:hint="eastAsia"/>
          <w:color w:val="000000" w:themeColor="text1"/>
        </w:rPr>
        <w:t xml:space="preserve">　プロジェクトの本質を変えない範囲で</w:t>
      </w:r>
      <w:r w:rsidR="002B7D55" w:rsidRPr="00E378C0">
        <w:rPr>
          <w:rFonts w:ascii="UD デジタル 教科書体 N-B" w:eastAsia="UD デジタル 教科書体 N-B" w:hAnsiTheme="minorEastAsia" w:hint="eastAsia"/>
          <w:color w:val="000000" w:themeColor="text1"/>
        </w:rPr>
        <w:t>当初の計画から</w:t>
      </w:r>
      <w:r w:rsidR="00306CFB" w:rsidRPr="00E378C0">
        <w:rPr>
          <w:rFonts w:ascii="UD デジタル 教科書体 N-B" w:eastAsia="UD デジタル 教科書体 N-B" w:hAnsiTheme="minorEastAsia" w:hint="eastAsia"/>
          <w:color w:val="000000" w:themeColor="text1"/>
        </w:rPr>
        <w:t>縮小して実施する</w:t>
      </w:r>
    </w:p>
    <w:p w14:paraId="4342FB76" w14:textId="620565B0" w:rsidR="00112766" w:rsidRPr="00E378C0" w:rsidRDefault="009D6C4E" w:rsidP="00925932">
      <w:pPr>
        <w:ind w:leftChars="300" w:left="84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③</w:t>
      </w:r>
      <w:r w:rsidR="00306CFB" w:rsidRPr="00E378C0">
        <w:rPr>
          <w:rFonts w:ascii="UD デジタル 教科書体 N-B" w:eastAsia="UD デジタル 教科書体 N-B" w:hAnsiTheme="minorEastAsia" w:hint="eastAsia"/>
          <w:color w:val="000000" w:themeColor="text1"/>
        </w:rPr>
        <w:t xml:space="preserve">　</w:t>
      </w:r>
      <w:r w:rsidR="00925932" w:rsidRPr="00E378C0">
        <w:rPr>
          <w:rFonts w:ascii="UD デジタル 教科書体 N-B" w:eastAsia="UD デジタル 教科書体 N-B" w:hAnsiTheme="minorEastAsia" w:hint="eastAsia"/>
          <w:color w:val="000000" w:themeColor="text1"/>
        </w:rPr>
        <w:t>プロジェクトの実施</w:t>
      </w:r>
      <w:r w:rsidR="00445B16" w:rsidRPr="00E378C0">
        <w:rPr>
          <w:rFonts w:ascii="UD デジタル 教科書体 N-B" w:eastAsia="UD デジタル 教科書体 N-B" w:hAnsiTheme="minorEastAsia" w:hint="eastAsia"/>
          <w:color w:val="000000" w:themeColor="text1"/>
        </w:rPr>
        <w:t>が困難</w:t>
      </w:r>
      <w:r w:rsidR="00CC0C68" w:rsidRPr="00E378C0">
        <w:rPr>
          <w:rFonts w:ascii="UD デジタル 教科書体 N-B" w:eastAsia="UD デジタル 教科書体 N-B" w:hAnsiTheme="minorEastAsia" w:hint="eastAsia"/>
          <w:color w:val="000000" w:themeColor="text1"/>
        </w:rPr>
        <w:t>であるため、やむを得ず</w:t>
      </w:r>
      <w:r w:rsidR="00445B16" w:rsidRPr="00E378C0">
        <w:rPr>
          <w:rFonts w:ascii="UD デジタル 教科書体 N-B" w:eastAsia="UD デジタル 教科書体 N-B" w:hAnsiTheme="minorEastAsia" w:hint="eastAsia"/>
          <w:color w:val="000000" w:themeColor="text1"/>
        </w:rPr>
        <w:t>辞退する</w:t>
      </w:r>
    </w:p>
    <w:p w14:paraId="287BE137" w14:textId="4F3AFC5A" w:rsidR="00F86450" w:rsidRPr="00E378C0" w:rsidRDefault="00F86450" w:rsidP="00420A6E">
      <w:pPr>
        <w:ind w:leftChars="300" w:left="84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w:t>
      </w:r>
      <w:r w:rsidR="00420A6E" w:rsidRPr="00E378C0">
        <w:rPr>
          <w:rFonts w:ascii="UD デジタル 教科書体 N-B" w:eastAsia="UD デジタル 教科書体 N-B" w:hAnsiTheme="minorEastAsia" w:hint="eastAsia"/>
          <w:color w:val="000000" w:themeColor="text1"/>
        </w:rPr>
        <w:t>プロジェクトを実施しなかった場合</w:t>
      </w:r>
      <w:r w:rsidR="00751147" w:rsidRPr="00E378C0">
        <w:rPr>
          <w:rFonts w:ascii="UD デジタル 教科書体 N-B" w:eastAsia="UD デジタル 教科書体 N-B" w:hAnsiTheme="minorEastAsia" w:hint="eastAsia"/>
          <w:color w:val="000000" w:themeColor="text1"/>
        </w:rPr>
        <w:t>や</w:t>
      </w:r>
      <w:r w:rsidR="00420A6E" w:rsidRPr="00E378C0">
        <w:rPr>
          <w:rFonts w:ascii="UD デジタル 教科書体 N-B" w:eastAsia="UD デジタル 教科書体 N-B" w:hAnsiTheme="minorEastAsia" w:hint="eastAsia"/>
          <w:color w:val="000000" w:themeColor="text1"/>
        </w:rPr>
        <w:t>縮小した計画によりプロジェクトの本質が変わる場合など</w:t>
      </w:r>
      <w:r w:rsidR="00B952A3" w:rsidRPr="00E378C0">
        <w:rPr>
          <w:rFonts w:ascii="UD デジタル 教科書体 N-B" w:eastAsia="UD デジタル 教科書体 N-B" w:hAnsiTheme="minorEastAsia" w:hint="eastAsia"/>
          <w:color w:val="000000" w:themeColor="text1"/>
        </w:rPr>
        <w:t>は</w:t>
      </w:r>
      <w:r w:rsidR="00420A6E" w:rsidRPr="00E378C0">
        <w:rPr>
          <w:rFonts w:ascii="UD デジタル 教科書体 N-B" w:eastAsia="UD デジタル 教科書体 N-B" w:hAnsiTheme="minorEastAsia" w:hint="eastAsia"/>
          <w:color w:val="000000" w:themeColor="text1"/>
        </w:rPr>
        <w:t>、助成金を交付しないことがあります。</w:t>
      </w:r>
    </w:p>
    <w:p w14:paraId="7C42CFCB" w14:textId="7C251D1C" w:rsidR="00112766" w:rsidRPr="00E378C0" w:rsidRDefault="00273223" w:rsidP="00273223">
      <w:pPr>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（３）その他</w:t>
      </w:r>
    </w:p>
    <w:p w14:paraId="659F22D8" w14:textId="561D7AEE" w:rsidR="00273223" w:rsidRPr="00E378C0" w:rsidRDefault="00175D6F" w:rsidP="00273223">
      <w:pPr>
        <w:ind w:leftChars="200" w:left="420" w:firstLineChars="100" w:firstLine="210"/>
        <w:jc w:val="left"/>
        <w:rPr>
          <w:rFonts w:ascii="UD デジタル 教科書体 N-B" w:eastAsia="UD デジタル 教科書体 N-B" w:hAnsiTheme="minorEastAsia"/>
          <w:strike/>
          <w:color w:val="000000" w:themeColor="text1"/>
        </w:rPr>
      </w:pPr>
      <w:r w:rsidRPr="00E378C0">
        <w:rPr>
          <w:rFonts w:ascii="UD デジタル 教科書体 N-B" w:eastAsia="UD デジタル 教科書体 N-B" w:hAnsiTheme="minorEastAsia" w:hint="eastAsia"/>
          <w:color w:val="000000" w:themeColor="text1"/>
        </w:rPr>
        <w:t>原則として</w:t>
      </w:r>
      <w:r w:rsidR="00273223" w:rsidRPr="00E378C0">
        <w:rPr>
          <w:rFonts w:ascii="UD デジタル 教科書体 N-B" w:eastAsia="UD デジタル 教科書体 N-B" w:hAnsiTheme="minorEastAsia" w:hint="eastAsia"/>
          <w:color w:val="000000" w:themeColor="text1"/>
        </w:rPr>
        <w:t>募集期間中の目標額</w:t>
      </w:r>
      <w:r w:rsidR="00BE324B" w:rsidRPr="00E378C0">
        <w:rPr>
          <w:rFonts w:ascii="UD デジタル 教科書体 N-B" w:eastAsia="UD デジタル 教科書体 N-B" w:hAnsiTheme="minorEastAsia" w:hint="eastAsia"/>
          <w:color w:val="000000" w:themeColor="text1"/>
        </w:rPr>
        <w:t>の</w:t>
      </w:r>
      <w:r w:rsidR="00BE50D9" w:rsidRPr="00E378C0">
        <w:rPr>
          <w:rFonts w:ascii="UD デジタル 教科書体 N-B" w:eastAsia="UD デジタル 教科書体 N-B" w:hAnsiTheme="minorEastAsia" w:hint="eastAsia"/>
          <w:color w:val="000000" w:themeColor="text1"/>
        </w:rPr>
        <w:t>変更は行いません</w:t>
      </w:r>
      <w:r w:rsidR="00273223" w:rsidRPr="00E378C0">
        <w:rPr>
          <w:rFonts w:ascii="UD デジタル 教科書体 N-B" w:eastAsia="UD デジタル 教科書体 N-B" w:hAnsiTheme="minorEastAsia" w:hint="eastAsia"/>
          <w:color w:val="000000" w:themeColor="text1"/>
        </w:rPr>
        <w:t>。</w:t>
      </w:r>
      <w:r w:rsidRPr="00E378C0">
        <w:rPr>
          <w:rFonts w:ascii="UD デジタル 教科書体 N-B" w:eastAsia="UD デジタル 教科書体 N-B" w:hAnsiTheme="minorEastAsia" w:hint="eastAsia"/>
          <w:color w:val="000000" w:themeColor="text1"/>
        </w:rPr>
        <w:t>ただし、あらかじめ企画提案書（様式３）にてネクストゴールを設定する場合を除きます。</w:t>
      </w:r>
    </w:p>
    <w:p w14:paraId="2A2A98F5" w14:textId="09E3CA4D" w:rsidR="00112766" w:rsidRPr="00E378C0" w:rsidRDefault="00112766" w:rsidP="00273223">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寄附</w:t>
      </w:r>
      <w:r w:rsidR="00273223" w:rsidRPr="00E378C0">
        <w:rPr>
          <w:rFonts w:ascii="UD デジタル 教科書体 N-B" w:eastAsia="UD デジタル 教科書体 N-B" w:hAnsiTheme="minorEastAsia" w:hint="eastAsia"/>
          <w:color w:val="000000" w:themeColor="text1"/>
        </w:rPr>
        <w:t>募集に際しては、</w:t>
      </w:r>
      <w:r w:rsidR="007D2A18" w:rsidRPr="00E378C0">
        <w:rPr>
          <w:rFonts w:ascii="UD デジタル 教科書体 N-B" w:eastAsia="UD デジタル 教科書体 N-B" w:hAnsiTheme="minorEastAsia" w:hint="eastAsia"/>
          <w:color w:val="000000" w:themeColor="text1"/>
        </w:rPr>
        <w:t>寄附者に</w:t>
      </w:r>
      <w:r w:rsidR="00BE50D9" w:rsidRPr="00E378C0">
        <w:rPr>
          <w:rFonts w:ascii="UD デジタル 教科書体 N-B" w:eastAsia="UD デジタル 教科書体 N-B" w:hAnsiTheme="minorEastAsia" w:hint="eastAsia"/>
          <w:color w:val="000000" w:themeColor="text1"/>
        </w:rPr>
        <w:t>あらかじめ以下の条件を明示して募集します</w:t>
      </w:r>
      <w:r w:rsidRPr="00E378C0">
        <w:rPr>
          <w:rFonts w:ascii="UD デジタル 教科書体 N-B" w:eastAsia="UD デジタル 教科書体 N-B" w:hAnsiTheme="minorEastAsia" w:hint="eastAsia"/>
          <w:color w:val="000000" w:themeColor="text1"/>
        </w:rPr>
        <w:t>。</w:t>
      </w:r>
    </w:p>
    <w:p w14:paraId="3F3AAC5F" w14:textId="060B2C25" w:rsidR="00112766" w:rsidRPr="00E378C0" w:rsidRDefault="007A4486" w:rsidP="007A4486">
      <w:pPr>
        <w:ind w:leftChars="300" w:left="84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w:t>
      </w:r>
      <w:r w:rsidR="00112766" w:rsidRPr="00E378C0">
        <w:rPr>
          <w:rFonts w:ascii="UD デジタル 教科書体 N-B" w:eastAsia="UD デジタル 教科書体 N-B" w:hAnsiTheme="minorEastAsia" w:hint="eastAsia"/>
          <w:color w:val="000000" w:themeColor="text1"/>
        </w:rPr>
        <w:t>やむを得ず</w:t>
      </w:r>
      <w:r w:rsidR="00841EAF" w:rsidRPr="00E378C0">
        <w:rPr>
          <w:rFonts w:ascii="UD デジタル 教科書体 N-B" w:eastAsia="UD デジタル 教科書体 N-B" w:hAnsiTheme="minorEastAsia" w:hint="eastAsia"/>
          <w:color w:val="000000" w:themeColor="text1"/>
        </w:rPr>
        <w:t>プロジェクト</w:t>
      </w:r>
      <w:r w:rsidR="00112766" w:rsidRPr="00E378C0">
        <w:rPr>
          <w:rFonts w:ascii="UD デジタル 教科書体 N-B" w:eastAsia="UD デジタル 教科書体 N-B" w:hAnsiTheme="minorEastAsia" w:hint="eastAsia"/>
          <w:color w:val="000000" w:themeColor="text1"/>
        </w:rPr>
        <w:t>の実施が困難な場合は、</w:t>
      </w:r>
      <w:r w:rsidR="00985F18" w:rsidRPr="00E378C0">
        <w:rPr>
          <w:rFonts w:ascii="UD デジタル 教科書体 N-B" w:eastAsia="UD デジタル 教科書体 N-B" w:hAnsiTheme="minorEastAsia" w:hint="eastAsia"/>
          <w:color w:val="000000" w:themeColor="text1"/>
        </w:rPr>
        <w:t>静岡市における</w:t>
      </w:r>
      <w:r w:rsidR="00112766" w:rsidRPr="00E378C0">
        <w:rPr>
          <w:rFonts w:ascii="UD デジタル 教科書体 N-B" w:eastAsia="UD デジタル 教科書体 N-B" w:hAnsiTheme="minorEastAsia" w:hint="eastAsia"/>
          <w:color w:val="000000" w:themeColor="text1"/>
        </w:rPr>
        <w:t>市民活動支援施策のために寄附金を</w:t>
      </w:r>
      <w:r w:rsidR="00985F18" w:rsidRPr="00E378C0">
        <w:rPr>
          <w:rFonts w:ascii="UD デジタル 教科書体 N-B" w:eastAsia="UD デジタル 教科書体 N-B" w:hAnsiTheme="minorEastAsia" w:hint="eastAsia"/>
          <w:color w:val="000000" w:themeColor="text1"/>
        </w:rPr>
        <w:t>使わせていただく</w:t>
      </w:r>
      <w:r w:rsidR="00112766" w:rsidRPr="00E378C0">
        <w:rPr>
          <w:rFonts w:ascii="UD デジタル 教科書体 N-B" w:eastAsia="UD デジタル 教科書体 N-B" w:hAnsiTheme="minorEastAsia" w:hint="eastAsia"/>
          <w:color w:val="000000" w:themeColor="text1"/>
        </w:rPr>
        <w:t>こと</w:t>
      </w:r>
      <w:r w:rsidR="00273223" w:rsidRPr="00E378C0">
        <w:rPr>
          <w:rFonts w:ascii="UD デジタル 教科書体 N-B" w:eastAsia="UD デジタル 教科書体 N-B" w:hAnsiTheme="minorEastAsia" w:hint="eastAsia"/>
          <w:color w:val="000000" w:themeColor="text1"/>
        </w:rPr>
        <w:t>。</w:t>
      </w:r>
    </w:p>
    <w:p w14:paraId="48F38949" w14:textId="386A5BE8" w:rsidR="00112766" w:rsidRPr="00E378C0" w:rsidRDefault="007A4486" w:rsidP="007A4486">
      <w:pPr>
        <w:ind w:leftChars="300" w:left="84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w:t>
      </w:r>
      <w:r w:rsidR="00841EAF" w:rsidRPr="00E378C0">
        <w:rPr>
          <w:rFonts w:ascii="UD デジタル 教科書体 N-B" w:eastAsia="UD デジタル 教科書体 N-B" w:hAnsiTheme="minorEastAsia" w:hint="eastAsia"/>
          <w:color w:val="000000" w:themeColor="text1"/>
        </w:rPr>
        <w:t>プロジェクト</w:t>
      </w:r>
      <w:r w:rsidR="00273223" w:rsidRPr="00E378C0">
        <w:rPr>
          <w:rFonts w:ascii="UD デジタル 教科書体 N-B" w:eastAsia="UD デジタル 教科書体 N-B" w:hAnsiTheme="minorEastAsia" w:hint="eastAsia"/>
          <w:color w:val="000000" w:themeColor="text1"/>
        </w:rPr>
        <w:t>の</w:t>
      </w:r>
      <w:r w:rsidR="00112766" w:rsidRPr="00E378C0">
        <w:rPr>
          <w:rFonts w:ascii="UD デジタル 教科書体 N-B" w:eastAsia="UD デジタル 教科書体 N-B" w:hAnsiTheme="minorEastAsia" w:hint="eastAsia"/>
          <w:color w:val="000000" w:themeColor="text1"/>
        </w:rPr>
        <w:t>本質を変えない範囲で</w:t>
      </w:r>
      <w:r w:rsidR="00841EAF" w:rsidRPr="00E378C0">
        <w:rPr>
          <w:rFonts w:ascii="UD デジタル 教科書体 N-B" w:eastAsia="UD デジタル 教科書体 N-B" w:hAnsiTheme="minorEastAsia" w:hint="eastAsia"/>
          <w:color w:val="000000" w:themeColor="text1"/>
        </w:rPr>
        <w:t>プロジェクト</w:t>
      </w:r>
      <w:r w:rsidR="00112766" w:rsidRPr="00E378C0">
        <w:rPr>
          <w:rFonts w:ascii="UD デジタル 教科書体 N-B" w:eastAsia="UD デジタル 教科書体 N-B" w:hAnsiTheme="minorEastAsia" w:hint="eastAsia"/>
          <w:color w:val="000000" w:themeColor="text1"/>
        </w:rPr>
        <w:t>を縮小して実施する場合があること</w:t>
      </w:r>
      <w:r w:rsidR="00273223" w:rsidRPr="00E378C0">
        <w:rPr>
          <w:rFonts w:ascii="UD デジタル 教科書体 N-B" w:eastAsia="UD デジタル 教科書体 N-B" w:hAnsiTheme="minorEastAsia" w:hint="eastAsia"/>
          <w:color w:val="000000" w:themeColor="text1"/>
        </w:rPr>
        <w:t>。</w:t>
      </w:r>
    </w:p>
    <w:p w14:paraId="46004C90" w14:textId="43CCE258" w:rsidR="00112766" w:rsidRPr="00E378C0" w:rsidRDefault="00112766" w:rsidP="007A4FC7">
      <w:pPr>
        <w:jc w:val="left"/>
        <w:rPr>
          <w:rFonts w:ascii="UD デジタル 教科書体 N-B" w:eastAsia="UD デジタル 教科書体 N-B" w:hAnsiTheme="minorEastAsia"/>
          <w:color w:val="000000" w:themeColor="text1"/>
        </w:rPr>
      </w:pPr>
    </w:p>
    <w:p w14:paraId="709D760D" w14:textId="051CF90D" w:rsidR="0073338B" w:rsidRPr="00E378C0" w:rsidRDefault="007C0128" w:rsidP="0073338B">
      <w:pPr>
        <w:jc w:val="left"/>
        <w:rPr>
          <w:rFonts w:ascii="UD デジタル 教科書体 N-B" w:eastAsia="UD デジタル 教科書体 N-B" w:hAnsiTheme="majorEastAsia"/>
          <w:b/>
          <w:bCs/>
          <w:color w:val="000000" w:themeColor="text1"/>
        </w:rPr>
      </w:pPr>
      <w:r w:rsidRPr="00E378C0">
        <w:rPr>
          <w:rFonts w:ascii="UD デジタル 教科書体 N-B" w:eastAsia="UD デジタル 教科書体 N-B" w:hAnsiTheme="majorEastAsia" w:hint="eastAsia"/>
          <w:b/>
          <w:bCs/>
          <w:color w:val="000000" w:themeColor="text1"/>
        </w:rPr>
        <w:t>15</w:t>
      </w:r>
      <w:r w:rsidR="0073338B" w:rsidRPr="00E378C0">
        <w:rPr>
          <w:rFonts w:ascii="UD デジタル 教科書体 N-B" w:eastAsia="UD デジタル 教科書体 N-B" w:hAnsiTheme="majorEastAsia" w:hint="eastAsia"/>
          <w:b/>
          <w:bCs/>
          <w:color w:val="000000" w:themeColor="text1"/>
        </w:rPr>
        <w:t xml:space="preserve">　交付決定の取消し・返還</w:t>
      </w:r>
    </w:p>
    <w:p w14:paraId="39FD4E10" w14:textId="41CBB725" w:rsidR="0073338B" w:rsidRPr="00E378C0" w:rsidRDefault="0073338B" w:rsidP="0073338B">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助成した団体が次のいずれかに該当すると認められるときは、助成</w:t>
      </w:r>
      <w:r w:rsidR="00861D7F" w:rsidRPr="00E378C0">
        <w:rPr>
          <w:rFonts w:ascii="UD デジタル 教科書体 N-B" w:eastAsia="UD デジタル 教科書体 N-B" w:hAnsiTheme="minorEastAsia" w:hint="eastAsia"/>
          <w:color w:val="000000" w:themeColor="text1"/>
        </w:rPr>
        <w:t>金交付</w:t>
      </w:r>
      <w:r w:rsidRPr="00E378C0">
        <w:rPr>
          <w:rFonts w:ascii="UD デジタル 教科書体 N-B" w:eastAsia="UD デジタル 教科書体 N-B" w:hAnsiTheme="minorEastAsia" w:hint="eastAsia"/>
          <w:color w:val="000000" w:themeColor="text1"/>
        </w:rPr>
        <w:t>を取消し、</w:t>
      </w:r>
      <w:r w:rsidR="00BE50D9" w:rsidRPr="00E378C0">
        <w:rPr>
          <w:rFonts w:ascii="UD デジタル 教科書体 N-B" w:eastAsia="UD デジタル 教科書体 N-B" w:hAnsiTheme="minorEastAsia" w:hint="eastAsia"/>
          <w:color w:val="000000" w:themeColor="text1"/>
        </w:rPr>
        <w:t>助成金を返還させることとします</w:t>
      </w:r>
      <w:r w:rsidRPr="00E378C0">
        <w:rPr>
          <w:rFonts w:ascii="UD デジタル 教科書体 N-B" w:eastAsia="UD デジタル 教科書体 N-B" w:hAnsiTheme="minorEastAsia" w:hint="eastAsia"/>
          <w:color w:val="000000" w:themeColor="text1"/>
        </w:rPr>
        <w:t>。</w:t>
      </w:r>
    </w:p>
    <w:p w14:paraId="63C6CB14" w14:textId="57389A48" w:rsidR="0073338B" w:rsidRPr="00E378C0" w:rsidRDefault="0073338B" w:rsidP="0073338B">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なお、返還金は静岡市</w:t>
      </w:r>
      <w:r w:rsidR="00BE50D9" w:rsidRPr="00E378C0">
        <w:rPr>
          <w:rFonts w:ascii="UD デジタル 教科書体 N-B" w:eastAsia="UD デジタル 教科書体 N-B" w:hAnsiTheme="minorEastAsia" w:hint="eastAsia"/>
          <w:color w:val="000000" w:themeColor="text1"/>
        </w:rPr>
        <w:t>の市民活動支援施策に充てることとします</w:t>
      </w:r>
      <w:r w:rsidRPr="00E378C0">
        <w:rPr>
          <w:rFonts w:ascii="UD デジタル 教科書体 N-B" w:eastAsia="UD デジタル 教科書体 N-B" w:hAnsiTheme="minorEastAsia" w:hint="eastAsia"/>
          <w:color w:val="000000" w:themeColor="text1"/>
        </w:rPr>
        <w:t>。</w:t>
      </w:r>
    </w:p>
    <w:p w14:paraId="5C69AFEE" w14:textId="77777777" w:rsidR="0073338B" w:rsidRPr="00E378C0" w:rsidRDefault="0073338B" w:rsidP="0073338B">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①偽りや不正な手段により、助成金の交付を受けたとき</w:t>
      </w:r>
    </w:p>
    <w:p w14:paraId="5D8F2C5A" w14:textId="77777777" w:rsidR="0073338B" w:rsidRPr="00E378C0" w:rsidRDefault="0073338B" w:rsidP="0073338B">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lastRenderedPageBreak/>
        <w:t>②助成金を他の用途に使用したとき</w:t>
      </w:r>
    </w:p>
    <w:p w14:paraId="58A5724E" w14:textId="77777777" w:rsidR="0073338B" w:rsidRPr="00E378C0" w:rsidRDefault="0073338B" w:rsidP="0073338B">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③助成金の交付決定の内容や交付条件、法令等に違反したとき</w:t>
      </w:r>
    </w:p>
    <w:p w14:paraId="5E1EEC9B" w14:textId="46F4DE1D" w:rsidR="0073338B" w:rsidRPr="00E378C0" w:rsidRDefault="0073338B" w:rsidP="0073338B">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④助成</w:t>
      </w:r>
      <w:r w:rsidR="00841EAF" w:rsidRPr="00E378C0">
        <w:rPr>
          <w:rFonts w:ascii="UD デジタル 教科書体 N-B" w:eastAsia="UD デジタル 教科書体 N-B" w:hAnsiTheme="minorEastAsia" w:hint="eastAsia"/>
          <w:color w:val="000000" w:themeColor="text1"/>
        </w:rPr>
        <w:t>プロジェクト</w:t>
      </w:r>
      <w:r w:rsidRPr="00E378C0">
        <w:rPr>
          <w:rFonts w:ascii="UD デジタル 教科書体 N-B" w:eastAsia="UD デジタル 教科書体 N-B" w:hAnsiTheme="minorEastAsia" w:hint="eastAsia"/>
          <w:color w:val="000000" w:themeColor="text1"/>
        </w:rPr>
        <w:t>を実施しなかったとき</w:t>
      </w:r>
    </w:p>
    <w:p w14:paraId="6367E114" w14:textId="0402C64E" w:rsidR="0073338B" w:rsidRPr="00E378C0" w:rsidRDefault="0073338B" w:rsidP="0073338B">
      <w:pPr>
        <w:ind w:leftChars="200" w:left="630" w:hangingChars="100" w:hanging="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⑤助成</w:t>
      </w:r>
      <w:r w:rsidR="00841EAF" w:rsidRPr="00E378C0">
        <w:rPr>
          <w:rFonts w:ascii="UD デジタル 教科書体 N-B" w:eastAsia="UD デジタル 教科書体 N-B" w:hAnsiTheme="minorEastAsia" w:hint="eastAsia"/>
          <w:color w:val="000000" w:themeColor="text1"/>
        </w:rPr>
        <w:t>プロジェクト</w:t>
      </w:r>
      <w:r w:rsidRPr="00E378C0">
        <w:rPr>
          <w:rFonts w:ascii="UD デジタル 教科書体 N-B" w:eastAsia="UD デジタル 教科書体 N-B" w:hAnsiTheme="minorEastAsia" w:hint="eastAsia"/>
          <w:color w:val="000000" w:themeColor="text1"/>
        </w:rPr>
        <w:t>の実績報告を怠ったとき</w:t>
      </w:r>
    </w:p>
    <w:p w14:paraId="7A8237A4" w14:textId="77777777" w:rsidR="0073338B" w:rsidRPr="00E378C0" w:rsidRDefault="0073338B" w:rsidP="007A4FC7">
      <w:pPr>
        <w:jc w:val="left"/>
        <w:rPr>
          <w:rFonts w:ascii="UD デジタル 教科書体 N-B" w:eastAsia="UD デジタル 教科書体 N-B" w:hAnsiTheme="minorEastAsia"/>
          <w:color w:val="000000" w:themeColor="text1"/>
        </w:rPr>
      </w:pPr>
    </w:p>
    <w:p w14:paraId="273D739C" w14:textId="4A517C1B" w:rsidR="005108E8" w:rsidRPr="00E378C0" w:rsidRDefault="00D02E28" w:rsidP="00FB426A">
      <w:pPr>
        <w:ind w:left="210" w:hangingChars="100" w:hanging="210"/>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1</w:t>
      </w:r>
      <w:r w:rsidR="007C0128" w:rsidRPr="00E378C0">
        <w:rPr>
          <w:rFonts w:ascii="UD デジタル 教科書体 N-B" w:eastAsia="UD デジタル 教科書体 N-B" w:hAnsiTheme="majorEastAsia" w:hint="eastAsia"/>
          <w:b/>
          <w:color w:val="000000" w:themeColor="text1"/>
        </w:rPr>
        <w:t>6</w:t>
      </w:r>
      <w:r w:rsidR="005108E8" w:rsidRPr="00E378C0">
        <w:rPr>
          <w:rFonts w:ascii="UD デジタル 教科書体 N-B" w:eastAsia="UD デジタル 教科書体 N-B" w:hAnsiTheme="majorEastAsia" w:hint="eastAsia"/>
          <w:b/>
          <w:color w:val="000000" w:themeColor="text1"/>
        </w:rPr>
        <w:t xml:space="preserve">　情報公開</w:t>
      </w:r>
    </w:p>
    <w:p w14:paraId="7B88DC45" w14:textId="37E995F6" w:rsidR="00A7657C" w:rsidRPr="00E378C0" w:rsidRDefault="005108E8" w:rsidP="004D0E98">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本事業に関する書類等は、原則</w:t>
      </w:r>
      <w:r w:rsidR="000267AD" w:rsidRPr="00E378C0">
        <w:rPr>
          <w:rFonts w:ascii="UD デジタル 教科書体 N-B" w:eastAsia="UD デジタル 教科書体 N-B" w:hAnsiTheme="minorEastAsia" w:hint="eastAsia"/>
          <w:color w:val="000000" w:themeColor="text1"/>
        </w:rPr>
        <w:t>として</w:t>
      </w:r>
      <w:r w:rsidR="00175D6F" w:rsidRPr="00E378C0">
        <w:rPr>
          <w:rFonts w:ascii="UD デジタル 教科書体 N-B" w:eastAsia="UD デジタル 教科書体 N-B" w:hAnsiTheme="minorEastAsia" w:hint="eastAsia"/>
          <w:color w:val="000000" w:themeColor="text1"/>
        </w:rPr>
        <w:t>市が</w:t>
      </w:r>
      <w:r w:rsidR="00BE50D9" w:rsidRPr="00E378C0">
        <w:rPr>
          <w:rFonts w:ascii="UD デジタル 教科書体 N-B" w:eastAsia="UD デジタル 教科書体 N-B" w:hAnsiTheme="minorEastAsia" w:hint="eastAsia"/>
          <w:color w:val="000000" w:themeColor="text1"/>
        </w:rPr>
        <w:t>公開します</w:t>
      </w:r>
      <w:r w:rsidRPr="00E378C0">
        <w:rPr>
          <w:rFonts w:ascii="UD デジタル 教科書体 N-B" w:eastAsia="UD デジタル 教科書体 N-B" w:hAnsiTheme="minorEastAsia" w:hint="eastAsia"/>
          <w:color w:val="000000" w:themeColor="text1"/>
        </w:rPr>
        <w:t>。</w:t>
      </w:r>
    </w:p>
    <w:p w14:paraId="29D7BF0D" w14:textId="7D7916FF" w:rsidR="004D0E98" w:rsidRPr="00E378C0" w:rsidRDefault="004D0E98" w:rsidP="004D0E98">
      <w:pPr>
        <w:ind w:leftChars="100" w:left="21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また、本事業に採択されたＮＰＯ</w:t>
      </w:r>
      <w:r w:rsidR="00485B5A" w:rsidRPr="00E378C0">
        <w:rPr>
          <w:rFonts w:ascii="UD デジタル 教科書体 N-B" w:eastAsia="UD デジタル 教科書体 N-B" w:hAnsiTheme="minorEastAsia" w:hint="eastAsia"/>
          <w:color w:val="000000" w:themeColor="text1"/>
        </w:rPr>
        <w:t>法人</w:t>
      </w:r>
      <w:r w:rsidRPr="00E378C0">
        <w:rPr>
          <w:rFonts w:ascii="UD デジタル 教科書体 N-B" w:eastAsia="UD デジタル 教科書体 N-B" w:hAnsiTheme="minorEastAsia" w:hint="eastAsia"/>
          <w:color w:val="000000" w:themeColor="text1"/>
        </w:rPr>
        <w:t>等</w:t>
      </w:r>
      <w:r w:rsidR="00485B5A" w:rsidRPr="00E378C0">
        <w:rPr>
          <w:rFonts w:ascii="UD デジタル 教科書体 N-B" w:eastAsia="UD デジタル 教科書体 N-B" w:hAnsiTheme="minorEastAsia" w:hint="eastAsia"/>
          <w:color w:val="000000" w:themeColor="text1"/>
        </w:rPr>
        <w:t>の</w:t>
      </w:r>
      <w:r w:rsidR="0040534A" w:rsidRPr="00E378C0">
        <w:rPr>
          <w:rFonts w:ascii="UD デジタル 教科書体 N-B" w:eastAsia="UD デジタル 教科書体 N-B" w:hAnsiTheme="minorEastAsia" w:hint="eastAsia"/>
          <w:color w:val="000000" w:themeColor="text1"/>
        </w:rPr>
        <w:t>団体は、寄附金の使途となる</w:t>
      </w:r>
      <w:r w:rsidRPr="00E378C0">
        <w:rPr>
          <w:rFonts w:ascii="UD デジタル 教科書体 N-B" w:eastAsia="UD デジタル 教科書体 N-B" w:hAnsiTheme="minorEastAsia" w:hint="eastAsia"/>
          <w:color w:val="000000" w:themeColor="text1"/>
        </w:rPr>
        <w:t>プロジェクト</w:t>
      </w:r>
      <w:r w:rsidR="00C14AC5" w:rsidRPr="00E378C0">
        <w:rPr>
          <w:rFonts w:ascii="UD デジタル 教科書体 N-B" w:eastAsia="UD デジタル 教科書体 N-B" w:hAnsiTheme="minorEastAsia" w:hint="eastAsia"/>
          <w:color w:val="000000" w:themeColor="text1"/>
        </w:rPr>
        <w:t>について、市民</w:t>
      </w:r>
      <w:r w:rsidR="00175D6F" w:rsidRPr="00E378C0">
        <w:rPr>
          <w:rFonts w:ascii="UD デジタル 教科書体 N-B" w:eastAsia="UD デジタル 教科書体 N-B" w:hAnsiTheme="minorEastAsia" w:hint="eastAsia"/>
          <w:color w:val="000000" w:themeColor="text1"/>
        </w:rPr>
        <w:t>や寄附者</w:t>
      </w:r>
      <w:r w:rsidRPr="00E378C0">
        <w:rPr>
          <w:rFonts w:ascii="UD デジタル 教科書体 N-B" w:eastAsia="UD デジタル 教科書体 N-B" w:hAnsiTheme="minorEastAsia" w:hint="eastAsia"/>
          <w:color w:val="000000" w:themeColor="text1"/>
        </w:rPr>
        <w:t>に対して積極</w:t>
      </w:r>
      <w:r w:rsidR="00BE50D9" w:rsidRPr="00E378C0">
        <w:rPr>
          <w:rFonts w:ascii="UD デジタル 教科書体 N-B" w:eastAsia="UD デジタル 教科書体 N-B" w:hAnsiTheme="minorEastAsia" w:hint="eastAsia"/>
          <w:color w:val="000000" w:themeColor="text1"/>
        </w:rPr>
        <w:t>的に情報発信を行うものとします</w:t>
      </w:r>
      <w:r w:rsidRPr="00E378C0">
        <w:rPr>
          <w:rFonts w:ascii="UD デジタル 教科書体 N-B" w:eastAsia="UD デジタル 教科書体 N-B" w:hAnsiTheme="minorEastAsia" w:hint="eastAsia"/>
          <w:color w:val="000000" w:themeColor="text1"/>
        </w:rPr>
        <w:t>。</w:t>
      </w:r>
    </w:p>
    <w:p w14:paraId="171CFAFD" w14:textId="77777777" w:rsidR="00FE11C4" w:rsidRPr="00E378C0" w:rsidRDefault="00FE11C4" w:rsidP="003D4CB9">
      <w:pPr>
        <w:ind w:left="1050" w:hangingChars="500" w:hanging="1050"/>
        <w:rPr>
          <w:rFonts w:ascii="UD デジタル 教科書体 N-B" w:eastAsia="UD デジタル 教科書体 N-B" w:hAnsiTheme="minorEastAsia"/>
          <w:color w:val="000000" w:themeColor="text1"/>
          <w:u w:val="single"/>
        </w:rPr>
      </w:pPr>
    </w:p>
    <w:p w14:paraId="4DD568A4" w14:textId="22264363" w:rsidR="00B52596" w:rsidRPr="00E378C0" w:rsidRDefault="00AA1731" w:rsidP="00B52596">
      <w:pPr>
        <w:ind w:left="420" w:hangingChars="200" w:hanging="420"/>
        <w:jc w:val="left"/>
        <w:rPr>
          <w:rFonts w:ascii="UD デジタル 教科書体 N-B" w:eastAsia="UD デジタル 教科書体 N-B" w:hAnsiTheme="majorEastAsia"/>
          <w:b/>
          <w:color w:val="000000" w:themeColor="text1"/>
        </w:rPr>
      </w:pPr>
      <w:r w:rsidRPr="00E378C0">
        <w:rPr>
          <w:rFonts w:ascii="UD デジタル 教科書体 N-B" w:eastAsia="UD デジタル 教科書体 N-B" w:hAnsiTheme="majorEastAsia" w:hint="eastAsia"/>
          <w:b/>
          <w:color w:val="000000" w:themeColor="text1"/>
        </w:rPr>
        <w:t>1</w:t>
      </w:r>
      <w:r w:rsidR="007C0128" w:rsidRPr="00E378C0">
        <w:rPr>
          <w:rFonts w:ascii="UD デジタル 教科書体 N-B" w:eastAsia="UD デジタル 教科書体 N-B" w:hAnsiTheme="majorEastAsia" w:hint="eastAsia"/>
          <w:b/>
          <w:color w:val="000000" w:themeColor="text1"/>
        </w:rPr>
        <w:t>7</w:t>
      </w:r>
      <w:r w:rsidR="00B52596" w:rsidRPr="00E378C0">
        <w:rPr>
          <w:rFonts w:ascii="UD デジタル 教科書体 N-B" w:eastAsia="UD デジタル 教科書体 N-B" w:hAnsiTheme="majorEastAsia" w:hint="eastAsia"/>
          <w:b/>
          <w:color w:val="000000" w:themeColor="text1"/>
        </w:rPr>
        <w:t xml:space="preserve">　</w:t>
      </w:r>
      <w:r w:rsidR="00841EAF" w:rsidRPr="00E378C0">
        <w:rPr>
          <w:rFonts w:ascii="UD デジタル 教科書体 N-B" w:eastAsia="UD デジタル 教科書体 N-B" w:hAnsiTheme="majorEastAsia" w:hint="eastAsia"/>
          <w:b/>
          <w:color w:val="000000" w:themeColor="text1"/>
        </w:rPr>
        <w:t>プロジェクト</w:t>
      </w:r>
      <w:r w:rsidR="00B52596" w:rsidRPr="00E378C0">
        <w:rPr>
          <w:rFonts w:ascii="UD デジタル 教科書体 N-B" w:eastAsia="UD デジタル 教科書体 N-B" w:hAnsiTheme="majorEastAsia" w:hint="eastAsia"/>
          <w:b/>
          <w:color w:val="000000" w:themeColor="text1"/>
        </w:rPr>
        <w:t>実施</w:t>
      </w:r>
      <w:r w:rsidR="000E67D5" w:rsidRPr="00E378C0">
        <w:rPr>
          <w:rFonts w:ascii="UD デジタル 教科書体 N-B" w:eastAsia="UD デジタル 教科書体 N-B" w:hAnsiTheme="majorEastAsia" w:hint="eastAsia"/>
          <w:b/>
          <w:color w:val="000000" w:themeColor="text1"/>
        </w:rPr>
        <w:t>後の報告等</w:t>
      </w:r>
    </w:p>
    <w:p w14:paraId="710FD1B1" w14:textId="6502CCCA" w:rsidR="00DF0F69" w:rsidRPr="00E378C0" w:rsidRDefault="00DF0F69" w:rsidP="00DF0F69">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プロジェクト実施後、</w:t>
      </w:r>
      <w:r w:rsidR="00144D05" w:rsidRPr="00E378C0">
        <w:rPr>
          <w:rFonts w:ascii="UD デジタル 教科書体 N-B" w:eastAsia="UD デジタル 教科書体 N-B" w:hAnsiTheme="minorEastAsia" w:hint="eastAsia"/>
          <w:color w:val="000000" w:themeColor="text1"/>
        </w:rPr>
        <w:t>又は助成金の交付決定に係る</w:t>
      </w:r>
      <w:r w:rsidR="00250925" w:rsidRPr="00E378C0">
        <w:rPr>
          <w:rFonts w:ascii="UD デジタル 教科書体 N-B" w:eastAsia="UD デジタル 教科書体 N-B" w:hAnsiTheme="minorEastAsia" w:hint="eastAsia"/>
          <w:color w:val="000000" w:themeColor="text1"/>
        </w:rPr>
        <w:t>市の</w:t>
      </w:r>
      <w:r w:rsidR="00144D05" w:rsidRPr="00E378C0">
        <w:rPr>
          <w:rFonts w:ascii="UD デジタル 教科書体 N-B" w:eastAsia="UD デジタル 教科書体 N-B" w:hAnsiTheme="minorEastAsia" w:hint="eastAsia"/>
          <w:color w:val="000000" w:themeColor="text1"/>
        </w:rPr>
        <w:t>会計年度終了後、</w:t>
      </w:r>
      <w:r w:rsidR="00250925" w:rsidRPr="00E378C0">
        <w:rPr>
          <w:rFonts w:ascii="UD デジタル 教科書体 N-B" w:eastAsia="UD デジタル 教科書体 N-B" w:hAnsiTheme="minorEastAsia" w:hint="eastAsia"/>
          <w:color w:val="000000" w:themeColor="text1"/>
        </w:rPr>
        <w:t>事業</w:t>
      </w:r>
      <w:r w:rsidR="00144D05" w:rsidRPr="00E378C0">
        <w:rPr>
          <w:rFonts w:ascii="UD デジタル 教科書体 N-B" w:eastAsia="UD デジタル 教科書体 N-B" w:hAnsiTheme="minorEastAsia" w:hint="eastAsia"/>
          <w:color w:val="000000" w:themeColor="text1"/>
        </w:rPr>
        <w:t>実績報告書等を担当課へ提出し</w:t>
      </w:r>
      <w:r w:rsidR="005B70A3" w:rsidRPr="00E378C0">
        <w:rPr>
          <w:rFonts w:ascii="UD デジタル 教科書体 N-B" w:eastAsia="UD デジタル 教科書体 N-B" w:hAnsiTheme="minorEastAsia" w:hint="eastAsia"/>
          <w:color w:val="000000" w:themeColor="text1"/>
        </w:rPr>
        <w:t>てください</w:t>
      </w:r>
      <w:r w:rsidR="00144D05" w:rsidRPr="00E378C0">
        <w:rPr>
          <w:rFonts w:ascii="UD デジタル 教科書体 N-B" w:eastAsia="UD デジタル 教科書体 N-B" w:hAnsiTheme="minorEastAsia" w:hint="eastAsia"/>
          <w:color w:val="000000" w:themeColor="text1"/>
        </w:rPr>
        <w:t>、</w:t>
      </w:r>
      <w:r w:rsidR="005B70A3" w:rsidRPr="00E378C0">
        <w:rPr>
          <w:rFonts w:ascii="UD デジタル 教科書体 N-B" w:eastAsia="UD デジタル 教科書体 N-B" w:hAnsiTheme="minorEastAsia" w:hint="eastAsia"/>
          <w:color w:val="000000" w:themeColor="text1"/>
        </w:rPr>
        <w:t>担当課は</w:t>
      </w:r>
      <w:r w:rsidR="00175F6C" w:rsidRPr="00E378C0">
        <w:rPr>
          <w:rFonts w:ascii="UD デジタル 教科書体 N-B" w:eastAsia="UD デジタル 教科書体 N-B" w:hAnsiTheme="minorEastAsia" w:hint="eastAsia"/>
          <w:color w:val="000000" w:themeColor="text1"/>
        </w:rPr>
        <w:t>市ホームページに掲載します</w:t>
      </w:r>
      <w:r w:rsidRPr="00E378C0">
        <w:rPr>
          <w:rFonts w:ascii="UD デジタル 教科書体 N-B" w:eastAsia="UD デジタル 教科書体 N-B" w:hAnsiTheme="minorEastAsia" w:hint="eastAsia"/>
          <w:color w:val="000000" w:themeColor="text1"/>
        </w:rPr>
        <w:t>。</w:t>
      </w:r>
    </w:p>
    <w:p w14:paraId="02970B1F" w14:textId="38C1E338" w:rsidR="007842C7" w:rsidRPr="00E378C0" w:rsidRDefault="007842C7" w:rsidP="007842C7">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プロ</w:t>
      </w:r>
      <w:r w:rsidR="00175F6C" w:rsidRPr="00E378C0">
        <w:rPr>
          <w:rFonts w:ascii="UD デジタル 教科書体 N-B" w:eastAsia="UD デジタル 教科書体 N-B" w:hAnsiTheme="minorEastAsia" w:hint="eastAsia"/>
          <w:color w:val="000000" w:themeColor="text1"/>
        </w:rPr>
        <w:t>ジェクト中止の場合も市ホームページ等により寄附者に対して報告します</w:t>
      </w:r>
      <w:r w:rsidRPr="00E378C0">
        <w:rPr>
          <w:rFonts w:ascii="UD デジタル 教科書体 N-B" w:eastAsia="UD デジタル 教科書体 N-B" w:hAnsiTheme="minorEastAsia" w:hint="eastAsia"/>
          <w:color w:val="000000" w:themeColor="text1"/>
        </w:rPr>
        <w:t>。</w:t>
      </w:r>
    </w:p>
    <w:p w14:paraId="0ED28FFD" w14:textId="041B0528" w:rsidR="00DE7140" w:rsidRPr="00E378C0" w:rsidRDefault="00DE7140" w:rsidP="007842C7">
      <w:pPr>
        <w:ind w:leftChars="200" w:left="420" w:firstLineChars="100" w:firstLine="210"/>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hint="eastAsia"/>
          <w:color w:val="000000" w:themeColor="text1"/>
        </w:rPr>
        <w:t>なお、</w:t>
      </w:r>
      <w:r w:rsidR="00841EAF" w:rsidRPr="00E378C0">
        <w:rPr>
          <w:rFonts w:ascii="UD デジタル 教科書体 N-B" w:eastAsia="UD デジタル 教科書体 N-B" w:hAnsiTheme="minorEastAsia" w:hint="eastAsia"/>
          <w:color w:val="000000" w:themeColor="text1"/>
        </w:rPr>
        <w:t>プロジェクト</w:t>
      </w:r>
      <w:r w:rsidRPr="00E378C0">
        <w:rPr>
          <w:rFonts w:ascii="UD デジタル 教科書体 N-B" w:eastAsia="UD デジタル 教科書体 N-B" w:hAnsiTheme="minorEastAsia" w:hint="eastAsia"/>
          <w:color w:val="000000" w:themeColor="text1"/>
        </w:rPr>
        <w:t>実施後、助成金に</w:t>
      </w:r>
      <w:r w:rsidR="00542816" w:rsidRPr="00E378C0">
        <w:rPr>
          <w:rFonts w:ascii="UD デジタル 教科書体 N-B" w:eastAsia="UD デジタル 教科書体 N-B" w:hAnsiTheme="minorEastAsia" w:hint="eastAsia"/>
          <w:color w:val="000000" w:themeColor="text1"/>
        </w:rPr>
        <w:t>余剰金</w:t>
      </w:r>
      <w:r w:rsidR="00AA56D4" w:rsidRPr="00E378C0">
        <w:rPr>
          <w:rFonts w:ascii="UD デジタル 教科書体 N-B" w:eastAsia="UD デジタル 教科書体 N-B" w:hAnsiTheme="minorEastAsia" w:hint="eastAsia"/>
          <w:color w:val="000000" w:themeColor="text1"/>
        </w:rPr>
        <w:t>が生じた場合は市に返還するものとし、市</w:t>
      </w:r>
      <w:r w:rsidR="00175F6C" w:rsidRPr="00E378C0">
        <w:rPr>
          <w:rFonts w:ascii="UD デジタル 教科書体 N-B" w:eastAsia="UD デジタル 教科書体 N-B" w:hAnsiTheme="minorEastAsia" w:hint="eastAsia"/>
          <w:color w:val="000000" w:themeColor="text1"/>
        </w:rPr>
        <w:t>の市民活動支援施策に充てることとします</w:t>
      </w:r>
      <w:r w:rsidR="00AA56D4" w:rsidRPr="00E378C0">
        <w:rPr>
          <w:rFonts w:ascii="UD デジタル 教科書体 N-B" w:eastAsia="UD デジタル 教科書体 N-B" w:hAnsiTheme="minorEastAsia" w:hint="eastAsia"/>
          <w:color w:val="000000" w:themeColor="text1"/>
        </w:rPr>
        <w:t>。</w:t>
      </w:r>
    </w:p>
    <w:p w14:paraId="43D33B0A" w14:textId="5243EEDD" w:rsidR="00FB2194" w:rsidRPr="00E378C0" w:rsidRDefault="00FB2194">
      <w:pPr>
        <w:widowControl/>
        <w:jc w:val="left"/>
        <w:rPr>
          <w:rFonts w:ascii="UD デジタル 教科書体 N-B" w:eastAsia="UD デジタル 教科書体 N-B" w:hAnsiTheme="minorEastAsia"/>
          <w:color w:val="000000" w:themeColor="text1"/>
        </w:rPr>
      </w:pPr>
      <w:r w:rsidRPr="00E378C0">
        <w:rPr>
          <w:rFonts w:ascii="UD デジタル 教科書体 N-B" w:eastAsia="UD デジタル 教科書体 N-B" w:hAnsiTheme="minorEastAsia"/>
          <w:color w:val="000000" w:themeColor="text1"/>
        </w:rPr>
        <w:br w:type="page"/>
      </w:r>
    </w:p>
    <w:p w14:paraId="1CD50E99" w14:textId="1688AB6A" w:rsidR="00A53145" w:rsidRPr="00E378C0" w:rsidRDefault="00F64C2A">
      <w:pPr>
        <w:widowControl/>
        <w:jc w:val="left"/>
        <w:rPr>
          <w:rFonts w:ascii="UD デジタル 教科書体 NK-B" w:eastAsia="UD デジタル 教科書体 NK-B" w:hAnsiTheme="minorEastAsia"/>
          <w:color w:val="000000" w:themeColor="text1"/>
        </w:rPr>
      </w:pPr>
      <w:r w:rsidRPr="00E378C0">
        <w:rPr>
          <w:rFonts w:ascii="UD デジタル 教科書体 NK-B" w:eastAsia="UD デジタル 教科書体 NK-B" w:hAnsi="HG丸ｺﾞｼｯｸM-PRO" w:hint="eastAsia"/>
          <w:color w:val="000000" w:themeColor="text1"/>
          <w:sz w:val="22"/>
        </w:rPr>
        <w:lastRenderedPageBreak/>
        <w:t>（参考）手続き等スケジュール</w:t>
      </w:r>
    </w:p>
    <w:tbl>
      <w:tblPr>
        <w:tblStyle w:val="a7"/>
        <w:tblpPr w:leftFromText="142" w:rightFromText="142" w:vertAnchor="page" w:horzAnchor="margin" w:tblpY="2371"/>
        <w:tblW w:w="9351" w:type="dxa"/>
        <w:tblLook w:val="04A0" w:firstRow="1" w:lastRow="0" w:firstColumn="1" w:lastColumn="0" w:noHBand="0" w:noVBand="1"/>
      </w:tblPr>
      <w:tblGrid>
        <w:gridCol w:w="1838"/>
        <w:gridCol w:w="2126"/>
        <w:gridCol w:w="2127"/>
        <w:gridCol w:w="3260"/>
      </w:tblGrid>
      <w:tr w:rsidR="00E378C0" w:rsidRPr="00E378C0" w14:paraId="332F8CEA" w14:textId="77777777" w:rsidTr="008D521E">
        <w:trPr>
          <w:trHeight w:val="1090"/>
        </w:trPr>
        <w:tc>
          <w:tcPr>
            <w:tcW w:w="1838" w:type="dxa"/>
            <w:vMerge w:val="restart"/>
            <w:vAlign w:val="center"/>
          </w:tcPr>
          <w:p w14:paraId="5A362D7C"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bookmarkStart w:id="6" w:name="_Hlk159260341"/>
            <w:r w:rsidRPr="00E378C0">
              <w:rPr>
                <w:rFonts w:ascii="UD デジタル 教科書体 NK-B" w:eastAsia="UD デジタル 教科書体 NK-B" w:hAnsi="HG丸ｺﾞｼｯｸM-PRO" w:hint="eastAsia"/>
                <w:color w:val="000000" w:themeColor="text1"/>
                <w:sz w:val="22"/>
              </w:rPr>
              <w:t>項目</w:t>
            </w:r>
          </w:p>
        </w:tc>
        <w:tc>
          <w:tcPr>
            <w:tcW w:w="4253" w:type="dxa"/>
            <w:gridSpan w:val="2"/>
            <w:vAlign w:val="center"/>
          </w:tcPr>
          <w:p w14:paraId="6B7BDA51"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期間</w:t>
            </w:r>
          </w:p>
        </w:tc>
        <w:tc>
          <w:tcPr>
            <w:tcW w:w="3260" w:type="dxa"/>
            <w:vMerge w:val="restart"/>
            <w:vAlign w:val="center"/>
          </w:tcPr>
          <w:p w14:paraId="09734154"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備考</w:t>
            </w:r>
          </w:p>
          <w:p w14:paraId="259DD636"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（提出書類等）</w:t>
            </w:r>
          </w:p>
        </w:tc>
      </w:tr>
      <w:tr w:rsidR="00E378C0" w:rsidRPr="00E378C0" w14:paraId="5BBAD473" w14:textId="77777777" w:rsidTr="008D521E">
        <w:trPr>
          <w:trHeight w:val="885"/>
        </w:trPr>
        <w:tc>
          <w:tcPr>
            <w:tcW w:w="1838" w:type="dxa"/>
            <w:vMerge/>
            <w:vAlign w:val="center"/>
          </w:tcPr>
          <w:p w14:paraId="423DC8CC"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p>
        </w:tc>
        <w:tc>
          <w:tcPr>
            <w:tcW w:w="2126" w:type="dxa"/>
            <w:vAlign w:val="center"/>
          </w:tcPr>
          <w:p w14:paraId="574D0124"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第１回</w:t>
            </w:r>
          </w:p>
        </w:tc>
        <w:tc>
          <w:tcPr>
            <w:tcW w:w="2127" w:type="dxa"/>
            <w:vAlign w:val="center"/>
          </w:tcPr>
          <w:p w14:paraId="4031A369"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第２回</w:t>
            </w:r>
          </w:p>
        </w:tc>
        <w:tc>
          <w:tcPr>
            <w:tcW w:w="3260" w:type="dxa"/>
            <w:vMerge/>
            <w:vAlign w:val="center"/>
          </w:tcPr>
          <w:p w14:paraId="4B56CB1C"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p>
        </w:tc>
      </w:tr>
      <w:tr w:rsidR="00E378C0" w:rsidRPr="00E378C0" w14:paraId="56C8DF00" w14:textId="77777777" w:rsidTr="008D521E">
        <w:trPr>
          <w:trHeight w:val="885"/>
        </w:trPr>
        <w:tc>
          <w:tcPr>
            <w:tcW w:w="1838" w:type="dxa"/>
            <w:vAlign w:val="center"/>
          </w:tcPr>
          <w:p w14:paraId="29753378"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応募</w:t>
            </w:r>
          </w:p>
          <w:p w14:paraId="10444775"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（エントリー）</w:t>
            </w:r>
          </w:p>
        </w:tc>
        <w:tc>
          <w:tcPr>
            <w:tcW w:w="2126" w:type="dxa"/>
            <w:vAlign w:val="center"/>
          </w:tcPr>
          <w:p w14:paraId="10ED5E99" w14:textId="752E0462"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～令和</w:t>
            </w:r>
            <w:r w:rsidR="00ED0ADB" w:rsidRPr="00E378C0">
              <w:rPr>
                <w:rFonts w:ascii="UD デジタル 教科書体 NK-B" w:eastAsia="UD デジタル 教科書体 NK-B" w:hAnsi="HG丸ｺﾞｼｯｸM-PRO" w:hint="eastAsia"/>
                <w:color w:val="000000" w:themeColor="text1"/>
              </w:rPr>
              <w:t>７</w:t>
            </w:r>
            <w:r w:rsidRPr="00E378C0">
              <w:rPr>
                <w:rFonts w:ascii="UD デジタル 教科書体 NK-B" w:eastAsia="UD デジタル 教科書体 NK-B" w:hAnsi="HG丸ｺﾞｼｯｸM-PRO" w:hint="eastAsia"/>
                <w:color w:val="000000" w:themeColor="text1"/>
              </w:rPr>
              <w:t>年</w:t>
            </w:r>
          </w:p>
          <w:p w14:paraId="26760436" w14:textId="4855385D"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５月</w:t>
            </w:r>
            <w:r w:rsidR="00ED0ADB" w:rsidRPr="00E378C0">
              <w:rPr>
                <w:rFonts w:ascii="UD デジタル 教科書体 NK-B" w:eastAsia="UD デジタル 教科書体 NK-B" w:hAnsi="HG丸ｺﾞｼｯｸM-PRO" w:hint="eastAsia"/>
                <w:color w:val="000000" w:themeColor="text1"/>
              </w:rPr>
              <w:t>９</w:t>
            </w:r>
            <w:r w:rsidRPr="00E378C0">
              <w:rPr>
                <w:rFonts w:ascii="UD デジタル 教科書体 NK-B" w:eastAsia="UD デジタル 教科書体 NK-B" w:hAnsi="HG丸ｺﾞｼｯｸM-PRO" w:hint="eastAsia"/>
                <w:color w:val="000000" w:themeColor="text1"/>
              </w:rPr>
              <w:t>日（金）</w:t>
            </w:r>
          </w:p>
        </w:tc>
        <w:tc>
          <w:tcPr>
            <w:tcW w:w="2127" w:type="dxa"/>
            <w:vAlign w:val="center"/>
          </w:tcPr>
          <w:p w14:paraId="40CFCC6B" w14:textId="34D37C88" w:rsidR="00633195" w:rsidRPr="00E378C0" w:rsidRDefault="00633195" w:rsidP="00870A03">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～令和</w:t>
            </w:r>
            <w:r w:rsidR="00ED0ADB" w:rsidRPr="00E378C0">
              <w:rPr>
                <w:rFonts w:ascii="UD デジタル 教科書体 NK-B" w:eastAsia="UD デジタル 教科書体 NK-B" w:hAnsi="HG丸ｺﾞｼｯｸM-PRO" w:hint="eastAsia"/>
                <w:color w:val="000000" w:themeColor="text1"/>
              </w:rPr>
              <w:t>７</w:t>
            </w:r>
            <w:r w:rsidRPr="00E378C0">
              <w:rPr>
                <w:rFonts w:ascii="UD デジタル 教科書体 NK-B" w:eastAsia="UD デジタル 教科書体 NK-B" w:hAnsi="HG丸ｺﾞｼｯｸM-PRO" w:hint="eastAsia"/>
                <w:color w:val="000000" w:themeColor="text1"/>
              </w:rPr>
              <w:t>年</w:t>
            </w:r>
          </w:p>
          <w:p w14:paraId="188C41A5" w14:textId="73851978" w:rsidR="00633195" w:rsidRPr="00E378C0" w:rsidRDefault="00633195" w:rsidP="00870A03">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８月1</w:t>
            </w:r>
            <w:r w:rsidR="00ED0ADB" w:rsidRPr="00E378C0">
              <w:rPr>
                <w:rFonts w:ascii="UD デジタル 教科書体 NK-B" w:eastAsia="UD デジタル 教科書体 NK-B" w:hAnsi="HG丸ｺﾞｼｯｸM-PRO" w:hint="eastAsia"/>
                <w:color w:val="000000" w:themeColor="text1"/>
              </w:rPr>
              <w:t>５</w:t>
            </w:r>
            <w:r w:rsidRPr="00E378C0">
              <w:rPr>
                <w:rFonts w:ascii="UD デジタル 教科書体 NK-B" w:eastAsia="UD デジタル 教科書体 NK-B" w:hAnsi="HG丸ｺﾞｼｯｸM-PRO" w:hint="eastAsia"/>
                <w:color w:val="000000" w:themeColor="text1"/>
              </w:rPr>
              <w:t>日（金）</w:t>
            </w:r>
          </w:p>
        </w:tc>
        <w:tc>
          <w:tcPr>
            <w:tcW w:w="3260" w:type="dxa"/>
            <w:vAlign w:val="center"/>
          </w:tcPr>
          <w:p w14:paraId="57BF08FE"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ふるさと応援寄附金等によるNPO等指定寄付事業応募申込書（様式１）</w:t>
            </w:r>
          </w:p>
        </w:tc>
      </w:tr>
      <w:tr w:rsidR="00E378C0" w:rsidRPr="00E378C0" w14:paraId="19E96314" w14:textId="77777777" w:rsidTr="000E3548">
        <w:trPr>
          <w:trHeight w:val="995"/>
        </w:trPr>
        <w:tc>
          <w:tcPr>
            <w:tcW w:w="1838" w:type="dxa"/>
            <w:vAlign w:val="center"/>
          </w:tcPr>
          <w:p w14:paraId="731FDDF6"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担当課と打合せ</w:t>
            </w:r>
          </w:p>
        </w:tc>
        <w:tc>
          <w:tcPr>
            <w:tcW w:w="2126" w:type="dxa"/>
            <w:vMerge w:val="restart"/>
            <w:vAlign w:val="center"/>
          </w:tcPr>
          <w:p w14:paraId="05F16FEF"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応募申込書提出後</w:t>
            </w:r>
          </w:p>
          <w:p w14:paraId="1A5FCD90"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w:t>
            </w:r>
          </w:p>
          <w:p w14:paraId="289313D7" w14:textId="63A5571A"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令和</w:t>
            </w:r>
            <w:r w:rsidR="00ED0ADB" w:rsidRPr="00E378C0">
              <w:rPr>
                <w:rFonts w:ascii="UD デジタル 教科書体 NK-B" w:eastAsia="UD デジタル 教科書体 NK-B" w:hAnsi="HG丸ｺﾞｼｯｸM-PRO" w:hint="eastAsia"/>
                <w:color w:val="000000" w:themeColor="text1"/>
              </w:rPr>
              <w:t>７</w:t>
            </w:r>
            <w:r w:rsidRPr="00E378C0">
              <w:rPr>
                <w:rFonts w:ascii="UD デジタル 教科書体 NK-B" w:eastAsia="UD デジタル 教科書体 NK-B" w:hAnsi="HG丸ｺﾞｼｯｸM-PRO" w:hint="eastAsia"/>
                <w:color w:val="000000" w:themeColor="text1"/>
              </w:rPr>
              <w:t>年５月2</w:t>
            </w:r>
            <w:r w:rsidR="00ED0ADB" w:rsidRPr="00E378C0">
              <w:rPr>
                <w:rFonts w:ascii="UD デジタル 教科書体 NK-B" w:eastAsia="UD デジタル 教科書体 NK-B" w:hAnsi="HG丸ｺﾞｼｯｸM-PRO" w:hint="eastAsia"/>
                <w:color w:val="000000" w:themeColor="text1"/>
              </w:rPr>
              <w:t>３</w:t>
            </w:r>
            <w:r w:rsidRPr="00E378C0">
              <w:rPr>
                <w:rFonts w:ascii="UD デジタル 教科書体 NK-B" w:eastAsia="UD デジタル 教科書体 NK-B" w:hAnsi="HG丸ｺﾞｼｯｸM-PRO" w:hint="eastAsia"/>
                <w:color w:val="000000" w:themeColor="text1"/>
              </w:rPr>
              <w:t>日（金）</w:t>
            </w:r>
          </w:p>
        </w:tc>
        <w:tc>
          <w:tcPr>
            <w:tcW w:w="2127" w:type="dxa"/>
            <w:vMerge w:val="restart"/>
            <w:vAlign w:val="center"/>
          </w:tcPr>
          <w:p w14:paraId="2D6CE11E"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応募申込書提出後</w:t>
            </w:r>
          </w:p>
          <w:p w14:paraId="450516B6"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w:t>
            </w:r>
          </w:p>
          <w:p w14:paraId="6F4523A6" w14:textId="0DDB411C" w:rsidR="00633195" w:rsidRPr="00E378C0" w:rsidRDefault="00633195" w:rsidP="00870A03">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令和</w:t>
            </w:r>
            <w:r w:rsidR="00ED0ADB" w:rsidRPr="00E378C0">
              <w:rPr>
                <w:rFonts w:ascii="UD デジタル 教科書体 NK-B" w:eastAsia="UD デジタル 教科書体 NK-B" w:hAnsi="HG丸ｺﾞｼｯｸM-PRO" w:hint="eastAsia"/>
                <w:color w:val="000000" w:themeColor="text1"/>
              </w:rPr>
              <w:t>７</w:t>
            </w:r>
            <w:r w:rsidRPr="00E378C0">
              <w:rPr>
                <w:rFonts w:ascii="UD デジタル 教科書体 NK-B" w:eastAsia="UD デジタル 教科書体 NK-B" w:hAnsi="HG丸ｺﾞｼｯｸM-PRO" w:hint="eastAsia"/>
                <w:color w:val="000000" w:themeColor="text1"/>
              </w:rPr>
              <w:t>年８月</w:t>
            </w:r>
            <w:r w:rsidR="00ED0ADB" w:rsidRPr="00E378C0">
              <w:rPr>
                <w:rFonts w:ascii="UD デジタル 教科書体 NK-B" w:eastAsia="UD デジタル 教科書体 NK-B" w:hAnsi="HG丸ｺﾞｼｯｸM-PRO" w:hint="eastAsia"/>
                <w:color w:val="000000" w:themeColor="text1"/>
              </w:rPr>
              <w:t>２９</w:t>
            </w:r>
            <w:r w:rsidRPr="00E378C0">
              <w:rPr>
                <w:rFonts w:ascii="UD デジタル 教科書体 NK-B" w:eastAsia="UD デジタル 教科書体 NK-B" w:hAnsi="HG丸ｺﾞｼｯｸM-PRO" w:hint="eastAsia"/>
                <w:color w:val="000000" w:themeColor="text1"/>
              </w:rPr>
              <w:t>日（金）</w:t>
            </w:r>
          </w:p>
        </w:tc>
        <w:tc>
          <w:tcPr>
            <w:tcW w:w="3260" w:type="dxa"/>
            <w:vAlign w:val="center"/>
          </w:tcPr>
          <w:p w14:paraId="4A7587D9"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p>
        </w:tc>
      </w:tr>
      <w:tr w:rsidR="00E378C0" w:rsidRPr="00E378C0" w14:paraId="46E089F4" w14:textId="77777777" w:rsidTr="000E3548">
        <w:trPr>
          <w:trHeight w:val="968"/>
        </w:trPr>
        <w:tc>
          <w:tcPr>
            <w:tcW w:w="1838" w:type="dxa"/>
            <w:vAlign w:val="center"/>
          </w:tcPr>
          <w:p w14:paraId="298AC88A"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企画提案</w:t>
            </w:r>
          </w:p>
          <w:p w14:paraId="4C3C1A8B"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（本申請）</w:t>
            </w:r>
          </w:p>
        </w:tc>
        <w:tc>
          <w:tcPr>
            <w:tcW w:w="2126" w:type="dxa"/>
            <w:vMerge/>
            <w:vAlign w:val="center"/>
          </w:tcPr>
          <w:p w14:paraId="38D31A1E" w14:textId="77777777" w:rsidR="00633195" w:rsidRPr="00E378C0" w:rsidRDefault="00633195" w:rsidP="00633195">
            <w:pPr>
              <w:jc w:val="left"/>
              <w:rPr>
                <w:rFonts w:ascii="UD デジタル 教科書体 NK-B" w:eastAsia="UD デジタル 教科書体 NK-B" w:hAnsi="HG丸ｺﾞｼｯｸM-PRO"/>
                <w:color w:val="000000" w:themeColor="text1"/>
              </w:rPr>
            </w:pPr>
          </w:p>
        </w:tc>
        <w:tc>
          <w:tcPr>
            <w:tcW w:w="2127" w:type="dxa"/>
            <w:vMerge/>
            <w:vAlign w:val="center"/>
          </w:tcPr>
          <w:p w14:paraId="159DBFA7" w14:textId="77777777" w:rsidR="00633195" w:rsidRPr="00E378C0" w:rsidRDefault="00633195" w:rsidP="00633195">
            <w:pPr>
              <w:jc w:val="left"/>
              <w:rPr>
                <w:rFonts w:ascii="UD デジタル 教科書体 NK-B" w:eastAsia="UD デジタル 教科書体 NK-B" w:hAnsi="HG丸ｺﾞｼｯｸM-PRO"/>
                <w:color w:val="000000" w:themeColor="text1"/>
              </w:rPr>
            </w:pPr>
          </w:p>
        </w:tc>
        <w:tc>
          <w:tcPr>
            <w:tcW w:w="3260" w:type="dxa"/>
            <w:vAlign w:val="center"/>
          </w:tcPr>
          <w:p w14:paraId="5FCE1978"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企画提案申込書（様式２）</w:t>
            </w:r>
          </w:p>
          <w:p w14:paraId="00B40C74"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企画提案書（様式３）</w:t>
            </w:r>
          </w:p>
          <w:p w14:paraId="164E7B49"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収支予算書（様式４）</w:t>
            </w:r>
          </w:p>
          <w:p w14:paraId="5BDC5B63"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確認書（様式５）</w:t>
            </w:r>
          </w:p>
          <w:p w14:paraId="2FAACF54"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その他市が必要と認めるもの</w:t>
            </w:r>
          </w:p>
        </w:tc>
      </w:tr>
      <w:tr w:rsidR="00E378C0" w:rsidRPr="00E378C0" w14:paraId="36BC4AD7" w14:textId="77777777" w:rsidTr="008D521E">
        <w:trPr>
          <w:trHeight w:val="936"/>
        </w:trPr>
        <w:tc>
          <w:tcPr>
            <w:tcW w:w="1838" w:type="dxa"/>
            <w:vAlign w:val="center"/>
          </w:tcPr>
          <w:p w14:paraId="2F193793"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審査</w:t>
            </w:r>
          </w:p>
        </w:tc>
        <w:tc>
          <w:tcPr>
            <w:tcW w:w="2126" w:type="dxa"/>
            <w:vAlign w:val="center"/>
          </w:tcPr>
          <w:p w14:paraId="7575C563" w14:textId="3DFEAFBD" w:rsidR="00633195" w:rsidRPr="00E378C0" w:rsidRDefault="00ED0ADB"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７</w:t>
            </w:r>
            <w:r w:rsidR="00633195" w:rsidRPr="00E378C0">
              <w:rPr>
                <w:rFonts w:ascii="UD デジタル 教科書体 NK-B" w:eastAsia="UD デジタル 教科書体 NK-B" w:hAnsi="HG丸ｺﾞｼｯｸM-PRO" w:hint="eastAsia"/>
                <w:color w:val="000000" w:themeColor="text1"/>
              </w:rPr>
              <w:t>月</w:t>
            </w:r>
            <w:r w:rsidRPr="00E378C0">
              <w:rPr>
                <w:rFonts w:ascii="UD デジタル 教科書体 NK-B" w:eastAsia="UD デジタル 教科書体 NK-B" w:hAnsi="HG丸ｺﾞｼｯｸM-PRO" w:hint="eastAsia"/>
                <w:color w:val="000000" w:themeColor="text1"/>
              </w:rPr>
              <w:t>上</w:t>
            </w:r>
            <w:r w:rsidR="00633195" w:rsidRPr="00E378C0">
              <w:rPr>
                <w:rFonts w:ascii="UD デジタル 教科書体 NK-B" w:eastAsia="UD デジタル 教科書体 NK-B" w:hAnsi="HG丸ｺﾞｼｯｸM-PRO" w:hint="eastAsia"/>
                <w:color w:val="000000" w:themeColor="text1"/>
              </w:rPr>
              <w:t>旬</w:t>
            </w:r>
          </w:p>
        </w:tc>
        <w:tc>
          <w:tcPr>
            <w:tcW w:w="2127" w:type="dxa"/>
            <w:vAlign w:val="center"/>
          </w:tcPr>
          <w:p w14:paraId="42224FA4" w14:textId="0A038E35" w:rsidR="00633195" w:rsidRPr="00E378C0" w:rsidRDefault="00ED0ADB"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１０</w:t>
            </w:r>
            <w:r w:rsidR="00633195" w:rsidRPr="00E378C0">
              <w:rPr>
                <w:rFonts w:ascii="UD デジタル 教科書体 NK-B" w:eastAsia="UD デジタル 教科書体 NK-B" w:hAnsi="HG丸ｺﾞｼｯｸM-PRO" w:hint="eastAsia"/>
                <w:color w:val="000000" w:themeColor="text1"/>
              </w:rPr>
              <w:t>月</w:t>
            </w:r>
            <w:r w:rsidRPr="00E378C0">
              <w:rPr>
                <w:rFonts w:ascii="UD デジタル 教科書体 NK-B" w:eastAsia="UD デジタル 教科書体 NK-B" w:hAnsi="HG丸ｺﾞｼｯｸM-PRO" w:hint="eastAsia"/>
                <w:color w:val="000000" w:themeColor="text1"/>
              </w:rPr>
              <w:t>上</w:t>
            </w:r>
            <w:r w:rsidR="00633195" w:rsidRPr="00E378C0">
              <w:rPr>
                <w:rFonts w:ascii="UD デジタル 教科書体 NK-B" w:eastAsia="UD デジタル 教科書体 NK-B" w:hAnsi="HG丸ｺﾞｼｯｸM-PRO" w:hint="eastAsia"/>
                <w:color w:val="000000" w:themeColor="text1"/>
              </w:rPr>
              <w:t>旬</w:t>
            </w:r>
          </w:p>
        </w:tc>
        <w:tc>
          <w:tcPr>
            <w:tcW w:w="3260" w:type="dxa"/>
            <w:vAlign w:val="center"/>
          </w:tcPr>
          <w:p w14:paraId="395616FA"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p>
        </w:tc>
      </w:tr>
      <w:tr w:rsidR="00E378C0" w:rsidRPr="00E378C0" w14:paraId="0F635F48" w14:textId="77777777" w:rsidTr="008D521E">
        <w:trPr>
          <w:trHeight w:val="882"/>
        </w:trPr>
        <w:tc>
          <w:tcPr>
            <w:tcW w:w="1838" w:type="dxa"/>
            <w:vAlign w:val="center"/>
          </w:tcPr>
          <w:p w14:paraId="708FE1A9"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審査結果通知</w:t>
            </w:r>
          </w:p>
        </w:tc>
        <w:tc>
          <w:tcPr>
            <w:tcW w:w="2126" w:type="dxa"/>
            <w:vAlign w:val="center"/>
          </w:tcPr>
          <w:p w14:paraId="5AD0FC24" w14:textId="159EC858"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７月上旬</w:t>
            </w:r>
          </w:p>
        </w:tc>
        <w:tc>
          <w:tcPr>
            <w:tcW w:w="2127" w:type="dxa"/>
            <w:vAlign w:val="center"/>
          </w:tcPr>
          <w:p w14:paraId="1E65D2B6"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10月上旬</w:t>
            </w:r>
          </w:p>
        </w:tc>
        <w:tc>
          <w:tcPr>
            <w:tcW w:w="3260" w:type="dxa"/>
            <w:vAlign w:val="center"/>
          </w:tcPr>
          <w:p w14:paraId="43515D98"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採択・不採択に関わらず</w:t>
            </w:r>
          </w:p>
          <w:p w14:paraId="23806304"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郵送にて通知</w:t>
            </w:r>
          </w:p>
        </w:tc>
      </w:tr>
      <w:tr w:rsidR="00E378C0" w:rsidRPr="00E378C0" w14:paraId="3242D8F9" w14:textId="77777777" w:rsidTr="008D521E">
        <w:trPr>
          <w:trHeight w:val="882"/>
        </w:trPr>
        <w:tc>
          <w:tcPr>
            <w:tcW w:w="1838" w:type="dxa"/>
            <w:vAlign w:val="center"/>
          </w:tcPr>
          <w:p w14:paraId="724B03ED"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寄附金募集準備</w:t>
            </w:r>
          </w:p>
        </w:tc>
        <w:tc>
          <w:tcPr>
            <w:tcW w:w="2126" w:type="dxa"/>
            <w:vAlign w:val="center"/>
          </w:tcPr>
          <w:p w14:paraId="42E292D5" w14:textId="4AFAB864"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７月中</w:t>
            </w:r>
          </w:p>
        </w:tc>
        <w:tc>
          <w:tcPr>
            <w:tcW w:w="2127" w:type="dxa"/>
            <w:vAlign w:val="center"/>
          </w:tcPr>
          <w:p w14:paraId="0927D969"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10月中</w:t>
            </w:r>
          </w:p>
        </w:tc>
        <w:tc>
          <w:tcPr>
            <w:tcW w:w="3260" w:type="dxa"/>
            <w:vAlign w:val="center"/>
          </w:tcPr>
          <w:p w14:paraId="58CC576D"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p>
        </w:tc>
      </w:tr>
      <w:tr w:rsidR="00E378C0" w:rsidRPr="00E378C0" w14:paraId="0ABD6B27" w14:textId="77777777" w:rsidTr="008D521E">
        <w:trPr>
          <w:trHeight w:val="980"/>
        </w:trPr>
        <w:tc>
          <w:tcPr>
            <w:tcW w:w="1838" w:type="dxa"/>
            <w:vAlign w:val="center"/>
          </w:tcPr>
          <w:p w14:paraId="498AA345"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寄附金募集</w:t>
            </w:r>
          </w:p>
        </w:tc>
        <w:tc>
          <w:tcPr>
            <w:tcW w:w="2126" w:type="dxa"/>
            <w:vAlign w:val="center"/>
          </w:tcPr>
          <w:p w14:paraId="49A09932" w14:textId="3CCD3A50"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８月～翌年７月</w:t>
            </w:r>
          </w:p>
          <w:p w14:paraId="66A66D99" w14:textId="3121DE78"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（３月除く）</w:t>
            </w:r>
          </w:p>
        </w:tc>
        <w:tc>
          <w:tcPr>
            <w:tcW w:w="2127" w:type="dxa"/>
            <w:vAlign w:val="center"/>
          </w:tcPr>
          <w:p w14:paraId="19C77721"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11月～翌年10月</w:t>
            </w:r>
          </w:p>
          <w:p w14:paraId="1431D9B9"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（３月除く）</w:t>
            </w:r>
          </w:p>
        </w:tc>
        <w:tc>
          <w:tcPr>
            <w:tcW w:w="3260" w:type="dxa"/>
            <w:vAlign w:val="center"/>
          </w:tcPr>
          <w:p w14:paraId="577A528A"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寄附者等に情報発信</w:t>
            </w:r>
          </w:p>
        </w:tc>
      </w:tr>
      <w:tr w:rsidR="00E378C0" w:rsidRPr="00E378C0" w14:paraId="09D6B3FF" w14:textId="77777777" w:rsidTr="008D521E">
        <w:trPr>
          <w:trHeight w:val="838"/>
        </w:trPr>
        <w:tc>
          <w:tcPr>
            <w:tcW w:w="1838" w:type="dxa"/>
            <w:vAlign w:val="center"/>
          </w:tcPr>
          <w:p w14:paraId="1FC463AD"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助成金交付</w:t>
            </w:r>
          </w:p>
          <w:p w14:paraId="4C30B9A4"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w:t>
            </w:r>
          </w:p>
        </w:tc>
        <w:tc>
          <w:tcPr>
            <w:tcW w:w="2126" w:type="dxa"/>
            <w:vAlign w:val="center"/>
          </w:tcPr>
          <w:p w14:paraId="7B606A1F"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目標額達成時又は</w:t>
            </w:r>
          </w:p>
          <w:p w14:paraId="044EA199" w14:textId="3CD420DF"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寄附金募集期間終了後</w:t>
            </w:r>
          </w:p>
        </w:tc>
        <w:tc>
          <w:tcPr>
            <w:tcW w:w="2127" w:type="dxa"/>
            <w:vAlign w:val="center"/>
          </w:tcPr>
          <w:p w14:paraId="579A15F7"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目標額達成時又は</w:t>
            </w:r>
          </w:p>
          <w:p w14:paraId="4D498516"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寄附金募集期間終了後</w:t>
            </w:r>
          </w:p>
        </w:tc>
        <w:tc>
          <w:tcPr>
            <w:tcW w:w="3260" w:type="dxa"/>
            <w:vAlign w:val="center"/>
          </w:tcPr>
          <w:p w14:paraId="18838D76"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交付申請書等</w:t>
            </w:r>
          </w:p>
        </w:tc>
      </w:tr>
      <w:tr w:rsidR="00E378C0" w:rsidRPr="00E378C0" w14:paraId="0C5A61B2" w14:textId="77777777" w:rsidTr="008D521E">
        <w:trPr>
          <w:trHeight w:val="991"/>
        </w:trPr>
        <w:tc>
          <w:tcPr>
            <w:tcW w:w="1838" w:type="dxa"/>
            <w:vAlign w:val="center"/>
          </w:tcPr>
          <w:p w14:paraId="0CC40619" w14:textId="77777777" w:rsidR="00633195" w:rsidRPr="00E378C0" w:rsidRDefault="00633195" w:rsidP="00633195">
            <w:pPr>
              <w:jc w:val="center"/>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報告等</w:t>
            </w:r>
          </w:p>
        </w:tc>
        <w:tc>
          <w:tcPr>
            <w:tcW w:w="2126" w:type="dxa"/>
            <w:vAlign w:val="center"/>
          </w:tcPr>
          <w:p w14:paraId="572A92FF" w14:textId="30FDDD5C"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交付後１年以内</w:t>
            </w:r>
          </w:p>
        </w:tc>
        <w:tc>
          <w:tcPr>
            <w:tcW w:w="2127" w:type="dxa"/>
            <w:vAlign w:val="center"/>
          </w:tcPr>
          <w:p w14:paraId="17561708" w14:textId="77777777" w:rsidR="00633195" w:rsidRPr="00E378C0" w:rsidRDefault="00633195" w:rsidP="00633195">
            <w:pPr>
              <w:jc w:val="center"/>
              <w:rPr>
                <w:rFonts w:ascii="UD デジタル 教科書体 NK-B" w:eastAsia="UD デジタル 教科書体 NK-B" w:hAnsi="HG丸ｺﾞｼｯｸM-PRO"/>
                <w:color w:val="000000" w:themeColor="text1"/>
              </w:rPr>
            </w:pPr>
            <w:r w:rsidRPr="00E378C0">
              <w:rPr>
                <w:rFonts w:ascii="UD デジタル 教科書体 NK-B" w:eastAsia="UD デジタル 教科書体 NK-B" w:hAnsi="HG丸ｺﾞｼｯｸM-PRO" w:hint="eastAsia"/>
                <w:color w:val="000000" w:themeColor="text1"/>
              </w:rPr>
              <w:t>交付後１年以内</w:t>
            </w:r>
          </w:p>
        </w:tc>
        <w:tc>
          <w:tcPr>
            <w:tcW w:w="3260" w:type="dxa"/>
            <w:vAlign w:val="center"/>
          </w:tcPr>
          <w:p w14:paraId="5CBE51F1" w14:textId="77777777" w:rsidR="00633195" w:rsidRPr="00E378C0" w:rsidRDefault="00633195" w:rsidP="0063319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実績報告書等</w:t>
            </w:r>
          </w:p>
        </w:tc>
      </w:tr>
    </w:tbl>
    <w:bookmarkEnd w:id="6"/>
    <w:p w14:paraId="1BDB3A65" w14:textId="77777777" w:rsidR="00A53145" w:rsidRPr="00E378C0" w:rsidRDefault="00A53145" w:rsidP="00A53145">
      <w:pPr>
        <w:jc w:val="left"/>
        <w:rPr>
          <w:rFonts w:ascii="UD デジタル 教科書体 NK-B" w:eastAsia="UD デジタル 教科書体 NK-B" w:hAnsi="HG丸ｺﾞｼｯｸM-PRO"/>
          <w:color w:val="000000" w:themeColor="text1"/>
          <w:sz w:val="22"/>
        </w:rPr>
      </w:pPr>
      <w:r w:rsidRPr="00E378C0">
        <w:rPr>
          <w:rFonts w:ascii="UD デジタル 教科書体 NK-B" w:eastAsia="UD デジタル 教科書体 NK-B" w:hAnsi="HG丸ｺﾞｼｯｸM-PRO" w:hint="eastAsia"/>
          <w:color w:val="000000" w:themeColor="text1"/>
          <w:sz w:val="22"/>
        </w:rPr>
        <w:t>※寄附金額の状況により、対応方法の変更があります。</w:t>
      </w:r>
    </w:p>
    <w:p w14:paraId="1A727406" w14:textId="7EFC8D07" w:rsidR="00E75FF3" w:rsidRPr="00E378C0" w:rsidRDefault="00A53145" w:rsidP="00FF67D8">
      <w:pPr>
        <w:jc w:val="left"/>
        <w:rPr>
          <w:rFonts w:ascii="UD デジタル 教科書体 NK-B" w:eastAsia="UD デジタル 教科書体 NK-B" w:hAnsiTheme="minorEastAsia"/>
          <w:color w:val="000000" w:themeColor="text1"/>
        </w:rPr>
      </w:pPr>
      <w:r w:rsidRPr="00E378C0">
        <w:rPr>
          <w:rFonts w:ascii="UD デジタル 教科書体 NK-B" w:eastAsia="UD デジタル 教科書体 NK-B" w:hAnsi="HG丸ｺﾞｼｯｸM-PRO" w:hint="eastAsia"/>
          <w:color w:val="000000" w:themeColor="text1"/>
          <w:sz w:val="22"/>
        </w:rPr>
        <w:t>（1３～1４参照）</w:t>
      </w:r>
    </w:p>
    <w:sectPr w:rsidR="00E75FF3" w:rsidRPr="00E378C0" w:rsidSect="00953892">
      <w:headerReference w:type="default" r:id="rId8"/>
      <w:footerReference w:type="defaul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8657" w14:textId="77777777" w:rsidR="00CF0875" w:rsidRDefault="00CF0875" w:rsidP="00635B7E">
      <w:r>
        <w:separator/>
      </w:r>
    </w:p>
  </w:endnote>
  <w:endnote w:type="continuationSeparator" w:id="0">
    <w:p w14:paraId="230DFEC4" w14:textId="77777777" w:rsidR="00CF0875" w:rsidRDefault="00CF0875" w:rsidP="0063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185361"/>
      <w:docPartObj>
        <w:docPartGallery w:val="Page Numbers (Bottom of Page)"/>
        <w:docPartUnique/>
      </w:docPartObj>
    </w:sdtPr>
    <w:sdtEndPr/>
    <w:sdtContent>
      <w:p w14:paraId="37E95043" w14:textId="081C5787" w:rsidR="008E1E16" w:rsidRDefault="008E1E16">
        <w:pPr>
          <w:pStyle w:val="a5"/>
          <w:jc w:val="center"/>
        </w:pPr>
        <w:r>
          <w:fldChar w:fldCharType="begin"/>
        </w:r>
        <w:r>
          <w:instrText>PAGE   \* MERGEFORMAT</w:instrText>
        </w:r>
        <w:r>
          <w:fldChar w:fldCharType="separate"/>
        </w:r>
        <w:r w:rsidR="00870A03" w:rsidRPr="00870A03">
          <w:rPr>
            <w:noProof/>
            <w:lang w:val="ja-JP"/>
          </w:rPr>
          <w:t>2</w:t>
        </w:r>
        <w:r>
          <w:fldChar w:fldCharType="end"/>
        </w:r>
      </w:p>
    </w:sdtContent>
  </w:sdt>
  <w:p w14:paraId="0CB8E678" w14:textId="77777777" w:rsidR="008E1E16" w:rsidRDefault="008E1E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703044"/>
      <w:docPartObj>
        <w:docPartGallery w:val="Page Numbers (Bottom of Page)"/>
        <w:docPartUnique/>
      </w:docPartObj>
    </w:sdtPr>
    <w:sdtEndPr/>
    <w:sdtContent>
      <w:p w14:paraId="1D5835BB" w14:textId="0753FCC6" w:rsidR="008E1E16" w:rsidRDefault="008E1E16">
        <w:pPr>
          <w:pStyle w:val="a5"/>
          <w:jc w:val="center"/>
        </w:pPr>
        <w:r>
          <w:fldChar w:fldCharType="begin"/>
        </w:r>
        <w:r>
          <w:instrText>PAGE   \* MERGEFORMAT</w:instrText>
        </w:r>
        <w:r>
          <w:fldChar w:fldCharType="separate"/>
        </w:r>
        <w:r w:rsidR="00870A03" w:rsidRPr="00870A03">
          <w:rPr>
            <w:noProof/>
            <w:lang w:val="ja-JP"/>
          </w:rPr>
          <w:t>1</w:t>
        </w:r>
        <w:r>
          <w:fldChar w:fldCharType="end"/>
        </w:r>
      </w:p>
    </w:sdtContent>
  </w:sdt>
  <w:p w14:paraId="5C11F7B6" w14:textId="77777777" w:rsidR="008E1E16" w:rsidRDefault="008E1E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FEFA" w14:textId="77777777" w:rsidR="00CF0875" w:rsidRDefault="00CF0875" w:rsidP="00635B7E">
      <w:r>
        <w:separator/>
      </w:r>
    </w:p>
  </w:footnote>
  <w:footnote w:type="continuationSeparator" w:id="0">
    <w:p w14:paraId="3FBEE96C" w14:textId="77777777" w:rsidR="00CF0875" w:rsidRDefault="00CF0875" w:rsidP="0063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064B" w14:textId="77777777" w:rsidR="008E1E16" w:rsidRDefault="008E1E16">
    <w:pPr>
      <w:pStyle w:val="a3"/>
    </w:pPr>
  </w:p>
  <w:p w14:paraId="7EF033EC" w14:textId="77777777" w:rsidR="008E1E16" w:rsidRPr="006B5D43" w:rsidRDefault="008E1E16" w:rsidP="006B5D43">
    <w:pPr>
      <w:pStyle w:val="a3"/>
      <w:ind w:firstLineChars="3600" w:firstLine="7560"/>
      <w:rPr>
        <w:rFonts w:ascii="UD デジタル 教科書体 NK-R" w:eastAsia="UD デジタル 教科書体 N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771B8"/>
    <w:multiLevelType w:val="hybridMultilevel"/>
    <w:tmpl w:val="5FC47ACC"/>
    <w:lvl w:ilvl="0" w:tplc="94761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71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68B"/>
    <w:rsid w:val="0000374D"/>
    <w:rsid w:val="00005918"/>
    <w:rsid w:val="00013347"/>
    <w:rsid w:val="000204DB"/>
    <w:rsid w:val="00021775"/>
    <w:rsid w:val="000226B2"/>
    <w:rsid w:val="00026342"/>
    <w:rsid w:val="000267AD"/>
    <w:rsid w:val="0002687B"/>
    <w:rsid w:val="00030EDC"/>
    <w:rsid w:val="00031D7E"/>
    <w:rsid w:val="00033339"/>
    <w:rsid w:val="000343D3"/>
    <w:rsid w:val="000403B6"/>
    <w:rsid w:val="00041962"/>
    <w:rsid w:val="00052429"/>
    <w:rsid w:val="00052D23"/>
    <w:rsid w:val="000659E1"/>
    <w:rsid w:val="000720FC"/>
    <w:rsid w:val="00072FDC"/>
    <w:rsid w:val="000865C6"/>
    <w:rsid w:val="000903C3"/>
    <w:rsid w:val="00090A16"/>
    <w:rsid w:val="0009209B"/>
    <w:rsid w:val="000A4C43"/>
    <w:rsid w:val="000B2CA7"/>
    <w:rsid w:val="000B388D"/>
    <w:rsid w:val="000B5B28"/>
    <w:rsid w:val="000C0210"/>
    <w:rsid w:val="000C5B7B"/>
    <w:rsid w:val="000C71E5"/>
    <w:rsid w:val="000C7F4C"/>
    <w:rsid w:val="000D11BC"/>
    <w:rsid w:val="000D3977"/>
    <w:rsid w:val="000D3FE9"/>
    <w:rsid w:val="000D6DAC"/>
    <w:rsid w:val="000E67D5"/>
    <w:rsid w:val="000E7840"/>
    <w:rsid w:val="00100A2B"/>
    <w:rsid w:val="00103576"/>
    <w:rsid w:val="00105173"/>
    <w:rsid w:val="00106DDD"/>
    <w:rsid w:val="001122C7"/>
    <w:rsid w:val="00112766"/>
    <w:rsid w:val="00112872"/>
    <w:rsid w:val="0012170C"/>
    <w:rsid w:val="001223AD"/>
    <w:rsid w:val="00125313"/>
    <w:rsid w:val="00126FF9"/>
    <w:rsid w:val="0013021A"/>
    <w:rsid w:val="00130AA7"/>
    <w:rsid w:val="001335A7"/>
    <w:rsid w:val="00135C5B"/>
    <w:rsid w:val="0013703E"/>
    <w:rsid w:val="0014256B"/>
    <w:rsid w:val="00144D05"/>
    <w:rsid w:val="0014548E"/>
    <w:rsid w:val="001504D5"/>
    <w:rsid w:val="00151973"/>
    <w:rsid w:val="0015368B"/>
    <w:rsid w:val="00154900"/>
    <w:rsid w:val="001567AE"/>
    <w:rsid w:val="00161E25"/>
    <w:rsid w:val="001624C1"/>
    <w:rsid w:val="0016399B"/>
    <w:rsid w:val="00170909"/>
    <w:rsid w:val="00175D6F"/>
    <w:rsid w:val="00175F6C"/>
    <w:rsid w:val="00176898"/>
    <w:rsid w:val="00176A9E"/>
    <w:rsid w:val="00177F48"/>
    <w:rsid w:val="00182319"/>
    <w:rsid w:val="001836E2"/>
    <w:rsid w:val="00193709"/>
    <w:rsid w:val="001943F3"/>
    <w:rsid w:val="00195D88"/>
    <w:rsid w:val="001A4AC0"/>
    <w:rsid w:val="001A4EAA"/>
    <w:rsid w:val="001A6061"/>
    <w:rsid w:val="001A6294"/>
    <w:rsid w:val="001A6B3B"/>
    <w:rsid w:val="001B5558"/>
    <w:rsid w:val="001B6060"/>
    <w:rsid w:val="001C0875"/>
    <w:rsid w:val="001C107E"/>
    <w:rsid w:val="001C636C"/>
    <w:rsid w:val="001C7995"/>
    <w:rsid w:val="001E1FFE"/>
    <w:rsid w:val="001E3A91"/>
    <w:rsid w:val="001E51FA"/>
    <w:rsid w:val="001E57EC"/>
    <w:rsid w:val="001E5E85"/>
    <w:rsid w:val="001F13A0"/>
    <w:rsid w:val="00202F66"/>
    <w:rsid w:val="002054E4"/>
    <w:rsid w:val="0020781B"/>
    <w:rsid w:val="00210ADE"/>
    <w:rsid w:val="00210B08"/>
    <w:rsid w:val="00212AA6"/>
    <w:rsid w:val="00212BE7"/>
    <w:rsid w:val="0021504C"/>
    <w:rsid w:val="00227316"/>
    <w:rsid w:val="00227BF7"/>
    <w:rsid w:val="00230517"/>
    <w:rsid w:val="00230CF0"/>
    <w:rsid w:val="0023106B"/>
    <w:rsid w:val="002315B0"/>
    <w:rsid w:val="00234A5E"/>
    <w:rsid w:val="00236580"/>
    <w:rsid w:val="00240AED"/>
    <w:rsid w:val="00245E82"/>
    <w:rsid w:val="00250925"/>
    <w:rsid w:val="002517D2"/>
    <w:rsid w:val="00253B55"/>
    <w:rsid w:val="0025636D"/>
    <w:rsid w:val="0026724A"/>
    <w:rsid w:val="002728DC"/>
    <w:rsid w:val="00273223"/>
    <w:rsid w:val="00273A1F"/>
    <w:rsid w:val="002774A2"/>
    <w:rsid w:val="002810F5"/>
    <w:rsid w:val="002857DB"/>
    <w:rsid w:val="00287183"/>
    <w:rsid w:val="00292F1F"/>
    <w:rsid w:val="00295DE0"/>
    <w:rsid w:val="002A36C7"/>
    <w:rsid w:val="002A45D0"/>
    <w:rsid w:val="002B2565"/>
    <w:rsid w:val="002B6201"/>
    <w:rsid w:val="002B7D55"/>
    <w:rsid w:val="002C2B6B"/>
    <w:rsid w:val="002C3A41"/>
    <w:rsid w:val="002E032F"/>
    <w:rsid w:val="002E436B"/>
    <w:rsid w:val="002E66E1"/>
    <w:rsid w:val="002F07B3"/>
    <w:rsid w:val="002F4541"/>
    <w:rsid w:val="00306CFB"/>
    <w:rsid w:val="00307141"/>
    <w:rsid w:val="003076A9"/>
    <w:rsid w:val="00311911"/>
    <w:rsid w:val="00311E0B"/>
    <w:rsid w:val="00315267"/>
    <w:rsid w:val="00323F4C"/>
    <w:rsid w:val="00325BAF"/>
    <w:rsid w:val="003423D2"/>
    <w:rsid w:val="0034332F"/>
    <w:rsid w:val="0034597C"/>
    <w:rsid w:val="00350F30"/>
    <w:rsid w:val="0035138E"/>
    <w:rsid w:val="003528A9"/>
    <w:rsid w:val="00354FE0"/>
    <w:rsid w:val="00355AD4"/>
    <w:rsid w:val="0036215E"/>
    <w:rsid w:val="0036772F"/>
    <w:rsid w:val="00370E27"/>
    <w:rsid w:val="00372C8E"/>
    <w:rsid w:val="00374194"/>
    <w:rsid w:val="003747D9"/>
    <w:rsid w:val="00375DD7"/>
    <w:rsid w:val="00376B5A"/>
    <w:rsid w:val="00376FAE"/>
    <w:rsid w:val="0038076F"/>
    <w:rsid w:val="00383FAA"/>
    <w:rsid w:val="003850E5"/>
    <w:rsid w:val="00385EED"/>
    <w:rsid w:val="003865DD"/>
    <w:rsid w:val="00394C15"/>
    <w:rsid w:val="00395C21"/>
    <w:rsid w:val="00395D1F"/>
    <w:rsid w:val="003A419E"/>
    <w:rsid w:val="003B4D84"/>
    <w:rsid w:val="003D4065"/>
    <w:rsid w:val="003D4CB9"/>
    <w:rsid w:val="003D616B"/>
    <w:rsid w:val="003E0C9B"/>
    <w:rsid w:val="003E1A59"/>
    <w:rsid w:val="003E4BA3"/>
    <w:rsid w:val="003E73E6"/>
    <w:rsid w:val="003F2558"/>
    <w:rsid w:val="003F37EA"/>
    <w:rsid w:val="003F3C36"/>
    <w:rsid w:val="003F4DDE"/>
    <w:rsid w:val="00404628"/>
    <w:rsid w:val="0040534A"/>
    <w:rsid w:val="00405B22"/>
    <w:rsid w:val="00405C7F"/>
    <w:rsid w:val="00410F7D"/>
    <w:rsid w:val="00413053"/>
    <w:rsid w:val="004139C1"/>
    <w:rsid w:val="0041435A"/>
    <w:rsid w:val="004170EE"/>
    <w:rsid w:val="00417D27"/>
    <w:rsid w:val="0042073B"/>
    <w:rsid w:val="00420A6E"/>
    <w:rsid w:val="00421770"/>
    <w:rsid w:val="00422BD7"/>
    <w:rsid w:val="00422DCA"/>
    <w:rsid w:val="00423737"/>
    <w:rsid w:val="004257E8"/>
    <w:rsid w:val="00435995"/>
    <w:rsid w:val="00440C0F"/>
    <w:rsid w:val="00443F97"/>
    <w:rsid w:val="00444C17"/>
    <w:rsid w:val="00445B16"/>
    <w:rsid w:val="0045198E"/>
    <w:rsid w:val="00456416"/>
    <w:rsid w:val="004613D4"/>
    <w:rsid w:val="00465D1F"/>
    <w:rsid w:val="00467BA2"/>
    <w:rsid w:val="004721CD"/>
    <w:rsid w:val="00472B11"/>
    <w:rsid w:val="004736E6"/>
    <w:rsid w:val="0048081C"/>
    <w:rsid w:val="00484EDE"/>
    <w:rsid w:val="00485180"/>
    <w:rsid w:val="00485B5A"/>
    <w:rsid w:val="004879D4"/>
    <w:rsid w:val="004903D9"/>
    <w:rsid w:val="004A28D4"/>
    <w:rsid w:val="004A3CAE"/>
    <w:rsid w:val="004A4958"/>
    <w:rsid w:val="004B41B9"/>
    <w:rsid w:val="004C37A9"/>
    <w:rsid w:val="004D0E98"/>
    <w:rsid w:val="004D3038"/>
    <w:rsid w:val="004D5C39"/>
    <w:rsid w:val="004D5E0D"/>
    <w:rsid w:val="004E5119"/>
    <w:rsid w:val="004F5B39"/>
    <w:rsid w:val="004F6415"/>
    <w:rsid w:val="005012B9"/>
    <w:rsid w:val="0050452C"/>
    <w:rsid w:val="00505B45"/>
    <w:rsid w:val="005108E8"/>
    <w:rsid w:val="00513CE0"/>
    <w:rsid w:val="00517015"/>
    <w:rsid w:val="00517439"/>
    <w:rsid w:val="0052024A"/>
    <w:rsid w:val="00521004"/>
    <w:rsid w:val="00521A77"/>
    <w:rsid w:val="00524EF3"/>
    <w:rsid w:val="00525B89"/>
    <w:rsid w:val="0053063E"/>
    <w:rsid w:val="005319C5"/>
    <w:rsid w:val="00536B82"/>
    <w:rsid w:val="00537398"/>
    <w:rsid w:val="00541BB2"/>
    <w:rsid w:val="00542816"/>
    <w:rsid w:val="005518FC"/>
    <w:rsid w:val="005553B7"/>
    <w:rsid w:val="00555E51"/>
    <w:rsid w:val="00556E29"/>
    <w:rsid w:val="00562B77"/>
    <w:rsid w:val="00566A25"/>
    <w:rsid w:val="00566A4D"/>
    <w:rsid w:val="005714E7"/>
    <w:rsid w:val="00587B71"/>
    <w:rsid w:val="005903FA"/>
    <w:rsid w:val="0059343F"/>
    <w:rsid w:val="005943A9"/>
    <w:rsid w:val="00595065"/>
    <w:rsid w:val="005A71B3"/>
    <w:rsid w:val="005B10BD"/>
    <w:rsid w:val="005B21B2"/>
    <w:rsid w:val="005B6243"/>
    <w:rsid w:val="005B70A3"/>
    <w:rsid w:val="005C1124"/>
    <w:rsid w:val="005C2A68"/>
    <w:rsid w:val="005C49CC"/>
    <w:rsid w:val="005C5A47"/>
    <w:rsid w:val="005D46CC"/>
    <w:rsid w:val="005D6207"/>
    <w:rsid w:val="005E0789"/>
    <w:rsid w:val="005E1E36"/>
    <w:rsid w:val="005E263C"/>
    <w:rsid w:val="005E667B"/>
    <w:rsid w:val="005F30C9"/>
    <w:rsid w:val="005F56C3"/>
    <w:rsid w:val="005F70B2"/>
    <w:rsid w:val="00604CB8"/>
    <w:rsid w:val="0060570D"/>
    <w:rsid w:val="006068F6"/>
    <w:rsid w:val="00606A3E"/>
    <w:rsid w:val="00610238"/>
    <w:rsid w:val="00615186"/>
    <w:rsid w:val="0061543B"/>
    <w:rsid w:val="00620082"/>
    <w:rsid w:val="0062325E"/>
    <w:rsid w:val="00627993"/>
    <w:rsid w:val="00631A4D"/>
    <w:rsid w:val="00632A12"/>
    <w:rsid w:val="00633195"/>
    <w:rsid w:val="00635B7E"/>
    <w:rsid w:val="00652918"/>
    <w:rsid w:val="006536E6"/>
    <w:rsid w:val="006541AB"/>
    <w:rsid w:val="006630A9"/>
    <w:rsid w:val="00670915"/>
    <w:rsid w:val="006802AA"/>
    <w:rsid w:val="00690A28"/>
    <w:rsid w:val="00694773"/>
    <w:rsid w:val="006978B0"/>
    <w:rsid w:val="006B5D43"/>
    <w:rsid w:val="006C4A30"/>
    <w:rsid w:val="006C74EE"/>
    <w:rsid w:val="006D0FD9"/>
    <w:rsid w:val="006D3CA1"/>
    <w:rsid w:val="006D3EAC"/>
    <w:rsid w:val="006F1068"/>
    <w:rsid w:val="006F2663"/>
    <w:rsid w:val="006F599E"/>
    <w:rsid w:val="006F5AF0"/>
    <w:rsid w:val="007113AF"/>
    <w:rsid w:val="00722EE2"/>
    <w:rsid w:val="0072333F"/>
    <w:rsid w:val="007247A8"/>
    <w:rsid w:val="007257FC"/>
    <w:rsid w:val="00726A13"/>
    <w:rsid w:val="0073338B"/>
    <w:rsid w:val="0073520D"/>
    <w:rsid w:val="00751147"/>
    <w:rsid w:val="007527C0"/>
    <w:rsid w:val="007620E1"/>
    <w:rsid w:val="00772C83"/>
    <w:rsid w:val="00773267"/>
    <w:rsid w:val="00773345"/>
    <w:rsid w:val="007745CD"/>
    <w:rsid w:val="00774628"/>
    <w:rsid w:val="00774BE5"/>
    <w:rsid w:val="00777DE4"/>
    <w:rsid w:val="00780513"/>
    <w:rsid w:val="00781912"/>
    <w:rsid w:val="0078219E"/>
    <w:rsid w:val="0078400E"/>
    <w:rsid w:val="007842C7"/>
    <w:rsid w:val="007849B8"/>
    <w:rsid w:val="00785A6B"/>
    <w:rsid w:val="007956F5"/>
    <w:rsid w:val="007A1087"/>
    <w:rsid w:val="007A1733"/>
    <w:rsid w:val="007A4486"/>
    <w:rsid w:val="007A4FC7"/>
    <w:rsid w:val="007A73D6"/>
    <w:rsid w:val="007A76A1"/>
    <w:rsid w:val="007B0175"/>
    <w:rsid w:val="007B0940"/>
    <w:rsid w:val="007B3172"/>
    <w:rsid w:val="007C0128"/>
    <w:rsid w:val="007C21D6"/>
    <w:rsid w:val="007C3A3B"/>
    <w:rsid w:val="007D2A18"/>
    <w:rsid w:val="007E2FDF"/>
    <w:rsid w:val="007E31C7"/>
    <w:rsid w:val="007E711C"/>
    <w:rsid w:val="007E791C"/>
    <w:rsid w:val="007F3477"/>
    <w:rsid w:val="00800812"/>
    <w:rsid w:val="00812187"/>
    <w:rsid w:val="00815DC7"/>
    <w:rsid w:val="00825696"/>
    <w:rsid w:val="00834811"/>
    <w:rsid w:val="0083608C"/>
    <w:rsid w:val="00841EAF"/>
    <w:rsid w:val="00845033"/>
    <w:rsid w:val="0084513E"/>
    <w:rsid w:val="008478B4"/>
    <w:rsid w:val="00850110"/>
    <w:rsid w:val="008514CE"/>
    <w:rsid w:val="00852EDF"/>
    <w:rsid w:val="00854016"/>
    <w:rsid w:val="00856168"/>
    <w:rsid w:val="00856A52"/>
    <w:rsid w:val="00861507"/>
    <w:rsid w:val="00861D7F"/>
    <w:rsid w:val="00870A03"/>
    <w:rsid w:val="0087255C"/>
    <w:rsid w:val="0087337B"/>
    <w:rsid w:val="00873ECB"/>
    <w:rsid w:val="00876930"/>
    <w:rsid w:val="0088028F"/>
    <w:rsid w:val="00880F92"/>
    <w:rsid w:val="0088192C"/>
    <w:rsid w:val="008A46C0"/>
    <w:rsid w:val="008B326D"/>
    <w:rsid w:val="008B4902"/>
    <w:rsid w:val="008C0B0F"/>
    <w:rsid w:val="008C6EE1"/>
    <w:rsid w:val="008D1824"/>
    <w:rsid w:val="008D521E"/>
    <w:rsid w:val="008E1E16"/>
    <w:rsid w:val="008E412D"/>
    <w:rsid w:val="008E4241"/>
    <w:rsid w:val="008F0B2E"/>
    <w:rsid w:val="009036B1"/>
    <w:rsid w:val="00903E5F"/>
    <w:rsid w:val="00911FC3"/>
    <w:rsid w:val="00915B69"/>
    <w:rsid w:val="009210C1"/>
    <w:rsid w:val="00925932"/>
    <w:rsid w:val="009259CA"/>
    <w:rsid w:val="00934AA1"/>
    <w:rsid w:val="009448E8"/>
    <w:rsid w:val="009474B7"/>
    <w:rsid w:val="00951266"/>
    <w:rsid w:val="00953892"/>
    <w:rsid w:val="009614F6"/>
    <w:rsid w:val="0096162A"/>
    <w:rsid w:val="00961D4D"/>
    <w:rsid w:val="00961E31"/>
    <w:rsid w:val="009673E9"/>
    <w:rsid w:val="00967746"/>
    <w:rsid w:val="00981978"/>
    <w:rsid w:val="0098406C"/>
    <w:rsid w:val="00985F18"/>
    <w:rsid w:val="00987226"/>
    <w:rsid w:val="00992D72"/>
    <w:rsid w:val="00995BE0"/>
    <w:rsid w:val="009973A4"/>
    <w:rsid w:val="009B344E"/>
    <w:rsid w:val="009C1F7A"/>
    <w:rsid w:val="009C6052"/>
    <w:rsid w:val="009D6964"/>
    <w:rsid w:val="009D6C4E"/>
    <w:rsid w:val="009E6D7C"/>
    <w:rsid w:val="009F10F9"/>
    <w:rsid w:val="009F1F2A"/>
    <w:rsid w:val="009F66F5"/>
    <w:rsid w:val="00A01FBE"/>
    <w:rsid w:val="00A10CAF"/>
    <w:rsid w:val="00A13D3A"/>
    <w:rsid w:val="00A17668"/>
    <w:rsid w:val="00A17B80"/>
    <w:rsid w:val="00A24741"/>
    <w:rsid w:val="00A3412F"/>
    <w:rsid w:val="00A4001A"/>
    <w:rsid w:val="00A44F50"/>
    <w:rsid w:val="00A51A95"/>
    <w:rsid w:val="00A53145"/>
    <w:rsid w:val="00A556F4"/>
    <w:rsid w:val="00A61D07"/>
    <w:rsid w:val="00A678C7"/>
    <w:rsid w:val="00A73903"/>
    <w:rsid w:val="00A75B84"/>
    <w:rsid w:val="00A7657C"/>
    <w:rsid w:val="00A85D6A"/>
    <w:rsid w:val="00A871D3"/>
    <w:rsid w:val="00A87C0C"/>
    <w:rsid w:val="00A91506"/>
    <w:rsid w:val="00A94825"/>
    <w:rsid w:val="00A976A1"/>
    <w:rsid w:val="00AA0623"/>
    <w:rsid w:val="00AA1731"/>
    <w:rsid w:val="00AA4BCB"/>
    <w:rsid w:val="00AA56D4"/>
    <w:rsid w:val="00AB1ED7"/>
    <w:rsid w:val="00AB2BE4"/>
    <w:rsid w:val="00AB2DD1"/>
    <w:rsid w:val="00AB7AAC"/>
    <w:rsid w:val="00AC1BFB"/>
    <w:rsid w:val="00AC1FEC"/>
    <w:rsid w:val="00AC5118"/>
    <w:rsid w:val="00AC5565"/>
    <w:rsid w:val="00AD31F0"/>
    <w:rsid w:val="00AD44B2"/>
    <w:rsid w:val="00AD48B3"/>
    <w:rsid w:val="00AD4A67"/>
    <w:rsid w:val="00AE357A"/>
    <w:rsid w:val="00AE6BDB"/>
    <w:rsid w:val="00AF3FB9"/>
    <w:rsid w:val="00AF5338"/>
    <w:rsid w:val="00AF5921"/>
    <w:rsid w:val="00AF7F3C"/>
    <w:rsid w:val="00B02FFB"/>
    <w:rsid w:val="00B06DCC"/>
    <w:rsid w:val="00B11772"/>
    <w:rsid w:val="00B134E7"/>
    <w:rsid w:val="00B136D8"/>
    <w:rsid w:val="00B210C3"/>
    <w:rsid w:val="00B21909"/>
    <w:rsid w:val="00B21F88"/>
    <w:rsid w:val="00B260EA"/>
    <w:rsid w:val="00B30AC9"/>
    <w:rsid w:val="00B34ECE"/>
    <w:rsid w:val="00B47B50"/>
    <w:rsid w:val="00B50531"/>
    <w:rsid w:val="00B52596"/>
    <w:rsid w:val="00B604A4"/>
    <w:rsid w:val="00B62109"/>
    <w:rsid w:val="00B649FF"/>
    <w:rsid w:val="00B66FA5"/>
    <w:rsid w:val="00B67F76"/>
    <w:rsid w:val="00B73303"/>
    <w:rsid w:val="00B749C7"/>
    <w:rsid w:val="00B812CB"/>
    <w:rsid w:val="00B8250B"/>
    <w:rsid w:val="00B84067"/>
    <w:rsid w:val="00B845DE"/>
    <w:rsid w:val="00B9010A"/>
    <w:rsid w:val="00B90A43"/>
    <w:rsid w:val="00B952A3"/>
    <w:rsid w:val="00BA3724"/>
    <w:rsid w:val="00BA5689"/>
    <w:rsid w:val="00BB2983"/>
    <w:rsid w:val="00BB514E"/>
    <w:rsid w:val="00BB61F0"/>
    <w:rsid w:val="00BC21E2"/>
    <w:rsid w:val="00BC6FF2"/>
    <w:rsid w:val="00BD0DF3"/>
    <w:rsid w:val="00BD1F11"/>
    <w:rsid w:val="00BD40D4"/>
    <w:rsid w:val="00BD620E"/>
    <w:rsid w:val="00BD6AA8"/>
    <w:rsid w:val="00BE324B"/>
    <w:rsid w:val="00BE50D9"/>
    <w:rsid w:val="00BE561B"/>
    <w:rsid w:val="00BE5897"/>
    <w:rsid w:val="00BE5945"/>
    <w:rsid w:val="00BE79E2"/>
    <w:rsid w:val="00BF2110"/>
    <w:rsid w:val="00BF3379"/>
    <w:rsid w:val="00BF7DE6"/>
    <w:rsid w:val="00C00D59"/>
    <w:rsid w:val="00C012F7"/>
    <w:rsid w:val="00C01A22"/>
    <w:rsid w:val="00C14AC5"/>
    <w:rsid w:val="00C17258"/>
    <w:rsid w:val="00C21D32"/>
    <w:rsid w:val="00C22831"/>
    <w:rsid w:val="00C248DA"/>
    <w:rsid w:val="00C302F6"/>
    <w:rsid w:val="00C307C2"/>
    <w:rsid w:val="00C34F3A"/>
    <w:rsid w:val="00C3685D"/>
    <w:rsid w:val="00C43DFF"/>
    <w:rsid w:val="00C45001"/>
    <w:rsid w:val="00C46FD5"/>
    <w:rsid w:val="00C52A24"/>
    <w:rsid w:val="00C578F7"/>
    <w:rsid w:val="00C729B9"/>
    <w:rsid w:val="00C72AD1"/>
    <w:rsid w:val="00C80FD3"/>
    <w:rsid w:val="00C82D11"/>
    <w:rsid w:val="00C91E64"/>
    <w:rsid w:val="00C92F8B"/>
    <w:rsid w:val="00C934C9"/>
    <w:rsid w:val="00C95A6D"/>
    <w:rsid w:val="00C969EC"/>
    <w:rsid w:val="00C97BD5"/>
    <w:rsid w:val="00CA0187"/>
    <w:rsid w:val="00CA04B9"/>
    <w:rsid w:val="00CA0516"/>
    <w:rsid w:val="00CB2303"/>
    <w:rsid w:val="00CB6C44"/>
    <w:rsid w:val="00CC0C68"/>
    <w:rsid w:val="00CC0F78"/>
    <w:rsid w:val="00CC1056"/>
    <w:rsid w:val="00CC3CA7"/>
    <w:rsid w:val="00CC6899"/>
    <w:rsid w:val="00CD375B"/>
    <w:rsid w:val="00CD7BB8"/>
    <w:rsid w:val="00CE098C"/>
    <w:rsid w:val="00CE4544"/>
    <w:rsid w:val="00CE6B68"/>
    <w:rsid w:val="00CE7456"/>
    <w:rsid w:val="00CF0875"/>
    <w:rsid w:val="00CF13F5"/>
    <w:rsid w:val="00CF2410"/>
    <w:rsid w:val="00D00724"/>
    <w:rsid w:val="00D01C4A"/>
    <w:rsid w:val="00D02E28"/>
    <w:rsid w:val="00D0701F"/>
    <w:rsid w:val="00D072A9"/>
    <w:rsid w:val="00D10612"/>
    <w:rsid w:val="00D14E97"/>
    <w:rsid w:val="00D22C18"/>
    <w:rsid w:val="00D235B0"/>
    <w:rsid w:val="00D27291"/>
    <w:rsid w:val="00D27CC0"/>
    <w:rsid w:val="00D30A16"/>
    <w:rsid w:val="00D318B4"/>
    <w:rsid w:val="00D34466"/>
    <w:rsid w:val="00D35929"/>
    <w:rsid w:val="00D4237A"/>
    <w:rsid w:val="00D456E7"/>
    <w:rsid w:val="00D508F1"/>
    <w:rsid w:val="00D54C12"/>
    <w:rsid w:val="00D6178D"/>
    <w:rsid w:val="00D70BE2"/>
    <w:rsid w:val="00D746B4"/>
    <w:rsid w:val="00D74E10"/>
    <w:rsid w:val="00D81111"/>
    <w:rsid w:val="00D8111B"/>
    <w:rsid w:val="00D81C70"/>
    <w:rsid w:val="00D85CBD"/>
    <w:rsid w:val="00D93B30"/>
    <w:rsid w:val="00DA30D8"/>
    <w:rsid w:val="00DB496E"/>
    <w:rsid w:val="00DC22B8"/>
    <w:rsid w:val="00DD3984"/>
    <w:rsid w:val="00DD409B"/>
    <w:rsid w:val="00DD4B4A"/>
    <w:rsid w:val="00DE03A4"/>
    <w:rsid w:val="00DE7140"/>
    <w:rsid w:val="00DF08AB"/>
    <w:rsid w:val="00DF0F69"/>
    <w:rsid w:val="00DF1C3E"/>
    <w:rsid w:val="00DF46D0"/>
    <w:rsid w:val="00DF4A3D"/>
    <w:rsid w:val="00E0053C"/>
    <w:rsid w:val="00E0124A"/>
    <w:rsid w:val="00E01E5E"/>
    <w:rsid w:val="00E02454"/>
    <w:rsid w:val="00E03C3B"/>
    <w:rsid w:val="00E05F30"/>
    <w:rsid w:val="00E06374"/>
    <w:rsid w:val="00E11E6E"/>
    <w:rsid w:val="00E13E9F"/>
    <w:rsid w:val="00E13F61"/>
    <w:rsid w:val="00E1499A"/>
    <w:rsid w:val="00E17871"/>
    <w:rsid w:val="00E20AA4"/>
    <w:rsid w:val="00E235E9"/>
    <w:rsid w:val="00E242A4"/>
    <w:rsid w:val="00E254A6"/>
    <w:rsid w:val="00E26805"/>
    <w:rsid w:val="00E373EF"/>
    <w:rsid w:val="00E378C0"/>
    <w:rsid w:val="00E40EE4"/>
    <w:rsid w:val="00E43D08"/>
    <w:rsid w:val="00E44EBF"/>
    <w:rsid w:val="00E45BEE"/>
    <w:rsid w:val="00E4648B"/>
    <w:rsid w:val="00E50379"/>
    <w:rsid w:val="00E5051B"/>
    <w:rsid w:val="00E534AC"/>
    <w:rsid w:val="00E55EA3"/>
    <w:rsid w:val="00E56706"/>
    <w:rsid w:val="00E6180A"/>
    <w:rsid w:val="00E657FD"/>
    <w:rsid w:val="00E65EF6"/>
    <w:rsid w:val="00E67A69"/>
    <w:rsid w:val="00E751DE"/>
    <w:rsid w:val="00E75FF3"/>
    <w:rsid w:val="00E90816"/>
    <w:rsid w:val="00E90F53"/>
    <w:rsid w:val="00EB6988"/>
    <w:rsid w:val="00EB7119"/>
    <w:rsid w:val="00EB7FEF"/>
    <w:rsid w:val="00EC03AF"/>
    <w:rsid w:val="00EC4A0C"/>
    <w:rsid w:val="00EC70A5"/>
    <w:rsid w:val="00ED0ADB"/>
    <w:rsid w:val="00ED1713"/>
    <w:rsid w:val="00ED28A5"/>
    <w:rsid w:val="00ED2E62"/>
    <w:rsid w:val="00EE108A"/>
    <w:rsid w:val="00EE38AA"/>
    <w:rsid w:val="00EE38C0"/>
    <w:rsid w:val="00EE575B"/>
    <w:rsid w:val="00EE7824"/>
    <w:rsid w:val="00EF35DF"/>
    <w:rsid w:val="00EF57D7"/>
    <w:rsid w:val="00EF659E"/>
    <w:rsid w:val="00F00304"/>
    <w:rsid w:val="00F15906"/>
    <w:rsid w:val="00F20AB8"/>
    <w:rsid w:val="00F26FCE"/>
    <w:rsid w:val="00F32840"/>
    <w:rsid w:val="00F474F0"/>
    <w:rsid w:val="00F51243"/>
    <w:rsid w:val="00F560AC"/>
    <w:rsid w:val="00F60DD8"/>
    <w:rsid w:val="00F6239E"/>
    <w:rsid w:val="00F625A9"/>
    <w:rsid w:val="00F637E6"/>
    <w:rsid w:val="00F64C2A"/>
    <w:rsid w:val="00F672B6"/>
    <w:rsid w:val="00F75D57"/>
    <w:rsid w:val="00F779FB"/>
    <w:rsid w:val="00F81C10"/>
    <w:rsid w:val="00F82215"/>
    <w:rsid w:val="00F8357F"/>
    <w:rsid w:val="00F85741"/>
    <w:rsid w:val="00F86450"/>
    <w:rsid w:val="00F87C9D"/>
    <w:rsid w:val="00F9577E"/>
    <w:rsid w:val="00FA33D2"/>
    <w:rsid w:val="00FA45B1"/>
    <w:rsid w:val="00FA6FDD"/>
    <w:rsid w:val="00FB2194"/>
    <w:rsid w:val="00FB28D3"/>
    <w:rsid w:val="00FB30A5"/>
    <w:rsid w:val="00FB426A"/>
    <w:rsid w:val="00FB4B42"/>
    <w:rsid w:val="00FC076B"/>
    <w:rsid w:val="00FC0F87"/>
    <w:rsid w:val="00FD1059"/>
    <w:rsid w:val="00FD1906"/>
    <w:rsid w:val="00FD6516"/>
    <w:rsid w:val="00FE11C4"/>
    <w:rsid w:val="00FE6466"/>
    <w:rsid w:val="00FE733B"/>
    <w:rsid w:val="00FE7A98"/>
    <w:rsid w:val="00FF2A77"/>
    <w:rsid w:val="00FF33D1"/>
    <w:rsid w:val="00FF4DD9"/>
    <w:rsid w:val="00FF67D8"/>
    <w:rsid w:val="00F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1C3B422"/>
  <w15:chartTrackingRefBased/>
  <w15:docId w15:val="{2AE4C96A-CB43-4278-92C5-E5EC8F1C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1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B7E"/>
    <w:pPr>
      <w:tabs>
        <w:tab w:val="center" w:pos="4252"/>
        <w:tab w:val="right" w:pos="8504"/>
      </w:tabs>
      <w:snapToGrid w:val="0"/>
    </w:pPr>
  </w:style>
  <w:style w:type="character" w:customStyle="1" w:styleId="a4">
    <w:name w:val="ヘッダー (文字)"/>
    <w:basedOn w:val="a0"/>
    <w:link w:val="a3"/>
    <w:uiPriority w:val="99"/>
    <w:rsid w:val="00635B7E"/>
  </w:style>
  <w:style w:type="paragraph" w:styleId="a5">
    <w:name w:val="footer"/>
    <w:basedOn w:val="a"/>
    <w:link w:val="a6"/>
    <w:uiPriority w:val="99"/>
    <w:unhideWhenUsed/>
    <w:rsid w:val="00635B7E"/>
    <w:pPr>
      <w:tabs>
        <w:tab w:val="center" w:pos="4252"/>
        <w:tab w:val="right" w:pos="8504"/>
      </w:tabs>
      <w:snapToGrid w:val="0"/>
    </w:pPr>
  </w:style>
  <w:style w:type="character" w:customStyle="1" w:styleId="a6">
    <w:name w:val="フッター (文字)"/>
    <w:basedOn w:val="a0"/>
    <w:link w:val="a5"/>
    <w:uiPriority w:val="99"/>
    <w:rsid w:val="00635B7E"/>
  </w:style>
  <w:style w:type="table" w:styleId="a7">
    <w:name w:val="Table Grid"/>
    <w:basedOn w:val="a1"/>
    <w:uiPriority w:val="39"/>
    <w:rsid w:val="00C8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5033"/>
    <w:rPr>
      <w:rFonts w:asciiTheme="majorHAnsi" w:eastAsiaTheme="majorEastAsia" w:hAnsiTheme="majorHAnsi" w:cstheme="majorBidi"/>
      <w:sz w:val="18"/>
      <w:szCs w:val="18"/>
    </w:rPr>
  </w:style>
  <w:style w:type="paragraph" w:styleId="aa">
    <w:name w:val="List Paragraph"/>
    <w:basedOn w:val="a"/>
    <w:uiPriority w:val="34"/>
    <w:qFormat/>
    <w:rsid w:val="005B10BD"/>
    <w:pPr>
      <w:ind w:leftChars="400" w:left="840"/>
    </w:pPr>
  </w:style>
  <w:style w:type="table" w:styleId="5-1">
    <w:name w:val="Grid Table 5 Dark Accent 1"/>
    <w:basedOn w:val="a1"/>
    <w:uiPriority w:val="50"/>
    <w:rsid w:val="00856A5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ab">
    <w:name w:val="annotation reference"/>
    <w:basedOn w:val="a0"/>
    <w:uiPriority w:val="99"/>
    <w:semiHidden/>
    <w:unhideWhenUsed/>
    <w:rsid w:val="004D5E0D"/>
    <w:rPr>
      <w:sz w:val="18"/>
      <w:szCs w:val="18"/>
    </w:rPr>
  </w:style>
  <w:style w:type="paragraph" w:styleId="ac">
    <w:name w:val="annotation text"/>
    <w:basedOn w:val="a"/>
    <w:link w:val="ad"/>
    <w:uiPriority w:val="99"/>
    <w:unhideWhenUsed/>
    <w:rsid w:val="004D5E0D"/>
    <w:pPr>
      <w:jc w:val="left"/>
    </w:pPr>
  </w:style>
  <w:style w:type="character" w:customStyle="1" w:styleId="ad">
    <w:name w:val="コメント文字列 (文字)"/>
    <w:basedOn w:val="a0"/>
    <w:link w:val="ac"/>
    <w:uiPriority w:val="99"/>
    <w:rsid w:val="004D5E0D"/>
  </w:style>
  <w:style w:type="paragraph" w:styleId="ae">
    <w:name w:val="annotation subject"/>
    <w:basedOn w:val="ac"/>
    <w:next w:val="ac"/>
    <w:link w:val="af"/>
    <w:uiPriority w:val="99"/>
    <w:semiHidden/>
    <w:unhideWhenUsed/>
    <w:rsid w:val="004D5E0D"/>
    <w:rPr>
      <w:b/>
      <w:bCs/>
    </w:rPr>
  </w:style>
  <w:style w:type="character" w:customStyle="1" w:styleId="af">
    <w:name w:val="コメント内容 (文字)"/>
    <w:basedOn w:val="ad"/>
    <w:link w:val="ae"/>
    <w:uiPriority w:val="99"/>
    <w:semiHidden/>
    <w:rsid w:val="004D5E0D"/>
    <w:rPr>
      <w:b/>
      <w:bCs/>
    </w:rPr>
  </w:style>
  <w:style w:type="paragraph" w:styleId="af0">
    <w:name w:val="Revision"/>
    <w:hidden/>
    <w:uiPriority w:val="99"/>
    <w:semiHidden/>
    <w:rsid w:val="0085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88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5802-C461-436F-B329-6B2D7248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4086</TotalTime>
  <Pages>9</Pages>
  <Words>921</Words>
  <Characters>5252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エラーチェック</dc:creator>
  <cp:keywords/>
  <dc:description/>
  <cp:lastModifiedBy>佐久間　祥子</cp:lastModifiedBy>
  <cp:revision>105</cp:revision>
  <cp:lastPrinted>2023-07-20T10:21:00Z</cp:lastPrinted>
  <dcterms:created xsi:type="dcterms:W3CDTF">2019-12-25T05:51:00Z</dcterms:created>
  <dcterms:modified xsi:type="dcterms:W3CDTF">2025-03-06T02:05:00Z</dcterms:modified>
</cp:coreProperties>
</file>