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CCB" w:rsidRDefault="00143CCB">
      <w:pPr>
        <w:ind w:left="777"/>
        <w:rPr>
          <w:rFonts w:ascii="ＭＳ 明朝"/>
          <w:b/>
          <w:w w:val="150"/>
        </w:rPr>
      </w:pPr>
      <w:r>
        <w:rPr>
          <w:rFonts w:ascii="ＭＳ 明朝" w:hint="eastAsia"/>
          <w:b/>
          <w:w w:val="150"/>
          <w:lang w:eastAsia="zh-TW"/>
        </w:rPr>
        <w:t>○○</w:t>
      </w:r>
      <w:r w:rsidR="005653C3">
        <w:rPr>
          <w:rFonts w:ascii="ＭＳ 明朝" w:hint="eastAsia"/>
          <w:b/>
          <w:w w:val="150"/>
        </w:rPr>
        <w:t>自治会</w:t>
      </w:r>
      <w:r w:rsidR="00C97CD2">
        <w:rPr>
          <w:rFonts w:ascii="ＭＳ 明朝" w:hint="eastAsia"/>
          <w:b/>
          <w:w w:val="150"/>
        </w:rPr>
        <w:t>（</w:t>
      </w:r>
      <w:r w:rsidR="005653C3">
        <w:rPr>
          <w:rFonts w:ascii="ＭＳ 明朝" w:hint="eastAsia"/>
          <w:b/>
          <w:w w:val="150"/>
        </w:rPr>
        <w:t>町内会</w:t>
      </w:r>
      <w:r w:rsidR="00C97CD2">
        <w:rPr>
          <w:rFonts w:ascii="ＭＳ 明朝" w:hint="eastAsia"/>
          <w:b/>
          <w:w w:val="150"/>
        </w:rPr>
        <w:t>）</w:t>
      </w:r>
      <w:r>
        <w:rPr>
          <w:rFonts w:ascii="ＭＳ 明朝" w:hint="eastAsia"/>
          <w:b/>
          <w:w w:val="150"/>
          <w:lang w:eastAsia="zh-TW"/>
        </w:rPr>
        <w:t>規約（会則）</w:t>
      </w:r>
    </w:p>
    <w:p w:rsidR="00A628F3" w:rsidRDefault="005653C3" w:rsidP="00A628F3">
      <w:pPr>
        <w:rPr>
          <w:rFonts w:ascii="ＭＳ 明朝"/>
          <w:b/>
          <w:w w:val="150"/>
        </w:rPr>
      </w:pPr>
      <w:r>
        <w:rPr>
          <w:rFonts w:ascii="ＭＳ 明朝"/>
          <w:b/>
          <w:noProof/>
        </w:rPr>
        <mc:AlternateContent>
          <mc:Choice Requires="wps">
            <w:drawing>
              <wp:anchor distT="0" distB="0" distL="114300" distR="114300" simplePos="0" relativeHeight="251642368" behindDoc="0" locked="0" layoutInCell="1" allowOverlap="1">
                <wp:simplePos x="0" y="0"/>
                <wp:positionH relativeFrom="column">
                  <wp:posOffset>-5080</wp:posOffset>
                </wp:positionH>
                <wp:positionV relativeFrom="paragraph">
                  <wp:posOffset>79375</wp:posOffset>
                </wp:positionV>
                <wp:extent cx="5762625" cy="502920"/>
                <wp:effectExtent l="9525" t="11430" r="9525" b="952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502920"/>
                        </a:xfrm>
                        <a:prstGeom prst="rect">
                          <a:avLst/>
                        </a:prstGeom>
                        <a:solidFill>
                          <a:srgbClr val="FFFFFF"/>
                        </a:solidFill>
                        <a:ln w="12700">
                          <a:solidFill>
                            <a:srgbClr val="000000"/>
                          </a:solidFill>
                          <a:prstDash val="sysDot"/>
                          <a:miter lim="800000"/>
                          <a:headEnd/>
                          <a:tailEnd/>
                        </a:ln>
                      </wps:spPr>
                      <wps:txbx>
                        <w:txbxContent>
                          <w:p w:rsidR="001A197A" w:rsidRDefault="001A197A" w:rsidP="000F1F2E">
                            <w:pPr>
                              <w:ind w:firstLineChars="100" w:firstLine="239"/>
                            </w:pPr>
                            <w:r>
                              <w:rPr>
                                <w:rFonts w:hint="eastAsia"/>
                              </w:rPr>
                              <w:t>規約の名称は、○○自治会</w:t>
                            </w:r>
                            <w:r>
                              <w:rPr>
                                <w:rFonts w:hint="eastAsia"/>
                              </w:rPr>
                              <w:t>(</w:t>
                            </w:r>
                            <w:r>
                              <w:rPr>
                                <w:rFonts w:hint="eastAsia"/>
                              </w:rPr>
                              <w:t>町内会</w:t>
                            </w:r>
                            <w:r>
                              <w:rPr>
                                <w:rFonts w:hint="eastAsia"/>
                              </w:rPr>
                              <w:t>)</w:t>
                            </w:r>
                            <w:r>
                              <w:rPr>
                                <w:rFonts w:hint="eastAsia"/>
                              </w:rPr>
                              <w:t>会則等でも結構です。地方自治法（以下「法」という。）上の制限はありません。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pt;margin-top:6.25pt;width:453.75pt;height:39.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" strokeweight="1pt">
                <v:stroke dashstyle="1 1"/>
                <v:textbox inset="5.85pt,.7pt,5.85pt,.7pt">
                  <w:txbxContent>
                    <w:p w:rsidR="001A197A" w:rsidRDefault="001A197A" w:rsidP="000F1F2E">
                      <w:pPr>
                        <w:ind w:firstLineChars="100" w:firstLine="239"/>
                      </w:pPr>
                      <w:r>
                        <w:rPr>
                          <w:rFonts w:hint="eastAsia"/>
                        </w:rPr>
                        <w:t>規約の名称は、○○自治会</w:t>
                      </w:r>
                      <w:r>
                        <w:rPr>
                          <w:rFonts w:hint="eastAsia"/>
                        </w:rPr>
                        <w:t>(</w:t>
                      </w:r>
                      <w:r>
                        <w:rPr>
                          <w:rFonts w:hint="eastAsia"/>
                        </w:rPr>
                        <w:t>町内会</w:t>
                      </w:r>
                      <w:r>
                        <w:rPr>
                          <w:rFonts w:hint="eastAsia"/>
                        </w:rPr>
                        <w:t>)</w:t>
                      </w:r>
                      <w:r>
                        <w:rPr>
                          <w:rFonts w:hint="eastAsia"/>
                        </w:rPr>
                        <w:t>会則等でも結構です。地方自治法（以下「法」という。）上の制限はありません。</w:t>
                      </w:r>
                    </w:p>
                  </w:txbxContent>
                </v:textbox>
              </v:rect>
            </w:pict>
          </mc:Fallback>
        </mc:AlternateContent>
      </w:r>
    </w:p>
    <w:p w:rsidR="00143CCB" w:rsidRDefault="00143CCB">
      <w:pPr>
        <w:rPr>
          <w:rFonts w:ascii="ＭＳ 明朝"/>
          <w:lang w:eastAsia="zh-TW"/>
        </w:rPr>
      </w:pPr>
    </w:p>
    <w:p w:rsidR="00A628F3" w:rsidRDefault="00A628F3" w:rsidP="00506DD6">
      <w:pPr>
        <w:ind w:firstLineChars="300" w:firstLine="716"/>
        <w:rPr>
          <w:rFonts w:ascii="ＭＳ 明朝"/>
        </w:rPr>
      </w:pPr>
    </w:p>
    <w:p w:rsidR="00143CCB" w:rsidRDefault="00143CCB" w:rsidP="00506DD6">
      <w:pPr>
        <w:ind w:firstLineChars="300" w:firstLine="716"/>
        <w:rPr>
          <w:rFonts w:ascii="ＭＳ 明朝"/>
          <w:lang w:eastAsia="zh-TW"/>
        </w:rPr>
      </w:pPr>
      <w:r>
        <w:rPr>
          <w:rFonts w:ascii="ＭＳ 明朝" w:hint="eastAsia"/>
          <w:lang w:eastAsia="zh-TW"/>
        </w:rPr>
        <w:t>第1章　総則</w:t>
      </w:r>
    </w:p>
    <w:p w:rsidR="00D01E9D" w:rsidRDefault="00D01E9D" w:rsidP="00D01E9D">
      <w:pPr>
        <w:ind w:firstLineChars="100" w:firstLine="239"/>
        <w:rPr>
          <w:rFonts w:ascii="ＭＳ 明朝"/>
        </w:rPr>
      </w:pPr>
      <w:r>
        <w:rPr>
          <w:rFonts w:ascii="ＭＳ 明朝" w:hint="eastAsia"/>
        </w:rPr>
        <w:t>（目的）</w:t>
      </w:r>
    </w:p>
    <w:p w:rsidR="00D01E9D" w:rsidRDefault="00D01E9D" w:rsidP="00D01E9D">
      <w:pPr>
        <w:pStyle w:val="a3"/>
        <w:rPr>
          <w:rFonts w:ascii="ＭＳ 明朝"/>
        </w:rPr>
      </w:pPr>
      <w:r w:rsidRPr="007625F3">
        <w:rPr>
          <w:rFonts w:ascii="ＭＳ 明朝" w:hint="eastAsia"/>
        </w:rPr>
        <w:t>第１条　本会は、第</w:t>
      </w:r>
      <w:r w:rsidR="00A102C4" w:rsidRPr="007625F3">
        <w:rPr>
          <w:rFonts w:ascii="ＭＳ 明朝" w:hint="eastAsia"/>
        </w:rPr>
        <w:t>３</w:t>
      </w:r>
      <w:r>
        <w:rPr>
          <w:rFonts w:ascii="ＭＳ 明朝" w:hint="eastAsia"/>
        </w:rPr>
        <w:t>条に定める区域内の住民が、隣人として精神的な心のふれあいを深め、互いに理解し合い、助け合いながら地域の諸問題についてともに関心をもち、常に共同して実践活動を行い、住みよい環境づくりと健康で明るい社会生活を築くことを目的として、次の事業を行う。</w:t>
      </w:r>
    </w:p>
    <w:p w:rsidR="00D01E9D" w:rsidRDefault="00D01E9D" w:rsidP="00D01E9D">
      <w:pPr>
        <w:ind w:left="259"/>
        <w:rPr>
          <w:rFonts w:ascii="ＭＳ 明朝"/>
        </w:rPr>
      </w:pPr>
      <w:r>
        <w:rPr>
          <w:rFonts w:ascii="ＭＳ 明朝" w:hint="eastAsia"/>
        </w:rPr>
        <w:t>（１）会員相互の連絡事務に関すること。</w:t>
      </w:r>
    </w:p>
    <w:p w:rsidR="00D01E9D" w:rsidRDefault="00D01E9D" w:rsidP="00D01E9D">
      <w:pPr>
        <w:ind w:left="259"/>
        <w:rPr>
          <w:rFonts w:ascii="ＭＳ 明朝"/>
        </w:rPr>
      </w:pPr>
      <w:r>
        <w:rPr>
          <w:rFonts w:ascii="ＭＳ 明朝" w:hint="eastAsia"/>
        </w:rPr>
        <w:t>（２）生活環境の改善及び向上に関すること。</w:t>
      </w:r>
    </w:p>
    <w:p w:rsidR="00D01E9D" w:rsidRDefault="00D01E9D" w:rsidP="00D01E9D">
      <w:pPr>
        <w:ind w:left="259"/>
        <w:rPr>
          <w:rFonts w:ascii="ＭＳ 明朝"/>
        </w:rPr>
      </w:pPr>
      <w:r>
        <w:rPr>
          <w:rFonts w:ascii="ＭＳ 明朝" w:hint="eastAsia"/>
        </w:rPr>
        <w:t>（３）住民生活の安全確保に関すること。</w:t>
      </w:r>
    </w:p>
    <w:p w:rsidR="00D01E9D" w:rsidRDefault="00D01E9D" w:rsidP="00D01E9D">
      <w:pPr>
        <w:ind w:left="259"/>
        <w:rPr>
          <w:rFonts w:ascii="ＭＳ 明朝"/>
        </w:rPr>
      </w:pPr>
      <w:r>
        <w:rPr>
          <w:rFonts w:ascii="ＭＳ 明朝" w:hint="eastAsia"/>
        </w:rPr>
        <w:t>（４）住民の教育、福祉及び文化の向上に関すること。</w:t>
      </w:r>
    </w:p>
    <w:p w:rsidR="00D01E9D" w:rsidRDefault="00D01E9D" w:rsidP="00D01E9D">
      <w:pPr>
        <w:ind w:left="259"/>
        <w:rPr>
          <w:rFonts w:ascii="ＭＳ 明朝"/>
        </w:rPr>
      </w:pPr>
      <w:r>
        <w:rPr>
          <w:rFonts w:ascii="ＭＳ 明朝" w:hint="eastAsia"/>
        </w:rPr>
        <w:t>（５）住民の健康増進に関すること。</w:t>
      </w:r>
    </w:p>
    <w:p w:rsidR="00D01E9D" w:rsidRPr="00506DD6" w:rsidRDefault="00D01E9D" w:rsidP="00D01E9D">
      <w:pPr>
        <w:ind w:left="259"/>
        <w:rPr>
          <w:rFonts w:ascii="ＭＳ 明朝"/>
        </w:rPr>
      </w:pPr>
      <w:r>
        <w:rPr>
          <w:rFonts w:ascii="ＭＳ 明朝" w:hint="eastAsia"/>
        </w:rPr>
        <w:t>（６）住民相互の融和と扶助に関すること。</w:t>
      </w:r>
    </w:p>
    <w:p w:rsidR="00D01E9D" w:rsidRDefault="00D01E9D" w:rsidP="00D01E9D">
      <w:pPr>
        <w:ind w:leftChars="100" w:left="592" w:hangingChars="148" w:hanging="353"/>
        <w:rPr>
          <w:rFonts w:ascii="ＭＳ 明朝"/>
        </w:rPr>
      </w:pPr>
      <w:r>
        <w:rPr>
          <w:rFonts w:ascii="ＭＳ 明朝" w:hint="eastAsia"/>
        </w:rPr>
        <w:t>（７）地域内の老人、婦人、青年、子ども等の団体活動及び住民のグループ活動の育成及び援助に関すること。</w:t>
      </w:r>
    </w:p>
    <w:p w:rsidR="00D01E9D" w:rsidRDefault="00D01E9D" w:rsidP="00D01E9D">
      <w:pPr>
        <w:ind w:leftChars="100" w:left="590" w:hangingChars="147" w:hanging="351"/>
        <w:rPr>
          <w:rFonts w:ascii="ＭＳ 明朝"/>
        </w:rPr>
      </w:pPr>
      <w:r>
        <w:rPr>
          <w:rFonts w:ascii="ＭＳ 明朝" w:hint="eastAsia"/>
        </w:rPr>
        <w:t>（８）市自治会連合会、区自治会連合会その他の団体との連絡及び協調に関すること。</w:t>
      </w:r>
    </w:p>
    <w:p w:rsidR="00D01E9D" w:rsidRDefault="00D01E9D" w:rsidP="00D01E9D">
      <w:pPr>
        <w:ind w:firstLineChars="100" w:firstLine="239"/>
        <w:rPr>
          <w:rFonts w:ascii="ＭＳ 明朝"/>
        </w:rPr>
      </w:pPr>
      <w:r>
        <w:rPr>
          <w:rFonts w:ascii="ＭＳ 明朝" w:hint="eastAsia"/>
        </w:rPr>
        <w:t>（９）市役所その他の官公署との連絡及び協力に関すること。</w:t>
      </w:r>
    </w:p>
    <w:p w:rsidR="00D01E9D" w:rsidRDefault="00D01E9D" w:rsidP="00D01E9D">
      <w:pPr>
        <w:ind w:firstLineChars="100" w:firstLine="239"/>
        <w:rPr>
          <w:rFonts w:ascii="ＭＳ 明朝"/>
        </w:rPr>
      </w:pPr>
      <w:r>
        <w:rPr>
          <w:rFonts w:ascii="ＭＳ 明朝" w:hint="eastAsia"/>
        </w:rPr>
        <w:t>（10）その他目的の達成のために必要なこと。</w:t>
      </w:r>
    </w:p>
    <w:p w:rsidR="00D01E9D" w:rsidRDefault="00D01E9D" w:rsidP="00D01E9D">
      <w:pPr>
        <w:ind w:firstLineChars="100" w:firstLine="239"/>
        <w:rPr>
          <w:rFonts w:ascii="ＭＳ 明朝"/>
        </w:rPr>
      </w:pPr>
      <w:r>
        <w:rPr>
          <w:rFonts w:ascii="ＭＳ 明朝"/>
          <w:noProof/>
        </w:rPr>
        <mc:AlternateContent>
          <mc:Choice Requires="wps">
            <w:drawing>
              <wp:anchor distT="0" distB="0" distL="114300" distR="114300" simplePos="0" relativeHeight="251675136" behindDoc="0" locked="0" layoutInCell="1" allowOverlap="1" wp14:anchorId="7D115675" wp14:editId="1D2EB134">
                <wp:simplePos x="0" y="0"/>
                <wp:positionH relativeFrom="margin">
                  <wp:align>left</wp:align>
                </wp:positionH>
                <wp:positionV relativeFrom="paragraph">
                  <wp:posOffset>193675</wp:posOffset>
                </wp:positionV>
                <wp:extent cx="5762625" cy="1826895"/>
                <wp:effectExtent l="0" t="0" r="28575" b="20955"/>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826895"/>
                        </a:xfrm>
                        <a:prstGeom prst="rect">
                          <a:avLst/>
                        </a:prstGeom>
                        <a:solidFill>
                          <a:srgbClr val="FFFFFF"/>
                        </a:solidFill>
                        <a:ln w="12700">
                          <a:solidFill>
                            <a:srgbClr val="000000"/>
                          </a:solidFill>
                          <a:prstDash val="sysDot"/>
                          <a:miter lim="800000"/>
                          <a:headEnd/>
                          <a:tailEnd/>
                        </a:ln>
                      </wps:spPr>
                      <wps:txbx>
                        <w:txbxContent>
                          <w:p w:rsidR="001A197A" w:rsidRDefault="001A197A" w:rsidP="00D01E9D">
                            <w:r>
                              <w:rPr>
                                <w:rFonts w:ascii="ＭＳ 明朝" w:hAnsi="ＭＳ 明朝" w:hint="eastAsia"/>
                              </w:rPr>
                              <w:t>【必要的記載事項】</w:t>
                            </w:r>
                          </w:p>
                          <w:p w:rsidR="001A197A" w:rsidRDefault="001A197A" w:rsidP="000F1F2E">
                            <w:pPr>
                              <w:ind w:firstLineChars="100" w:firstLine="239"/>
                            </w:pPr>
                            <w:r>
                              <w:rPr>
                                <w:rFonts w:hint="eastAsia"/>
                              </w:rPr>
                              <w:t>「目的」は、規約で必ず規定しなければなりません（法第２６０条の２第３項第１号）。活動内容は、団体の権利能力の範囲を明確にするよう、できるだけ具体的に書いてください。「目的」、「事業」を別の条で定める方法もあります。</w:t>
                            </w:r>
                          </w:p>
                          <w:p w:rsidR="001A197A" w:rsidRDefault="001A197A" w:rsidP="00D01E9D">
                            <w:r>
                              <w:rPr>
                                <w:rFonts w:hint="eastAsia"/>
                              </w:rPr>
                              <w:t>（認可要件：法第２６０条の２第２項第１号）</w:t>
                            </w:r>
                          </w:p>
                          <w:p w:rsidR="001A197A" w:rsidRDefault="001A197A" w:rsidP="00D01E9D">
                            <w:r>
                              <w:rPr>
                                <w:rFonts w:hint="eastAsia"/>
                              </w:rPr>
                              <w:t>１　その区域の住民相互の連絡、環境の整備、集会施設の維持管理等良好な地域社会の維持及び形成に資する地域的な共同活動を行うことを目的とし、現にその活動を行っていると認められること。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15675" id="Rectangle 6" o:spid="_x0000_s1027" style="position:absolute;left:0;text-align:left;margin-left:0;margin-top:15.25pt;width:453.75pt;height:143.85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" strokeweight="1pt">
                <v:stroke dashstyle="1 1"/>
                <v:textbox inset="5.85pt,.7pt,5.85pt,.7pt">
                  <w:txbxContent>
                    <w:p w:rsidR="001A197A" w:rsidRDefault="001A197A" w:rsidP="00D01E9D">
                      <w:r>
                        <w:rPr>
                          <w:rFonts w:ascii="ＭＳ 明朝" w:hAnsi="ＭＳ 明朝" w:hint="eastAsia"/>
                        </w:rPr>
                        <w:t>【必要的記載事項】</w:t>
                      </w:r>
                    </w:p>
                    <w:p w:rsidR="001A197A" w:rsidRDefault="001A197A" w:rsidP="000F1F2E">
                      <w:pPr>
                        <w:ind w:firstLineChars="100" w:firstLine="239"/>
                      </w:pPr>
                      <w:r>
                        <w:rPr>
                          <w:rFonts w:hint="eastAsia"/>
                        </w:rPr>
                        <w:t>「目的」は、規約で必ず規定しなければなりません（法第２６０条の２第３項第１号）。活動内容は、団体の権利能力の範囲を明確にするよう、できるだけ具体的に書いてください。「目的」、「事業」を別の条で定める方法もあります。</w:t>
                      </w:r>
                    </w:p>
                    <w:p w:rsidR="001A197A" w:rsidRDefault="001A197A" w:rsidP="00D01E9D">
                      <w:r>
                        <w:rPr>
                          <w:rFonts w:hint="eastAsia"/>
                        </w:rPr>
                        <w:t>（認可要件：法第２６０条の２第２項第１号）</w:t>
                      </w:r>
                    </w:p>
                    <w:p w:rsidR="001A197A" w:rsidRDefault="001A197A" w:rsidP="00D01E9D">
                      <w:r>
                        <w:rPr>
                          <w:rFonts w:hint="eastAsia"/>
                        </w:rPr>
                        <w:t>１　その区域の住民相互の連絡、環境の整備、集会施設の維持管理等良好な地域社会の維持及び形成に資する地域的な共同活動を行うことを目的とし、現にその活動を行っていると認められること。</w:t>
                      </w:r>
                    </w:p>
                  </w:txbxContent>
                </v:textbox>
                <w10:wrap anchorx="margin"/>
              </v:rect>
            </w:pict>
          </mc:Fallback>
        </mc:AlternateContent>
      </w:r>
    </w:p>
    <w:p w:rsidR="00D01E9D" w:rsidRDefault="00D01E9D" w:rsidP="00D01E9D">
      <w:pPr>
        <w:ind w:firstLineChars="100" w:firstLine="239"/>
        <w:rPr>
          <w:rFonts w:ascii="ＭＳ 明朝"/>
        </w:rPr>
      </w:pPr>
    </w:p>
    <w:p w:rsidR="00D01E9D" w:rsidRDefault="00D01E9D" w:rsidP="00D01E9D">
      <w:pPr>
        <w:ind w:firstLineChars="100" w:firstLine="239"/>
        <w:rPr>
          <w:rFonts w:ascii="ＭＳ 明朝"/>
        </w:rPr>
      </w:pPr>
    </w:p>
    <w:p w:rsidR="00D01E9D" w:rsidRDefault="00D01E9D" w:rsidP="00D01E9D">
      <w:pPr>
        <w:ind w:firstLineChars="100" w:firstLine="239"/>
        <w:rPr>
          <w:rFonts w:ascii="ＭＳ 明朝"/>
        </w:rPr>
      </w:pPr>
    </w:p>
    <w:p w:rsidR="00D01E9D" w:rsidRPr="00EF1F63" w:rsidRDefault="00D01E9D" w:rsidP="00D01E9D">
      <w:pPr>
        <w:ind w:firstLineChars="100" w:firstLine="239"/>
        <w:rPr>
          <w:rFonts w:ascii="ＭＳ 明朝"/>
        </w:rPr>
      </w:pPr>
    </w:p>
    <w:p w:rsidR="00D01E9D" w:rsidRDefault="00D01E9D" w:rsidP="00D01E9D">
      <w:pPr>
        <w:rPr>
          <w:rFonts w:ascii="ＭＳ 明朝"/>
        </w:rPr>
      </w:pPr>
    </w:p>
    <w:p w:rsidR="00D01E9D" w:rsidRDefault="00D01E9D" w:rsidP="00D01E9D">
      <w:pPr>
        <w:rPr>
          <w:rFonts w:ascii="ＭＳ 明朝"/>
        </w:rPr>
      </w:pPr>
    </w:p>
    <w:p w:rsidR="00D01E9D" w:rsidRDefault="00D01E9D" w:rsidP="00D01E9D">
      <w:pPr>
        <w:rPr>
          <w:rFonts w:ascii="ＭＳ 明朝"/>
        </w:rPr>
      </w:pPr>
    </w:p>
    <w:p w:rsidR="00D01E9D" w:rsidRDefault="00D01E9D" w:rsidP="00D01E9D">
      <w:pPr>
        <w:rPr>
          <w:rFonts w:ascii="ＭＳ 明朝"/>
        </w:rPr>
      </w:pPr>
    </w:p>
    <w:p w:rsidR="00D01E9D" w:rsidRPr="00F62DA9" w:rsidRDefault="00D01E9D" w:rsidP="00F62DA9">
      <w:pPr>
        <w:rPr>
          <w:rFonts w:ascii="ＭＳ 明朝"/>
          <w:color w:val="FF0000"/>
        </w:rPr>
      </w:pPr>
    </w:p>
    <w:p w:rsidR="000E1AF0" w:rsidRDefault="000E1AF0" w:rsidP="00506DD6">
      <w:pPr>
        <w:ind w:firstLineChars="100" w:firstLine="239"/>
        <w:rPr>
          <w:rFonts w:ascii="ＭＳ 明朝"/>
        </w:rPr>
      </w:pPr>
      <w:r>
        <w:rPr>
          <w:rFonts w:ascii="ＭＳ 明朝" w:hint="eastAsia"/>
        </w:rPr>
        <w:t>（名称）</w:t>
      </w:r>
    </w:p>
    <w:p w:rsidR="000E1AF0" w:rsidRPr="007625F3" w:rsidRDefault="005653C3" w:rsidP="000E1AF0">
      <w:pPr>
        <w:rPr>
          <w:rFonts w:ascii="ＭＳ 明朝"/>
        </w:rPr>
      </w:pPr>
      <w:r w:rsidRPr="007625F3">
        <w:rPr>
          <w:rFonts w:ascii="ＭＳ 明朝" w:hint="eastAsia"/>
        </w:rPr>
        <w:t>第</w:t>
      </w:r>
      <w:r w:rsidR="00A102C4" w:rsidRPr="007625F3">
        <w:rPr>
          <w:rFonts w:ascii="ＭＳ 明朝" w:hint="eastAsia"/>
        </w:rPr>
        <w:t>２</w:t>
      </w:r>
      <w:r w:rsidRPr="007625F3">
        <w:rPr>
          <w:rFonts w:ascii="ＭＳ 明朝" w:hint="eastAsia"/>
        </w:rPr>
        <w:t>条　本会は、○○自治会</w:t>
      </w:r>
      <w:r w:rsidR="000E1AF0" w:rsidRPr="007625F3">
        <w:rPr>
          <w:rFonts w:ascii="ＭＳ 明朝" w:hint="eastAsia"/>
        </w:rPr>
        <w:t>（</w:t>
      </w:r>
      <w:r w:rsidRPr="007625F3">
        <w:rPr>
          <w:rFonts w:ascii="ＭＳ 明朝" w:hint="eastAsia"/>
        </w:rPr>
        <w:t>町内会</w:t>
      </w:r>
      <w:r w:rsidR="000E1AF0" w:rsidRPr="007625F3">
        <w:rPr>
          <w:rFonts w:ascii="ＭＳ 明朝" w:hint="eastAsia"/>
        </w:rPr>
        <w:t>）と</w:t>
      </w:r>
      <w:r w:rsidR="00A102C4" w:rsidRPr="007625F3">
        <w:rPr>
          <w:rFonts w:ascii="ＭＳ 明朝" w:hint="eastAsia"/>
        </w:rPr>
        <w:t>称する</w:t>
      </w:r>
      <w:r w:rsidR="000E1AF0" w:rsidRPr="007625F3">
        <w:rPr>
          <w:rFonts w:ascii="ＭＳ 明朝" w:hint="eastAsia"/>
        </w:rPr>
        <w:t>。</w:t>
      </w:r>
    </w:p>
    <w:p w:rsidR="00A628F3" w:rsidRDefault="005653C3" w:rsidP="000E1AF0">
      <w:pPr>
        <w:rPr>
          <w:rFonts w:ascii="ＭＳ 明朝"/>
        </w:rPr>
      </w:pPr>
      <w:r>
        <w:rPr>
          <w:rFonts w:ascii="ＭＳ 明朝"/>
          <w:b/>
          <w:noProof/>
        </w:rPr>
        <mc:AlternateContent>
          <mc:Choice Requires="wps">
            <w:drawing>
              <wp:anchor distT="0" distB="0" distL="114300" distR="114300" simplePos="0" relativeHeight="251643392" behindDoc="0" locked="0" layoutInCell="1" allowOverlap="1">
                <wp:simplePos x="0" y="0"/>
                <wp:positionH relativeFrom="column">
                  <wp:posOffset>-5080</wp:posOffset>
                </wp:positionH>
                <wp:positionV relativeFrom="paragraph">
                  <wp:posOffset>134620</wp:posOffset>
                </wp:positionV>
                <wp:extent cx="5762625" cy="800100"/>
                <wp:effectExtent l="0" t="0" r="28575"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00100"/>
                        </a:xfrm>
                        <a:prstGeom prst="rect">
                          <a:avLst/>
                        </a:prstGeom>
                        <a:solidFill>
                          <a:srgbClr val="FFFFFF"/>
                        </a:solidFill>
                        <a:ln w="12700">
                          <a:solidFill>
                            <a:srgbClr val="000000"/>
                          </a:solidFill>
                          <a:prstDash val="sysDot"/>
                          <a:miter lim="800000"/>
                          <a:headEnd/>
                          <a:tailEnd/>
                        </a:ln>
                      </wps:spPr>
                      <wps:txbx>
                        <w:txbxContent>
                          <w:p w:rsidR="001A197A" w:rsidRDefault="001A197A">
                            <w:r>
                              <w:rPr>
                                <w:rFonts w:ascii="ＭＳ 明朝" w:hAnsi="ＭＳ 明朝" w:hint="eastAsia"/>
                              </w:rPr>
                              <w:t>【必要的記載事項】</w:t>
                            </w:r>
                          </w:p>
                          <w:p w:rsidR="001A197A" w:rsidRDefault="001A197A" w:rsidP="000F1F2E">
                            <w:pPr>
                              <w:ind w:firstLineChars="100" w:firstLine="239"/>
                            </w:pPr>
                            <w:r>
                              <w:rPr>
                                <w:rFonts w:hint="eastAsia"/>
                              </w:rPr>
                              <w:t>「名称」は、規約で必ず規定しなければなりません（法第２６０条の２第３項第２号）。その名称は、現在の名称で結構です。法律上</w:t>
                            </w:r>
                            <w:r w:rsidRPr="007625F3">
                              <w:rPr>
                                <w:rFonts w:hint="eastAsia"/>
                              </w:rPr>
                              <w:t>の</w:t>
                            </w:r>
                            <w:r w:rsidRPr="007625F3">
                              <w:t>制限</w:t>
                            </w:r>
                            <w:r>
                              <w:rPr>
                                <w:rFonts w:hint="eastAsia"/>
                              </w:rPr>
                              <w:t>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4pt;margin-top:10.6pt;width:453.75pt;height:6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" strokeweight="1pt">
                <v:stroke dashstyle="1 1"/>
                <v:textbox inset="5.85pt,.7pt,5.85pt,.7pt">
                  <w:txbxContent>
                    <w:p w:rsidR="001A197A" w:rsidRDefault="001A197A">
                      <w:r>
                        <w:rPr>
                          <w:rFonts w:ascii="ＭＳ 明朝" w:hAnsi="ＭＳ 明朝" w:hint="eastAsia"/>
                        </w:rPr>
                        <w:t>【必要的記載事項】</w:t>
                      </w:r>
                    </w:p>
                    <w:p w:rsidR="001A197A" w:rsidRDefault="001A197A" w:rsidP="000F1F2E">
                      <w:pPr>
                        <w:ind w:firstLineChars="100" w:firstLine="239"/>
                      </w:pPr>
                      <w:r>
                        <w:rPr>
                          <w:rFonts w:hint="eastAsia"/>
                        </w:rPr>
                        <w:t>「名称」は、規約で必ず規定しなければなりません（法第２６０条の２第３項第２号）。その名称は、現在の名称で結構です。法律上</w:t>
                      </w:r>
                      <w:r w:rsidRPr="007625F3">
                        <w:rPr>
                          <w:rFonts w:hint="eastAsia"/>
                        </w:rPr>
                        <w:t>の</w:t>
                      </w:r>
                      <w:r w:rsidRPr="007625F3">
                        <w:t>制限</w:t>
                      </w:r>
                      <w:r>
                        <w:rPr>
                          <w:rFonts w:hint="eastAsia"/>
                        </w:rPr>
                        <w:t>はありません。</w:t>
                      </w:r>
                    </w:p>
                  </w:txbxContent>
                </v:textbox>
              </v:rect>
            </w:pict>
          </mc:Fallback>
        </mc:AlternateContent>
      </w:r>
    </w:p>
    <w:p w:rsidR="00A628F3" w:rsidRDefault="00A628F3" w:rsidP="000E1AF0">
      <w:pPr>
        <w:rPr>
          <w:rFonts w:ascii="ＭＳ 明朝"/>
        </w:rPr>
      </w:pPr>
    </w:p>
    <w:p w:rsidR="000E1AF0" w:rsidRDefault="000E1AF0" w:rsidP="00506DD6">
      <w:pPr>
        <w:ind w:firstLineChars="100" w:firstLine="239"/>
        <w:rPr>
          <w:rFonts w:ascii="ＭＳ 明朝"/>
        </w:rPr>
      </w:pPr>
    </w:p>
    <w:p w:rsidR="00A628F3" w:rsidRDefault="00A628F3" w:rsidP="00506DD6">
      <w:pPr>
        <w:ind w:firstLineChars="100" w:firstLine="239"/>
        <w:rPr>
          <w:rFonts w:ascii="ＭＳ 明朝"/>
        </w:rPr>
      </w:pPr>
    </w:p>
    <w:p w:rsidR="00A628F3" w:rsidRDefault="00A628F3" w:rsidP="00506DD6">
      <w:pPr>
        <w:ind w:firstLineChars="100" w:firstLine="239"/>
        <w:rPr>
          <w:rFonts w:ascii="ＭＳ 明朝"/>
        </w:rPr>
      </w:pPr>
    </w:p>
    <w:p w:rsidR="002E1EFD" w:rsidRDefault="002E1EFD" w:rsidP="00F62DA9">
      <w:pPr>
        <w:rPr>
          <w:rFonts w:ascii="ＭＳ 明朝"/>
        </w:rPr>
      </w:pPr>
    </w:p>
    <w:p w:rsidR="000E1AF0" w:rsidRDefault="000E1AF0" w:rsidP="00506DD6">
      <w:pPr>
        <w:ind w:firstLineChars="100" w:firstLine="239"/>
        <w:rPr>
          <w:rFonts w:ascii="ＭＳ 明朝"/>
        </w:rPr>
      </w:pPr>
      <w:r>
        <w:rPr>
          <w:rFonts w:ascii="ＭＳ 明朝" w:hint="eastAsia"/>
        </w:rPr>
        <w:lastRenderedPageBreak/>
        <w:t>（区域）</w:t>
      </w:r>
    </w:p>
    <w:p w:rsidR="000E1AF0" w:rsidRDefault="000E1AF0" w:rsidP="00C66388">
      <w:pPr>
        <w:pStyle w:val="a3"/>
        <w:rPr>
          <w:rFonts w:ascii="ＭＳ 明朝"/>
        </w:rPr>
      </w:pPr>
      <w:r>
        <w:rPr>
          <w:rFonts w:ascii="ＭＳ 明朝" w:hint="eastAsia"/>
        </w:rPr>
        <w:t>第</w:t>
      </w:r>
      <w:r w:rsidR="00F62DA9" w:rsidRPr="007625F3">
        <w:rPr>
          <w:rFonts w:ascii="ＭＳ 明朝" w:hint="eastAsia"/>
        </w:rPr>
        <w:t>３</w:t>
      </w:r>
      <w:r w:rsidRPr="007625F3">
        <w:rPr>
          <w:rFonts w:ascii="ＭＳ 明朝" w:hint="eastAsia"/>
        </w:rPr>
        <w:t xml:space="preserve">条　</w:t>
      </w:r>
      <w:r w:rsidR="00F62DA9" w:rsidRPr="007625F3">
        <w:rPr>
          <w:rFonts w:ascii="ＭＳ 明朝" w:hint="eastAsia"/>
        </w:rPr>
        <w:t>本</w:t>
      </w:r>
      <w:r w:rsidRPr="007625F3">
        <w:rPr>
          <w:rFonts w:ascii="ＭＳ 明朝" w:hint="eastAsia"/>
        </w:rPr>
        <w:t>会の</w:t>
      </w:r>
      <w:r>
        <w:rPr>
          <w:rFonts w:ascii="ＭＳ 明朝" w:hint="eastAsia"/>
        </w:rPr>
        <w:t>区域は、静岡市</w:t>
      </w:r>
      <w:r w:rsidR="00931CBE">
        <w:rPr>
          <w:rFonts w:ascii="ＭＳ 明朝" w:hint="eastAsia"/>
        </w:rPr>
        <w:t>〇</w:t>
      </w:r>
      <w:r>
        <w:rPr>
          <w:rFonts w:ascii="ＭＳ 明朝" w:hint="eastAsia"/>
        </w:rPr>
        <w:t>区○○町（○○町字△△）の全域とする。</w:t>
      </w:r>
    </w:p>
    <w:p w:rsidR="00A628F3" w:rsidRDefault="005653C3" w:rsidP="00C66388">
      <w:pPr>
        <w:pStyle w:val="a3"/>
        <w:rPr>
          <w:rFonts w:ascii="ＭＳ 明朝"/>
        </w:rPr>
      </w:pPr>
      <w:r>
        <w:rPr>
          <w:rFonts w:ascii="ＭＳ 明朝"/>
          <w:b/>
          <w:noProof/>
        </w:rPr>
        <mc:AlternateContent>
          <mc:Choice Requires="wps">
            <w:drawing>
              <wp:anchor distT="0" distB="0" distL="114300" distR="114300" simplePos="0" relativeHeight="251644416" behindDoc="0" locked="0" layoutInCell="1" allowOverlap="1">
                <wp:simplePos x="0" y="0"/>
                <wp:positionH relativeFrom="column">
                  <wp:posOffset>-5080</wp:posOffset>
                </wp:positionH>
                <wp:positionV relativeFrom="paragraph">
                  <wp:posOffset>166370</wp:posOffset>
                </wp:positionV>
                <wp:extent cx="5762625" cy="5314950"/>
                <wp:effectExtent l="0" t="0" r="28575" b="1905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5314950"/>
                        </a:xfrm>
                        <a:prstGeom prst="rect">
                          <a:avLst/>
                        </a:prstGeom>
                        <a:solidFill>
                          <a:srgbClr val="FFFFFF"/>
                        </a:solidFill>
                        <a:ln w="12700">
                          <a:solidFill>
                            <a:srgbClr val="000000"/>
                          </a:solidFill>
                          <a:prstDash val="sysDot"/>
                          <a:miter lim="800000"/>
                          <a:headEnd/>
                          <a:tailEnd/>
                        </a:ln>
                      </wps:spPr>
                      <wps:txbx>
                        <w:txbxContent>
                          <w:p w:rsidR="001A197A" w:rsidRDefault="001A197A" w:rsidP="002E1EFD">
                            <w:r>
                              <w:rPr>
                                <w:rFonts w:ascii="ＭＳ 明朝" w:hAnsi="ＭＳ 明朝" w:hint="eastAsia"/>
                              </w:rPr>
                              <w:t>【必要的記載事項】</w:t>
                            </w:r>
                          </w:p>
                          <w:p w:rsidR="001A197A" w:rsidRDefault="001A197A" w:rsidP="000F1F2E">
                            <w:pPr>
                              <w:ind w:firstLineChars="100" w:firstLine="239"/>
                            </w:pPr>
                            <w:r>
                              <w:rPr>
                                <w:rFonts w:hint="eastAsia"/>
                              </w:rPr>
                              <w:t>「区域」は、規約で必ず規定しなければなりません（地方自治法第２６０条の２第３項第３号）。町、字単位で区域が区切られている場合は、上記のように定めてください。</w:t>
                            </w:r>
                          </w:p>
                          <w:p w:rsidR="001A197A" w:rsidRDefault="001A197A">
                            <w:r>
                              <w:rPr>
                                <w:rFonts w:hint="eastAsia"/>
                              </w:rPr>
                              <w:t xml:space="preserve">　また、町、字の一部を区域としている場合は、次のように定めてください。</w:t>
                            </w:r>
                          </w:p>
                          <w:p w:rsidR="001A197A" w:rsidRDefault="001A197A"/>
                          <w:p w:rsidR="001A197A" w:rsidRDefault="001A197A">
                            <w:r w:rsidRPr="007625F3">
                              <w:rPr>
                                <w:rFonts w:hint="eastAsia"/>
                              </w:rPr>
                              <w:t>第３</w:t>
                            </w:r>
                            <w:r>
                              <w:rPr>
                                <w:rFonts w:hint="eastAsia"/>
                              </w:rPr>
                              <w:t>条　この会の区域は、静岡市</w:t>
                            </w:r>
                            <w:r w:rsidR="00931CBE">
                              <w:rPr>
                                <w:rFonts w:hint="eastAsia"/>
                              </w:rPr>
                              <w:t>〇</w:t>
                            </w:r>
                            <w:r>
                              <w:rPr>
                                <w:rFonts w:hint="eastAsia"/>
                              </w:rPr>
                              <w:t>区○○町△△番地から△△△番地までの区域</w:t>
                            </w:r>
                          </w:p>
                          <w:p w:rsidR="001A197A" w:rsidRDefault="001A197A" w:rsidP="00555666">
                            <w:pPr>
                              <w:ind w:firstLineChars="100" w:firstLine="239"/>
                            </w:pPr>
                            <w:r>
                              <w:rPr>
                                <w:rFonts w:hint="eastAsia"/>
                              </w:rPr>
                              <w:t>（○○丁目○番○号から×番×号までの区域）とする。</w:t>
                            </w:r>
                          </w:p>
                          <w:p w:rsidR="001A197A" w:rsidRDefault="001A197A" w:rsidP="00555666">
                            <w:pPr>
                              <w:ind w:firstLineChars="100" w:firstLine="239"/>
                            </w:pPr>
                          </w:p>
                          <w:p w:rsidR="001A197A" w:rsidRDefault="001A197A" w:rsidP="00555666">
                            <w:pPr>
                              <w:ind w:firstLineChars="100" w:firstLine="239"/>
                            </w:pPr>
                            <w:r>
                              <w:rPr>
                                <w:rFonts w:hint="eastAsia"/>
                              </w:rPr>
                              <w:t>地番等が連続していない場合は、該当の地番等を列挙してください。この場合、地番が多くなるなどで別表表示するときは、次のように作成してください。</w:t>
                            </w:r>
                          </w:p>
                          <w:p w:rsidR="001A197A" w:rsidRDefault="001A197A" w:rsidP="00555666">
                            <w:pPr>
                              <w:ind w:firstLineChars="100" w:firstLine="239"/>
                            </w:pPr>
                          </w:p>
                          <w:p w:rsidR="001A197A" w:rsidRDefault="001A197A" w:rsidP="00555666">
                            <w:r>
                              <w:rPr>
                                <w:rFonts w:hint="eastAsia"/>
                              </w:rPr>
                              <w:t>第</w:t>
                            </w:r>
                            <w:r w:rsidRPr="007625F3">
                              <w:rPr>
                                <w:rFonts w:hint="eastAsia"/>
                              </w:rPr>
                              <w:t>３</w:t>
                            </w:r>
                            <w:r>
                              <w:rPr>
                                <w:rFonts w:hint="eastAsia"/>
                              </w:rPr>
                              <w:t>条　この会の区域は、静岡市</w:t>
                            </w:r>
                            <w:r w:rsidR="00931CBE">
                              <w:rPr>
                                <w:rFonts w:hint="eastAsia"/>
                              </w:rPr>
                              <w:t>〇</w:t>
                            </w:r>
                            <w:r>
                              <w:rPr>
                                <w:rFonts w:hint="eastAsia"/>
                              </w:rPr>
                              <w:t>区○○町のうち別表（別図）に定める区域とする。</w:t>
                            </w:r>
                          </w:p>
                          <w:p w:rsidR="001A197A" w:rsidRDefault="001A197A" w:rsidP="00555666">
                            <w:r>
                              <w:rPr>
                                <w:rFonts w:hint="eastAsia"/>
                              </w:rPr>
                              <w:t xml:space="preserve">　別表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6581"/>
                            </w:tblGrid>
                            <w:tr w:rsidR="001A197A" w:rsidTr="0059212A">
                              <w:tc>
                                <w:tcPr>
                                  <w:tcW w:w="1843" w:type="dxa"/>
                                </w:tcPr>
                                <w:p w:rsidR="001A197A" w:rsidRDefault="001A197A" w:rsidP="00555666">
                                  <w:r>
                                    <w:rPr>
                                      <w:rFonts w:hint="eastAsia"/>
                                    </w:rPr>
                                    <w:t xml:space="preserve">　町又は字</w:t>
                                  </w:r>
                                </w:p>
                              </w:tc>
                              <w:tc>
                                <w:tcPr>
                                  <w:tcW w:w="6601" w:type="dxa"/>
                                </w:tcPr>
                                <w:p w:rsidR="001A197A" w:rsidRDefault="001A197A" w:rsidP="0059212A">
                                  <w:pPr>
                                    <w:jc w:val="center"/>
                                  </w:pPr>
                                  <w:r>
                                    <w:rPr>
                                      <w:rFonts w:hint="eastAsia"/>
                                    </w:rPr>
                                    <w:t>地　　　　　　　番</w:t>
                                  </w:r>
                                </w:p>
                              </w:tc>
                            </w:tr>
                            <w:tr w:rsidR="001A197A" w:rsidTr="0059212A">
                              <w:tc>
                                <w:tcPr>
                                  <w:tcW w:w="1843" w:type="dxa"/>
                                </w:tcPr>
                                <w:p w:rsidR="001A197A" w:rsidRDefault="001A197A" w:rsidP="0059212A">
                                  <w:pPr>
                                    <w:jc w:val="center"/>
                                  </w:pPr>
                                  <w:r>
                                    <w:rPr>
                                      <w:rFonts w:hint="eastAsia"/>
                                    </w:rPr>
                                    <w:t>△△△</w:t>
                                  </w:r>
                                </w:p>
                              </w:tc>
                              <w:tc>
                                <w:tcPr>
                                  <w:tcW w:w="6601" w:type="dxa"/>
                                </w:tcPr>
                                <w:p w:rsidR="001A197A" w:rsidRDefault="001A197A" w:rsidP="00555666">
                                  <w:r>
                                    <w:rPr>
                                      <w:rFonts w:hint="eastAsia"/>
                                    </w:rPr>
                                    <w:t>２０，８４の２、８４の５、８５の１から８５の３まで、</w:t>
                                  </w:r>
                                </w:p>
                                <w:p w:rsidR="001A197A" w:rsidRDefault="001A197A" w:rsidP="00555666">
                                  <w:r>
                                    <w:rPr>
                                      <w:rFonts w:hint="eastAsia"/>
                                    </w:rPr>
                                    <w:t>８６から９５まで、……………</w:t>
                                  </w:r>
                                </w:p>
                              </w:tc>
                            </w:tr>
                            <w:tr w:rsidR="001A197A" w:rsidTr="0059212A">
                              <w:tc>
                                <w:tcPr>
                                  <w:tcW w:w="1843" w:type="dxa"/>
                                </w:tcPr>
                                <w:p w:rsidR="001A197A" w:rsidRDefault="001A197A" w:rsidP="0059212A">
                                  <w:pPr>
                                    <w:jc w:val="center"/>
                                  </w:pPr>
                                  <w:r>
                                    <w:rPr>
                                      <w:rFonts w:hint="eastAsia"/>
                                    </w:rPr>
                                    <w:t>△△△△</w:t>
                                  </w:r>
                                </w:p>
                              </w:tc>
                              <w:tc>
                                <w:tcPr>
                                  <w:tcW w:w="6601" w:type="dxa"/>
                                </w:tcPr>
                                <w:p w:rsidR="001A197A" w:rsidRDefault="001A197A" w:rsidP="00555666">
                                  <w:r>
                                    <w:rPr>
                                      <w:rFonts w:hint="eastAsia"/>
                                    </w:rPr>
                                    <w:t>全部</w:t>
                                  </w:r>
                                </w:p>
                              </w:tc>
                            </w:tr>
                          </w:tbl>
                          <w:p w:rsidR="001A197A" w:rsidRDefault="001A197A" w:rsidP="00555666">
                            <w:r>
                              <w:rPr>
                                <w:rFonts w:hint="eastAsia"/>
                              </w:rPr>
                              <w:t xml:space="preserve">　なお、河川や道路などで明確に表示できる場合は、次のような表現も可能です。</w:t>
                            </w:r>
                          </w:p>
                          <w:p w:rsidR="001A197A" w:rsidRDefault="001A197A" w:rsidP="00555666"/>
                          <w:p w:rsidR="001A197A" w:rsidRDefault="001A197A" w:rsidP="00555666">
                            <w:r>
                              <w:rPr>
                                <w:rFonts w:hint="eastAsia"/>
                              </w:rPr>
                              <w:t>第</w:t>
                            </w:r>
                            <w:r w:rsidRPr="007625F3">
                              <w:rPr>
                                <w:rFonts w:hint="eastAsia"/>
                              </w:rPr>
                              <w:t>３</w:t>
                            </w:r>
                            <w:r>
                              <w:rPr>
                                <w:rFonts w:hint="eastAsia"/>
                              </w:rPr>
                              <w:t>条　この会の区域は、静岡市</w:t>
                            </w:r>
                            <w:r w:rsidR="00931CBE">
                              <w:rPr>
                                <w:rFonts w:hint="eastAsia"/>
                              </w:rPr>
                              <w:t>〇</w:t>
                            </w:r>
                            <w:r>
                              <w:rPr>
                                <w:rFonts w:hint="eastAsia"/>
                              </w:rPr>
                              <w:t>区○○町のうち××川の北の区域とする。</w:t>
                            </w:r>
                          </w:p>
                          <w:p w:rsidR="001A197A" w:rsidRDefault="001A197A" w:rsidP="00555666">
                            <w:pPr>
                              <w:rPr>
                                <w:rFonts w:ascii="ＭＳ 明朝" w:hAnsi="ＭＳ 明朝"/>
                              </w:rPr>
                            </w:pPr>
                          </w:p>
                          <w:p w:rsidR="001A197A" w:rsidRPr="005F6881" w:rsidRDefault="001A197A" w:rsidP="00555666">
                            <w:r>
                              <w:rPr>
                                <w:rFonts w:ascii="ＭＳ 明朝" w:hAnsi="ＭＳ 明朝" w:hint="eastAsia"/>
                              </w:rPr>
                              <w:t>※</w:t>
                            </w:r>
                            <w:r w:rsidRPr="006B2B08">
                              <w:rPr>
                                <w:rFonts w:hint="eastAsia"/>
                                <w:u w:val="single"/>
                              </w:rPr>
                              <w:t>別図とする場合は、規約に別図を添付して提出する必要があります。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4pt;margin-top:13.1pt;width:453.75pt;height:41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" strokeweight="1pt">
                <v:stroke dashstyle="1 1"/>
                <v:textbox inset="5.85pt,.7pt,5.85pt,.7pt">
                  <w:txbxContent>
                    <w:p w:rsidR="001A197A" w:rsidRDefault="001A197A" w:rsidP="002E1EFD">
                      <w:r>
                        <w:rPr>
                          <w:rFonts w:ascii="ＭＳ 明朝" w:hAnsi="ＭＳ 明朝" w:hint="eastAsia"/>
                        </w:rPr>
                        <w:t>【必要的記載事項】</w:t>
                      </w:r>
                    </w:p>
                    <w:p w:rsidR="001A197A" w:rsidRDefault="001A197A" w:rsidP="000F1F2E">
                      <w:pPr>
                        <w:ind w:firstLineChars="100" w:firstLine="239"/>
                      </w:pPr>
                      <w:r>
                        <w:rPr>
                          <w:rFonts w:hint="eastAsia"/>
                        </w:rPr>
                        <w:t>「区域」は、規約で必ず規定しなければなりません（地方自治法第２６０条の２第３項第３号）。町、字単位で区域が区切られている場合は、上記のように定めてください。</w:t>
                      </w:r>
                    </w:p>
                    <w:p w:rsidR="001A197A" w:rsidRDefault="001A197A">
                      <w:r>
                        <w:rPr>
                          <w:rFonts w:hint="eastAsia"/>
                        </w:rPr>
                        <w:t xml:space="preserve">　また、町、字の一部を区域としている場合は、次のように定めてください。</w:t>
                      </w:r>
                    </w:p>
                    <w:p w:rsidR="001A197A" w:rsidRDefault="001A197A"/>
                    <w:p w:rsidR="001A197A" w:rsidRDefault="001A197A">
                      <w:r w:rsidRPr="007625F3">
                        <w:rPr>
                          <w:rFonts w:hint="eastAsia"/>
                        </w:rPr>
                        <w:t>第３</w:t>
                      </w:r>
                      <w:r>
                        <w:rPr>
                          <w:rFonts w:hint="eastAsia"/>
                        </w:rPr>
                        <w:t>条　この会の区域は、静岡市</w:t>
                      </w:r>
                      <w:r w:rsidR="00931CBE">
                        <w:rPr>
                          <w:rFonts w:hint="eastAsia"/>
                        </w:rPr>
                        <w:t>〇</w:t>
                      </w:r>
                      <w:r>
                        <w:rPr>
                          <w:rFonts w:hint="eastAsia"/>
                        </w:rPr>
                        <w:t>区○○町△△番地から△△△番地までの区域</w:t>
                      </w:r>
                    </w:p>
                    <w:p w:rsidR="001A197A" w:rsidRDefault="001A197A" w:rsidP="00555666">
                      <w:pPr>
                        <w:ind w:firstLineChars="100" w:firstLine="239"/>
                      </w:pPr>
                      <w:r>
                        <w:rPr>
                          <w:rFonts w:hint="eastAsia"/>
                        </w:rPr>
                        <w:t>（○○丁目○番○号から×番×号までの区域）とする。</w:t>
                      </w:r>
                    </w:p>
                    <w:p w:rsidR="001A197A" w:rsidRDefault="001A197A" w:rsidP="00555666">
                      <w:pPr>
                        <w:ind w:firstLineChars="100" w:firstLine="239"/>
                      </w:pPr>
                    </w:p>
                    <w:p w:rsidR="001A197A" w:rsidRDefault="001A197A" w:rsidP="00555666">
                      <w:pPr>
                        <w:ind w:firstLineChars="100" w:firstLine="239"/>
                      </w:pPr>
                      <w:r>
                        <w:rPr>
                          <w:rFonts w:hint="eastAsia"/>
                        </w:rPr>
                        <w:t>地番等が連続していない場合は、該当の地番等を列挙してください。この場合、地番が多くなるなどで別表表示するときは、次のように作成してください。</w:t>
                      </w:r>
                    </w:p>
                    <w:p w:rsidR="001A197A" w:rsidRDefault="001A197A" w:rsidP="00555666">
                      <w:pPr>
                        <w:ind w:firstLineChars="100" w:firstLine="239"/>
                      </w:pPr>
                    </w:p>
                    <w:p w:rsidR="001A197A" w:rsidRDefault="001A197A" w:rsidP="00555666">
                      <w:r>
                        <w:rPr>
                          <w:rFonts w:hint="eastAsia"/>
                        </w:rPr>
                        <w:t>第</w:t>
                      </w:r>
                      <w:r w:rsidRPr="007625F3">
                        <w:rPr>
                          <w:rFonts w:hint="eastAsia"/>
                        </w:rPr>
                        <w:t>３</w:t>
                      </w:r>
                      <w:r>
                        <w:rPr>
                          <w:rFonts w:hint="eastAsia"/>
                        </w:rPr>
                        <w:t>条　この会の区域は、静岡市</w:t>
                      </w:r>
                      <w:r w:rsidR="00931CBE">
                        <w:rPr>
                          <w:rFonts w:hint="eastAsia"/>
                        </w:rPr>
                        <w:t>〇</w:t>
                      </w:r>
                      <w:r>
                        <w:rPr>
                          <w:rFonts w:hint="eastAsia"/>
                        </w:rPr>
                        <w:t>区○○町のうち別表（別図）に定める区域とする。</w:t>
                      </w:r>
                    </w:p>
                    <w:p w:rsidR="001A197A" w:rsidRDefault="001A197A" w:rsidP="00555666">
                      <w:r>
                        <w:rPr>
                          <w:rFonts w:hint="eastAsia"/>
                        </w:rPr>
                        <w:t xml:space="preserve">　別表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6581"/>
                      </w:tblGrid>
                      <w:tr w:rsidR="001A197A" w:rsidTr="0059212A">
                        <w:tc>
                          <w:tcPr>
                            <w:tcW w:w="1843" w:type="dxa"/>
                          </w:tcPr>
                          <w:p w:rsidR="001A197A" w:rsidRDefault="001A197A" w:rsidP="00555666">
                            <w:r>
                              <w:rPr>
                                <w:rFonts w:hint="eastAsia"/>
                              </w:rPr>
                              <w:t xml:space="preserve">　町又は字</w:t>
                            </w:r>
                          </w:p>
                        </w:tc>
                        <w:tc>
                          <w:tcPr>
                            <w:tcW w:w="6601" w:type="dxa"/>
                          </w:tcPr>
                          <w:p w:rsidR="001A197A" w:rsidRDefault="001A197A" w:rsidP="0059212A">
                            <w:pPr>
                              <w:jc w:val="center"/>
                            </w:pPr>
                            <w:r>
                              <w:rPr>
                                <w:rFonts w:hint="eastAsia"/>
                              </w:rPr>
                              <w:t>地　　　　　　　番</w:t>
                            </w:r>
                          </w:p>
                        </w:tc>
                      </w:tr>
                      <w:tr w:rsidR="001A197A" w:rsidTr="0059212A">
                        <w:tc>
                          <w:tcPr>
                            <w:tcW w:w="1843" w:type="dxa"/>
                          </w:tcPr>
                          <w:p w:rsidR="001A197A" w:rsidRDefault="001A197A" w:rsidP="0059212A">
                            <w:pPr>
                              <w:jc w:val="center"/>
                            </w:pPr>
                            <w:r>
                              <w:rPr>
                                <w:rFonts w:hint="eastAsia"/>
                              </w:rPr>
                              <w:t>△△△</w:t>
                            </w:r>
                          </w:p>
                        </w:tc>
                        <w:tc>
                          <w:tcPr>
                            <w:tcW w:w="6601" w:type="dxa"/>
                          </w:tcPr>
                          <w:p w:rsidR="001A197A" w:rsidRDefault="001A197A" w:rsidP="00555666">
                            <w:r>
                              <w:rPr>
                                <w:rFonts w:hint="eastAsia"/>
                              </w:rPr>
                              <w:t>２０，８４の２、８４の５、８５の１から８５の３まで、</w:t>
                            </w:r>
                          </w:p>
                          <w:p w:rsidR="001A197A" w:rsidRDefault="001A197A" w:rsidP="00555666">
                            <w:r>
                              <w:rPr>
                                <w:rFonts w:hint="eastAsia"/>
                              </w:rPr>
                              <w:t>８６から９５まで、……………</w:t>
                            </w:r>
                          </w:p>
                        </w:tc>
                      </w:tr>
                      <w:tr w:rsidR="001A197A" w:rsidTr="0059212A">
                        <w:tc>
                          <w:tcPr>
                            <w:tcW w:w="1843" w:type="dxa"/>
                          </w:tcPr>
                          <w:p w:rsidR="001A197A" w:rsidRDefault="001A197A" w:rsidP="0059212A">
                            <w:pPr>
                              <w:jc w:val="center"/>
                            </w:pPr>
                            <w:r>
                              <w:rPr>
                                <w:rFonts w:hint="eastAsia"/>
                              </w:rPr>
                              <w:t>△△△△</w:t>
                            </w:r>
                          </w:p>
                        </w:tc>
                        <w:tc>
                          <w:tcPr>
                            <w:tcW w:w="6601" w:type="dxa"/>
                          </w:tcPr>
                          <w:p w:rsidR="001A197A" w:rsidRDefault="001A197A" w:rsidP="00555666">
                            <w:r>
                              <w:rPr>
                                <w:rFonts w:hint="eastAsia"/>
                              </w:rPr>
                              <w:t>全部</w:t>
                            </w:r>
                          </w:p>
                        </w:tc>
                      </w:tr>
                    </w:tbl>
                    <w:p w:rsidR="001A197A" w:rsidRDefault="001A197A" w:rsidP="00555666">
                      <w:r>
                        <w:rPr>
                          <w:rFonts w:hint="eastAsia"/>
                        </w:rPr>
                        <w:t xml:space="preserve">　なお、河川や道路などで明確に表示できる場合は、次のような表現も可能です。</w:t>
                      </w:r>
                    </w:p>
                    <w:p w:rsidR="001A197A" w:rsidRDefault="001A197A" w:rsidP="00555666"/>
                    <w:p w:rsidR="001A197A" w:rsidRDefault="001A197A" w:rsidP="00555666">
                      <w:r>
                        <w:rPr>
                          <w:rFonts w:hint="eastAsia"/>
                        </w:rPr>
                        <w:t>第</w:t>
                      </w:r>
                      <w:r w:rsidRPr="007625F3">
                        <w:rPr>
                          <w:rFonts w:hint="eastAsia"/>
                        </w:rPr>
                        <w:t>３</w:t>
                      </w:r>
                      <w:r>
                        <w:rPr>
                          <w:rFonts w:hint="eastAsia"/>
                        </w:rPr>
                        <w:t>条　この会の区域は、静岡市</w:t>
                      </w:r>
                      <w:r w:rsidR="00931CBE">
                        <w:rPr>
                          <w:rFonts w:hint="eastAsia"/>
                        </w:rPr>
                        <w:t>〇</w:t>
                      </w:r>
                      <w:r>
                        <w:rPr>
                          <w:rFonts w:hint="eastAsia"/>
                        </w:rPr>
                        <w:t>区○○町のうち××川の北の区域とする。</w:t>
                      </w:r>
                    </w:p>
                    <w:p w:rsidR="001A197A" w:rsidRDefault="001A197A" w:rsidP="00555666">
                      <w:pPr>
                        <w:rPr>
                          <w:rFonts w:ascii="ＭＳ 明朝" w:hAnsi="ＭＳ 明朝"/>
                        </w:rPr>
                      </w:pPr>
                    </w:p>
                    <w:p w:rsidR="001A197A" w:rsidRPr="005F6881" w:rsidRDefault="001A197A" w:rsidP="00555666">
                      <w:r>
                        <w:rPr>
                          <w:rFonts w:ascii="ＭＳ 明朝" w:hAnsi="ＭＳ 明朝" w:hint="eastAsia"/>
                        </w:rPr>
                        <w:t>※</w:t>
                      </w:r>
                      <w:r w:rsidRPr="006B2B08">
                        <w:rPr>
                          <w:rFonts w:hint="eastAsia"/>
                          <w:u w:val="single"/>
                        </w:rPr>
                        <w:t>別図とする場合は、規約に別図を添付して提出する必要があります。</w:t>
                      </w:r>
                    </w:p>
                  </w:txbxContent>
                </v:textbox>
              </v:rect>
            </w:pict>
          </mc:Fallback>
        </mc:AlternateContent>
      </w:r>
    </w:p>
    <w:p w:rsidR="00A628F3" w:rsidRDefault="00A628F3" w:rsidP="00C66388">
      <w:pPr>
        <w:pStyle w:val="a3"/>
        <w:rPr>
          <w:rFonts w:ascii="ＭＳ 明朝"/>
        </w:rPr>
      </w:pPr>
    </w:p>
    <w:p w:rsidR="00A628F3" w:rsidRDefault="00A628F3" w:rsidP="00C66388">
      <w:pPr>
        <w:pStyle w:val="a3"/>
        <w:rPr>
          <w:rFonts w:ascii="ＭＳ 明朝"/>
        </w:rPr>
      </w:pPr>
    </w:p>
    <w:p w:rsidR="00A628F3" w:rsidRDefault="00A628F3" w:rsidP="00C66388">
      <w:pPr>
        <w:pStyle w:val="a3"/>
        <w:rPr>
          <w:rFonts w:ascii="ＭＳ 明朝"/>
        </w:rPr>
      </w:pPr>
    </w:p>
    <w:p w:rsidR="00A628F3" w:rsidRDefault="00A628F3" w:rsidP="00C66388">
      <w:pPr>
        <w:pStyle w:val="a3"/>
        <w:rPr>
          <w:rFonts w:ascii="ＭＳ 明朝"/>
        </w:rPr>
      </w:pPr>
    </w:p>
    <w:p w:rsidR="00A628F3" w:rsidRDefault="00A628F3" w:rsidP="00C66388">
      <w:pPr>
        <w:pStyle w:val="a3"/>
        <w:rPr>
          <w:rFonts w:ascii="ＭＳ 明朝"/>
        </w:rPr>
      </w:pPr>
    </w:p>
    <w:p w:rsidR="00A628F3" w:rsidRDefault="00A628F3" w:rsidP="00C66388">
      <w:pPr>
        <w:pStyle w:val="a3"/>
        <w:rPr>
          <w:rFonts w:ascii="ＭＳ 明朝"/>
        </w:rPr>
      </w:pPr>
    </w:p>
    <w:p w:rsidR="00A628F3" w:rsidRDefault="00A628F3" w:rsidP="00C66388">
      <w:pPr>
        <w:pStyle w:val="a3"/>
        <w:rPr>
          <w:rFonts w:ascii="ＭＳ 明朝"/>
        </w:rPr>
      </w:pPr>
    </w:p>
    <w:p w:rsidR="00A628F3" w:rsidRDefault="00A628F3" w:rsidP="00C66388">
      <w:pPr>
        <w:pStyle w:val="a3"/>
        <w:rPr>
          <w:rFonts w:ascii="ＭＳ 明朝"/>
        </w:rPr>
      </w:pPr>
    </w:p>
    <w:p w:rsidR="00A628F3" w:rsidRDefault="00A628F3" w:rsidP="00C66388">
      <w:pPr>
        <w:pStyle w:val="a3"/>
        <w:rPr>
          <w:rFonts w:ascii="ＭＳ 明朝"/>
        </w:rPr>
      </w:pPr>
    </w:p>
    <w:p w:rsidR="00A628F3" w:rsidRDefault="00A628F3" w:rsidP="00C66388">
      <w:pPr>
        <w:pStyle w:val="a3"/>
        <w:rPr>
          <w:rFonts w:ascii="ＭＳ 明朝"/>
        </w:rPr>
      </w:pPr>
    </w:p>
    <w:p w:rsidR="00555666" w:rsidRDefault="00555666" w:rsidP="00C66388">
      <w:pPr>
        <w:pStyle w:val="a3"/>
        <w:rPr>
          <w:rFonts w:ascii="ＭＳ 明朝"/>
        </w:rPr>
      </w:pPr>
    </w:p>
    <w:p w:rsidR="00555666" w:rsidRDefault="00555666" w:rsidP="00C66388">
      <w:pPr>
        <w:pStyle w:val="a3"/>
        <w:rPr>
          <w:rFonts w:ascii="ＭＳ 明朝"/>
        </w:rPr>
      </w:pPr>
    </w:p>
    <w:p w:rsidR="00555666" w:rsidRDefault="00555666" w:rsidP="00C66388">
      <w:pPr>
        <w:pStyle w:val="a3"/>
        <w:rPr>
          <w:rFonts w:ascii="ＭＳ 明朝"/>
        </w:rPr>
      </w:pPr>
    </w:p>
    <w:p w:rsidR="00555666" w:rsidRDefault="00555666" w:rsidP="00C66388">
      <w:pPr>
        <w:pStyle w:val="a3"/>
        <w:rPr>
          <w:rFonts w:ascii="ＭＳ 明朝"/>
        </w:rPr>
      </w:pPr>
    </w:p>
    <w:p w:rsidR="00555666" w:rsidRDefault="00555666" w:rsidP="00C66388">
      <w:pPr>
        <w:pStyle w:val="a3"/>
        <w:rPr>
          <w:rFonts w:ascii="ＭＳ 明朝"/>
        </w:rPr>
      </w:pPr>
    </w:p>
    <w:p w:rsidR="00555666" w:rsidRDefault="00555666" w:rsidP="00C66388">
      <w:pPr>
        <w:pStyle w:val="a3"/>
        <w:rPr>
          <w:rFonts w:ascii="ＭＳ 明朝"/>
        </w:rPr>
      </w:pPr>
    </w:p>
    <w:p w:rsidR="00555666" w:rsidRDefault="00555666" w:rsidP="00C66388">
      <w:pPr>
        <w:pStyle w:val="a3"/>
        <w:rPr>
          <w:rFonts w:ascii="ＭＳ 明朝"/>
        </w:rPr>
      </w:pPr>
    </w:p>
    <w:p w:rsidR="00555666" w:rsidRDefault="00555666" w:rsidP="00C66388">
      <w:pPr>
        <w:pStyle w:val="a3"/>
        <w:rPr>
          <w:rFonts w:ascii="ＭＳ 明朝"/>
        </w:rPr>
      </w:pPr>
    </w:p>
    <w:p w:rsidR="00555666" w:rsidRDefault="00555666" w:rsidP="00C66388">
      <w:pPr>
        <w:pStyle w:val="a3"/>
        <w:rPr>
          <w:rFonts w:ascii="ＭＳ 明朝"/>
        </w:rPr>
      </w:pPr>
    </w:p>
    <w:p w:rsidR="00555666" w:rsidRDefault="00555666" w:rsidP="00C66388">
      <w:pPr>
        <w:pStyle w:val="a3"/>
        <w:rPr>
          <w:rFonts w:ascii="ＭＳ 明朝"/>
        </w:rPr>
      </w:pPr>
    </w:p>
    <w:p w:rsidR="00555666" w:rsidRDefault="00555666" w:rsidP="00C66388">
      <w:pPr>
        <w:pStyle w:val="a3"/>
        <w:rPr>
          <w:rFonts w:ascii="ＭＳ 明朝"/>
        </w:rPr>
      </w:pPr>
    </w:p>
    <w:p w:rsidR="008A566F" w:rsidRDefault="008A566F" w:rsidP="000E1AF0">
      <w:pPr>
        <w:rPr>
          <w:rFonts w:ascii="ＭＳ 明朝"/>
        </w:rPr>
      </w:pPr>
      <w:bookmarkStart w:id="0" w:name="_GoBack"/>
      <w:bookmarkEnd w:id="0"/>
    </w:p>
    <w:p w:rsidR="008A566F" w:rsidRDefault="008A566F" w:rsidP="000E1AF0">
      <w:pPr>
        <w:rPr>
          <w:rFonts w:ascii="ＭＳ 明朝"/>
        </w:rPr>
      </w:pPr>
    </w:p>
    <w:p w:rsidR="008A566F" w:rsidRDefault="008A566F" w:rsidP="000E1AF0">
      <w:pPr>
        <w:rPr>
          <w:rFonts w:ascii="ＭＳ 明朝"/>
        </w:rPr>
      </w:pPr>
    </w:p>
    <w:p w:rsidR="008A566F" w:rsidRDefault="008A566F" w:rsidP="000E1AF0">
      <w:pPr>
        <w:rPr>
          <w:rFonts w:ascii="ＭＳ 明朝"/>
        </w:rPr>
      </w:pPr>
    </w:p>
    <w:p w:rsidR="00DD5DFE" w:rsidRDefault="00783A24" w:rsidP="000E1AF0">
      <w:pPr>
        <w:rPr>
          <w:rFonts w:ascii="ＭＳ 明朝"/>
        </w:rPr>
      </w:pPr>
      <w:r>
        <w:rPr>
          <w:rFonts w:ascii="ＭＳ 明朝" w:hint="eastAsia"/>
        </w:rPr>
        <w:t xml:space="preserve">　</w:t>
      </w:r>
      <w:r w:rsidRPr="008A566F">
        <w:rPr>
          <w:rFonts w:ascii="ＭＳ 明朝" w:hint="eastAsia"/>
        </w:rPr>
        <w:t>（主たる事務所）</w:t>
      </w:r>
    </w:p>
    <w:p w:rsidR="000E1AF0" w:rsidRDefault="000E1AF0" w:rsidP="000E1AF0">
      <w:pPr>
        <w:rPr>
          <w:rFonts w:ascii="ＭＳ 明朝"/>
        </w:rPr>
      </w:pPr>
      <w:r w:rsidRPr="007625F3">
        <w:rPr>
          <w:rFonts w:ascii="ＭＳ 明朝" w:hint="eastAsia"/>
        </w:rPr>
        <w:t>第</w:t>
      </w:r>
      <w:r w:rsidR="00060493" w:rsidRPr="007625F3">
        <w:rPr>
          <w:rFonts w:ascii="ＭＳ 明朝" w:hint="eastAsia"/>
        </w:rPr>
        <w:t>４</w:t>
      </w:r>
      <w:r w:rsidRPr="007625F3">
        <w:rPr>
          <w:rFonts w:ascii="ＭＳ 明朝" w:hint="eastAsia"/>
        </w:rPr>
        <w:t xml:space="preserve">条　</w:t>
      </w:r>
      <w:r w:rsidR="00060493" w:rsidRPr="007625F3">
        <w:rPr>
          <w:rFonts w:ascii="ＭＳ 明朝" w:hint="eastAsia"/>
        </w:rPr>
        <w:t>本</w:t>
      </w:r>
      <w:r w:rsidRPr="007625F3">
        <w:rPr>
          <w:rFonts w:ascii="ＭＳ 明朝" w:hint="eastAsia"/>
        </w:rPr>
        <w:t>会の</w:t>
      </w:r>
      <w:r w:rsidR="00213C62">
        <w:rPr>
          <w:rFonts w:ascii="ＭＳ 明朝" w:hint="eastAsia"/>
        </w:rPr>
        <w:t>主たる</w:t>
      </w:r>
      <w:r>
        <w:rPr>
          <w:rFonts w:ascii="ＭＳ 明朝" w:hint="eastAsia"/>
        </w:rPr>
        <w:t>事務所は、静岡市</w:t>
      </w:r>
      <w:r w:rsidR="00931CBE">
        <w:rPr>
          <w:rFonts w:ascii="ＭＳ 明朝" w:hint="eastAsia"/>
        </w:rPr>
        <w:t>〇</w:t>
      </w:r>
      <w:r>
        <w:rPr>
          <w:rFonts w:ascii="ＭＳ 明朝" w:hint="eastAsia"/>
        </w:rPr>
        <w:t>区○○町△△番地に置く。</w:t>
      </w:r>
    </w:p>
    <w:p w:rsidR="00184BC0" w:rsidRDefault="005653C3" w:rsidP="00506DD6">
      <w:pPr>
        <w:rPr>
          <w:rFonts w:ascii="ＭＳ 明朝"/>
        </w:rPr>
      </w:pPr>
      <w:r>
        <w:rPr>
          <w:rFonts w:ascii="ＭＳ 明朝"/>
          <w:noProof/>
        </w:rPr>
        <mc:AlternateContent>
          <mc:Choice Requires="wps">
            <w:drawing>
              <wp:anchor distT="0" distB="0" distL="114300" distR="114300" simplePos="0" relativeHeight="251645440" behindDoc="0" locked="0" layoutInCell="1" allowOverlap="1">
                <wp:simplePos x="0" y="0"/>
                <wp:positionH relativeFrom="column">
                  <wp:posOffset>147320</wp:posOffset>
                </wp:positionH>
                <wp:positionV relativeFrom="paragraph">
                  <wp:posOffset>147319</wp:posOffset>
                </wp:positionV>
                <wp:extent cx="5762625" cy="2047875"/>
                <wp:effectExtent l="0" t="0" r="28575" b="2857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047875"/>
                        </a:xfrm>
                        <a:prstGeom prst="rect">
                          <a:avLst/>
                        </a:prstGeom>
                        <a:solidFill>
                          <a:srgbClr val="FFFFFF"/>
                        </a:solidFill>
                        <a:ln w="12700">
                          <a:solidFill>
                            <a:srgbClr val="000000"/>
                          </a:solidFill>
                          <a:prstDash val="sysDot"/>
                          <a:miter lim="800000"/>
                          <a:headEnd/>
                          <a:tailEnd/>
                        </a:ln>
                      </wps:spPr>
                      <wps:txbx>
                        <w:txbxContent>
                          <w:p w:rsidR="001A197A" w:rsidRDefault="001A197A" w:rsidP="002E1EFD">
                            <w:r>
                              <w:rPr>
                                <w:rFonts w:ascii="ＭＳ 明朝" w:hAnsi="ＭＳ 明朝" w:hint="eastAsia"/>
                              </w:rPr>
                              <w:t>【必要的記載事項】</w:t>
                            </w:r>
                          </w:p>
                          <w:p w:rsidR="001A197A" w:rsidRDefault="001A197A" w:rsidP="000F1F2E">
                            <w:pPr>
                              <w:ind w:firstLineChars="100" w:firstLine="239"/>
                            </w:pPr>
                            <w:r>
                              <w:rPr>
                                <w:rFonts w:hint="eastAsia"/>
                              </w:rPr>
                              <w:t>「主たる事務所の所在地」は、規約で必ず規定しなければなりません（法第２６０条の２第３項第４号）。住居表示又は地番及び家屋番号により具体的に定めてください。所在地が変わった場合は、市に変更の届出をしなければなりませんので、自治</w:t>
                            </w:r>
                            <w:r>
                              <w:rPr>
                                <w:rFonts w:hint="eastAsia"/>
                              </w:rPr>
                              <w:t>(</w:t>
                            </w:r>
                            <w:r>
                              <w:rPr>
                                <w:rFonts w:hint="eastAsia"/>
                              </w:rPr>
                              <w:t>町内</w:t>
                            </w:r>
                            <w:r>
                              <w:rPr>
                                <w:rFonts w:hint="eastAsia"/>
                              </w:rPr>
                              <w:t>)</w:t>
                            </w:r>
                            <w:r>
                              <w:rPr>
                                <w:rFonts w:hint="eastAsia"/>
                              </w:rPr>
                              <w:t>会長の個人宅でなく変更の少ない集会所等にしておくのが適当です。</w:t>
                            </w:r>
                          </w:p>
                          <w:p w:rsidR="001A197A" w:rsidRPr="00E822B9" w:rsidRDefault="001A197A" w:rsidP="00184BC0">
                            <w:pPr>
                              <w:rPr>
                                <w:u w:val="single"/>
                              </w:rPr>
                            </w:pPr>
                            <w:r>
                              <w:rPr>
                                <w:rFonts w:hint="eastAsia"/>
                              </w:rPr>
                              <w:t xml:space="preserve">　</w:t>
                            </w:r>
                            <w:r w:rsidRPr="00E822B9">
                              <w:rPr>
                                <w:rFonts w:hint="eastAsia"/>
                                <w:u w:val="single"/>
                              </w:rPr>
                              <w:t>なお、こうした施設のない</w:t>
                            </w:r>
                            <w:r>
                              <w:rPr>
                                <w:rFonts w:hint="eastAsia"/>
                                <w:u w:val="single"/>
                              </w:rPr>
                              <w:t>自治</w:t>
                            </w:r>
                            <w:r>
                              <w:rPr>
                                <w:rFonts w:hint="eastAsia"/>
                                <w:u w:val="single"/>
                              </w:rPr>
                              <w:t>(</w:t>
                            </w:r>
                            <w:r>
                              <w:rPr>
                                <w:rFonts w:hint="eastAsia"/>
                                <w:u w:val="single"/>
                              </w:rPr>
                              <w:t>町内</w:t>
                            </w:r>
                            <w:r>
                              <w:rPr>
                                <w:rFonts w:hint="eastAsia"/>
                                <w:u w:val="single"/>
                              </w:rPr>
                              <w:t>)</w:t>
                            </w:r>
                            <w:r w:rsidRPr="00E822B9">
                              <w:rPr>
                                <w:rFonts w:hint="eastAsia"/>
                                <w:u w:val="single"/>
                              </w:rPr>
                              <w:t>会は、「この会の主たる事務所は、会長の自宅に置く。」といった表現も可能です。この場合、</w:t>
                            </w:r>
                            <w:r>
                              <w:rPr>
                                <w:rFonts w:hint="eastAsia"/>
                                <w:u w:val="single"/>
                              </w:rPr>
                              <w:t>自治</w:t>
                            </w:r>
                            <w:r>
                              <w:rPr>
                                <w:rFonts w:hint="eastAsia"/>
                                <w:u w:val="single"/>
                              </w:rPr>
                              <w:t>(</w:t>
                            </w:r>
                            <w:r w:rsidRPr="00E822B9">
                              <w:rPr>
                                <w:rFonts w:hint="eastAsia"/>
                                <w:u w:val="single"/>
                              </w:rPr>
                              <w:t>町内</w:t>
                            </w:r>
                            <w:r>
                              <w:rPr>
                                <w:rFonts w:hint="eastAsia"/>
                                <w:u w:val="single"/>
                              </w:rPr>
                              <w:t>)</w:t>
                            </w:r>
                            <w:r w:rsidRPr="00E822B9">
                              <w:rPr>
                                <w:rFonts w:hint="eastAsia"/>
                                <w:u w:val="single"/>
                              </w:rPr>
                              <w:t>会長が変更となる都度、代表者と事務所所在地の変更について</w:t>
                            </w:r>
                            <w:r>
                              <w:rPr>
                                <w:rFonts w:hint="eastAsia"/>
                                <w:u w:val="single"/>
                              </w:rPr>
                              <w:t>、市へ</w:t>
                            </w:r>
                            <w:r w:rsidRPr="00E822B9">
                              <w:rPr>
                                <w:rFonts w:hint="eastAsia"/>
                                <w:u w:val="single"/>
                              </w:rPr>
                              <w:t>告示事項変更届</w:t>
                            </w:r>
                            <w:r>
                              <w:rPr>
                                <w:rFonts w:hint="eastAsia"/>
                                <w:u w:val="single"/>
                              </w:rPr>
                              <w:t>を</w:t>
                            </w:r>
                            <w:r w:rsidRPr="00E822B9">
                              <w:rPr>
                                <w:rFonts w:hint="eastAsia"/>
                                <w:u w:val="single"/>
                              </w:rPr>
                              <w:t>提出</w:t>
                            </w:r>
                            <w:r>
                              <w:rPr>
                                <w:rFonts w:hint="eastAsia"/>
                                <w:u w:val="single"/>
                              </w:rPr>
                              <w:t>していただく</w:t>
                            </w:r>
                            <w:r w:rsidRPr="00E822B9">
                              <w:rPr>
                                <w:rFonts w:hint="eastAsia"/>
                                <w:u w:val="single"/>
                              </w:rPr>
                              <w:t>必</w:t>
                            </w:r>
                            <w:r w:rsidRPr="004F44A7">
                              <w:rPr>
                                <w:rFonts w:hint="eastAsia"/>
                                <w:u w:val="single"/>
                              </w:rPr>
                              <w:t>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11.6pt;margin-top:11.6pt;width:453.75pt;height:16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" strokeweight="1pt">
                <v:stroke dashstyle="1 1"/>
                <v:textbox inset="5.85pt,.7pt,5.85pt,.7pt">
                  <w:txbxContent>
                    <w:p w:rsidR="001A197A" w:rsidRDefault="001A197A" w:rsidP="002E1EFD">
                      <w:r>
                        <w:rPr>
                          <w:rFonts w:ascii="ＭＳ 明朝" w:hAnsi="ＭＳ 明朝" w:hint="eastAsia"/>
                        </w:rPr>
                        <w:t>【必要的記載事項】</w:t>
                      </w:r>
                    </w:p>
                    <w:p w:rsidR="001A197A" w:rsidRDefault="001A197A" w:rsidP="000F1F2E">
                      <w:pPr>
                        <w:ind w:firstLineChars="100" w:firstLine="239"/>
                      </w:pPr>
                      <w:r>
                        <w:rPr>
                          <w:rFonts w:hint="eastAsia"/>
                        </w:rPr>
                        <w:t>「主たる事務所の所在地」は、規約で必ず規定しなければなりません（法第２６０条の２第３項第４号）。住居表示又は地番及び家屋番号により具体的に定めてください。所在地が変わった場合は、市に変更の届出をしなければなりませんので、自治</w:t>
                      </w:r>
                      <w:r>
                        <w:rPr>
                          <w:rFonts w:hint="eastAsia"/>
                        </w:rPr>
                        <w:t>(</w:t>
                      </w:r>
                      <w:r>
                        <w:rPr>
                          <w:rFonts w:hint="eastAsia"/>
                        </w:rPr>
                        <w:t>町内</w:t>
                      </w:r>
                      <w:r>
                        <w:rPr>
                          <w:rFonts w:hint="eastAsia"/>
                        </w:rPr>
                        <w:t>)</w:t>
                      </w:r>
                      <w:r>
                        <w:rPr>
                          <w:rFonts w:hint="eastAsia"/>
                        </w:rPr>
                        <w:t>会長の個人宅でなく変更の少ない集会所等にしておくのが適当です。</w:t>
                      </w:r>
                    </w:p>
                    <w:p w:rsidR="001A197A" w:rsidRPr="00E822B9" w:rsidRDefault="001A197A" w:rsidP="00184BC0">
                      <w:pPr>
                        <w:rPr>
                          <w:u w:val="single"/>
                        </w:rPr>
                      </w:pPr>
                      <w:r>
                        <w:rPr>
                          <w:rFonts w:hint="eastAsia"/>
                        </w:rPr>
                        <w:t xml:space="preserve">　</w:t>
                      </w:r>
                      <w:r w:rsidRPr="00E822B9">
                        <w:rPr>
                          <w:rFonts w:hint="eastAsia"/>
                          <w:u w:val="single"/>
                        </w:rPr>
                        <w:t>なお、こうした施設のない</w:t>
                      </w:r>
                      <w:r>
                        <w:rPr>
                          <w:rFonts w:hint="eastAsia"/>
                          <w:u w:val="single"/>
                        </w:rPr>
                        <w:t>自治</w:t>
                      </w:r>
                      <w:r>
                        <w:rPr>
                          <w:rFonts w:hint="eastAsia"/>
                          <w:u w:val="single"/>
                        </w:rPr>
                        <w:t>(</w:t>
                      </w:r>
                      <w:r>
                        <w:rPr>
                          <w:rFonts w:hint="eastAsia"/>
                          <w:u w:val="single"/>
                        </w:rPr>
                        <w:t>町内</w:t>
                      </w:r>
                      <w:r>
                        <w:rPr>
                          <w:rFonts w:hint="eastAsia"/>
                          <w:u w:val="single"/>
                        </w:rPr>
                        <w:t>)</w:t>
                      </w:r>
                      <w:r w:rsidRPr="00E822B9">
                        <w:rPr>
                          <w:rFonts w:hint="eastAsia"/>
                          <w:u w:val="single"/>
                        </w:rPr>
                        <w:t>会は、「この会の主たる事務所は、会長の自宅に置く。」といった表現も可能です。この場合、</w:t>
                      </w:r>
                      <w:r>
                        <w:rPr>
                          <w:rFonts w:hint="eastAsia"/>
                          <w:u w:val="single"/>
                        </w:rPr>
                        <w:t>自治</w:t>
                      </w:r>
                      <w:r>
                        <w:rPr>
                          <w:rFonts w:hint="eastAsia"/>
                          <w:u w:val="single"/>
                        </w:rPr>
                        <w:t>(</w:t>
                      </w:r>
                      <w:r w:rsidRPr="00E822B9">
                        <w:rPr>
                          <w:rFonts w:hint="eastAsia"/>
                          <w:u w:val="single"/>
                        </w:rPr>
                        <w:t>町内</w:t>
                      </w:r>
                      <w:r>
                        <w:rPr>
                          <w:rFonts w:hint="eastAsia"/>
                          <w:u w:val="single"/>
                        </w:rPr>
                        <w:t>)</w:t>
                      </w:r>
                      <w:r w:rsidRPr="00E822B9">
                        <w:rPr>
                          <w:rFonts w:hint="eastAsia"/>
                          <w:u w:val="single"/>
                        </w:rPr>
                        <w:t>会長が変更となる都度、代表者と事務所所在地の変更について</w:t>
                      </w:r>
                      <w:r>
                        <w:rPr>
                          <w:rFonts w:hint="eastAsia"/>
                          <w:u w:val="single"/>
                        </w:rPr>
                        <w:t>、市へ</w:t>
                      </w:r>
                      <w:r w:rsidRPr="00E822B9">
                        <w:rPr>
                          <w:rFonts w:hint="eastAsia"/>
                          <w:u w:val="single"/>
                        </w:rPr>
                        <w:t>告示事項変更届</w:t>
                      </w:r>
                      <w:r>
                        <w:rPr>
                          <w:rFonts w:hint="eastAsia"/>
                          <w:u w:val="single"/>
                        </w:rPr>
                        <w:t>を</w:t>
                      </w:r>
                      <w:r w:rsidRPr="00E822B9">
                        <w:rPr>
                          <w:rFonts w:hint="eastAsia"/>
                          <w:u w:val="single"/>
                        </w:rPr>
                        <w:t>提出</w:t>
                      </w:r>
                      <w:r>
                        <w:rPr>
                          <w:rFonts w:hint="eastAsia"/>
                          <w:u w:val="single"/>
                        </w:rPr>
                        <w:t>していただく</w:t>
                      </w:r>
                      <w:r w:rsidRPr="00E822B9">
                        <w:rPr>
                          <w:rFonts w:hint="eastAsia"/>
                          <w:u w:val="single"/>
                        </w:rPr>
                        <w:t>必</w:t>
                      </w:r>
                      <w:r w:rsidRPr="004F44A7">
                        <w:rPr>
                          <w:rFonts w:hint="eastAsia"/>
                          <w:u w:val="single"/>
                        </w:rPr>
                        <w:t>要があります。</w:t>
                      </w:r>
                    </w:p>
                  </w:txbxContent>
                </v:textbox>
              </v:rect>
            </w:pict>
          </mc:Fallback>
        </mc:AlternateContent>
      </w:r>
    </w:p>
    <w:p w:rsidR="00184BC0" w:rsidRDefault="00184BC0" w:rsidP="00506DD6">
      <w:pPr>
        <w:rPr>
          <w:rFonts w:ascii="ＭＳ 明朝"/>
        </w:rPr>
      </w:pPr>
    </w:p>
    <w:p w:rsidR="00184BC0" w:rsidRDefault="00184BC0" w:rsidP="00506DD6">
      <w:pPr>
        <w:rPr>
          <w:rFonts w:ascii="ＭＳ 明朝"/>
        </w:rPr>
      </w:pPr>
    </w:p>
    <w:p w:rsidR="00184BC0" w:rsidRDefault="00184BC0" w:rsidP="00506DD6">
      <w:pPr>
        <w:rPr>
          <w:rFonts w:ascii="ＭＳ 明朝"/>
        </w:rPr>
      </w:pPr>
    </w:p>
    <w:p w:rsidR="00184BC0" w:rsidRDefault="00184BC0" w:rsidP="00506DD6">
      <w:pPr>
        <w:rPr>
          <w:rFonts w:ascii="ＭＳ 明朝"/>
        </w:rPr>
      </w:pPr>
    </w:p>
    <w:p w:rsidR="00184BC0" w:rsidRDefault="00184BC0" w:rsidP="00506DD6">
      <w:pPr>
        <w:rPr>
          <w:rFonts w:ascii="ＭＳ 明朝"/>
        </w:rPr>
      </w:pPr>
    </w:p>
    <w:p w:rsidR="00184BC0" w:rsidRDefault="00184BC0" w:rsidP="00506DD6">
      <w:pPr>
        <w:rPr>
          <w:rFonts w:ascii="ＭＳ 明朝"/>
        </w:rPr>
      </w:pPr>
    </w:p>
    <w:p w:rsidR="00184BC0" w:rsidRDefault="00184BC0" w:rsidP="00506DD6">
      <w:pPr>
        <w:rPr>
          <w:rFonts w:ascii="ＭＳ 明朝"/>
        </w:rPr>
      </w:pPr>
    </w:p>
    <w:p w:rsidR="00184BC0" w:rsidRDefault="00184BC0" w:rsidP="00506DD6">
      <w:pPr>
        <w:rPr>
          <w:rFonts w:ascii="ＭＳ 明朝"/>
        </w:rPr>
      </w:pPr>
    </w:p>
    <w:p w:rsidR="00184BC0" w:rsidRDefault="00184BC0" w:rsidP="00506DD6">
      <w:pPr>
        <w:rPr>
          <w:rFonts w:ascii="ＭＳ 明朝"/>
        </w:rPr>
      </w:pPr>
    </w:p>
    <w:p w:rsidR="00143CCB" w:rsidRPr="007625F3" w:rsidRDefault="00143CCB" w:rsidP="00506DD6">
      <w:pPr>
        <w:ind w:firstLineChars="299" w:firstLine="714"/>
        <w:rPr>
          <w:rFonts w:ascii="ＭＳ 明朝"/>
        </w:rPr>
      </w:pPr>
      <w:r w:rsidRPr="007625F3">
        <w:rPr>
          <w:rFonts w:ascii="ＭＳ 明朝" w:hint="eastAsia"/>
        </w:rPr>
        <w:lastRenderedPageBreak/>
        <w:t>第</w:t>
      </w:r>
      <w:r w:rsidR="004F44A7" w:rsidRPr="007625F3">
        <w:rPr>
          <w:rFonts w:ascii="ＭＳ 明朝" w:hint="eastAsia"/>
        </w:rPr>
        <w:t>２</w:t>
      </w:r>
      <w:r w:rsidRPr="007625F3">
        <w:rPr>
          <w:rFonts w:ascii="ＭＳ 明朝" w:hint="eastAsia"/>
        </w:rPr>
        <w:t>章　会員</w:t>
      </w:r>
    </w:p>
    <w:p w:rsidR="00143CCB" w:rsidRPr="007625F3" w:rsidRDefault="00143CCB" w:rsidP="00506DD6">
      <w:pPr>
        <w:ind w:firstLineChars="100" w:firstLine="239"/>
        <w:rPr>
          <w:rFonts w:ascii="ＭＳ 明朝"/>
        </w:rPr>
      </w:pPr>
      <w:r w:rsidRPr="007625F3">
        <w:rPr>
          <w:rFonts w:ascii="ＭＳ 明朝" w:hint="eastAsia"/>
        </w:rPr>
        <w:t>（会員）</w:t>
      </w:r>
    </w:p>
    <w:p w:rsidR="00143CCB" w:rsidRPr="007625F3" w:rsidRDefault="00143CCB" w:rsidP="00EF1F63">
      <w:pPr>
        <w:ind w:left="239" w:hangingChars="100" w:hanging="239"/>
        <w:rPr>
          <w:rFonts w:ascii="ＭＳ 明朝"/>
        </w:rPr>
      </w:pPr>
      <w:r w:rsidRPr="007625F3">
        <w:rPr>
          <w:rFonts w:ascii="ＭＳ 明朝" w:hint="eastAsia"/>
        </w:rPr>
        <w:t xml:space="preserve">第５条　</w:t>
      </w:r>
      <w:r w:rsidR="00EF1F63" w:rsidRPr="007625F3">
        <w:rPr>
          <w:rFonts w:ascii="ＭＳ 明朝" w:hint="eastAsia"/>
        </w:rPr>
        <w:t>第</w:t>
      </w:r>
      <w:r w:rsidR="004F44A7" w:rsidRPr="007625F3">
        <w:rPr>
          <w:rFonts w:ascii="ＭＳ 明朝" w:hint="eastAsia"/>
        </w:rPr>
        <w:t>３</w:t>
      </w:r>
      <w:r w:rsidR="00EF1F63" w:rsidRPr="007625F3">
        <w:rPr>
          <w:rFonts w:ascii="ＭＳ 明朝" w:hint="eastAsia"/>
        </w:rPr>
        <w:t>条</w:t>
      </w:r>
      <w:r w:rsidR="00EF1F63">
        <w:rPr>
          <w:rFonts w:ascii="ＭＳ 明朝" w:hint="eastAsia"/>
        </w:rPr>
        <w:t>に定める区域に</w:t>
      </w:r>
      <w:r>
        <w:rPr>
          <w:rFonts w:ascii="ＭＳ 明朝" w:hint="eastAsia"/>
        </w:rPr>
        <w:t>住所を有する個人</w:t>
      </w:r>
      <w:r w:rsidR="00EF1F63">
        <w:rPr>
          <w:rFonts w:ascii="ＭＳ 明朝" w:hint="eastAsia"/>
        </w:rPr>
        <w:t>は、すべて</w:t>
      </w:r>
      <w:r w:rsidR="004F44A7" w:rsidRPr="007625F3">
        <w:rPr>
          <w:rFonts w:ascii="ＭＳ 明朝" w:hint="eastAsia"/>
        </w:rPr>
        <w:t>本</w:t>
      </w:r>
      <w:r w:rsidR="00EF1F63" w:rsidRPr="007625F3">
        <w:rPr>
          <w:rFonts w:ascii="ＭＳ 明朝" w:hint="eastAsia"/>
        </w:rPr>
        <w:t>会の会員になることができる</w:t>
      </w:r>
      <w:r w:rsidRPr="007625F3">
        <w:rPr>
          <w:rFonts w:ascii="ＭＳ 明朝" w:hint="eastAsia"/>
        </w:rPr>
        <w:t>。</w:t>
      </w:r>
    </w:p>
    <w:p w:rsidR="00EF1F63" w:rsidRDefault="00EF1F63" w:rsidP="00EF1F63">
      <w:pPr>
        <w:ind w:left="239" w:hangingChars="100" w:hanging="239"/>
        <w:rPr>
          <w:rFonts w:ascii="ＭＳ 明朝"/>
        </w:rPr>
      </w:pPr>
      <w:r w:rsidRPr="007625F3">
        <w:rPr>
          <w:rFonts w:ascii="ＭＳ 明朝" w:hint="eastAsia"/>
        </w:rPr>
        <w:t>２　前項に該当しない個人又は団体にあっては、</w:t>
      </w:r>
      <w:r w:rsidR="004F44A7" w:rsidRPr="007625F3">
        <w:rPr>
          <w:rFonts w:ascii="ＭＳ 明朝" w:hint="eastAsia"/>
        </w:rPr>
        <w:t>本</w:t>
      </w:r>
      <w:r w:rsidRPr="007625F3">
        <w:rPr>
          <w:rFonts w:ascii="ＭＳ 明朝" w:hint="eastAsia"/>
        </w:rPr>
        <w:t>会の</w:t>
      </w:r>
      <w:r w:rsidR="004F44A7" w:rsidRPr="007625F3">
        <w:rPr>
          <w:rFonts w:ascii="ＭＳ 明朝" w:hint="eastAsia"/>
        </w:rPr>
        <w:t>活動</w:t>
      </w:r>
      <w:r w:rsidRPr="007625F3">
        <w:rPr>
          <w:rFonts w:ascii="ＭＳ 明朝" w:hint="eastAsia"/>
        </w:rPr>
        <w:t>を</w:t>
      </w:r>
      <w:r>
        <w:rPr>
          <w:rFonts w:ascii="ＭＳ 明朝" w:hint="eastAsia"/>
        </w:rPr>
        <w:t>賛助するため、賛助会員となることができる。</w:t>
      </w:r>
    </w:p>
    <w:p w:rsidR="00EF1F63" w:rsidRDefault="005653C3">
      <w:pPr>
        <w:rPr>
          <w:rFonts w:ascii="ＭＳ 明朝"/>
        </w:rPr>
      </w:pPr>
      <w:r>
        <w:rPr>
          <w:rFonts w:ascii="ＭＳ 明朝"/>
          <w:noProof/>
        </w:rPr>
        <mc:AlternateContent>
          <mc:Choice Requires="wps">
            <w:drawing>
              <wp:anchor distT="0" distB="0" distL="114300" distR="114300" simplePos="0" relativeHeight="251647488" behindDoc="0" locked="0" layoutInCell="1" allowOverlap="1">
                <wp:simplePos x="0" y="0"/>
                <wp:positionH relativeFrom="column">
                  <wp:posOffset>147320</wp:posOffset>
                </wp:positionH>
                <wp:positionV relativeFrom="paragraph">
                  <wp:posOffset>109220</wp:posOffset>
                </wp:positionV>
                <wp:extent cx="5762625" cy="1828800"/>
                <wp:effectExtent l="0" t="0" r="28575" b="1905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828800"/>
                        </a:xfrm>
                        <a:prstGeom prst="rect">
                          <a:avLst/>
                        </a:prstGeom>
                        <a:solidFill>
                          <a:srgbClr val="FFFFFF"/>
                        </a:solidFill>
                        <a:ln w="12700">
                          <a:solidFill>
                            <a:srgbClr val="000000"/>
                          </a:solidFill>
                          <a:prstDash val="sysDot"/>
                          <a:miter lim="800000"/>
                          <a:headEnd/>
                          <a:tailEnd/>
                        </a:ln>
                      </wps:spPr>
                      <wps:txbx>
                        <w:txbxContent>
                          <w:p w:rsidR="001A197A" w:rsidRDefault="001A197A" w:rsidP="002E1EFD">
                            <w:r>
                              <w:rPr>
                                <w:rFonts w:ascii="ＭＳ 明朝" w:hAnsi="ＭＳ 明朝" w:hint="eastAsia"/>
                              </w:rPr>
                              <w:t>【必要的記載事項】</w:t>
                            </w:r>
                          </w:p>
                          <w:p w:rsidR="001A197A" w:rsidRDefault="001A197A" w:rsidP="000F1F2E">
                            <w:pPr>
                              <w:ind w:firstLineChars="100" w:firstLine="239"/>
                            </w:pPr>
                            <w:r>
                              <w:rPr>
                                <w:rFonts w:hint="eastAsia"/>
                              </w:rPr>
                              <w:t>「構成員の資格に関する事項」として、会員の資格を規定しなければなりません（法第２６０条の２第３項第５号）が、年齢</w:t>
                            </w:r>
                            <w:r>
                              <w:t>、性別等の条件を</w:t>
                            </w:r>
                            <w:r>
                              <w:rPr>
                                <w:rFonts w:hint="eastAsia"/>
                              </w:rPr>
                              <w:t>会員の</w:t>
                            </w:r>
                            <w:r>
                              <w:t>資格として定めることは認められません。</w:t>
                            </w:r>
                          </w:p>
                          <w:p w:rsidR="001A197A" w:rsidRDefault="001A197A" w:rsidP="00DB0BEC">
                            <w:r>
                              <w:rPr>
                                <w:rFonts w:ascii="ＭＳ 明朝" w:hAnsi="ＭＳ 明朝" w:hint="eastAsia"/>
                              </w:rPr>
                              <w:t xml:space="preserve">　なお、自治(町内)会の会員は、区域内に住所を有する個人に限られていますので、法人・組合等の団体は、第２項のように賛助会員として規定してください。賛助会員</w:t>
                            </w:r>
                            <w:r>
                              <w:rPr>
                                <w:rFonts w:ascii="ＭＳ 明朝" w:hAnsi="ＭＳ 明朝"/>
                              </w:rPr>
                              <w:t>は、表決</w:t>
                            </w:r>
                            <w:r>
                              <w:rPr>
                                <w:rFonts w:ascii="ＭＳ 明朝" w:hAnsi="ＭＳ 明朝" w:hint="eastAsia"/>
                              </w:rPr>
                              <w:t>権</w:t>
                            </w:r>
                            <w:r>
                              <w:rPr>
                                <w:rFonts w:ascii="ＭＳ 明朝" w:hAnsi="ＭＳ 明朝"/>
                              </w:rPr>
                              <w:t>等は有しないものの</w:t>
                            </w:r>
                            <w:r>
                              <w:rPr>
                                <w:rFonts w:ascii="ＭＳ 明朝" w:hAnsi="ＭＳ 明朝" w:hint="eastAsia"/>
                              </w:rPr>
                              <w:t>、</w:t>
                            </w:r>
                            <w:r>
                              <w:rPr>
                                <w:rFonts w:ascii="ＭＳ 明朝" w:hAnsi="ＭＳ 明朝"/>
                              </w:rPr>
                              <w:t>活動の賛助等の形で団体に参加できることとすることは</w:t>
                            </w:r>
                            <w:r>
                              <w:rPr>
                                <w:rFonts w:ascii="ＭＳ 明朝" w:hAnsi="ＭＳ 明朝" w:hint="eastAsia"/>
                              </w:rPr>
                              <w:t>可能と</w:t>
                            </w:r>
                            <w:r>
                              <w:rPr>
                                <w:rFonts w:ascii="ＭＳ 明朝" w:hAnsi="ＭＳ 明朝"/>
                              </w:rPr>
                              <w:t>考えられます。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11.6pt;margin-top:8.6pt;width:453.75pt;height:2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" strokeweight="1pt">
                <v:stroke dashstyle="1 1"/>
                <v:textbox inset="5.85pt,.7pt,5.85pt,.7pt">
                  <w:txbxContent>
                    <w:p w:rsidR="001A197A" w:rsidRDefault="001A197A" w:rsidP="002E1EFD">
                      <w:r>
                        <w:rPr>
                          <w:rFonts w:ascii="ＭＳ 明朝" w:hAnsi="ＭＳ 明朝" w:hint="eastAsia"/>
                        </w:rPr>
                        <w:t>【必要的記載事項】</w:t>
                      </w:r>
                    </w:p>
                    <w:p w:rsidR="001A197A" w:rsidRDefault="001A197A" w:rsidP="000F1F2E">
                      <w:pPr>
                        <w:ind w:firstLineChars="100" w:firstLine="239"/>
                        <w:rPr>
                          <w:rFonts w:hint="eastAsia"/>
                        </w:rPr>
                      </w:pPr>
                      <w:r>
                        <w:rPr>
                          <w:rFonts w:hint="eastAsia"/>
                        </w:rPr>
                        <w:t>「構成員の資格に関する事項」として、会員の資格を規定しなければなりません（法第２６０条の２第３項第５号）が、年齢</w:t>
                      </w:r>
                      <w:r>
                        <w:t>、性別等の条件を</w:t>
                      </w:r>
                      <w:r>
                        <w:rPr>
                          <w:rFonts w:hint="eastAsia"/>
                        </w:rPr>
                        <w:t>会員の</w:t>
                      </w:r>
                      <w:r>
                        <w:t>資格として定めることは認められません。</w:t>
                      </w:r>
                    </w:p>
                    <w:p w:rsidR="001A197A" w:rsidRDefault="001A197A" w:rsidP="00DB0BEC">
                      <w:pPr>
                        <w:rPr>
                          <w:rFonts w:hint="eastAsia"/>
                        </w:rPr>
                      </w:pPr>
                      <w:r>
                        <w:rPr>
                          <w:rFonts w:ascii="ＭＳ 明朝" w:hAnsi="ＭＳ 明朝" w:hint="eastAsia"/>
                        </w:rPr>
                        <w:t xml:space="preserve">　なお、自治(町内)会の会員は、区域内に住所を有する個人に限られていますので、法人・組合等の団体は、第２項のように賛助会員として規定してください。賛助会員</w:t>
                      </w:r>
                      <w:r>
                        <w:rPr>
                          <w:rFonts w:ascii="ＭＳ 明朝" w:hAnsi="ＭＳ 明朝"/>
                        </w:rPr>
                        <w:t>は、表決</w:t>
                      </w:r>
                      <w:r>
                        <w:rPr>
                          <w:rFonts w:ascii="ＭＳ 明朝" w:hAnsi="ＭＳ 明朝" w:hint="eastAsia"/>
                        </w:rPr>
                        <w:t>権</w:t>
                      </w:r>
                      <w:r>
                        <w:rPr>
                          <w:rFonts w:ascii="ＭＳ 明朝" w:hAnsi="ＭＳ 明朝"/>
                        </w:rPr>
                        <w:t>等は有しないものの</w:t>
                      </w:r>
                      <w:r>
                        <w:rPr>
                          <w:rFonts w:ascii="ＭＳ 明朝" w:hAnsi="ＭＳ 明朝" w:hint="eastAsia"/>
                        </w:rPr>
                        <w:t>、</w:t>
                      </w:r>
                      <w:r>
                        <w:rPr>
                          <w:rFonts w:ascii="ＭＳ 明朝" w:hAnsi="ＭＳ 明朝"/>
                        </w:rPr>
                        <w:t>活動の賛助等の形で団体に参加できることとすることは</w:t>
                      </w:r>
                      <w:r>
                        <w:rPr>
                          <w:rFonts w:ascii="ＭＳ 明朝" w:hAnsi="ＭＳ 明朝" w:hint="eastAsia"/>
                        </w:rPr>
                        <w:t>可能と</w:t>
                      </w:r>
                      <w:r>
                        <w:rPr>
                          <w:rFonts w:ascii="ＭＳ 明朝" w:hAnsi="ＭＳ 明朝"/>
                        </w:rPr>
                        <w:t>考えられます。</w:t>
                      </w:r>
                    </w:p>
                  </w:txbxContent>
                </v:textbox>
              </v:rect>
            </w:pict>
          </mc:Fallback>
        </mc:AlternateContent>
      </w:r>
    </w:p>
    <w:p w:rsidR="00DB0BEC" w:rsidRDefault="00DB0BEC">
      <w:pPr>
        <w:rPr>
          <w:rFonts w:ascii="ＭＳ 明朝"/>
        </w:rPr>
      </w:pPr>
    </w:p>
    <w:p w:rsidR="00DB0BEC" w:rsidRDefault="00DB0BEC">
      <w:pPr>
        <w:rPr>
          <w:rFonts w:ascii="ＭＳ 明朝"/>
        </w:rPr>
      </w:pPr>
    </w:p>
    <w:p w:rsidR="007625F3" w:rsidRDefault="007625F3">
      <w:pPr>
        <w:rPr>
          <w:rFonts w:ascii="ＭＳ 明朝"/>
        </w:rPr>
      </w:pPr>
    </w:p>
    <w:p w:rsidR="007625F3" w:rsidRDefault="007625F3">
      <w:pPr>
        <w:rPr>
          <w:rFonts w:ascii="ＭＳ 明朝"/>
        </w:rPr>
      </w:pPr>
    </w:p>
    <w:p w:rsidR="007625F3" w:rsidRDefault="007625F3">
      <w:pPr>
        <w:rPr>
          <w:rFonts w:ascii="ＭＳ 明朝"/>
        </w:rPr>
      </w:pPr>
    </w:p>
    <w:p w:rsidR="007625F3" w:rsidRDefault="007625F3">
      <w:pPr>
        <w:rPr>
          <w:rFonts w:ascii="ＭＳ 明朝"/>
        </w:rPr>
      </w:pPr>
    </w:p>
    <w:p w:rsidR="007625F3" w:rsidRDefault="007625F3">
      <w:pPr>
        <w:rPr>
          <w:rFonts w:ascii="ＭＳ 明朝"/>
        </w:rPr>
      </w:pPr>
    </w:p>
    <w:p w:rsidR="008123EB" w:rsidRDefault="008123EB">
      <w:pPr>
        <w:rPr>
          <w:rFonts w:ascii="ＭＳ 明朝"/>
        </w:rPr>
      </w:pPr>
    </w:p>
    <w:p w:rsidR="00AB0066" w:rsidRDefault="00AB0066">
      <w:pPr>
        <w:rPr>
          <w:rFonts w:ascii="ＭＳ 明朝"/>
        </w:rPr>
      </w:pPr>
    </w:p>
    <w:p w:rsidR="00143CCB" w:rsidRDefault="00143CCB" w:rsidP="00506DD6">
      <w:pPr>
        <w:ind w:firstLineChars="100" w:firstLine="239"/>
        <w:rPr>
          <w:rFonts w:ascii="ＭＳ 明朝"/>
        </w:rPr>
      </w:pPr>
      <w:r>
        <w:rPr>
          <w:rFonts w:ascii="ＭＳ 明朝" w:hint="eastAsia"/>
        </w:rPr>
        <w:t>（会費</w:t>
      </w:r>
      <w:r w:rsidR="00EF1F63">
        <w:rPr>
          <w:rFonts w:ascii="ＭＳ 明朝" w:hint="eastAsia"/>
        </w:rPr>
        <w:t>及び入会金</w:t>
      </w:r>
      <w:r>
        <w:rPr>
          <w:rFonts w:ascii="ＭＳ 明朝" w:hint="eastAsia"/>
        </w:rPr>
        <w:t>）</w:t>
      </w:r>
    </w:p>
    <w:p w:rsidR="00143CCB" w:rsidRDefault="00143CCB" w:rsidP="00EF1F63">
      <w:pPr>
        <w:ind w:left="239" w:hangingChars="100" w:hanging="239"/>
        <w:rPr>
          <w:rFonts w:ascii="ＭＳ 明朝"/>
        </w:rPr>
      </w:pPr>
      <w:r>
        <w:rPr>
          <w:rFonts w:ascii="ＭＳ 明朝" w:hint="eastAsia"/>
        </w:rPr>
        <w:t xml:space="preserve">第６条　</w:t>
      </w:r>
      <w:r w:rsidR="00EF1F63">
        <w:rPr>
          <w:rFonts w:ascii="ＭＳ 明朝" w:hint="eastAsia"/>
        </w:rPr>
        <w:t>会員及び賛助会員は、</w:t>
      </w:r>
      <w:r>
        <w:rPr>
          <w:rFonts w:ascii="ＭＳ 明朝" w:hint="eastAsia"/>
        </w:rPr>
        <w:t>総会において別に定める会費</w:t>
      </w:r>
      <w:r w:rsidR="00EF1F63">
        <w:rPr>
          <w:rFonts w:ascii="ＭＳ 明朝" w:hint="eastAsia"/>
        </w:rPr>
        <w:t>及び入会金</w:t>
      </w:r>
      <w:r>
        <w:rPr>
          <w:rFonts w:ascii="ＭＳ 明朝" w:hint="eastAsia"/>
        </w:rPr>
        <w:t>を納入しなければならない。</w:t>
      </w:r>
    </w:p>
    <w:p w:rsidR="00143CCB" w:rsidRDefault="005653C3">
      <w:pPr>
        <w:rPr>
          <w:rFonts w:ascii="ＭＳ 明朝"/>
        </w:rPr>
      </w:pPr>
      <w:r>
        <w:rPr>
          <w:rFonts w:ascii="ＭＳ 明朝"/>
          <w:noProof/>
        </w:rPr>
        <mc:AlternateContent>
          <mc:Choice Requires="wps">
            <w:drawing>
              <wp:anchor distT="0" distB="0" distL="114300" distR="114300" simplePos="0" relativeHeight="251648512" behindDoc="0" locked="0" layoutInCell="1" allowOverlap="1">
                <wp:simplePos x="0" y="0"/>
                <wp:positionH relativeFrom="column">
                  <wp:posOffset>147320</wp:posOffset>
                </wp:positionH>
                <wp:positionV relativeFrom="paragraph">
                  <wp:posOffset>121920</wp:posOffset>
                </wp:positionV>
                <wp:extent cx="5762625" cy="955675"/>
                <wp:effectExtent l="9525" t="12700" r="9525" b="1270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955675"/>
                        </a:xfrm>
                        <a:prstGeom prst="rect">
                          <a:avLst/>
                        </a:prstGeom>
                        <a:solidFill>
                          <a:srgbClr val="FFFFFF"/>
                        </a:solidFill>
                        <a:ln w="12700">
                          <a:solidFill>
                            <a:srgbClr val="000000"/>
                          </a:solidFill>
                          <a:prstDash val="sysDot"/>
                          <a:miter lim="800000"/>
                          <a:headEnd/>
                          <a:tailEnd/>
                        </a:ln>
                      </wps:spPr>
                      <wps:txbx>
                        <w:txbxContent>
                          <w:p w:rsidR="001A197A" w:rsidRDefault="001A197A" w:rsidP="002E1EFD">
                            <w:r>
                              <w:rPr>
                                <w:rFonts w:ascii="ＭＳ 明朝" w:hAnsi="ＭＳ 明朝" w:hint="eastAsia"/>
                              </w:rPr>
                              <w:t>【任意的記載事項】</w:t>
                            </w:r>
                          </w:p>
                          <w:p w:rsidR="001A197A" w:rsidRDefault="001A197A" w:rsidP="000F1F2E">
                            <w:pPr>
                              <w:ind w:firstLineChars="100" w:firstLine="239"/>
                            </w:pPr>
                            <w:r>
                              <w:rPr>
                                <w:rFonts w:hint="eastAsia"/>
                              </w:rPr>
                              <w:t>法的には求められていませんが、会費は会員及び団体にとって重要事項であり、規約で定義しておく必要があります。</w:t>
                            </w:r>
                          </w:p>
                          <w:p w:rsidR="001A197A" w:rsidRDefault="001A197A" w:rsidP="000F1F2E">
                            <w:pPr>
                              <w:ind w:firstLineChars="100" w:firstLine="239"/>
                            </w:pPr>
                            <w:r>
                              <w:rPr>
                                <w:rFonts w:hint="eastAsia"/>
                              </w:rPr>
                              <w:t>「別に定める」とは、細則で会員規程等を作成することとなります。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11.6pt;margin-top:9.6pt;width:453.75pt;height: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" strokeweight="1pt">
                <v:stroke dashstyle="1 1"/>
                <v:textbox inset="5.85pt,.7pt,5.85pt,.7pt">
                  <w:txbxContent>
                    <w:p w:rsidR="001A197A" w:rsidRDefault="001A197A" w:rsidP="002E1EFD">
                      <w:r>
                        <w:rPr>
                          <w:rFonts w:ascii="ＭＳ 明朝" w:hAnsi="ＭＳ 明朝" w:hint="eastAsia"/>
                        </w:rPr>
                        <w:t>【任意的記載事項】</w:t>
                      </w:r>
                    </w:p>
                    <w:p w:rsidR="001A197A" w:rsidRDefault="001A197A" w:rsidP="000F1F2E">
                      <w:pPr>
                        <w:ind w:firstLineChars="100" w:firstLine="239"/>
                      </w:pPr>
                      <w:r>
                        <w:rPr>
                          <w:rFonts w:hint="eastAsia"/>
                        </w:rPr>
                        <w:t>法的には求められていませんが、会費は会員及び団体にとって重要事項であり、規約で定義しておく必要があります。</w:t>
                      </w:r>
                    </w:p>
                    <w:p w:rsidR="001A197A" w:rsidRDefault="001A197A" w:rsidP="000F1F2E">
                      <w:pPr>
                        <w:ind w:firstLineChars="100" w:firstLine="239"/>
                      </w:pPr>
                      <w:r>
                        <w:rPr>
                          <w:rFonts w:hint="eastAsia"/>
                        </w:rPr>
                        <w:t>「別に定める」とは、細則で会員規程等を作成することとなります。</w:t>
                      </w:r>
                    </w:p>
                  </w:txbxContent>
                </v:textbox>
              </v:rect>
            </w:pict>
          </mc:Fallback>
        </mc:AlternateContent>
      </w:r>
    </w:p>
    <w:p w:rsidR="00DB0BEC" w:rsidRDefault="00DB0BEC">
      <w:pPr>
        <w:rPr>
          <w:rFonts w:ascii="ＭＳ 明朝"/>
        </w:rPr>
      </w:pPr>
    </w:p>
    <w:p w:rsidR="00DB0BEC" w:rsidRDefault="00DB0BEC">
      <w:pPr>
        <w:rPr>
          <w:rFonts w:ascii="ＭＳ 明朝"/>
        </w:rPr>
      </w:pPr>
    </w:p>
    <w:p w:rsidR="00DB0BEC" w:rsidRDefault="00DB0BEC">
      <w:pPr>
        <w:rPr>
          <w:rFonts w:ascii="ＭＳ 明朝"/>
        </w:rPr>
      </w:pPr>
    </w:p>
    <w:p w:rsidR="003F0F42" w:rsidRDefault="003F0F42" w:rsidP="00506DD6">
      <w:pPr>
        <w:ind w:firstLineChars="100" w:firstLine="239"/>
        <w:rPr>
          <w:rFonts w:ascii="ＭＳ 明朝"/>
        </w:rPr>
      </w:pPr>
    </w:p>
    <w:p w:rsidR="00DD1CF5" w:rsidRDefault="00DD1CF5" w:rsidP="00AB0066">
      <w:pPr>
        <w:rPr>
          <w:rFonts w:ascii="ＭＳ 明朝"/>
        </w:rPr>
      </w:pPr>
    </w:p>
    <w:p w:rsidR="00143CCB" w:rsidRDefault="00143CCB" w:rsidP="00506DD6">
      <w:pPr>
        <w:ind w:firstLineChars="100" w:firstLine="239"/>
        <w:rPr>
          <w:rFonts w:ascii="ＭＳ 明朝"/>
        </w:rPr>
      </w:pPr>
      <w:r>
        <w:rPr>
          <w:rFonts w:ascii="ＭＳ 明朝" w:hint="eastAsia"/>
        </w:rPr>
        <w:t>（入会）</w:t>
      </w:r>
    </w:p>
    <w:p w:rsidR="00143CCB" w:rsidRPr="00AB0066" w:rsidRDefault="00143CCB">
      <w:pPr>
        <w:pStyle w:val="a3"/>
        <w:rPr>
          <w:rFonts w:ascii="ＭＳ 明朝"/>
        </w:rPr>
      </w:pPr>
      <w:r>
        <w:rPr>
          <w:rFonts w:ascii="ＭＳ 明朝" w:hint="eastAsia"/>
        </w:rPr>
        <w:t xml:space="preserve">第７条　</w:t>
      </w:r>
      <w:r w:rsidR="0001683D" w:rsidRPr="00AB0066">
        <w:rPr>
          <w:rFonts w:ascii="ＭＳ 明朝" w:hint="eastAsia"/>
        </w:rPr>
        <w:t>本</w:t>
      </w:r>
      <w:r w:rsidR="00EF1F63" w:rsidRPr="00AB0066">
        <w:rPr>
          <w:rFonts w:ascii="ＭＳ 明朝" w:hint="eastAsia"/>
        </w:rPr>
        <w:t>会に入会しようとする者は、会長に届け出るものとする。</w:t>
      </w:r>
    </w:p>
    <w:p w:rsidR="0001683D" w:rsidRPr="00AB0066" w:rsidRDefault="0001683D">
      <w:pPr>
        <w:pStyle w:val="a3"/>
        <w:rPr>
          <w:rFonts w:ascii="ＭＳ 明朝"/>
        </w:rPr>
      </w:pPr>
      <w:r w:rsidRPr="00AB0066">
        <w:rPr>
          <w:rFonts w:ascii="ＭＳ 明朝" w:hint="eastAsia"/>
        </w:rPr>
        <w:t>２　本会は、正当な理由がない限り、第３条に定める区域に住所を有する個人の加入を拒んではならない。</w:t>
      </w:r>
    </w:p>
    <w:p w:rsidR="005F7C75" w:rsidRDefault="0001683D" w:rsidP="0001683D">
      <w:pPr>
        <w:rPr>
          <w:rFonts w:ascii="ＭＳ 明朝" w:hAnsi="ＭＳ 明朝"/>
        </w:rPr>
      </w:pPr>
      <w:r>
        <w:rPr>
          <w:rFonts w:ascii="ＭＳ 明朝"/>
          <w:noProof/>
        </w:rPr>
        <mc:AlternateContent>
          <mc:Choice Requires="wps">
            <w:drawing>
              <wp:anchor distT="0" distB="0" distL="114300" distR="114300" simplePos="0" relativeHeight="251677184" behindDoc="0" locked="0" layoutInCell="1" allowOverlap="1" wp14:anchorId="67D2C07B" wp14:editId="1B2F12B7">
                <wp:simplePos x="0" y="0"/>
                <wp:positionH relativeFrom="column">
                  <wp:posOffset>147320</wp:posOffset>
                </wp:positionH>
                <wp:positionV relativeFrom="paragraph">
                  <wp:posOffset>86995</wp:posOffset>
                </wp:positionV>
                <wp:extent cx="5762625" cy="2143125"/>
                <wp:effectExtent l="0" t="0" r="28575" b="2857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143125"/>
                        </a:xfrm>
                        <a:prstGeom prst="rect">
                          <a:avLst/>
                        </a:prstGeom>
                        <a:solidFill>
                          <a:srgbClr val="FFFFFF"/>
                        </a:solidFill>
                        <a:ln w="12700">
                          <a:solidFill>
                            <a:srgbClr val="000000"/>
                          </a:solidFill>
                          <a:prstDash val="sysDot"/>
                          <a:miter lim="800000"/>
                          <a:headEnd/>
                          <a:tailEnd/>
                        </a:ln>
                      </wps:spPr>
                      <wps:txbx>
                        <w:txbxContent>
                          <w:p w:rsidR="001A197A" w:rsidRDefault="001A197A" w:rsidP="0001683D">
                            <w:r>
                              <w:rPr>
                                <w:rFonts w:ascii="ＭＳ 明朝" w:hAnsi="ＭＳ 明朝" w:hint="eastAsia"/>
                              </w:rPr>
                              <w:t>【任意的記載事項】</w:t>
                            </w:r>
                          </w:p>
                          <w:p w:rsidR="001A197A" w:rsidRPr="000D0416" w:rsidRDefault="001A197A" w:rsidP="007625F3">
                            <w:pPr>
                              <w:ind w:firstLineChars="100" w:firstLine="239"/>
                            </w:pPr>
                            <w:r w:rsidRPr="000D0416">
                              <w:rPr>
                                <w:rFonts w:hint="eastAsia"/>
                              </w:rPr>
                              <w:t>入会</w:t>
                            </w:r>
                            <w:r w:rsidRPr="000D0416">
                              <w:t>の方法として会長に届け出るものとしていますが、</w:t>
                            </w:r>
                            <w:r w:rsidRPr="000D0416">
                              <w:rPr>
                                <w:rFonts w:hint="eastAsia"/>
                              </w:rPr>
                              <w:t>会として</w:t>
                            </w:r>
                            <w:r w:rsidRPr="000D0416">
                              <w:t>確実に受理できるのであれば、</w:t>
                            </w:r>
                            <w:r w:rsidRPr="000D0416">
                              <w:rPr>
                                <w:rFonts w:hint="eastAsia"/>
                              </w:rPr>
                              <w:t>会長の他に</w:t>
                            </w:r>
                            <w:r w:rsidRPr="000D0416">
                              <w:t>役員やブロック長などに提出することとしても</w:t>
                            </w:r>
                            <w:r w:rsidRPr="000D0416">
                              <w:rPr>
                                <w:rFonts w:hint="eastAsia"/>
                              </w:rPr>
                              <w:t>問題ありません</w:t>
                            </w:r>
                            <w:r w:rsidRPr="000D0416">
                              <w:t>。</w:t>
                            </w:r>
                          </w:p>
                          <w:p w:rsidR="001A197A" w:rsidRPr="000D0416" w:rsidRDefault="001A197A" w:rsidP="000F1F2E">
                            <w:pPr>
                              <w:ind w:firstLineChars="100" w:firstLine="239"/>
                              <w:rPr>
                                <w:rFonts w:ascii="ＭＳ 明朝" w:hAnsi="ＭＳ 明朝"/>
                              </w:rPr>
                            </w:pPr>
                            <w:r w:rsidRPr="000D0416">
                              <w:rPr>
                                <w:rFonts w:hint="eastAsia"/>
                              </w:rPr>
                              <w:t>区域内に</w:t>
                            </w:r>
                            <w:r w:rsidRPr="000D0416">
                              <w:t>住所を有する個人であれば</w:t>
                            </w:r>
                            <w:r w:rsidRPr="000D0416">
                              <w:rPr>
                                <w:rFonts w:hint="eastAsia"/>
                              </w:rPr>
                              <w:t>誰もが</w:t>
                            </w:r>
                            <w:r w:rsidRPr="000D0416">
                              <w:t>会員となることができ、</w:t>
                            </w:r>
                            <w:r w:rsidRPr="000D0416">
                              <w:rPr>
                                <w:rFonts w:hint="eastAsia"/>
                              </w:rPr>
                              <w:t>正当な理由がない限り</w:t>
                            </w:r>
                            <w:r w:rsidRPr="000D0416">
                              <w:t>、</w:t>
                            </w:r>
                            <w:r w:rsidRPr="000D0416">
                              <w:rPr>
                                <w:rFonts w:hint="eastAsia"/>
                              </w:rPr>
                              <w:t>その者の</w:t>
                            </w:r>
                            <w:r w:rsidRPr="000D0416">
                              <w:t>加入を拒むことはできません</w:t>
                            </w:r>
                            <w:r w:rsidRPr="000D0416">
                              <w:rPr>
                                <w:rFonts w:hint="eastAsia"/>
                              </w:rPr>
                              <w:t>（法第２６０条の２第７項）</w:t>
                            </w:r>
                            <w:r w:rsidRPr="000D0416">
                              <w:t>。</w:t>
                            </w:r>
                            <w:r w:rsidRPr="000D0416">
                              <w:rPr>
                                <w:rFonts w:hint="eastAsia"/>
                              </w:rPr>
                              <w:t>ここでいう</w:t>
                            </w:r>
                            <w:r w:rsidRPr="000D0416">
                              <w:rPr>
                                <w:rFonts w:ascii="ＭＳ 明朝" w:hAnsi="ＭＳ 明朝"/>
                              </w:rPr>
                              <w:t>「</w:t>
                            </w:r>
                            <w:r w:rsidRPr="000D0416">
                              <w:rPr>
                                <w:rFonts w:ascii="ＭＳ 明朝" w:hAnsi="ＭＳ 明朝" w:hint="eastAsia"/>
                              </w:rPr>
                              <w:t>正当な理由」とは、その者の加入によって、団体の目的及び活動が著しく阻害されることが明らかであり、社会通念上も妥当と認められる場合をいいますが、実際の運営上は極めて例外的な場合に限られると</w:t>
                            </w:r>
                            <w:r w:rsidRPr="000D0416">
                              <w:rPr>
                                <w:rFonts w:ascii="ＭＳ 明朝" w:hAnsi="ＭＳ 明朝"/>
                              </w:rPr>
                              <w:t>思われます</w:t>
                            </w:r>
                            <w:r w:rsidRPr="000D0416">
                              <w:rPr>
                                <w:rFonts w:ascii="ＭＳ 明朝" w:hAnsi="ＭＳ 明朝" w:hint="eastAsia"/>
                              </w:rPr>
                              <w:t>。</w:t>
                            </w:r>
                          </w:p>
                          <w:p w:rsidR="001A197A" w:rsidRPr="0001683D" w:rsidRDefault="001A197A" w:rsidP="000168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2C07B" id="_x0000_s1033" style="position:absolute;left:0;text-align:left;margin-left:11.6pt;margin-top:6.85pt;width:453.75pt;height:16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" strokeweight="1pt">
                <v:stroke dashstyle="1 1"/>
                <v:textbox inset="5.85pt,.7pt,5.85pt,.7pt">
                  <w:txbxContent>
                    <w:p w:rsidR="001A197A" w:rsidRDefault="001A197A" w:rsidP="0001683D">
                      <w:r>
                        <w:rPr>
                          <w:rFonts w:ascii="ＭＳ 明朝" w:hAnsi="ＭＳ 明朝" w:hint="eastAsia"/>
                        </w:rPr>
                        <w:t>【任意的記載事項】</w:t>
                      </w:r>
                    </w:p>
                    <w:p w:rsidR="001A197A" w:rsidRPr="000D0416" w:rsidRDefault="001A197A" w:rsidP="007625F3">
                      <w:pPr>
                        <w:ind w:firstLineChars="100" w:firstLine="239"/>
                      </w:pPr>
                      <w:r w:rsidRPr="000D0416">
                        <w:rPr>
                          <w:rFonts w:hint="eastAsia"/>
                        </w:rPr>
                        <w:t>入会</w:t>
                      </w:r>
                      <w:r w:rsidRPr="000D0416">
                        <w:t>の方法として会長に届け出るものとしていますが、</w:t>
                      </w:r>
                      <w:r w:rsidRPr="000D0416">
                        <w:rPr>
                          <w:rFonts w:hint="eastAsia"/>
                        </w:rPr>
                        <w:t>会として</w:t>
                      </w:r>
                      <w:r w:rsidRPr="000D0416">
                        <w:t>確実に受理できるのであれば、</w:t>
                      </w:r>
                      <w:r w:rsidRPr="000D0416">
                        <w:rPr>
                          <w:rFonts w:hint="eastAsia"/>
                        </w:rPr>
                        <w:t>会長の他に</w:t>
                      </w:r>
                      <w:r w:rsidRPr="000D0416">
                        <w:t>役員やブロック長などに提出することとしても</w:t>
                      </w:r>
                      <w:r w:rsidRPr="000D0416">
                        <w:rPr>
                          <w:rFonts w:hint="eastAsia"/>
                        </w:rPr>
                        <w:t>問題ありません</w:t>
                      </w:r>
                      <w:r w:rsidRPr="000D0416">
                        <w:t>。</w:t>
                      </w:r>
                    </w:p>
                    <w:p w:rsidR="001A197A" w:rsidRPr="000D0416" w:rsidRDefault="001A197A" w:rsidP="000F1F2E">
                      <w:pPr>
                        <w:ind w:firstLineChars="100" w:firstLine="239"/>
                        <w:rPr>
                          <w:rFonts w:ascii="ＭＳ 明朝" w:hAnsi="ＭＳ 明朝"/>
                        </w:rPr>
                      </w:pPr>
                      <w:r w:rsidRPr="000D0416">
                        <w:rPr>
                          <w:rFonts w:hint="eastAsia"/>
                        </w:rPr>
                        <w:t>区域内に</w:t>
                      </w:r>
                      <w:r w:rsidRPr="000D0416">
                        <w:t>住所を有する個人であれば</w:t>
                      </w:r>
                      <w:r w:rsidRPr="000D0416">
                        <w:rPr>
                          <w:rFonts w:hint="eastAsia"/>
                        </w:rPr>
                        <w:t>誰もが</w:t>
                      </w:r>
                      <w:r w:rsidRPr="000D0416">
                        <w:t>会員となることができ、</w:t>
                      </w:r>
                      <w:r w:rsidRPr="000D0416">
                        <w:rPr>
                          <w:rFonts w:hint="eastAsia"/>
                        </w:rPr>
                        <w:t>正当な理由がない限り</w:t>
                      </w:r>
                      <w:r w:rsidRPr="000D0416">
                        <w:t>、</w:t>
                      </w:r>
                      <w:r w:rsidRPr="000D0416">
                        <w:rPr>
                          <w:rFonts w:hint="eastAsia"/>
                        </w:rPr>
                        <w:t>その者の</w:t>
                      </w:r>
                      <w:r w:rsidRPr="000D0416">
                        <w:t>加入を拒むことはできません</w:t>
                      </w:r>
                      <w:r w:rsidRPr="000D0416">
                        <w:rPr>
                          <w:rFonts w:hint="eastAsia"/>
                        </w:rPr>
                        <w:t>（法第２６０条の２第７項）</w:t>
                      </w:r>
                      <w:r w:rsidRPr="000D0416">
                        <w:t>。</w:t>
                      </w:r>
                      <w:r w:rsidRPr="000D0416">
                        <w:rPr>
                          <w:rFonts w:hint="eastAsia"/>
                        </w:rPr>
                        <w:t>ここでいう</w:t>
                      </w:r>
                      <w:r w:rsidRPr="000D0416">
                        <w:rPr>
                          <w:rFonts w:ascii="ＭＳ 明朝" w:hAnsi="ＭＳ 明朝"/>
                        </w:rPr>
                        <w:t>「</w:t>
                      </w:r>
                      <w:r w:rsidRPr="000D0416">
                        <w:rPr>
                          <w:rFonts w:ascii="ＭＳ 明朝" w:hAnsi="ＭＳ 明朝" w:hint="eastAsia"/>
                        </w:rPr>
                        <w:t>正当な理由」とは、その者の加入によって、団体の目的及び活動が著しく阻害されることが明らかであり、社会通念上も妥当と認められる場合をいいますが、実際の運営上は極めて例外的な場合に限られると</w:t>
                      </w:r>
                      <w:r w:rsidRPr="000D0416">
                        <w:rPr>
                          <w:rFonts w:ascii="ＭＳ 明朝" w:hAnsi="ＭＳ 明朝"/>
                        </w:rPr>
                        <w:t>思われます</w:t>
                      </w:r>
                      <w:r w:rsidRPr="000D0416">
                        <w:rPr>
                          <w:rFonts w:ascii="ＭＳ 明朝" w:hAnsi="ＭＳ 明朝" w:hint="eastAsia"/>
                        </w:rPr>
                        <w:t>。</w:t>
                      </w:r>
                    </w:p>
                    <w:p w:rsidR="001A197A" w:rsidRPr="0001683D" w:rsidRDefault="001A197A" w:rsidP="0001683D"/>
                  </w:txbxContent>
                </v:textbox>
              </v:rect>
            </w:pict>
          </mc:Fallback>
        </mc:AlternateContent>
      </w:r>
    </w:p>
    <w:p w:rsidR="0001683D" w:rsidRDefault="0001683D" w:rsidP="0001683D">
      <w:pPr>
        <w:rPr>
          <w:rFonts w:ascii="ＭＳ 明朝" w:hAnsi="ＭＳ 明朝"/>
        </w:rPr>
      </w:pPr>
    </w:p>
    <w:p w:rsidR="00AB0066" w:rsidRDefault="00AB0066" w:rsidP="0001683D">
      <w:pPr>
        <w:rPr>
          <w:rFonts w:ascii="ＭＳ 明朝" w:hAnsi="ＭＳ 明朝"/>
        </w:rPr>
      </w:pPr>
    </w:p>
    <w:p w:rsidR="00AB0066" w:rsidRDefault="00AB0066" w:rsidP="0001683D">
      <w:pPr>
        <w:rPr>
          <w:rFonts w:ascii="ＭＳ 明朝" w:hAnsi="ＭＳ 明朝"/>
        </w:rPr>
      </w:pPr>
    </w:p>
    <w:p w:rsidR="0001683D" w:rsidRDefault="0001683D" w:rsidP="0001683D">
      <w:pPr>
        <w:rPr>
          <w:rFonts w:ascii="ＭＳ 明朝" w:hAnsi="ＭＳ 明朝"/>
        </w:rPr>
      </w:pPr>
    </w:p>
    <w:p w:rsidR="0001683D" w:rsidRDefault="0001683D" w:rsidP="0001683D">
      <w:pPr>
        <w:rPr>
          <w:rFonts w:ascii="ＭＳ 明朝"/>
        </w:rPr>
      </w:pPr>
    </w:p>
    <w:p w:rsidR="00AB0066" w:rsidRDefault="00AB0066" w:rsidP="0001683D">
      <w:pPr>
        <w:rPr>
          <w:rFonts w:ascii="ＭＳ 明朝"/>
        </w:rPr>
      </w:pPr>
    </w:p>
    <w:p w:rsidR="00AB0066" w:rsidRDefault="00AB0066" w:rsidP="0001683D">
      <w:pPr>
        <w:rPr>
          <w:rFonts w:ascii="ＭＳ 明朝"/>
        </w:rPr>
      </w:pPr>
    </w:p>
    <w:p w:rsidR="00AB0066" w:rsidRDefault="00AB0066" w:rsidP="0001683D">
      <w:pPr>
        <w:rPr>
          <w:rFonts w:ascii="ＭＳ 明朝"/>
        </w:rPr>
      </w:pPr>
    </w:p>
    <w:p w:rsidR="00AB0066" w:rsidRDefault="00AB0066" w:rsidP="0001683D">
      <w:pPr>
        <w:rPr>
          <w:rFonts w:ascii="ＭＳ 明朝"/>
        </w:rPr>
      </w:pPr>
    </w:p>
    <w:p w:rsidR="00AB0066" w:rsidRDefault="00AB0066" w:rsidP="0001683D">
      <w:pPr>
        <w:rPr>
          <w:rFonts w:ascii="ＭＳ 明朝"/>
        </w:rPr>
      </w:pPr>
    </w:p>
    <w:p w:rsidR="00143CCB" w:rsidRDefault="00143CCB" w:rsidP="00506DD6">
      <w:pPr>
        <w:ind w:firstLineChars="100" w:firstLine="239"/>
        <w:rPr>
          <w:rFonts w:ascii="ＭＳ 明朝"/>
        </w:rPr>
      </w:pPr>
      <w:r>
        <w:rPr>
          <w:rFonts w:ascii="ＭＳ 明朝" w:hint="eastAsia"/>
        </w:rPr>
        <w:t>（退会等）</w:t>
      </w:r>
    </w:p>
    <w:p w:rsidR="00143CCB" w:rsidRPr="000D0416" w:rsidRDefault="00143CCB">
      <w:pPr>
        <w:rPr>
          <w:rFonts w:ascii="ＭＳ 明朝"/>
        </w:rPr>
      </w:pPr>
      <w:r>
        <w:rPr>
          <w:rFonts w:ascii="ＭＳ 明朝" w:hint="eastAsia"/>
        </w:rPr>
        <w:t>第</w:t>
      </w:r>
      <w:r w:rsidRPr="000D0416">
        <w:rPr>
          <w:rFonts w:ascii="ＭＳ 明朝" w:hint="eastAsia"/>
        </w:rPr>
        <w:t>８条　会員</w:t>
      </w:r>
      <w:r w:rsidR="00EF1F63" w:rsidRPr="000D0416">
        <w:rPr>
          <w:rFonts w:ascii="ＭＳ 明朝" w:hint="eastAsia"/>
        </w:rPr>
        <w:t>は、退会しようとするときは、会長に届け出なければな</w:t>
      </w:r>
      <w:r w:rsidR="00A7102A" w:rsidRPr="000D0416">
        <w:rPr>
          <w:rFonts w:ascii="ＭＳ 明朝" w:hint="eastAsia"/>
        </w:rPr>
        <w:t>ら</w:t>
      </w:r>
      <w:r w:rsidR="00EF1F63" w:rsidRPr="000D0416">
        <w:rPr>
          <w:rFonts w:ascii="ＭＳ 明朝" w:hint="eastAsia"/>
        </w:rPr>
        <w:t>ない。</w:t>
      </w:r>
    </w:p>
    <w:p w:rsidR="00EF1F63" w:rsidRPr="000D0416" w:rsidRDefault="00EF1F63">
      <w:pPr>
        <w:rPr>
          <w:rFonts w:ascii="ＭＳ 明朝"/>
        </w:rPr>
      </w:pPr>
      <w:r w:rsidRPr="000D0416">
        <w:rPr>
          <w:rFonts w:ascii="ＭＳ 明朝" w:hint="eastAsia"/>
        </w:rPr>
        <w:t>２　会員が次の</w:t>
      </w:r>
      <w:r w:rsidR="00A7102A" w:rsidRPr="000D0416">
        <w:rPr>
          <w:rFonts w:ascii="ＭＳ 明朝" w:hint="eastAsia"/>
        </w:rPr>
        <w:t>各号の</w:t>
      </w:r>
      <w:r w:rsidRPr="000D0416">
        <w:rPr>
          <w:rFonts w:ascii="ＭＳ 明朝" w:hint="eastAsia"/>
        </w:rPr>
        <w:t>いずれかに該当するときは、退会したものとみなす。</w:t>
      </w:r>
    </w:p>
    <w:p w:rsidR="00143CCB" w:rsidRPr="000D0416" w:rsidRDefault="00E402F5">
      <w:pPr>
        <w:ind w:left="259"/>
        <w:rPr>
          <w:rFonts w:ascii="ＭＳ 明朝"/>
        </w:rPr>
      </w:pPr>
      <w:r w:rsidRPr="000D0416">
        <w:rPr>
          <w:rFonts w:ascii="ＭＳ 明朝" w:hint="eastAsia"/>
        </w:rPr>
        <w:t>（１）</w:t>
      </w:r>
      <w:r w:rsidR="0001683D" w:rsidRPr="000D0416">
        <w:rPr>
          <w:rFonts w:ascii="ＭＳ 明朝" w:hint="eastAsia"/>
        </w:rPr>
        <w:t>第３条に定める</w:t>
      </w:r>
      <w:r w:rsidR="00143CCB" w:rsidRPr="000D0416">
        <w:rPr>
          <w:rFonts w:ascii="ＭＳ 明朝" w:hint="eastAsia"/>
        </w:rPr>
        <w:t>区域内に住所を有しなくなったとき。</w:t>
      </w:r>
    </w:p>
    <w:p w:rsidR="00143CCB" w:rsidRPr="000D0416" w:rsidRDefault="00E402F5">
      <w:pPr>
        <w:ind w:left="259"/>
        <w:rPr>
          <w:rFonts w:ascii="ＭＳ 明朝"/>
        </w:rPr>
      </w:pPr>
      <w:r w:rsidRPr="000D0416">
        <w:rPr>
          <w:rFonts w:ascii="ＭＳ 明朝" w:hint="eastAsia"/>
        </w:rPr>
        <w:t>（２）死亡し</w:t>
      </w:r>
      <w:r w:rsidR="0001683D" w:rsidRPr="000D0416">
        <w:rPr>
          <w:rFonts w:ascii="ＭＳ 明朝" w:hint="eastAsia"/>
        </w:rPr>
        <w:t>、又は失踪宣告を受け</w:t>
      </w:r>
      <w:r w:rsidRPr="000D0416">
        <w:rPr>
          <w:rFonts w:ascii="ＭＳ 明朝" w:hint="eastAsia"/>
        </w:rPr>
        <w:t>たとき。</w:t>
      </w:r>
    </w:p>
    <w:p w:rsidR="002E52A0" w:rsidRDefault="002E52A0" w:rsidP="00E402F5">
      <w:pPr>
        <w:rPr>
          <w:rFonts w:ascii="ＭＳ 明朝"/>
        </w:rPr>
      </w:pPr>
    </w:p>
    <w:p w:rsidR="00E402F5" w:rsidRDefault="00E402F5" w:rsidP="00E402F5">
      <w:pPr>
        <w:ind w:firstLineChars="100" w:firstLine="239"/>
        <w:rPr>
          <w:rFonts w:ascii="ＭＳ 明朝"/>
        </w:rPr>
      </w:pPr>
      <w:r>
        <w:rPr>
          <w:rFonts w:ascii="ＭＳ 明朝" w:hint="eastAsia"/>
        </w:rPr>
        <w:t>（拠出金品の不返還）</w:t>
      </w:r>
    </w:p>
    <w:p w:rsidR="00E402F5" w:rsidRDefault="00E402F5" w:rsidP="00E402F5">
      <w:pPr>
        <w:ind w:left="239" w:hangingChars="100" w:hanging="239"/>
        <w:rPr>
          <w:rFonts w:ascii="ＭＳ 明朝"/>
        </w:rPr>
      </w:pPr>
      <w:r>
        <w:rPr>
          <w:rFonts w:ascii="ＭＳ 明朝" w:hint="eastAsia"/>
        </w:rPr>
        <w:t>第９条　退会した会員が既に納入した会費、入会金及びその他の拠出金品は、返還しない。</w:t>
      </w:r>
    </w:p>
    <w:p w:rsidR="00E402F5" w:rsidRDefault="005653C3" w:rsidP="00E402F5">
      <w:pPr>
        <w:ind w:left="239" w:hangingChars="100" w:hanging="239"/>
        <w:rPr>
          <w:rFonts w:ascii="ＭＳ 明朝"/>
        </w:rPr>
      </w:pPr>
      <w:r>
        <w:rPr>
          <w:rFonts w:ascii="ＭＳ 明朝"/>
          <w:noProof/>
        </w:rPr>
        <mc:AlternateContent>
          <mc:Choice Requires="wps">
            <w:drawing>
              <wp:anchor distT="0" distB="0" distL="114300" distR="114300" simplePos="0" relativeHeight="251649536" behindDoc="0" locked="0" layoutInCell="1" allowOverlap="1">
                <wp:simplePos x="0" y="0"/>
                <wp:positionH relativeFrom="column">
                  <wp:posOffset>147320</wp:posOffset>
                </wp:positionH>
                <wp:positionV relativeFrom="paragraph">
                  <wp:posOffset>42545</wp:posOffset>
                </wp:positionV>
                <wp:extent cx="5762625" cy="828675"/>
                <wp:effectExtent l="9525" t="9525" r="9525" b="9525"/>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28675"/>
                        </a:xfrm>
                        <a:prstGeom prst="rect">
                          <a:avLst/>
                        </a:prstGeom>
                        <a:solidFill>
                          <a:srgbClr val="FFFFFF"/>
                        </a:solidFill>
                        <a:ln w="12700">
                          <a:solidFill>
                            <a:srgbClr val="000000"/>
                          </a:solidFill>
                          <a:prstDash val="sysDot"/>
                          <a:miter lim="800000"/>
                          <a:headEnd/>
                          <a:tailEnd/>
                        </a:ln>
                      </wps:spPr>
                      <wps:txbx>
                        <w:txbxContent>
                          <w:p w:rsidR="001A197A" w:rsidRDefault="001A197A" w:rsidP="00DB0BEC">
                            <w:pPr>
                              <w:rPr>
                                <w:rFonts w:ascii="ＭＳ 明朝" w:hAnsi="ＭＳ 明朝"/>
                              </w:rPr>
                            </w:pPr>
                            <w:r>
                              <w:rPr>
                                <w:rFonts w:ascii="ＭＳ 明朝" w:hAnsi="ＭＳ 明朝" w:hint="eastAsia"/>
                              </w:rPr>
                              <w:t>【任意的記載事項】</w:t>
                            </w:r>
                          </w:p>
                          <w:p w:rsidR="001A197A" w:rsidRDefault="001A197A" w:rsidP="00DB0BEC">
                            <w:r>
                              <w:rPr>
                                <w:rFonts w:ascii="ＭＳ 明朝" w:hAnsi="ＭＳ 明朝" w:hint="eastAsia"/>
                              </w:rPr>
                              <w:t xml:space="preserve">　</w:t>
                            </w:r>
                            <w:r>
                              <w:rPr>
                                <w:rFonts w:ascii="ＭＳ 明朝" w:hAnsi="ＭＳ 明朝" w:hint="eastAsia"/>
                              </w:rPr>
                              <w:t>会費を年度当初に一括して納入した会員が、年度途中に退会した場合には、未経過分の会費を返納することは、上記の規定には抵触しません。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left:0;text-align:left;margin-left:11.6pt;margin-top:3.35pt;width:453.75pt;height:6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" strokeweight="1pt">
                <v:stroke dashstyle="1 1"/>
                <v:textbox inset="5.85pt,.7pt,5.85pt,.7pt">
                  <w:txbxContent>
                    <w:p w:rsidR="001A197A" w:rsidRDefault="001A197A" w:rsidP="00DB0BEC">
                      <w:pPr>
                        <w:rPr>
                          <w:rFonts w:ascii="ＭＳ 明朝" w:hAnsi="ＭＳ 明朝"/>
                        </w:rPr>
                      </w:pPr>
                      <w:r>
                        <w:rPr>
                          <w:rFonts w:ascii="ＭＳ 明朝" w:hAnsi="ＭＳ 明朝" w:hint="eastAsia"/>
                        </w:rPr>
                        <w:t>【任意的記載事項】</w:t>
                      </w:r>
                    </w:p>
                    <w:p w:rsidR="001A197A" w:rsidRDefault="001A197A" w:rsidP="00DB0BEC">
                      <w:r>
                        <w:rPr>
                          <w:rFonts w:ascii="ＭＳ 明朝" w:hAnsi="ＭＳ 明朝" w:hint="eastAsia"/>
                        </w:rPr>
                        <w:t xml:space="preserve">　会費を年度当初に一括して納入した会員が、年度途中に退会した場合には、未経過分の会費を返納することは、上記の規定には抵触しません。</w:t>
                      </w:r>
                    </w:p>
                  </w:txbxContent>
                </v:textbox>
              </v:rect>
            </w:pict>
          </mc:Fallback>
        </mc:AlternateContent>
      </w:r>
    </w:p>
    <w:p w:rsidR="00782A23" w:rsidRDefault="00782A23" w:rsidP="00E402F5">
      <w:pPr>
        <w:ind w:left="239" w:hangingChars="100" w:hanging="239"/>
        <w:rPr>
          <w:rFonts w:ascii="ＭＳ 明朝"/>
        </w:rPr>
      </w:pPr>
    </w:p>
    <w:p w:rsidR="00782A23" w:rsidRPr="00E402F5" w:rsidRDefault="00782A23" w:rsidP="00E402F5">
      <w:pPr>
        <w:ind w:left="239" w:hangingChars="100" w:hanging="239"/>
        <w:rPr>
          <w:rFonts w:ascii="ＭＳ 明朝"/>
        </w:rPr>
      </w:pPr>
    </w:p>
    <w:p w:rsidR="001D7317" w:rsidRDefault="001D7317" w:rsidP="00506DD6">
      <w:pPr>
        <w:ind w:firstLineChars="299" w:firstLine="714"/>
        <w:rPr>
          <w:rFonts w:ascii="ＭＳ 明朝"/>
        </w:rPr>
      </w:pPr>
    </w:p>
    <w:p w:rsidR="001D7317" w:rsidRDefault="001D7317" w:rsidP="008A566F">
      <w:pPr>
        <w:rPr>
          <w:rFonts w:ascii="ＭＳ 明朝"/>
        </w:rPr>
      </w:pPr>
    </w:p>
    <w:p w:rsidR="00143CCB" w:rsidRPr="000D0416" w:rsidRDefault="00143CCB" w:rsidP="00506DD6">
      <w:pPr>
        <w:ind w:firstLineChars="299" w:firstLine="714"/>
        <w:rPr>
          <w:rFonts w:ascii="ＭＳ 明朝"/>
        </w:rPr>
      </w:pPr>
      <w:r w:rsidRPr="000D0416">
        <w:rPr>
          <w:rFonts w:ascii="ＭＳ 明朝" w:hint="eastAsia"/>
        </w:rPr>
        <w:t>第</w:t>
      </w:r>
      <w:r w:rsidR="00B25790" w:rsidRPr="000D0416">
        <w:rPr>
          <w:rFonts w:ascii="ＭＳ 明朝" w:hint="eastAsia"/>
        </w:rPr>
        <w:t>３</w:t>
      </w:r>
      <w:r w:rsidRPr="000D0416">
        <w:rPr>
          <w:rFonts w:ascii="ＭＳ 明朝" w:hint="eastAsia"/>
        </w:rPr>
        <w:t>章　役員</w:t>
      </w:r>
    </w:p>
    <w:p w:rsidR="00143CCB" w:rsidRPr="000D0416" w:rsidRDefault="00143CCB" w:rsidP="00506DD6">
      <w:pPr>
        <w:ind w:firstLineChars="100" w:firstLine="239"/>
        <w:rPr>
          <w:rFonts w:ascii="ＭＳ 明朝"/>
        </w:rPr>
      </w:pPr>
      <w:r w:rsidRPr="000D0416">
        <w:rPr>
          <w:rFonts w:ascii="ＭＳ 明朝" w:hint="eastAsia"/>
        </w:rPr>
        <w:t>（</w:t>
      </w:r>
      <w:r w:rsidR="00E402F5" w:rsidRPr="000D0416">
        <w:rPr>
          <w:rFonts w:ascii="ＭＳ 明朝" w:hint="eastAsia"/>
        </w:rPr>
        <w:t>役員</w:t>
      </w:r>
      <w:r w:rsidR="00FA38DD" w:rsidRPr="000D0416">
        <w:rPr>
          <w:rFonts w:ascii="ＭＳ 明朝" w:hint="eastAsia"/>
        </w:rPr>
        <w:t>の種別</w:t>
      </w:r>
      <w:r w:rsidRPr="000D0416">
        <w:rPr>
          <w:rFonts w:ascii="ＭＳ 明朝" w:hint="eastAsia"/>
        </w:rPr>
        <w:t>）</w:t>
      </w:r>
    </w:p>
    <w:p w:rsidR="00143CCB" w:rsidRDefault="00143CCB">
      <w:pPr>
        <w:rPr>
          <w:rFonts w:ascii="ＭＳ 明朝"/>
        </w:rPr>
      </w:pPr>
      <w:r w:rsidRPr="000D0416">
        <w:rPr>
          <w:rFonts w:ascii="ＭＳ 明朝" w:hint="eastAsia"/>
        </w:rPr>
        <w:t>第</w:t>
      </w:r>
      <w:r w:rsidR="00A7102A" w:rsidRPr="000D0416">
        <w:rPr>
          <w:rFonts w:ascii="ＭＳ 明朝" w:hint="eastAsia"/>
        </w:rPr>
        <w:t>10</w:t>
      </w:r>
      <w:r w:rsidRPr="000D0416">
        <w:rPr>
          <w:rFonts w:ascii="ＭＳ 明朝" w:hint="eastAsia"/>
        </w:rPr>
        <w:t xml:space="preserve">条　</w:t>
      </w:r>
      <w:r w:rsidR="00B25790" w:rsidRPr="000D0416">
        <w:rPr>
          <w:rFonts w:ascii="ＭＳ 明朝" w:hint="eastAsia"/>
        </w:rPr>
        <w:t>本</w:t>
      </w:r>
      <w:r w:rsidRPr="000D0416">
        <w:rPr>
          <w:rFonts w:ascii="ＭＳ 明朝" w:hint="eastAsia"/>
        </w:rPr>
        <w:t>会に</w:t>
      </w:r>
      <w:r w:rsidR="00A7102A" w:rsidRPr="000D0416">
        <w:rPr>
          <w:rFonts w:ascii="ＭＳ 明朝" w:hint="eastAsia"/>
        </w:rPr>
        <w:t>、</w:t>
      </w:r>
      <w:r>
        <w:rPr>
          <w:rFonts w:ascii="ＭＳ 明朝" w:hint="eastAsia"/>
        </w:rPr>
        <w:t>次の役員を置く。</w:t>
      </w:r>
    </w:p>
    <w:p w:rsidR="00143CCB" w:rsidRDefault="00E402F5">
      <w:pPr>
        <w:ind w:left="259"/>
        <w:rPr>
          <w:rFonts w:ascii="ＭＳ 明朝"/>
          <w:lang w:eastAsia="zh-TW"/>
        </w:rPr>
      </w:pPr>
      <w:r>
        <w:rPr>
          <w:rFonts w:ascii="ＭＳ 明朝" w:hint="eastAsia"/>
        </w:rPr>
        <w:t>（１）</w:t>
      </w:r>
      <w:r w:rsidR="00143CCB">
        <w:rPr>
          <w:rFonts w:ascii="ＭＳ 明朝" w:hint="eastAsia"/>
          <w:lang w:eastAsia="zh-TW"/>
        </w:rPr>
        <w:t>会長　　１人</w:t>
      </w:r>
    </w:p>
    <w:p w:rsidR="00143CCB" w:rsidRDefault="00E402F5">
      <w:pPr>
        <w:ind w:left="259"/>
        <w:rPr>
          <w:rFonts w:ascii="ＭＳ 明朝"/>
          <w:lang w:eastAsia="zh-TW"/>
        </w:rPr>
      </w:pPr>
      <w:r>
        <w:rPr>
          <w:rFonts w:ascii="ＭＳ 明朝" w:hint="eastAsia"/>
        </w:rPr>
        <w:t>（２）</w:t>
      </w:r>
      <w:r w:rsidR="00143CCB">
        <w:rPr>
          <w:rFonts w:ascii="ＭＳ 明朝" w:hint="eastAsia"/>
          <w:lang w:eastAsia="zh-TW"/>
        </w:rPr>
        <w:t>副会長　○人</w:t>
      </w:r>
    </w:p>
    <w:p w:rsidR="00143CCB" w:rsidRDefault="00E402F5">
      <w:pPr>
        <w:ind w:left="259"/>
        <w:rPr>
          <w:rFonts w:ascii="ＭＳ 明朝"/>
          <w:lang w:eastAsia="zh-TW"/>
        </w:rPr>
      </w:pPr>
      <w:r>
        <w:rPr>
          <w:rFonts w:ascii="ＭＳ 明朝" w:hint="eastAsia"/>
        </w:rPr>
        <w:t>（３）会計</w:t>
      </w:r>
      <w:r w:rsidR="00143CCB">
        <w:rPr>
          <w:rFonts w:ascii="ＭＳ 明朝" w:hint="eastAsia"/>
          <w:lang w:eastAsia="zh-TW"/>
        </w:rPr>
        <w:t xml:space="preserve">　　○人</w:t>
      </w:r>
    </w:p>
    <w:p w:rsidR="00143CCB" w:rsidRDefault="00E402F5">
      <w:pPr>
        <w:ind w:left="259"/>
        <w:rPr>
          <w:rFonts w:ascii="ＭＳ 明朝"/>
          <w:lang w:eastAsia="zh-TW"/>
        </w:rPr>
      </w:pPr>
      <w:r>
        <w:rPr>
          <w:rFonts w:ascii="ＭＳ 明朝" w:hint="eastAsia"/>
        </w:rPr>
        <w:t>（４）監事</w:t>
      </w:r>
      <w:r w:rsidR="00143CCB">
        <w:rPr>
          <w:rFonts w:ascii="ＭＳ 明朝" w:hint="eastAsia"/>
          <w:lang w:eastAsia="zh-TW"/>
        </w:rPr>
        <w:t xml:space="preserve">　　○人</w:t>
      </w:r>
    </w:p>
    <w:p w:rsidR="00E402F5" w:rsidRDefault="005653C3">
      <w:pPr>
        <w:rPr>
          <w:rFonts w:ascii="ＭＳ 明朝"/>
        </w:rPr>
      </w:pPr>
      <w:r>
        <w:rPr>
          <w:rFonts w:ascii="ＭＳ 明朝"/>
          <w:noProof/>
        </w:rPr>
        <mc:AlternateContent>
          <mc:Choice Requires="wps">
            <w:drawing>
              <wp:anchor distT="0" distB="0" distL="114300" distR="114300" simplePos="0" relativeHeight="251650560" behindDoc="0" locked="0" layoutInCell="1" allowOverlap="1">
                <wp:simplePos x="0" y="0"/>
                <wp:positionH relativeFrom="column">
                  <wp:posOffset>147320</wp:posOffset>
                </wp:positionH>
                <wp:positionV relativeFrom="paragraph">
                  <wp:posOffset>23495</wp:posOffset>
                </wp:positionV>
                <wp:extent cx="5762625" cy="2466975"/>
                <wp:effectExtent l="0" t="0" r="28575" b="28575"/>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466975"/>
                        </a:xfrm>
                        <a:prstGeom prst="rect">
                          <a:avLst/>
                        </a:prstGeom>
                        <a:solidFill>
                          <a:srgbClr val="FFFFFF"/>
                        </a:solidFill>
                        <a:ln w="12700">
                          <a:solidFill>
                            <a:srgbClr val="000000"/>
                          </a:solidFill>
                          <a:prstDash val="sysDot"/>
                          <a:miter lim="800000"/>
                          <a:headEnd/>
                          <a:tailEnd/>
                        </a:ln>
                      </wps:spPr>
                      <wps:txbx>
                        <w:txbxContent>
                          <w:p w:rsidR="001A197A" w:rsidRDefault="001A197A" w:rsidP="002E1EFD">
                            <w:r>
                              <w:rPr>
                                <w:rFonts w:ascii="ＭＳ 明朝" w:hAnsi="ＭＳ 明朝" w:hint="eastAsia"/>
                              </w:rPr>
                              <w:t>【必要的記載事項】</w:t>
                            </w:r>
                          </w:p>
                          <w:p w:rsidR="001A197A" w:rsidRDefault="001A197A" w:rsidP="000F1F2E">
                            <w:pPr>
                              <w:ind w:firstLineChars="100" w:firstLine="239"/>
                            </w:pPr>
                            <w:r>
                              <w:rPr>
                                <w:rFonts w:hint="eastAsia"/>
                              </w:rPr>
                              <w:t>「代表者に関する事項」は、規約で必ず規定しなければなりません（法第２６０条の２第３項第６号）。</w:t>
                            </w:r>
                          </w:p>
                          <w:p w:rsidR="001A197A" w:rsidRPr="000D0416" w:rsidRDefault="001A197A" w:rsidP="00DB0BEC">
                            <w:r>
                              <w:rPr>
                                <w:rFonts w:hint="eastAsia"/>
                              </w:rPr>
                              <w:t xml:space="preserve">　代表者（会長）は１人でなければなりません</w:t>
                            </w:r>
                            <w:r w:rsidRPr="000D0416">
                              <w:rPr>
                                <w:rFonts w:hint="eastAsia"/>
                              </w:rPr>
                              <w:t>（法第２６０条の５）。また、規約又は総会の決議で、１人又は数人の監事を置くことができます（法第２６０条の１１</w:t>
                            </w:r>
                            <w:r w:rsidRPr="000D0416">
                              <w:rPr>
                                <w:rFonts w:asciiTheme="minorEastAsia" w:eastAsiaTheme="minorEastAsia" w:hAnsiTheme="minorEastAsia" w:hint="eastAsia"/>
                              </w:rPr>
                              <w:t>）</w:t>
                            </w:r>
                            <w:r w:rsidRPr="000D0416">
                              <w:rPr>
                                <w:rFonts w:hint="eastAsia"/>
                              </w:rPr>
                              <w:t>。</w:t>
                            </w:r>
                          </w:p>
                          <w:p w:rsidR="001A197A" w:rsidRDefault="001A197A" w:rsidP="00DB0BEC"/>
                          <w:p w:rsidR="001A197A" w:rsidRDefault="001A197A" w:rsidP="00DB0BEC">
                            <w:r>
                              <w:rPr>
                                <w:rFonts w:hint="eastAsia"/>
                              </w:rPr>
                              <w:t xml:space="preserve">　なお、部長等を役員として</w:t>
                            </w:r>
                            <w:r w:rsidRPr="000D0416">
                              <w:rPr>
                                <w:rFonts w:hint="eastAsia"/>
                              </w:rPr>
                              <w:t>いる場合</w:t>
                            </w:r>
                            <w:r w:rsidRPr="000D0416">
                              <w:rPr>
                                <w:rFonts w:hint="eastAsia"/>
                                <w:strike/>
                              </w:rPr>
                              <w:t>会</w:t>
                            </w:r>
                            <w:r w:rsidRPr="000D0416">
                              <w:rPr>
                                <w:rFonts w:hint="eastAsia"/>
                              </w:rPr>
                              <w:t>は</w:t>
                            </w:r>
                            <w:r>
                              <w:rPr>
                                <w:rFonts w:hint="eastAsia"/>
                              </w:rPr>
                              <w:t>、次のように加えて定めてください。</w:t>
                            </w:r>
                          </w:p>
                          <w:p w:rsidR="001A197A" w:rsidRDefault="001A197A" w:rsidP="00DB0BEC">
                            <w:r>
                              <w:rPr>
                                <w:rFonts w:hint="eastAsia"/>
                              </w:rPr>
                              <w:t>（３）部長　各部○人</w:t>
                            </w:r>
                          </w:p>
                          <w:p w:rsidR="001A197A" w:rsidRDefault="001A197A" w:rsidP="001718A0">
                            <w:pPr>
                              <w:rPr>
                                <w:rFonts w:ascii="ＭＳ 明朝"/>
                                <w:lang w:eastAsia="zh-TW"/>
                              </w:rPr>
                            </w:pPr>
                            <w:r>
                              <w:rPr>
                                <w:rFonts w:ascii="ＭＳ 明朝" w:hint="eastAsia"/>
                              </w:rPr>
                              <w:t xml:space="preserve">（４）会計　</w:t>
                            </w:r>
                            <w:r>
                              <w:rPr>
                                <w:rFonts w:ascii="ＭＳ 明朝" w:hint="eastAsia"/>
                                <w:lang w:eastAsia="zh-TW"/>
                              </w:rPr>
                              <w:t xml:space="preserve">　　○人</w:t>
                            </w:r>
                          </w:p>
                          <w:p w:rsidR="001A197A" w:rsidRPr="000D0416" w:rsidRDefault="001A197A" w:rsidP="00DB0BEC">
                            <w:pPr>
                              <w:rPr>
                                <w:rFonts w:ascii="ＭＳ 明朝" w:eastAsia="PMingLiU"/>
                                <w:lang w:eastAsia="zh-TW"/>
                              </w:rPr>
                            </w:pPr>
                            <w:r>
                              <w:rPr>
                                <w:rFonts w:ascii="ＭＳ 明朝" w:hint="eastAsia"/>
                              </w:rPr>
                              <w:t>（５）監事</w:t>
                            </w:r>
                            <w:r>
                              <w:rPr>
                                <w:rFonts w:ascii="ＭＳ 明朝" w:hint="eastAsia"/>
                                <w:lang w:eastAsia="zh-TW"/>
                              </w:rPr>
                              <w:t xml:space="preserve">　</w:t>
                            </w:r>
                            <w:r>
                              <w:rPr>
                                <w:rFonts w:ascii="ＭＳ 明朝" w:hint="eastAsia"/>
                              </w:rPr>
                              <w:t xml:space="preserve">　</w:t>
                            </w:r>
                            <w:r>
                              <w:rPr>
                                <w:rFonts w:ascii="ＭＳ 明朝" w:hint="eastAsia"/>
                                <w:lang w:eastAsia="zh-TW"/>
                              </w:rPr>
                              <w:t xml:space="preserve">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11.6pt;margin-top:1.85pt;width:453.75pt;height:19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" strokeweight="1pt">
                <v:stroke dashstyle="1 1"/>
                <v:textbox inset="5.85pt,.7pt,5.85pt,.7pt">
                  <w:txbxContent>
                    <w:p w:rsidR="001A197A" w:rsidRDefault="001A197A" w:rsidP="002E1EFD">
                      <w:r>
                        <w:rPr>
                          <w:rFonts w:ascii="ＭＳ 明朝" w:hAnsi="ＭＳ 明朝" w:hint="eastAsia"/>
                        </w:rPr>
                        <w:t>【必要的記載事項】</w:t>
                      </w:r>
                    </w:p>
                    <w:p w:rsidR="001A197A" w:rsidRDefault="001A197A" w:rsidP="000F1F2E">
                      <w:pPr>
                        <w:ind w:firstLineChars="100" w:firstLine="239"/>
                      </w:pPr>
                      <w:r>
                        <w:rPr>
                          <w:rFonts w:hint="eastAsia"/>
                        </w:rPr>
                        <w:t>「代表者に関する事項」は、規約で必ず規定しなければなりません（法第２６０条の２第３項第６号）。</w:t>
                      </w:r>
                    </w:p>
                    <w:p w:rsidR="001A197A" w:rsidRPr="000D0416" w:rsidRDefault="001A197A" w:rsidP="00DB0BEC">
                      <w:r>
                        <w:rPr>
                          <w:rFonts w:hint="eastAsia"/>
                        </w:rPr>
                        <w:t xml:space="preserve">　</w:t>
                      </w:r>
                      <w:r>
                        <w:rPr>
                          <w:rFonts w:hint="eastAsia"/>
                        </w:rPr>
                        <w:t>代表者（会長）は１人でなければなりません</w:t>
                      </w:r>
                      <w:r w:rsidRPr="000D0416">
                        <w:rPr>
                          <w:rFonts w:hint="eastAsia"/>
                        </w:rPr>
                        <w:t>（法第２６０条の５）。また、規約又は総会の決議で、１人又は数人の監事を置くことができます（法第２６０条の１１</w:t>
                      </w:r>
                      <w:r w:rsidRPr="000D0416">
                        <w:rPr>
                          <w:rFonts w:asciiTheme="minorEastAsia" w:eastAsiaTheme="minorEastAsia" w:hAnsiTheme="minorEastAsia" w:hint="eastAsia"/>
                        </w:rPr>
                        <w:t>）</w:t>
                      </w:r>
                      <w:r w:rsidRPr="000D0416">
                        <w:rPr>
                          <w:rFonts w:hint="eastAsia"/>
                        </w:rPr>
                        <w:t>。</w:t>
                      </w:r>
                    </w:p>
                    <w:p w:rsidR="001A197A" w:rsidRDefault="001A197A" w:rsidP="00DB0BEC"/>
                    <w:p w:rsidR="001A197A" w:rsidRDefault="001A197A" w:rsidP="00DB0BEC">
                      <w:r>
                        <w:rPr>
                          <w:rFonts w:hint="eastAsia"/>
                        </w:rPr>
                        <w:t xml:space="preserve">　なお、部長等を役員として</w:t>
                      </w:r>
                      <w:r w:rsidRPr="000D0416">
                        <w:rPr>
                          <w:rFonts w:hint="eastAsia"/>
                        </w:rPr>
                        <w:t>いる場合</w:t>
                      </w:r>
                      <w:r w:rsidRPr="000D0416">
                        <w:rPr>
                          <w:rFonts w:hint="eastAsia"/>
                          <w:strike/>
                        </w:rPr>
                        <w:t>会</w:t>
                      </w:r>
                      <w:r w:rsidRPr="000D0416">
                        <w:rPr>
                          <w:rFonts w:hint="eastAsia"/>
                        </w:rPr>
                        <w:t>は</w:t>
                      </w:r>
                      <w:r>
                        <w:rPr>
                          <w:rFonts w:hint="eastAsia"/>
                        </w:rPr>
                        <w:t>、次のように加えて定めてください。</w:t>
                      </w:r>
                    </w:p>
                    <w:p w:rsidR="001A197A" w:rsidRDefault="001A197A" w:rsidP="00DB0BEC">
                      <w:r>
                        <w:rPr>
                          <w:rFonts w:hint="eastAsia"/>
                        </w:rPr>
                        <w:t>（３）部長　各部○人</w:t>
                      </w:r>
                    </w:p>
                    <w:p w:rsidR="001A197A" w:rsidRDefault="001A197A" w:rsidP="001718A0">
                      <w:pPr>
                        <w:rPr>
                          <w:rFonts w:ascii="ＭＳ 明朝"/>
                          <w:lang w:eastAsia="zh-TW"/>
                        </w:rPr>
                      </w:pPr>
                      <w:r>
                        <w:rPr>
                          <w:rFonts w:ascii="ＭＳ 明朝" w:hint="eastAsia"/>
                        </w:rPr>
                        <w:t xml:space="preserve">（４）会計　</w:t>
                      </w:r>
                      <w:r>
                        <w:rPr>
                          <w:rFonts w:ascii="ＭＳ 明朝" w:hint="eastAsia"/>
                          <w:lang w:eastAsia="zh-TW"/>
                        </w:rPr>
                        <w:t xml:space="preserve">　　○人</w:t>
                      </w:r>
                    </w:p>
                    <w:p w:rsidR="001A197A" w:rsidRPr="000D0416" w:rsidRDefault="001A197A" w:rsidP="00DB0BEC">
                      <w:pPr>
                        <w:rPr>
                          <w:rFonts w:ascii="ＭＳ 明朝" w:eastAsia="PMingLiU" w:hint="eastAsia"/>
                          <w:lang w:eastAsia="zh-TW"/>
                        </w:rPr>
                      </w:pPr>
                      <w:r>
                        <w:rPr>
                          <w:rFonts w:ascii="ＭＳ 明朝" w:hint="eastAsia"/>
                        </w:rPr>
                        <w:t>（５）監事</w:t>
                      </w:r>
                      <w:r>
                        <w:rPr>
                          <w:rFonts w:ascii="ＭＳ 明朝" w:hint="eastAsia"/>
                          <w:lang w:eastAsia="zh-TW"/>
                        </w:rPr>
                        <w:t xml:space="preserve">　</w:t>
                      </w:r>
                      <w:r>
                        <w:rPr>
                          <w:rFonts w:ascii="ＭＳ 明朝" w:hint="eastAsia"/>
                        </w:rPr>
                        <w:t xml:space="preserve">　</w:t>
                      </w:r>
                      <w:r>
                        <w:rPr>
                          <w:rFonts w:ascii="ＭＳ 明朝" w:hint="eastAsia"/>
                          <w:lang w:eastAsia="zh-TW"/>
                        </w:rPr>
                        <w:t xml:space="preserve">　○人</w:t>
                      </w:r>
                    </w:p>
                  </w:txbxContent>
                </v:textbox>
              </v:rect>
            </w:pict>
          </mc:Fallback>
        </mc:AlternateContent>
      </w:r>
    </w:p>
    <w:p w:rsidR="00782A23" w:rsidRDefault="00782A23">
      <w:pPr>
        <w:rPr>
          <w:rFonts w:ascii="ＭＳ 明朝"/>
        </w:rPr>
      </w:pPr>
    </w:p>
    <w:p w:rsidR="00782A23" w:rsidRDefault="00782A23">
      <w:pPr>
        <w:rPr>
          <w:rFonts w:ascii="ＭＳ 明朝"/>
        </w:rPr>
      </w:pPr>
    </w:p>
    <w:p w:rsidR="00782A23" w:rsidRDefault="00782A23">
      <w:pPr>
        <w:rPr>
          <w:rFonts w:ascii="ＭＳ 明朝"/>
        </w:rPr>
      </w:pPr>
    </w:p>
    <w:p w:rsidR="00782A23" w:rsidRDefault="00782A23">
      <w:pPr>
        <w:rPr>
          <w:rFonts w:ascii="ＭＳ 明朝"/>
        </w:rPr>
      </w:pPr>
    </w:p>
    <w:p w:rsidR="00782A23" w:rsidRDefault="00782A23">
      <w:pPr>
        <w:rPr>
          <w:rFonts w:ascii="ＭＳ 明朝"/>
        </w:rPr>
      </w:pPr>
    </w:p>
    <w:p w:rsidR="00782A23" w:rsidRDefault="00782A23">
      <w:pPr>
        <w:rPr>
          <w:rFonts w:ascii="ＭＳ 明朝"/>
        </w:rPr>
      </w:pPr>
    </w:p>
    <w:p w:rsidR="00782A23" w:rsidRDefault="00782A23">
      <w:pPr>
        <w:rPr>
          <w:rFonts w:ascii="ＭＳ 明朝"/>
        </w:rPr>
      </w:pPr>
    </w:p>
    <w:p w:rsidR="00782A23" w:rsidRDefault="00782A23">
      <w:pPr>
        <w:rPr>
          <w:rFonts w:ascii="ＭＳ 明朝"/>
        </w:rPr>
      </w:pPr>
    </w:p>
    <w:p w:rsidR="00782A23" w:rsidRDefault="00782A23">
      <w:pPr>
        <w:rPr>
          <w:rFonts w:ascii="ＭＳ 明朝"/>
        </w:rPr>
      </w:pPr>
    </w:p>
    <w:p w:rsidR="00782A23" w:rsidRDefault="00782A23">
      <w:pPr>
        <w:rPr>
          <w:rFonts w:ascii="ＭＳ 明朝"/>
        </w:rPr>
      </w:pPr>
    </w:p>
    <w:p w:rsidR="000B3CF6" w:rsidRDefault="000B3CF6">
      <w:pPr>
        <w:rPr>
          <w:rFonts w:ascii="ＭＳ 明朝"/>
        </w:rPr>
      </w:pPr>
    </w:p>
    <w:p w:rsidR="00E402F5" w:rsidRPr="000D0416" w:rsidRDefault="00E402F5" w:rsidP="008A566F">
      <w:pPr>
        <w:ind w:firstLineChars="100" w:firstLine="239"/>
        <w:rPr>
          <w:rFonts w:ascii="ＭＳ 明朝"/>
        </w:rPr>
      </w:pPr>
      <w:r>
        <w:rPr>
          <w:rFonts w:ascii="ＭＳ 明朝" w:hint="eastAsia"/>
        </w:rPr>
        <w:t>（役員の</w:t>
      </w:r>
      <w:r w:rsidR="00FA38DD" w:rsidRPr="000D0416">
        <w:rPr>
          <w:rFonts w:ascii="ＭＳ 明朝" w:hint="eastAsia"/>
        </w:rPr>
        <w:t>選任</w:t>
      </w:r>
      <w:r w:rsidRPr="000D0416">
        <w:rPr>
          <w:rFonts w:ascii="ＭＳ 明朝" w:hint="eastAsia"/>
        </w:rPr>
        <w:t>）</w:t>
      </w:r>
    </w:p>
    <w:p w:rsidR="00E402F5" w:rsidRDefault="00E402F5">
      <w:pPr>
        <w:rPr>
          <w:rFonts w:ascii="ＭＳ 明朝"/>
        </w:rPr>
      </w:pPr>
      <w:r w:rsidRPr="000D0416">
        <w:rPr>
          <w:rFonts w:ascii="ＭＳ 明朝" w:hint="eastAsia"/>
        </w:rPr>
        <w:t>第1</w:t>
      </w:r>
      <w:r w:rsidR="00A7102A" w:rsidRPr="000D0416">
        <w:rPr>
          <w:rFonts w:ascii="ＭＳ 明朝" w:hint="eastAsia"/>
        </w:rPr>
        <w:t>1</w:t>
      </w:r>
      <w:r w:rsidRPr="000D0416">
        <w:rPr>
          <w:rFonts w:ascii="ＭＳ 明朝" w:hint="eastAsia"/>
        </w:rPr>
        <w:t>条　役員</w:t>
      </w:r>
      <w:r>
        <w:rPr>
          <w:rFonts w:ascii="ＭＳ 明朝" w:hint="eastAsia"/>
        </w:rPr>
        <w:t>は、総会におい</w:t>
      </w:r>
      <w:r w:rsidRPr="000D0416">
        <w:rPr>
          <w:rFonts w:ascii="ＭＳ 明朝" w:hint="eastAsia"/>
        </w:rPr>
        <w:t>て</w:t>
      </w:r>
      <w:r w:rsidR="00FA38DD" w:rsidRPr="000D0416">
        <w:rPr>
          <w:rFonts w:ascii="ＭＳ 明朝" w:hint="eastAsia"/>
        </w:rPr>
        <w:t>、会員の中から選任</w:t>
      </w:r>
      <w:r>
        <w:rPr>
          <w:rFonts w:ascii="ＭＳ 明朝" w:hint="eastAsia"/>
        </w:rPr>
        <w:t>する。</w:t>
      </w:r>
    </w:p>
    <w:p w:rsidR="00143CCB" w:rsidRDefault="00E402F5">
      <w:pPr>
        <w:rPr>
          <w:rFonts w:ascii="ＭＳ 明朝"/>
        </w:rPr>
      </w:pPr>
      <w:r>
        <w:rPr>
          <w:rFonts w:ascii="ＭＳ 明朝" w:hint="eastAsia"/>
        </w:rPr>
        <w:t>２</w:t>
      </w:r>
      <w:r w:rsidR="00143CCB">
        <w:rPr>
          <w:rFonts w:ascii="ＭＳ 明朝" w:hint="eastAsia"/>
        </w:rPr>
        <w:t xml:space="preserve">　監事は、</w:t>
      </w:r>
      <w:r>
        <w:rPr>
          <w:rFonts w:ascii="ＭＳ 明朝" w:hint="eastAsia"/>
        </w:rPr>
        <w:t>他の役員と</w:t>
      </w:r>
      <w:r w:rsidR="00143CCB">
        <w:rPr>
          <w:rFonts w:ascii="ＭＳ 明朝" w:hint="eastAsia"/>
        </w:rPr>
        <w:t>兼ねること</w:t>
      </w:r>
      <w:r w:rsidR="00A7102A">
        <w:rPr>
          <w:rFonts w:ascii="ＭＳ 明朝" w:hint="eastAsia"/>
        </w:rPr>
        <w:t>が</w:t>
      </w:r>
      <w:r w:rsidR="00143CCB">
        <w:rPr>
          <w:rFonts w:ascii="ＭＳ 明朝" w:hint="eastAsia"/>
        </w:rPr>
        <w:t>できない。</w:t>
      </w:r>
    </w:p>
    <w:p w:rsidR="001718A0" w:rsidRDefault="005653C3">
      <w:pPr>
        <w:rPr>
          <w:rFonts w:ascii="ＭＳ 明朝"/>
        </w:rPr>
      </w:pPr>
      <w:r>
        <w:rPr>
          <w:rFonts w:ascii="ＭＳ 明朝"/>
          <w:noProof/>
        </w:rPr>
        <mc:AlternateContent>
          <mc:Choice Requires="wps">
            <w:drawing>
              <wp:anchor distT="0" distB="0" distL="114300" distR="114300" simplePos="0" relativeHeight="251667968" behindDoc="0" locked="0" layoutInCell="1" allowOverlap="1">
                <wp:simplePos x="0" y="0"/>
                <wp:positionH relativeFrom="column">
                  <wp:posOffset>147320</wp:posOffset>
                </wp:positionH>
                <wp:positionV relativeFrom="paragraph">
                  <wp:posOffset>64770</wp:posOffset>
                </wp:positionV>
                <wp:extent cx="5762625" cy="714375"/>
                <wp:effectExtent l="9525" t="6350" r="9525" b="12700"/>
                <wp:wrapNone/>
                <wp:docPr id="2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14375"/>
                        </a:xfrm>
                        <a:prstGeom prst="rect">
                          <a:avLst/>
                        </a:prstGeom>
                        <a:solidFill>
                          <a:srgbClr val="FFFFFF"/>
                        </a:solidFill>
                        <a:ln w="12700">
                          <a:solidFill>
                            <a:srgbClr val="000000"/>
                          </a:solidFill>
                          <a:prstDash val="sysDot"/>
                          <a:miter lim="800000"/>
                          <a:headEnd/>
                          <a:tailEnd/>
                        </a:ln>
                      </wps:spPr>
                      <wps:txbx>
                        <w:txbxContent>
                          <w:p w:rsidR="001A197A" w:rsidRDefault="001A197A" w:rsidP="00DB0BEC">
                            <w:pPr>
                              <w:rPr>
                                <w:rFonts w:ascii="ＭＳ 明朝" w:hAnsi="ＭＳ 明朝"/>
                              </w:rPr>
                            </w:pPr>
                            <w:r>
                              <w:rPr>
                                <w:rFonts w:ascii="ＭＳ 明朝" w:hAnsi="ＭＳ 明朝" w:hint="eastAsia"/>
                              </w:rPr>
                              <w:t>【任意的記載事項】</w:t>
                            </w:r>
                          </w:p>
                          <w:p w:rsidR="001A197A" w:rsidRDefault="001A197A" w:rsidP="000F1F2E">
                            <w:pPr>
                              <w:ind w:firstLineChars="100" w:firstLine="239"/>
                            </w:pPr>
                            <w:r>
                              <w:rPr>
                                <w:rFonts w:ascii="ＭＳ 明朝" w:hAnsi="ＭＳ 明朝" w:hint="eastAsia"/>
                              </w:rPr>
                              <w:t>役員の選任は総会において行うことが適当であり、監事は会長、副会長及びその他の役員と兼職することは、会務の執行を監査する役職上避ける必要があります。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6" style="position:absolute;left:0;text-align:left;margin-left:11.6pt;margin-top:5.1pt;width:453.75pt;height:5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" strokeweight="1pt">
                <v:stroke dashstyle="1 1"/>
                <v:textbox inset="5.85pt,.7pt,5.85pt,.7pt">
                  <w:txbxContent>
                    <w:p w:rsidR="001A197A" w:rsidRDefault="001A197A" w:rsidP="00DB0BEC">
                      <w:pPr>
                        <w:rPr>
                          <w:rFonts w:ascii="ＭＳ 明朝" w:hAnsi="ＭＳ 明朝"/>
                        </w:rPr>
                      </w:pPr>
                      <w:r>
                        <w:rPr>
                          <w:rFonts w:ascii="ＭＳ 明朝" w:hAnsi="ＭＳ 明朝" w:hint="eastAsia"/>
                        </w:rPr>
                        <w:t>【任意的記載事項】</w:t>
                      </w:r>
                    </w:p>
                    <w:p w:rsidR="001A197A" w:rsidRDefault="001A197A" w:rsidP="000F1F2E">
                      <w:pPr>
                        <w:ind w:firstLineChars="100" w:firstLine="239"/>
                      </w:pPr>
                      <w:r>
                        <w:rPr>
                          <w:rFonts w:ascii="ＭＳ 明朝" w:hAnsi="ＭＳ 明朝" w:hint="eastAsia"/>
                        </w:rPr>
                        <w:t>役員の選任は総会において行うことが適当であり、監事は会長、副会長及びその他の役員と兼職することは、会務の執行を監査する役職上避ける必要があります。</w:t>
                      </w:r>
                    </w:p>
                  </w:txbxContent>
                </v:textbox>
              </v:rect>
            </w:pict>
          </mc:Fallback>
        </mc:AlternateContent>
      </w:r>
    </w:p>
    <w:p w:rsidR="00D42BEC" w:rsidRDefault="00D42BEC">
      <w:pPr>
        <w:rPr>
          <w:rFonts w:ascii="ＭＳ 明朝"/>
        </w:rPr>
      </w:pPr>
    </w:p>
    <w:p w:rsidR="00D42BEC" w:rsidRDefault="00D42BEC">
      <w:pPr>
        <w:rPr>
          <w:rFonts w:ascii="ＭＳ 明朝"/>
        </w:rPr>
      </w:pPr>
    </w:p>
    <w:p w:rsidR="000D0416" w:rsidRDefault="000D0416">
      <w:pPr>
        <w:rPr>
          <w:rFonts w:ascii="ＭＳ 明朝"/>
        </w:rPr>
      </w:pPr>
    </w:p>
    <w:p w:rsidR="00143CCB" w:rsidRDefault="00143CCB" w:rsidP="00506DD6">
      <w:pPr>
        <w:ind w:firstLineChars="100" w:firstLine="239"/>
        <w:rPr>
          <w:rFonts w:ascii="ＭＳ 明朝"/>
        </w:rPr>
      </w:pPr>
      <w:r>
        <w:rPr>
          <w:rFonts w:ascii="ＭＳ 明朝" w:hint="eastAsia"/>
        </w:rPr>
        <w:t>（</w:t>
      </w:r>
      <w:r w:rsidR="00E402F5">
        <w:rPr>
          <w:rFonts w:ascii="ＭＳ 明朝" w:hint="eastAsia"/>
        </w:rPr>
        <w:t>役員の</w:t>
      </w:r>
      <w:r>
        <w:rPr>
          <w:rFonts w:ascii="ＭＳ 明朝" w:hint="eastAsia"/>
        </w:rPr>
        <w:t>職務）</w:t>
      </w:r>
    </w:p>
    <w:p w:rsidR="00143CCB" w:rsidRDefault="00143CCB">
      <w:pPr>
        <w:rPr>
          <w:rFonts w:ascii="ＭＳ 明朝"/>
        </w:rPr>
      </w:pPr>
      <w:r>
        <w:rPr>
          <w:rFonts w:ascii="ＭＳ 明朝" w:hint="eastAsia"/>
        </w:rPr>
        <w:t>第</w:t>
      </w:r>
      <w:r w:rsidR="00A7102A">
        <w:rPr>
          <w:rFonts w:ascii="ＭＳ 明朝" w:hint="eastAsia"/>
        </w:rPr>
        <w:t>12</w:t>
      </w:r>
      <w:r>
        <w:rPr>
          <w:rFonts w:ascii="ＭＳ 明朝" w:hint="eastAsia"/>
        </w:rPr>
        <w:t>条　会長は、</w:t>
      </w:r>
      <w:r w:rsidR="00FA38DD" w:rsidRPr="000D0416">
        <w:rPr>
          <w:rFonts w:ascii="ＭＳ 明朝" w:hint="eastAsia"/>
        </w:rPr>
        <w:t>本</w:t>
      </w:r>
      <w:r w:rsidRPr="000D0416">
        <w:rPr>
          <w:rFonts w:ascii="ＭＳ 明朝" w:hint="eastAsia"/>
        </w:rPr>
        <w:t>会を代表し、会務を</w:t>
      </w:r>
      <w:r w:rsidR="007A7CF9" w:rsidRPr="000D0416">
        <w:rPr>
          <w:rFonts w:ascii="ＭＳ 明朝" w:hint="eastAsia"/>
        </w:rPr>
        <w:t>総括</w:t>
      </w:r>
      <w:r w:rsidRPr="000D0416">
        <w:rPr>
          <w:rFonts w:ascii="ＭＳ 明朝" w:hint="eastAsia"/>
        </w:rPr>
        <w:t>する</w:t>
      </w:r>
      <w:r>
        <w:rPr>
          <w:rFonts w:ascii="ＭＳ 明朝" w:hint="eastAsia"/>
        </w:rPr>
        <w:t>。</w:t>
      </w:r>
    </w:p>
    <w:p w:rsidR="0066078E" w:rsidRDefault="005653C3">
      <w:pPr>
        <w:ind w:left="259" w:hanging="259"/>
        <w:rPr>
          <w:rFonts w:ascii="ＭＳ 明朝" w:hAnsi="Calisto MT"/>
        </w:rPr>
      </w:pPr>
      <w:r>
        <w:rPr>
          <w:rFonts w:ascii="ＭＳ 明朝"/>
          <w:noProof/>
        </w:rPr>
        <mc:AlternateContent>
          <mc:Choice Requires="wps">
            <w:drawing>
              <wp:anchor distT="0" distB="0" distL="114300" distR="114300" simplePos="0" relativeHeight="251662848" behindDoc="0" locked="0" layoutInCell="1" allowOverlap="1">
                <wp:simplePos x="0" y="0"/>
                <wp:positionH relativeFrom="column">
                  <wp:posOffset>147320</wp:posOffset>
                </wp:positionH>
                <wp:positionV relativeFrom="paragraph">
                  <wp:posOffset>55245</wp:posOffset>
                </wp:positionV>
                <wp:extent cx="5762625" cy="266700"/>
                <wp:effectExtent l="0" t="0" r="28575" b="1905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66700"/>
                        </a:xfrm>
                        <a:prstGeom prst="rect">
                          <a:avLst/>
                        </a:prstGeom>
                        <a:solidFill>
                          <a:srgbClr val="FFFFFF"/>
                        </a:solidFill>
                        <a:ln w="12700">
                          <a:solidFill>
                            <a:srgbClr val="000000"/>
                          </a:solidFill>
                          <a:prstDash val="sysDot"/>
                          <a:miter lim="800000"/>
                          <a:headEnd/>
                          <a:tailEnd/>
                        </a:ln>
                      </wps:spPr>
                      <wps:txbx>
                        <w:txbxContent>
                          <w:p w:rsidR="001A197A" w:rsidRDefault="001A197A" w:rsidP="00DB0BEC">
                            <w:r>
                              <w:rPr>
                                <w:rFonts w:ascii="ＭＳ 明朝" w:hAnsi="ＭＳ 明朝" w:hint="eastAsia"/>
                              </w:rPr>
                              <w:t>【法定記載事項】法第２６０条の６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7" style="position:absolute;left:0;text-align:left;margin-left:11.6pt;margin-top:4.35pt;width:453.7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" strokeweight="1pt">
                <v:stroke dashstyle="1 1"/>
                <v:textbox inset="5.85pt,.7pt,5.85pt,.7pt">
                  <w:txbxContent>
                    <w:p w:rsidR="001A197A" w:rsidRDefault="001A197A" w:rsidP="00DB0BEC">
                      <w:r>
                        <w:rPr>
                          <w:rFonts w:ascii="ＭＳ 明朝" w:hAnsi="ＭＳ 明朝" w:hint="eastAsia"/>
                        </w:rPr>
                        <w:t>【法定記載事項】法第２６０条の６</w:t>
                      </w:r>
                    </w:p>
                  </w:txbxContent>
                </v:textbox>
              </v:rect>
            </w:pict>
          </mc:Fallback>
        </mc:AlternateContent>
      </w:r>
    </w:p>
    <w:p w:rsidR="002E52A0" w:rsidRDefault="002E52A0">
      <w:pPr>
        <w:ind w:left="259" w:hanging="259"/>
        <w:rPr>
          <w:rFonts w:ascii="ＭＳ 明朝" w:hAnsi="Calisto MT"/>
        </w:rPr>
      </w:pPr>
    </w:p>
    <w:p w:rsidR="00143CCB" w:rsidRDefault="00143CCB">
      <w:pPr>
        <w:ind w:left="259" w:hanging="259"/>
        <w:rPr>
          <w:rFonts w:ascii="ＭＳ 明朝" w:hAnsi="Calisto MT"/>
        </w:rPr>
      </w:pPr>
      <w:r>
        <w:rPr>
          <w:rFonts w:ascii="ＭＳ 明朝" w:hAnsi="Calisto MT" w:hint="eastAsia"/>
        </w:rPr>
        <w:t>２　副会長は、会長を補佐し、会長に事故があるとき又は会長が欠けたときは、</w:t>
      </w:r>
      <w:r w:rsidR="007A7CF9">
        <w:rPr>
          <w:rFonts w:ascii="ＭＳ 明朝" w:hAnsi="Calisto MT" w:hint="eastAsia"/>
        </w:rPr>
        <w:t>会長が</w:t>
      </w:r>
      <w:r w:rsidR="00E402F5">
        <w:rPr>
          <w:rFonts w:ascii="ＭＳ 明朝" w:hAnsi="Calisto MT" w:hint="eastAsia"/>
        </w:rPr>
        <w:t>あらかじめ</w:t>
      </w:r>
      <w:r>
        <w:rPr>
          <w:rFonts w:ascii="ＭＳ 明朝" w:hAnsi="Calisto MT" w:hint="eastAsia"/>
        </w:rPr>
        <w:t>指名した順序に</w:t>
      </w:r>
      <w:r w:rsidR="007A7CF9">
        <w:rPr>
          <w:rFonts w:ascii="ＭＳ 明朝" w:hAnsi="Calisto MT" w:hint="eastAsia"/>
        </w:rPr>
        <w:t>よって</w:t>
      </w:r>
      <w:r w:rsidR="00E402F5">
        <w:rPr>
          <w:rFonts w:ascii="ＭＳ 明朝" w:hAnsi="Calisto MT" w:hint="eastAsia"/>
        </w:rPr>
        <w:t>、</w:t>
      </w:r>
      <w:r>
        <w:rPr>
          <w:rFonts w:ascii="ＭＳ 明朝" w:hAnsi="Calisto MT" w:hint="eastAsia"/>
        </w:rPr>
        <w:t>その職務を代行する。</w:t>
      </w:r>
    </w:p>
    <w:p w:rsidR="0066078E" w:rsidRDefault="005653C3">
      <w:pPr>
        <w:ind w:left="259" w:hanging="259"/>
        <w:rPr>
          <w:rFonts w:ascii="ＭＳ 明朝" w:hAnsi="Calisto MT"/>
        </w:rPr>
      </w:pPr>
      <w:r>
        <w:rPr>
          <w:rFonts w:ascii="ＭＳ 明朝"/>
          <w:noProof/>
        </w:rPr>
        <mc:AlternateContent>
          <mc:Choice Requires="wps">
            <w:drawing>
              <wp:anchor distT="0" distB="0" distL="114300" distR="114300" simplePos="0" relativeHeight="251663872" behindDoc="0" locked="0" layoutInCell="1" allowOverlap="1">
                <wp:simplePos x="0" y="0"/>
                <wp:positionH relativeFrom="column">
                  <wp:posOffset>147320</wp:posOffset>
                </wp:positionH>
                <wp:positionV relativeFrom="paragraph">
                  <wp:posOffset>33020</wp:posOffset>
                </wp:positionV>
                <wp:extent cx="5762625" cy="504825"/>
                <wp:effectExtent l="0" t="0" r="28575" b="2857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504825"/>
                        </a:xfrm>
                        <a:prstGeom prst="rect">
                          <a:avLst/>
                        </a:prstGeom>
                        <a:solidFill>
                          <a:srgbClr val="FFFFFF"/>
                        </a:solidFill>
                        <a:ln w="12700">
                          <a:solidFill>
                            <a:srgbClr val="000000"/>
                          </a:solidFill>
                          <a:prstDash val="sysDot"/>
                          <a:miter lim="800000"/>
                          <a:headEnd/>
                          <a:tailEnd/>
                        </a:ln>
                      </wps:spPr>
                      <wps:txbx>
                        <w:txbxContent>
                          <w:p w:rsidR="001A197A" w:rsidRDefault="001A197A" w:rsidP="00DB0BEC">
                            <w:pPr>
                              <w:rPr>
                                <w:rFonts w:ascii="ＭＳ 明朝" w:hAnsi="ＭＳ 明朝"/>
                              </w:rPr>
                            </w:pPr>
                            <w:r>
                              <w:rPr>
                                <w:rFonts w:ascii="ＭＳ 明朝" w:hAnsi="ＭＳ 明朝" w:hint="eastAsia"/>
                              </w:rPr>
                              <w:t>【任意的記載事項】会長が欠けたときは、副会長による会長の職務代行は法律行為には及びえないことから、直ちに後任の会長を選出すべきです。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8" style="position:absolute;left:0;text-align:left;margin-left:11.6pt;margin-top:2.6pt;width:453.75pt;height:3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" strokeweight="1pt">
                <v:stroke dashstyle="1 1"/>
                <v:textbox inset="5.85pt,.7pt,5.85pt,.7pt">
                  <w:txbxContent>
                    <w:p w:rsidR="001A197A" w:rsidRDefault="001A197A" w:rsidP="00DB0BEC">
                      <w:pPr>
                        <w:rPr>
                          <w:rFonts w:ascii="ＭＳ 明朝" w:hAnsi="ＭＳ 明朝"/>
                        </w:rPr>
                      </w:pPr>
                      <w:r>
                        <w:rPr>
                          <w:rFonts w:ascii="ＭＳ 明朝" w:hAnsi="ＭＳ 明朝" w:hint="eastAsia"/>
                        </w:rPr>
                        <w:t>【任意的記載事項】会長が欠けたときは、副会長による会長の職務代行は法律行為には及びえないことから、直ちに後任の会長を選出すべきです。</w:t>
                      </w:r>
                    </w:p>
                  </w:txbxContent>
                </v:textbox>
              </v:rect>
            </w:pict>
          </mc:Fallback>
        </mc:AlternateContent>
      </w:r>
    </w:p>
    <w:p w:rsidR="0066078E" w:rsidRDefault="0066078E">
      <w:pPr>
        <w:ind w:left="259" w:hanging="259"/>
        <w:rPr>
          <w:rFonts w:ascii="ＭＳ 明朝" w:hAnsi="Calisto MT"/>
        </w:rPr>
      </w:pPr>
    </w:p>
    <w:p w:rsidR="000E3A2F" w:rsidRDefault="000E3A2F">
      <w:pPr>
        <w:rPr>
          <w:rFonts w:ascii="ＭＳ 明朝" w:hAnsi="Calisto MT"/>
        </w:rPr>
      </w:pPr>
    </w:p>
    <w:p w:rsidR="00143CCB" w:rsidRDefault="00143CCB">
      <w:pPr>
        <w:rPr>
          <w:rFonts w:ascii="ＭＳ 明朝" w:hAnsi="Calisto MT"/>
        </w:rPr>
      </w:pPr>
      <w:r>
        <w:rPr>
          <w:rFonts w:ascii="ＭＳ 明朝" w:hAnsi="Calisto MT" w:hint="eastAsia"/>
        </w:rPr>
        <w:t xml:space="preserve">３　</w:t>
      </w:r>
      <w:r w:rsidR="00E402F5">
        <w:rPr>
          <w:rFonts w:ascii="ＭＳ 明朝" w:hAnsi="Calisto MT" w:hint="eastAsia"/>
        </w:rPr>
        <w:t>会計</w:t>
      </w:r>
      <w:r>
        <w:rPr>
          <w:rFonts w:ascii="ＭＳ 明朝" w:hAnsi="Calisto MT" w:hint="eastAsia"/>
        </w:rPr>
        <w:t>は、</w:t>
      </w:r>
      <w:r w:rsidR="00E402F5">
        <w:rPr>
          <w:rFonts w:ascii="ＭＳ 明朝" w:hAnsi="Calisto MT" w:hint="eastAsia"/>
        </w:rPr>
        <w:t>この</w:t>
      </w:r>
      <w:r>
        <w:rPr>
          <w:rFonts w:ascii="ＭＳ 明朝" w:hAnsi="Calisto MT" w:hint="eastAsia"/>
        </w:rPr>
        <w:t>会の会計事務を処理する。</w:t>
      </w:r>
    </w:p>
    <w:p w:rsidR="004F33F4" w:rsidRDefault="005653C3">
      <w:pPr>
        <w:rPr>
          <w:rFonts w:ascii="ＭＳ 明朝" w:hAnsi="Calisto MT"/>
        </w:rPr>
      </w:pPr>
      <w:r>
        <w:rPr>
          <w:rFonts w:ascii="ＭＳ 明朝"/>
          <w:noProof/>
        </w:rPr>
        <mc:AlternateContent>
          <mc:Choice Requires="wps">
            <w:drawing>
              <wp:anchor distT="0" distB="0" distL="114300" distR="114300" simplePos="0" relativeHeight="251664896" behindDoc="0" locked="0" layoutInCell="1" allowOverlap="1">
                <wp:simplePos x="0" y="0"/>
                <wp:positionH relativeFrom="column">
                  <wp:posOffset>147320</wp:posOffset>
                </wp:positionH>
                <wp:positionV relativeFrom="paragraph">
                  <wp:posOffset>39370</wp:posOffset>
                </wp:positionV>
                <wp:extent cx="5762625" cy="742950"/>
                <wp:effectExtent l="0" t="0" r="28575" b="19050"/>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42950"/>
                        </a:xfrm>
                        <a:prstGeom prst="rect">
                          <a:avLst/>
                        </a:prstGeom>
                        <a:solidFill>
                          <a:srgbClr val="FFFFFF"/>
                        </a:solidFill>
                        <a:ln w="12700">
                          <a:solidFill>
                            <a:srgbClr val="000000"/>
                          </a:solidFill>
                          <a:prstDash val="sysDot"/>
                          <a:miter lim="800000"/>
                          <a:headEnd/>
                          <a:tailEnd/>
                        </a:ln>
                      </wps:spPr>
                      <wps:txbx>
                        <w:txbxContent>
                          <w:p w:rsidR="001A197A" w:rsidRDefault="001A197A" w:rsidP="0023004F">
                            <w:r>
                              <w:rPr>
                                <w:rFonts w:ascii="ＭＳ 明朝" w:hAnsi="ＭＳ 明朝" w:hint="eastAsia"/>
                              </w:rPr>
                              <w:t>【任意的記載事項】</w:t>
                            </w:r>
                          </w:p>
                          <w:p w:rsidR="001A197A" w:rsidRDefault="001A197A" w:rsidP="000F1F2E">
                            <w:pPr>
                              <w:ind w:firstLineChars="100" w:firstLine="239"/>
                            </w:pPr>
                            <w:r>
                              <w:rPr>
                                <w:rFonts w:hint="eastAsia"/>
                              </w:rPr>
                              <w:t>会計は任意の職となります。</w:t>
                            </w:r>
                          </w:p>
                          <w:p w:rsidR="001A197A" w:rsidRDefault="001A197A" w:rsidP="000F1F2E">
                            <w:pPr>
                              <w:ind w:firstLineChars="100" w:firstLine="239"/>
                            </w:pPr>
                            <w:r>
                              <w:rPr>
                                <w:rFonts w:hint="eastAsia"/>
                              </w:rPr>
                              <w:t>また、部長等を役員とした場合は、その職務を規定してください。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9" style="position:absolute;left:0;text-align:left;margin-left:11.6pt;margin-top:3.1pt;width:453.75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" strokeweight="1pt">
                <v:stroke dashstyle="1 1"/>
                <v:textbox inset="5.85pt,.7pt,5.85pt,.7pt">
                  <w:txbxContent>
                    <w:p w:rsidR="001A197A" w:rsidRDefault="001A197A" w:rsidP="0023004F">
                      <w:r>
                        <w:rPr>
                          <w:rFonts w:ascii="ＭＳ 明朝" w:hAnsi="ＭＳ 明朝" w:hint="eastAsia"/>
                        </w:rPr>
                        <w:t>【任意的記載事項】</w:t>
                      </w:r>
                    </w:p>
                    <w:p w:rsidR="001A197A" w:rsidRDefault="001A197A" w:rsidP="000F1F2E">
                      <w:pPr>
                        <w:ind w:firstLineChars="100" w:firstLine="239"/>
                      </w:pPr>
                      <w:r>
                        <w:rPr>
                          <w:rFonts w:hint="eastAsia"/>
                        </w:rPr>
                        <w:t>会計は任意の職となります。</w:t>
                      </w:r>
                    </w:p>
                    <w:p w:rsidR="001A197A" w:rsidRDefault="001A197A" w:rsidP="000F1F2E">
                      <w:pPr>
                        <w:ind w:firstLineChars="100" w:firstLine="239"/>
                      </w:pPr>
                      <w:r>
                        <w:rPr>
                          <w:rFonts w:hint="eastAsia"/>
                        </w:rPr>
                        <w:t>また、部長等を役員とした場合は、その職務を規定してください。</w:t>
                      </w:r>
                    </w:p>
                  </w:txbxContent>
                </v:textbox>
              </v:rect>
            </w:pict>
          </mc:Fallback>
        </mc:AlternateContent>
      </w:r>
    </w:p>
    <w:p w:rsidR="002C6D26" w:rsidRDefault="002C6D26">
      <w:pPr>
        <w:rPr>
          <w:rFonts w:ascii="ＭＳ 明朝" w:hAnsi="Calisto MT"/>
        </w:rPr>
      </w:pPr>
    </w:p>
    <w:p w:rsidR="002C6D26" w:rsidRDefault="002C6D26">
      <w:pPr>
        <w:rPr>
          <w:rFonts w:ascii="ＭＳ 明朝" w:hAnsi="Calisto MT"/>
        </w:rPr>
      </w:pPr>
    </w:p>
    <w:p w:rsidR="002C6D26" w:rsidRDefault="002C6D26">
      <w:pPr>
        <w:rPr>
          <w:rFonts w:ascii="ＭＳ 明朝" w:hAnsi="Calisto MT"/>
        </w:rPr>
      </w:pPr>
    </w:p>
    <w:p w:rsidR="00143CCB" w:rsidRDefault="00A7102A">
      <w:pPr>
        <w:rPr>
          <w:rFonts w:ascii="ＭＳ 明朝" w:hAnsi="Calisto MT"/>
        </w:rPr>
      </w:pPr>
      <w:r>
        <w:rPr>
          <w:rFonts w:ascii="ＭＳ 明朝" w:hAnsi="Calisto MT" w:hint="eastAsia"/>
        </w:rPr>
        <w:t>４</w:t>
      </w:r>
      <w:r w:rsidR="00143CCB">
        <w:rPr>
          <w:rFonts w:ascii="ＭＳ 明朝" w:hAnsi="Calisto MT" w:hint="eastAsia"/>
        </w:rPr>
        <w:t xml:space="preserve">　監事は、次</w:t>
      </w:r>
      <w:r w:rsidR="00E402F5">
        <w:rPr>
          <w:rFonts w:ascii="ＭＳ 明朝" w:hAnsi="Calisto MT" w:hint="eastAsia"/>
        </w:rPr>
        <w:t>の</w:t>
      </w:r>
      <w:r w:rsidR="00143CCB">
        <w:rPr>
          <w:rFonts w:ascii="ＭＳ 明朝" w:hAnsi="Calisto MT" w:hint="eastAsia"/>
        </w:rPr>
        <w:t>業務を行う。</w:t>
      </w:r>
    </w:p>
    <w:p w:rsidR="00143CCB" w:rsidRDefault="00E402F5">
      <w:pPr>
        <w:ind w:left="518" w:hanging="259"/>
        <w:rPr>
          <w:rFonts w:ascii="ＭＳ 明朝" w:hAnsi="Calisto MT"/>
        </w:rPr>
      </w:pPr>
      <w:r>
        <w:rPr>
          <w:rFonts w:ascii="ＭＳ 明朝" w:hAnsi="Calisto MT" w:hint="eastAsia"/>
        </w:rPr>
        <w:t>（１）</w:t>
      </w:r>
      <w:r w:rsidR="007A7CF9" w:rsidRPr="00AE4E66">
        <w:rPr>
          <w:rFonts w:ascii="ＭＳ 明朝" w:hAnsi="Calisto MT" w:hint="eastAsia"/>
        </w:rPr>
        <w:t>本</w:t>
      </w:r>
      <w:r w:rsidR="00143CCB" w:rsidRPr="00AE4E66">
        <w:rPr>
          <w:rFonts w:ascii="ＭＳ 明朝" w:hAnsi="Calisto MT" w:hint="eastAsia"/>
        </w:rPr>
        <w:t>会の</w:t>
      </w:r>
      <w:r w:rsidR="00B34C5A" w:rsidRPr="00AE4E66">
        <w:rPr>
          <w:rFonts w:ascii="ＭＳ 明朝" w:hAnsi="Calisto MT" w:hint="eastAsia"/>
        </w:rPr>
        <w:t>会計及び</w:t>
      </w:r>
      <w:r w:rsidRPr="00AE4E66">
        <w:rPr>
          <w:rFonts w:ascii="ＭＳ 明朝" w:hAnsi="Calisto MT" w:hint="eastAsia"/>
        </w:rPr>
        <w:t>財産の</w:t>
      </w:r>
      <w:r w:rsidR="00143CCB">
        <w:rPr>
          <w:rFonts w:ascii="ＭＳ 明朝" w:hAnsi="Calisto MT" w:hint="eastAsia"/>
        </w:rPr>
        <w:t>状況を監査すること。</w:t>
      </w:r>
    </w:p>
    <w:p w:rsidR="00143CCB" w:rsidRDefault="00E402F5">
      <w:pPr>
        <w:ind w:left="518" w:hanging="259"/>
        <w:rPr>
          <w:rFonts w:ascii="ＭＳ 明朝" w:hAnsi="Calisto MT"/>
        </w:rPr>
      </w:pPr>
      <w:r>
        <w:rPr>
          <w:rFonts w:ascii="ＭＳ 明朝" w:hAnsi="Calisto MT" w:hint="eastAsia"/>
        </w:rPr>
        <w:t>（２）</w:t>
      </w:r>
      <w:r w:rsidR="00143CCB">
        <w:rPr>
          <w:rFonts w:ascii="ＭＳ 明朝" w:hAnsi="Calisto MT" w:hint="eastAsia"/>
        </w:rPr>
        <w:t>役員の業務執行の状況を監査すること。</w:t>
      </w:r>
    </w:p>
    <w:p w:rsidR="00143CCB" w:rsidRDefault="00E402F5" w:rsidP="00A7102A">
      <w:pPr>
        <w:ind w:leftChars="109" w:left="749" w:hangingChars="205" w:hanging="489"/>
        <w:rPr>
          <w:rFonts w:ascii="ＭＳ 明朝" w:hAnsi="Calisto MT"/>
        </w:rPr>
      </w:pPr>
      <w:r>
        <w:rPr>
          <w:rFonts w:ascii="ＭＳ 明朝" w:hAnsi="Calisto MT" w:hint="eastAsia"/>
        </w:rPr>
        <w:t>（３）</w:t>
      </w:r>
      <w:r w:rsidR="00B34C5A" w:rsidRPr="00AE4E66">
        <w:rPr>
          <w:rFonts w:ascii="ＭＳ 明朝" w:hAnsi="Calisto MT" w:hint="eastAsia"/>
        </w:rPr>
        <w:t>会計及び</w:t>
      </w:r>
      <w:r w:rsidRPr="00AE4E66">
        <w:rPr>
          <w:rFonts w:ascii="ＭＳ 明朝" w:hAnsi="Calisto MT" w:hint="eastAsia"/>
        </w:rPr>
        <w:t>財産の</w:t>
      </w:r>
      <w:r w:rsidR="00143CCB">
        <w:rPr>
          <w:rFonts w:ascii="ＭＳ 明朝" w:hAnsi="Calisto MT" w:hint="eastAsia"/>
        </w:rPr>
        <w:t>状況又は業務</w:t>
      </w:r>
      <w:r>
        <w:rPr>
          <w:rFonts w:ascii="ＭＳ 明朝" w:hAnsi="Calisto MT" w:hint="eastAsia"/>
        </w:rPr>
        <w:t>の</w:t>
      </w:r>
      <w:r w:rsidR="00143CCB">
        <w:rPr>
          <w:rFonts w:ascii="ＭＳ 明朝" w:hAnsi="Calisto MT" w:hint="eastAsia"/>
        </w:rPr>
        <w:t>執行について</w:t>
      </w:r>
      <w:r w:rsidR="00A7102A">
        <w:rPr>
          <w:rFonts w:ascii="ＭＳ 明朝" w:hAnsi="Calisto MT" w:hint="eastAsia"/>
        </w:rPr>
        <w:t>不整</w:t>
      </w:r>
      <w:r w:rsidR="00143CCB">
        <w:rPr>
          <w:rFonts w:ascii="ＭＳ 明朝" w:hAnsi="Calisto MT" w:hint="eastAsia"/>
        </w:rPr>
        <w:t>の事実を発見したときは、これを</w:t>
      </w:r>
      <w:r w:rsidRPr="00824DB7">
        <w:rPr>
          <w:rFonts w:ascii="ＭＳ 明朝" w:hAnsi="Calisto MT" w:hint="eastAsia"/>
        </w:rPr>
        <w:t>役員会及び</w:t>
      </w:r>
      <w:r>
        <w:rPr>
          <w:rFonts w:ascii="ＭＳ 明朝" w:hAnsi="Calisto MT" w:hint="eastAsia"/>
        </w:rPr>
        <w:t>総</w:t>
      </w:r>
      <w:r w:rsidR="00143CCB">
        <w:rPr>
          <w:rFonts w:ascii="ＭＳ 明朝" w:hAnsi="Calisto MT" w:hint="eastAsia"/>
        </w:rPr>
        <w:t>会に報告すること。</w:t>
      </w:r>
    </w:p>
    <w:p w:rsidR="00143CCB" w:rsidRDefault="00160458" w:rsidP="001F5116">
      <w:pPr>
        <w:ind w:left="709" w:hanging="450"/>
        <w:rPr>
          <w:rFonts w:ascii="ＭＳ 明朝" w:hAnsi="Calisto MT"/>
        </w:rPr>
      </w:pPr>
      <w:r>
        <w:rPr>
          <w:rFonts w:ascii="ＭＳ 明朝" w:hAnsi="Calisto MT" w:hint="eastAsia"/>
        </w:rPr>
        <w:t>（４）</w:t>
      </w:r>
      <w:r w:rsidR="00143CCB">
        <w:rPr>
          <w:rFonts w:ascii="ＭＳ 明朝" w:hAnsi="Calisto MT" w:hint="eastAsia"/>
        </w:rPr>
        <w:t>前号の報告をするため必要があるときは、総会</w:t>
      </w:r>
      <w:r w:rsidR="0082481C">
        <w:rPr>
          <w:rFonts w:ascii="ＭＳ 明朝" w:hAnsi="Calisto MT" w:hint="eastAsia"/>
        </w:rPr>
        <w:t>の</w:t>
      </w:r>
      <w:r w:rsidR="00143CCB">
        <w:rPr>
          <w:rFonts w:ascii="ＭＳ 明朝" w:hAnsi="Calisto MT" w:hint="eastAsia"/>
        </w:rPr>
        <w:t>招集</w:t>
      </w:r>
      <w:r w:rsidR="001F5116">
        <w:rPr>
          <w:rFonts w:ascii="ＭＳ 明朝" w:hAnsi="Calisto MT" w:hint="eastAsia"/>
        </w:rPr>
        <w:t>を請求</w:t>
      </w:r>
      <w:r w:rsidR="00143CCB">
        <w:rPr>
          <w:rFonts w:ascii="ＭＳ 明朝" w:hAnsi="Calisto MT" w:hint="eastAsia"/>
        </w:rPr>
        <w:t>すること。</w:t>
      </w:r>
    </w:p>
    <w:p w:rsidR="00143CCB" w:rsidRDefault="005653C3">
      <w:pPr>
        <w:rPr>
          <w:rFonts w:ascii="ＭＳ 明朝" w:hAnsi="Calisto MT"/>
        </w:rPr>
      </w:pPr>
      <w:r>
        <w:rPr>
          <w:rFonts w:ascii="ＭＳ 明朝"/>
          <w:noProof/>
        </w:rPr>
        <mc:AlternateContent>
          <mc:Choice Requires="wps">
            <w:drawing>
              <wp:anchor distT="0" distB="0" distL="114300" distR="114300" simplePos="0" relativeHeight="251651584" behindDoc="0" locked="0" layoutInCell="1" allowOverlap="1">
                <wp:simplePos x="0" y="0"/>
                <wp:positionH relativeFrom="column">
                  <wp:posOffset>147320</wp:posOffset>
                </wp:positionH>
                <wp:positionV relativeFrom="paragraph">
                  <wp:posOffset>45720</wp:posOffset>
                </wp:positionV>
                <wp:extent cx="5762625" cy="266700"/>
                <wp:effectExtent l="0" t="0" r="28575" b="1905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66700"/>
                        </a:xfrm>
                        <a:prstGeom prst="rect">
                          <a:avLst/>
                        </a:prstGeom>
                        <a:solidFill>
                          <a:srgbClr val="FFFFFF"/>
                        </a:solidFill>
                        <a:ln w="12700">
                          <a:solidFill>
                            <a:srgbClr val="000000"/>
                          </a:solidFill>
                          <a:prstDash val="sysDot"/>
                          <a:miter lim="800000"/>
                          <a:headEnd/>
                          <a:tailEnd/>
                        </a:ln>
                      </wps:spPr>
                      <wps:txbx>
                        <w:txbxContent>
                          <w:p w:rsidR="001A197A" w:rsidRDefault="001A197A" w:rsidP="0023004F">
                            <w:r>
                              <w:rPr>
                                <w:rFonts w:ascii="ＭＳ 明朝" w:hAnsi="ＭＳ 明朝" w:hint="eastAsia"/>
                              </w:rPr>
                              <w:t>【法定記載事項】法第２６０条の１２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0" style="position:absolute;left:0;text-align:left;margin-left:11.6pt;margin-top:3.6pt;width:453.7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" strokeweight="1pt">
                <v:stroke dashstyle="1 1"/>
                <v:textbox inset="5.85pt,.7pt,5.85pt,.7pt">
                  <w:txbxContent>
                    <w:p w:rsidR="001A197A" w:rsidRDefault="001A197A" w:rsidP="0023004F">
                      <w:r>
                        <w:rPr>
                          <w:rFonts w:ascii="ＭＳ 明朝" w:hAnsi="ＭＳ 明朝" w:hint="eastAsia"/>
                        </w:rPr>
                        <w:t>【法定記載事項】法第２６０条の１２</w:t>
                      </w:r>
                    </w:p>
                  </w:txbxContent>
                </v:textbox>
              </v:rect>
            </w:pict>
          </mc:Fallback>
        </mc:AlternateContent>
      </w:r>
    </w:p>
    <w:p w:rsidR="004164B9" w:rsidRDefault="004164B9">
      <w:pPr>
        <w:rPr>
          <w:rFonts w:ascii="ＭＳ 明朝" w:hAnsi="Calisto MT"/>
        </w:rPr>
      </w:pPr>
    </w:p>
    <w:p w:rsidR="00143CCB" w:rsidRDefault="00143CCB" w:rsidP="00506DD6">
      <w:pPr>
        <w:ind w:firstLineChars="100" w:firstLine="239"/>
        <w:rPr>
          <w:rFonts w:ascii="ＭＳ 明朝" w:hAnsi="Calisto MT"/>
        </w:rPr>
      </w:pPr>
      <w:r>
        <w:rPr>
          <w:rFonts w:ascii="ＭＳ 明朝" w:hAnsi="Calisto MT" w:hint="eastAsia"/>
        </w:rPr>
        <w:t>（</w:t>
      </w:r>
      <w:r w:rsidR="00A7102A">
        <w:rPr>
          <w:rFonts w:ascii="ＭＳ 明朝" w:hAnsi="Calisto MT" w:hint="eastAsia"/>
        </w:rPr>
        <w:t>役員の任期</w:t>
      </w:r>
      <w:r w:rsidR="00B34C5A" w:rsidRPr="00AE4E66">
        <w:rPr>
          <w:rFonts w:ascii="ＭＳ 明朝" w:hAnsi="Calisto MT" w:hint="eastAsia"/>
        </w:rPr>
        <w:t>等</w:t>
      </w:r>
      <w:r>
        <w:rPr>
          <w:rFonts w:ascii="ＭＳ 明朝" w:hAnsi="Calisto MT" w:hint="eastAsia"/>
        </w:rPr>
        <w:t>）</w:t>
      </w:r>
    </w:p>
    <w:p w:rsidR="00143CCB" w:rsidRDefault="00143CCB">
      <w:pPr>
        <w:ind w:left="259" w:hanging="259"/>
        <w:rPr>
          <w:rFonts w:ascii="ＭＳ 明朝" w:hAnsi="Calisto MT"/>
        </w:rPr>
      </w:pPr>
      <w:r>
        <w:rPr>
          <w:rFonts w:ascii="ＭＳ 明朝" w:hAnsi="Calisto MT" w:hint="eastAsia"/>
        </w:rPr>
        <w:t>第</w:t>
      </w:r>
      <w:r w:rsidR="00A7102A">
        <w:rPr>
          <w:rFonts w:ascii="ＭＳ 明朝" w:hAnsi="Calisto MT" w:hint="eastAsia"/>
        </w:rPr>
        <w:t>13</w:t>
      </w:r>
      <w:r>
        <w:rPr>
          <w:rFonts w:ascii="ＭＳ 明朝" w:hAnsi="Calisto MT" w:hint="eastAsia"/>
        </w:rPr>
        <w:t>条　役員の任期は、○年とする。ただし、</w:t>
      </w:r>
      <w:r w:rsidR="00A7102A">
        <w:rPr>
          <w:rFonts w:ascii="ＭＳ 明朝" w:hAnsi="Calisto MT" w:hint="eastAsia"/>
        </w:rPr>
        <w:t>再任を妨げない。</w:t>
      </w:r>
    </w:p>
    <w:p w:rsidR="00143CCB" w:rsidRDefault="00143CCB">
      <w:pPr>
        <w:ind w:left="259" w:hanging="259"/>
        <w:rPr>
          <w:rFonts w:ascii="ＭＳ 明朝" w:hAnsi="Calisto MT"/>
        </w:rPr>
      </w:pPr>
      <w:r>
        <w:rPr>
          <w:rFonts w:ascii="ＭＳ 明朝" w:hAnsi="Calisto MT" w:hint="eastAsia"/>
        </w:rPr>
        <w:t>２　役員</w:t>
      </w:r>
      <w:r w:rsidR="00A7102A">
        <w:rPr>
          <w:rFonts w:ascii="ＭＳ 明朝" w:hAnsi="Calisto MT" w:hint="eastAsia"/>
        </w:rPr>
        <w:t>に欠員を生じたときの後任の役員の任期は、前任者の残任期間とする。</w:t>
      </w:r>
    </w:p>
    <w:p w:rsidR="00143CCB" w:rsidRDefault="00143CCB">
      <w:pPr>
        <w:ind w:left="259" w:hanging="259"/>
        <w:rPr>
          <w:rFonts w:ascii="ＭＳ 明朝" w:hAnsi="Calisto MT"/>
        </w:rPr>
      </w:pPr>
      <w:r>
        <w:rPr>
          <w:rFonts w:ascii="ＭＳ 明朝" w:hAnsi="Calisto MT" w:hint="eastAsia"/>
        </w:rPr>
        <w:t>３　役員は、</w:t>
      </w:r>
      <w:r w:rsidR="00A7102A">
        <w:rPr>
          <w:rFonts w:ascii="ＭＳ 明朝" w:hAnsi="Calisto MT" w:hint="eastAsia"/>
        </w:rPr>
        <w:t>引き続き会員である場合に限り、</w:t>
      </w:r>
      <w:r>
        <w:rPr>
          <w:rFonts w:ascii="ＭＳ 明朝" w:hAnsi="Calisto MT" w:hint="eastAsia"/>
        </w:rPr>
        <w:t>辞任した場合又は任期満了の場合において</w:t>
      </w:r>
      <w:r w:rsidR="00B34C5A">
        <w:rPr>
          <w:rFonts w:ascii="ＭＳ 明朝" w:hAnsi="Calisto MT" w:hint="eastAsia"/>
        </w:rPr>
        <w:t>も</w:t>
      </w:r>
      <w:r>
        <w:rPr>
          <w:rFonts w:ascii="ＭＳ 明朝" w:hAnsi="Calisto MT" w:hint="eastAsia"/>
        </w:rPr>
        <w:t>、後任者が就任するまでは、その職務を行わなければならない。</w:t>
      </w:r>
    </w:p>
    <w:p w:rsidR="00AE4E66" w:rsidRDefault="00AE4E66">
      <w:pPr>
        <w:ind w:left="259" w:hanging="259"/>
        <w:rPr>
          <w:rFonts w:ascii="ＭＳ 明朝" w:hAnsi="Calisto MT"/>
        </w:rPr>
      </w:pPr>
      <w:r>
        <w:rPr>
          <w:rFonts w:ascii="ＭＳ 明朝" w:hAnsi="Calisto MT" w:hint="eastAsia"/>
        </w:rPr>
        <w:t>４　役員が次の事項に該当するに至ったときは、総会の議決を経て解任することができる。</w:t>
      </w:r>
    </w:p>
    <w:p w:rsidR="00AE4E66" w:rsidRDefault="00AE4E66">
      <w:pPr>
        <w:ind w:left="259" w:hanging="259"/>
        <w:rPr>
          <w:rFonts w:ascii="ＭＳ 明朝" w:hAnsi="Calisto MT"/>
        </w:rPr>
      </w:pPr>
      <w:r>
        <w:rPr>
          <w:rFonts w:ascii="ＭＳ 明朝" w:hAnsi="Calisto MT" w:hint="eastAsia"/>
        </w:rPr>
        <w:t xml:space="preserve">　（１）職務の遂行に堪えない状況にあると認められるとき。</w:t>
      </w:r>
    </w:p>
    <w:p w:rsidR="00AE4E66" w:rsidRDefault="00AE4E66">
      <w:pPr>
        <w:ind w:left="259" w:hanging="259"/>
        <w:rPr>
          <w:rFonts w:ascii="ＭＳ 明朝" w:hAnsi="Calisto MT"/>
        </w:rPr>
      </w:pPr>
      <w:r>
        <w:rPr>
          <w:rFonts w:ascii="ＭＳ 明朝" w:hAnsi="Calisto MT" w:hint="eastAsia"/>
        </w:rPr>
        <w:t xml:space="preserve">　（２）職務上の義務違反その他の役員としてふさわしくない行為があったとき。</w:t>
      </w:r>
    </w:p>
    <w:p w:rsidR="00143CCB" w:rsidRDefault="009A420B">
      <w:pPr>
        <w:rPr>
          <w:rFonts w:ascii="ＭＳ 明朝" w:hAnsi="Calisto MT"/>
        </w:rPr>
      </w:pPr>
      <w:r>
        <w:rPr>
          <w:rFonts w:ascii="ＭＳ 明朝"/>
          <w:noProof/>
        </w:rPr>
        <mc:AlternateContent>
          <mc:Choice Requires="wps">
            <w:drawing>
              <wp:anchor distT="0" distB="0" distL="114300" distR="114300" simplePos="0" relativeHeight="251652608" behindDoc="0" locked="0" layoutInCell="1" allowOverlap="1">
                <wp:simplePos x="0" y="0"/>
                <wp:positionH relativeFrom="margin">
                  <wp:posOffset>0</wp:posOffset>
                </wp:positionH>
                <wp:positionV relativeFrom="paragraph">
                  <wp:posOffset>48895</wp:posOffset>
                </wp:positionV>
                <wp:extent cx="5762625" cy="1828800"/>
                <wp:effectExtent l="0" t="0" r="28575" b="1905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828800"/>
                        </a:xfrm>
                        <a:prstGeom prst="rect">
                          <a:avLst/>
                        </a:prstGeom>
                        <a:solidFill>
                          <a:srgbClr val="FFFFFF"/>
                        </a:solidFill>
                        <a:ln w="12700">
                          <a:solidFill>
                            <a:srgbClr val="000000"/>
                          </a:solidFill>
                          <a:prstDash val="sysDot"/>
                          <a:miter lim="800000"/>
                          <a:headEnd/>
                          <a:tailEnd/>
                        </a:ln>
                      </wps:spPr>
                      <wps:txbx>
                        <w:txbxContent>
                          <w:p w:rsidR="001A197A" w:rsidRDefault="001A197A" w:rsidP="0023004F">
                            <w:r>
                              <w:rPr>
                                <w:rFonts w:ascii="ＭＳ 明朝" w:hAnsi="ＭＳ 明朝" w:hint="eastAsia"/>
                              </w:rPr>
                              <w:t>【任意的記載事項】</w:t>
                            </w:r>
                          </w:p>
                          <w:p w:rsidR="001A197A" w:rsidRDefault="001A197A" w:rsidP="004164B9">
                            <w:pPr>
                              <w:ind w:firstLineChars="100" w:firstLine="239"/>
                            </w:pPr>
                            <w:r>
                              <w:rPr>
                                <w:rFonts w:hint="eastAsia"/>
                              </w:rPr>
                              <w:t>役員の任期は法律上特に規定はありません。事務執行上支障が生じないように本条第３項の定めを置くことが望まれます。</w:t>
                            </w:r>
                          </w:p>
                          <w:p w:rsidR="001A197A" w:rsidRDefault="001A197A" w:rsidP="004164B9">
                            <w:pPr>
                              <w:ind w:firstLineChars="100" w:firstLine="239"/>
                            </w:pPr>
                            <w:r>
                              <w:rPr>
                                <w:rFonts w:hint="eastAsia"/>
                              </w:rPr>
                              <w:t>顧問及び相談役、また、委員会を置く</w:t>
                            </w:r>
                            <w:r w:rsidRPr="009A420B">
                              <w:rPr>
                                <w:rFonts w:hint="eastAsia"/>
                              </w:rPr>
                              <w:t>場合は</w:t>
                            </w:r>
                            <w:r>
                              <w:rPr>
                                <w:rFonts w:hint="eastAsia"/>
                              </w:rPr>
                              <w:t>、実態に応じて次のように規定してください。</w:t>
                            </w:r>
                          </w:p>
                          <w:p w:rsidR="001A197A" w:rsidRDefault="001A197A" w:rsidP="004164B9">
                            <w:pPr>
                              <w:ind w:firstLineChars="100" w:firstLine="239"/>
                            </w:pPr>
                            <w:r>
                              <w:rPr>
                                <w:rFonts w:hint="eastAsia"/>
                              </w:rPr>
                              <w:t>（顧問及び相談役）</w:t>
                            </w:r>
                          </w:p>
                          <w:p w:rsidR="001A197A" w:rsidRDefault="001A197A" w:rsidP="004164B9">
                            <w:r>
                              <w:rPr>
                                <w:rFonts w:hint="eastAsia"/>
                              </w:rPr>
                              <w:t xml:space="preserve">第　　条　</w:t>
                            </w:r>
                            <w:r w:rsidRPr="009A420B">
                              <w:rPr>
                                <w:rFonts w:hint="eastAsia"/>
                              </w:rPr>
                              <w:t>本会に、顧問及</w:t>
                            </w:r>
                            <w:r>
                              <w:rPr>
                                <w:rFonts w:hint="eastAsia"/>
                              </w:rPr>
                              <w:t>び相談役を置くことができる。</w:t>
                            </w:r>
                          </w:p>
                          <w:p w:rsidR="001A197A" w:rsidRDefault="001A197A" w:rsidP="004164B9">
                            <w:r>
                              <w:rPr>
                                <w:rFonts w:hint="eastAsia"/>
                              </w:rPr>
                              <w:t>２　顧問及び相談役は、会長が総会の同意を得て委嘱する。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1" style="position:absolute;left:0;text-align:left;margin-left:0;margin-top:3.85pt;width:453.75pt;height:2in;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" strokeweight="1pt">
                <v:stroke dashstyle="1 1"/>
                <v:textbox inset="5.85pt,.7pt,5.85pt,.7pt">
                  <w:txbxContent>
                    <w:p w:rsidR="001A197A" w:rsidRDefault="001A197A" w:rsidP="0023004F">
                      <w:r>
                        <w:rPr>
                          <w:rFonts w:ascii="ＭＳ 明朝" w:hAnsi="ＭＳ 明朝" w:hint="eastAsia"/>
                        </w:rPr>
                        <w:t>【任意的記載事項】</w:t>
                      </w:r>
                    </w:p>
                    <w:p w:rsidR="001A197A" w:rsidRDefault="001A197A" w:rsidP="004164B9">
                      <w:pPr>
                        <w:ind w:firstLineChars="100" w:firstLine="239"/>
                      </w:pPr>
                      <w:r>
                        <w:rPr>
                          <w:rFonts w:hint="eastAsia"/>
                        </w:rPr>
                        <w:t>役員の任期は法律上特に規定はありません。事務執行上支障が生じないように本条第３項の定めを置くことが望まれます。</w:t>
                      </w:r>
                    </w:p>
                    <w:p w:rsidR="001A197A" w:rsidRDefault="001A197A" w:rsidP="004164B9">
                      <w:pPr>
                        <w:ind w:firstLineChars="100" w:firstLine="239"/>
                      </w:pPr>
                      <w:r>
                        <w:rPr>
                          <w:rFonts w:hint="eastAsia"/>
                        </w:rPr>
                        <w:t>顧問及び相談役、また、委員会を置く</w:t>
                      </w:r>
                      <w:r w:rsidRPr="009A420B">
                        <w:rPr>
                          <w:rFonts w:hint="eastAsia"/>
                        </w:rPr>
                        <w:t>場合は</w:t>
                      </w:r>
                      <w:r>
                        <w:rPr>
                          <w:rFonts w:hint="eastAsia"/>
                        </w:rPr>
                        <w:t>、実態に応じて次のように規定してください。</w:t>
                      </w:r>
                    </w:p>
                    <w:p w:rsidR="001A197A" w:rsidRDefault="001A197A" w:rsidP="004164B9">
                      <w:pPr>
                        <w:ind w:firstLineChars="100" w:firstLine="239"/>
                      </w:pPr>
                      <w:r>
                        <w:rPr>
                          <w:rFonts w:hint="eastAsia"/>
                        </w:rPr>
                        <w:t>（顧問及び相談役）</w:t>
                      </w:r>
                    </w:p>
                    <w:p w:rsidR="001A197A" w:rsidRDefault="001A197A" w:rsidP="004164B9">
                      <w:r>
                        <w:rPr>
                          <w:rFonts w:hint="eastAsia"/>
                        </w:rPr>
                        <w:t xml:space="preserve">第　　条　</w:t>
                      </w:r>
                      <w:r w:rsidRPr="009A420B">
                        <w:rPr>
                          <w:rFonts w:hint="eastAsia"/>
                        </w:rPr>
                        <w:t>本会に、顧問及</w:t>
                      </w:r>
                      <w:r>
                        <w:rPr>
                          <w:rFonts w:hint="eastAsia"/>
                        </w:rPr>
                        <w:t>び相談役を置くことができる。</w:t>
                      </w:r>
                    </w:p>
                    <w:p w:rsidR="001A197A" w:rsidRDefault="001A197A" w:rsidP="004164B9">
                      <w:r>
                        <w:rPr>
                          <w:rFonts w:hint="eastAsia"/>
                        </w:rPr>
                        <w:t>２　顧問及び相談役は、会長が総会の同意を得て委嘱する。</w:t>
                      </w:r>
                    </w:p>
                  </w:txbxContent>
                </v:textbox>
                <w10:wrap anchorx="margin"/>
              </v:rect>
            </w:pict>
          </mc:Fallback>
        </mc:AlternateContent>
      </w:r>
    </w:p>
    <w:p w:rsidR="004164B9" w:rsidRDefault="004164B9">
      <w:pPr>
        <w:rPr>
          <w:rFonts w:ascii="ＭＳ 明朝" w:hAnsi="Calisto MT"/>
        </w:rPr>
      </w:pPr>
    </w:p>
    <w:p w:rsidR="004164B9" w:rsidRDefault="004164B9">
      <w:pPr>
        <w:rPr>
          <w:rFonts w:ascii="ＭＳ 明朝" w:hAnsi="Calisto MT"/>
        </w:rPr>
      </w:pPr>
    </w:p>
    <w:p w:rsidR="004164B9" w:rsidRDefault="004164B9">
      <w:pPr>
        <w:rPr>
          <w:rFonts w:ascii="ＭＳ 明朝" w:hAnsi="Calisto MT"/>
        </w:rPr>
      </w:pPr>
    </w:p>
    <w:p w:rsidR="004164B9" w:rsidRDefault="004164B9">
      <w:pPr>
        <w:rPr>
          <w:rFonts w:ascii="ＭＳ 明朝" w:hAnsi="Calisto MT"/>
        </w:rPr>
      </w:pPr>
    </w:p>
    <w:p w:rsidR="002E52A0" w:rsidRDefault="002E52A0">
      <w:pPr>
        <w:rPr>
          <w:rFonts w:ascii="ＭＳ 明朝" w:hAnsi="Calisto MT"/>
        </w:rPr>
      </w:pPr>
    </w:p>
    <w:p w:rsidR="002E52A0" w:rsidRDefault="002E52A0">
      <w:pPr>
        <w:rPr>
          <w:rFonts w:ascii="ＭＳ 明朝" w:hAnsi="Calisto MT"/>
        </w:rPr>
      </w:pPr>
    </w:p>
    <w:p w:rsidR="00E8408E" w:rsidRDefault="00E8408E">
      <w:pPr>
        <w:rPr>
          <w:rFonts w:ascii="ＭＳ 明朝" w:hAnsi="Calisto MT"/>
        </w:rPr>
      </w:pPr>
    </w:p>
    <w:p w:rsidR="002E52A0" w:rsidRDefault="002E52A0">
      <w:pPr>
        <w:rPr>
          <w:rFonts w:ascii="ＭＳ 明朝" w:hAnsi="Calisto MT"/>
        </w:rPr>
      </w:pPr>
    </w:p>
    <w:p w:rsidR="002E52A0" w:rsidRDefault="009A420B">
      <w:pPr>
        <w:rPr>
          <w:rFonts w:ascii="ＭＳ 明朝" w:hAnsi="Calisto MT"/>
        </w:rPr>
      </w:pPr>
      <w:r>
        <w:rPr>
          <w:rFonts w:ascii="ＭＳ 明朝"/>
          <w:noProof/>
        </w:rPr>
        <mc:AlternateContent>
          <mc:Choice Requires="wps">
            <w:drawing>
              <wp:anchor distT="0" distB="0" distL="114300" distR="114300" simplePos="0" relativeHeight="251679232" behindDoc="0" locked="0" layoutInCell="1" allowOverlap="1" wp14:anchorId="0725FC6A" wp14:editId="57512461">
                <wp:simplePos x="0" y="0"/>
                <wp:positionH relativeFrom="margin">
                  <wp:align>left</wp:align>
                </wp:positionH>
                <wp:positionV relativeFrom="paragraph">
                  <wp:posOffset>-5080</wp:posOffset>
                </wp:positionV>
                <wp:extent cx="5762625" cy="1181100"/>
                <wp:effectExtent l="0" t="0" r="28575" b="19050"/>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181100"/>
                        </a:xfrm>
                        <a:prstGeom prst="rect">
                          <a:avLst/>
                        </a:prstGeom>
                        <a:solidFill>
                          <a:srgbClr val="FFFFFF"/>
                        </a:solidFill>
                        <a:ln w="12700">
                          <a:solidFill>
                            <a:srgbClr val="000000"/>
                          </a:solidFill>
                          <a:prstDash val="sysDot"/>
                          <a:miter lim="800000"/>
                          <a:headEnd/>
                          <a:tailEnd/>
                        </a:ln>
                      </wps:spPr>
                      <wps:txbx>
                        <w:txbxContent>
                          <w:p w:rsidR="001A197A" w:rsidRDefault="001A197A" w:rsidP="009A420B">
                            <w:r>
                              <w:rPr>
                                <w:rFonts w:hint="eastAsia"/>
                              </w:rPr>
                              <w:t xml:space="preserve">　（委員会）</w:t>
                            </w:r>
                          </w:p>
                          <w:p w:rsidR="001A197A" w:rsidRDefault="001A197A" w:rsidP="009A420B">
                            <w:pPr>
                              <w:ind w:left="239" w:hangingChars="100" w:hanging="239"/>
                            </w:pPr>
                            <w:r>
                              <w:rPr>
                                <w:rFonts w:hint="eastAsia"/>
                              </w:rPr>
                              <w:t xml:space="preserve">第　　条　</w:t>
                            </w:r>
                            <w:r w:rsidRPr="009A420B">
                              <w:rPr>
                                <w:rFonts w:hint="eastAsia"/>
                              </w:rPr>
                              <w:t>本会に、第１</w:t>
                            </w:r>
                            <w:r>
                              <w:rPr>
                                <w:rFonts w:hint="eastAsia"/>
                              </w:rPr>
                              <w:t>条に規定する事業を円滑に行うため、委員会を置くことができる。</w:t>
                            </w:r>
                          </w:p>
                          <w:p w:rsidR="001A197A" w:rsidRDefault="001A197A" w:rsidP="009A420B">
                            <w:pPr>
                              <w:ind w:left="239" w:hangingChars="100" w:hanging="239"/>
                            </w:pPr>
                            <w:r>
                              <w:rPr>
                                <w:rFonts w:hint="eastAsia"/>
                              </w:rPr>
                              <w:t>２　委員会の委員は、会長が総会の同意を得て委嘱する。</w:t>
                            </w:r>
                          </w:p>
                          <w:p w:rsidR="001A197A" w:rsidRDefault="001A197A" w:rsidP="009A420B">
                            <w:pPr>
                              <w:ind w:left="239" w:hangingChars="100" w:hanging="239"/>
                            </w:pPr>
                            <w:r>
                              <w:rPr>
                                <w:rFonts w:hint="eastAsia"/>
                              </w:rPr>
                              <w:t>３　委員会の委員は、特定の業務について、調査研究する。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5FC6A" id="_x0000_s1042" style="position:absolute;left:0;text-align:left;margin-left:0;margin-top:-.4pt;width:453.75pt;height:93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" strokeweight="1pt">
                <v:stroke dashstyle="1 1"/>
                <v:textbox inset="5.85pt,.7pt,5.85pt,.7pt">
                  <w:txbxContent>
                    <w:p w:rsidR="001A197A" w:rsidRDefault="001A197A" w:rsidP="009A420B">
                      <w:r>
                        <w:rPr>
                          <w:rFonts w:hint="eastAsia"/>
                        </w:rPr>
                        <w:t xml:space="preserve">　（委員会）</w:t>
                      </w:r>
                    </w:p>
                    <w:p w:rsidR="001A197A" w:rsidRDefault="001A197A" w:rsidP="009A420B">
                      <w:pPr>
                        <w:ind w:left="239" w:hangingChars="100" w:hanging="239"/>
                      </w:pPr>
                      <w:r>
                        <w:rPr>
                          <w:rFonts w:hint="eastAsia"/>
                        </w:rPr>
                        <w:t xml:space="preserve">第　　条　</w:t>
                      </w:r>
                      <w:r w:rsidRPr="009A420B">
                        <w:rPr>
                          <w:rFonts w:hint="eastAsia"/>
                        </w:rPr>
                        <w:t>本会に、第１</w:t>
                      </w:r>
                      <w:r>
                        <w:rPr>
                          <w:rFonts w:hint="eastAsia"/>
                        </w:rPr>
                        <w:t>条に規定する事業を円滑に行うため、委員会を置くことができる。</w:t>
                      </w:r>
                    </w:p>
                    <w:p w:rsidR="001A197A" w:rsidRDefault="001A197A" w:rsidP="009A420B">
                      <w:pPr>
                        <w:ind w:left="239" w:hangingChars="100" w:hanging="239"/>
                      </w:pPr>
                      <w:r>
                        <w:rPr>
                          <w:rFonts w:hint="eastAsia"/>
                        </w:rPr>
                        <w:t>２　委員会の委員は、会長が総会の同意を得て委嘱する。</w:t>
                      </w:r>
                    </w:p>
                    <w:p w:rsidR="001A197A" w:rsidRDefault="001A197A" w:rsidP="009A420B">
                      <w:pPr>
                        <w:ind w:left="239" w:hangingChars="100" w:hanging="239"/>
                      </w:pPr>
                      <w:r>
                        <w:rPr>
                          <w:rFonts w:hint="eastAsia"/>
                        </w:rPr>
                        <w:t>３　委員会の委員は、特定の業務について、調査研究する。</w:t>
                      </w:r>
                    </w:p>
                  </w:txbxContent>
                </v:textbox>
                <w10:wrap anchorx="margin"/>
              </v:rect>
            </w:pict>
          </mc:Fallback>
        </mc:AlternateContent>
      </w:r>
    </w:p>
    <w:p w:rsidR="009A420B" w:rsidRDefault="009A420B">
      <w:pPr>
        <w:rPr>
          <w:rFonts w:ascii="ＭＳ 明朝" w:hAnsi="Calisto MT"/>
        </w:rPr>
      </w:pPr>
    </w:p>
    <w:p w:rsidR="009A420B" w:rsidRDefault="009A420B">
      <w:pPr>
        <w:rPr>
          <w:rFonts w:ascii="ＭＳ 明朝" w:hAnsi="Calisto MT"/>
        </w:rPr>
      </w:pPr>
    </w:p>
    <w:p w:rsidR="009A420B" w:rsidRDefault="009A420B">
      <w:pPr>
        <w:rPr>
          <w:rFonts w:ascii="ＭＳ 明朝" w:hAnsi="Calisto MT"/>
        </w:rPr>
      </w:pPr>
    </w:p>
    <w:p w:rsidR="009A420B" w:rsidRDefault="009A420B">
      <w:pPr>
        <w:rPr>
          <w:rFonts w:ascii="ＭＳ 明朝" w:hAnsi="Calisto MT"/>
        </w:rPr>
      </w:pPr>
    </w:p>
    <w:p w:rsidR="009A420B" w:rsidRDefault="009A420B">
      <w:pPr>
        <w:rPr>
          <w:rFonts w:ascii="ＭＳ 明朝" w:hAnsi="Calisto MT"/>
        </w:rPr>
      </w:pPr>
    </w:p>
    <w:p w:rsidR="00143CCB" w:rsidRPr="0072086E" w:rsidRDefault="00143CCB" w:rsidP="00506DD6">
      <w:pPr>
        <w:ind w:firstLineChars="299" w:firstLine="714"/>
        <w:rPr>
          <w:rFonts w:ascii="ＭＳ 明朝" w:hAnsi="Calisto MT"/>
        </w:rPr>
      </w:pPr>
      <w:r w:rsidRPr="0072086E">
        <w:rPr>
          <w:rFonts w:ascii="ＭＳ 明朝" w:hAnsi="Calisto MT" w:hint="eastAsia"/>
        </w:rPr>
        <w:t>第</w:t>
      </w:r>
      <w:r w:rsidR="00B34C5A" w:rsidRPr="0072086E">
        <w:rPr>
          <w:rFonts w:ascii="ＭＳ 明朝" w:hAnsi="Calisto MT" w:hint="eastAsia"/>
        </w:rPr>
        <w:t>４</w:t>
      </w:r>
      <w:r w:rsidRPr="0072086E">
        <w:rPr>
          <w:rFonts w:ascii="ＭＳ 明朝" w:hAnsi="Calisto MT" w:hint="eastAsia"/>
        </w:rPr>
        <w:t xml:space="preserve">章　</w:t>
      </w:r>
      <w:r w:rsidR="00A7102A" w:rsidRPr="0072086E">
        <w:rPr>
          <w:rFonts w:ascii="ＭＳ 明朝" w:hAnsi="Calisto MT" w:hint="eastAsia"/>
        </w:rPr>
        <w:t>会議</w:t>
      </w:r>
    </w:p>
    <w:p w:rsidR="00143CCB" w:rsidRPr="0072086E" w:rsidRDefault="00143CCB" w:rsidP="00506DD6">
      <w:pPr>
        <w:ind w:firstLineChars="100" w:firstLine="239"/>
        <w:rPr>
          <w:rFonts w:ascii="ＭＳ 明朝" w:hAnsi="Calisto MT"/>
        </w:rPr>
      </w:pPr>
      <w:r w:rsidRPr="0072086E">
        <w:rPr>
          <w:rFonts w:ascii="ＭＳ 明朝" w:hAnsi="Calisto MT" w:hint="eastAsia"/>
        </w:rPr>
        <w:t>（</w:t>
      </w:r>
      <w:r w:rsidR="00A7102A" w:rsidRPr="0072086E">
        <w:rPr>
          <w:rFonts w:ascii="ＭＳ 明朝" w:hAnsi="Calisto MT" w:hint="eastAsia"/>
        </w:rPr>
        <w:t>会議の</w:t>
      </w:r>
      <w:r w:rsidR="00F821CD" w:rsidRPr="0072086E">
        <w:rPr>
          <w:rFonts w:ascii="ＭＳ 明朝" w:hAnsi="Calisto MT" w:hint="eastAsia"/>
        </w:rPr>
        <w:t>種別</w:t>
      </w:r>
      <w:r w:rsidRPr="0072086E">
        <w:rPr>
          <w:rFonts w:ascii="ＭＳ 明朝" w:hAnsi="Calisto MT" w:hint="eastAsia"/>
        </w:rPr>
        <w:t>）</w:t>
      </w:r>
    </w:p>
    <w:p w:rsidR="00A7102A" w:rsidRDefault="00143CCB">
      <w:pPr>
        <w:rPr>
          <w:rFonts w:ascii="ＭＳ 明朝" w:hAnsi="Calisto MT"/>
        </w:rPr>
      </w:pPr>
      <w:r w:rsidRPr="0072086E">
        <w:rPr>
          <w:rFonts w:ascii="ＭＳ 明朝" w:hAnsi="Calisto MT" w:hint="eastAsia"/>
        </w:rPr>
        <w:t>第</w:t>
      </w:r>
      <w:r w:rsidR="00A7102A" w:rsidRPr="0072086E">
        <w:rPr>
          <w:rFonts w:ascii="ＭＳ 明朝" w:hAnsi="Calisto MT" w:hint="eastAsia"/>
        </w:rPr>
        <w:t>14</w:t>
      </w:r>
      <w:r w:rsidRPr="0072086E">
        <w:rPr>
          <w:rFonts w:ascii="ＭＳ 明朝" w:hAnsi="Calisto MT" w:hint="eastAsia"/>
        </w:rPr>
        <w:t xml:space="preserve">条　</w:t>
      </w:r>
      <w:r w:rsidR="00E800C1" w:rsidRPr="0072086E">
        <w:rPr>
          <w:rFonts w:ascii="ＭＳ 明朝" w:hAnsi="Calisto MT" w:hint="eastAsia"/>
        </w:rPr>
        <w:t>本</w:t>
      </w:r>
      <w:r w:rsidRPr="0072086E">
        <w:rPr>
          <w:rFonts w:ascii="ＭＳ 明朝" w:hAnsi="Calisto MT" w:hint="eastAsia"/>
        </w:rPr>
        <w:t>会の</w:t>
      </w:r>
      <w:r w:rsidR="00A7102A" w:rsidRPr="0072086E">
        <w:rPr>
          <w:rFonts w:ascii="ＭＳ 明朝" w:hAnsi="Calisto MT" w:hint="eastAsia"/>
        </w:rPr>
        <w:t>会</w:t>
      </w:r>
      <w:r w:rsidR="00A7102A">
        <w:rPr>
          <w:rFonts w:ascii="ＭＳ 明朝" w:hAnsi="Calisto MT" w:hint="eastAsia"/>
        </w:rPr>
        <w:t>議</w:t>
      </w:r>
      <w:r>
        <w:rPr>
          <w:rFonts w:ascii="ＭＳ 明朝" w:hAnsi="Calisto MT" w:hint="eastAsia"/>
        </w:rPr>
        <w:t>は、</w:t>
      </w:r>
      <w:r w:rsidR="00A7102A">
        <w:rPr>
          <w:rFonts w:ascii="ＭＳ 明朝" w:hAnsi="Calisto MT" w:hint="eastAsia"/>
        </w:rPr>
        <w:t>総会及び役員会とする。</w:t>
      </w:r>
    </w:p>
    <w:p w:rsidR="00143CCB" w:rsidRDefault="00A7102A">
      <w:pPr>
        <w:rPr>
          <w:rFonts w:ascii="ＭＳ 明朝" w:hAnsi="Calisto MT"/>
        </w:rPr>
      </w:pPr>
      <w:r>
        <w:rPr>
          <w:rFonts w:ascii="ＭＳ 明朝" w:hAnsi="Calisto MT" w:hint="eastAsia"/>
        </w:rPr>
        <w:t>２　総会は、</w:t>
      </w:r>
      <w:r w:rsidR="00143CCB">
        <w:rPr>
          <w:rFonts w:ascii="ＭＳ 明朝" w:hAnsi="Calisto MT" w:hint="eastAsia"/>
        </w:rPr>
        <w:t>通常総会</w:t>
      </w:r>
      <w:r>
        <w:rPr>
          <w:rFonts w:ascii="ＭＳ 明朝" w:hAnsi="Calisto MT" w:hint="eastAsia"/>
        </w:rPr>
        <w:t>及び</w:t>
      </w:r>
      <w:r w:rsidR="00143CCB">
        <w:rPr>
          <w:rFonts w:ascii="ＭＳ 明朝" w:hAnsi="Calisto MT" w:hint="eastAsia"/>
        </w:rPr>
        <w:t>臨時総会とする。</w:t>
      </w:r>
    </w:p>
    <w:p w:rsidR="00184024" w:rsidRDefault="005653C3">
      <w:pPr>
        <w:rPr>
          <w:rFonts w:ascii="ＭＳ 明朝" w:hAnsi="Calisto MT"/>
        </w:rPr>
      </w:pPr>
      <w:r>
        <w:rPr>
          <w:rFonts w:ascii="ＭＳ 明朝"/>
          <w:noProof/>
        </w:rPr>
        <mc:AlternateContent>
          <mc:Choice Requires="wps">
            <w:drawing>
              <wp:anchor distT="0" distB="0" distL="114300" distR="114300" simplePos="0" relativeHeight="251653632" behindDoc="0" locked="0" layoutInCell="1" allowOverlap="1">
                <wp:simplePos x="0" y="0"/>
                <wp:positionH relativeFrom="column">
                  <wp:posOffset>147320</wp:posOffset>
                </wp:positionH>
                <wp:positionV relativeFrom="paragraph">
                  <wp:posOffset>26670</wp:posOffset>
                </wp:positionV>
                <wp:extent cx="5762625" cy="1177925"/>
                <wp:effectExtent l="9525" t="12700" r="9525" b="9525"/>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177925"/>
                        </a:xfrm>
                        <a:prstGeom prst="rect">
                          <a:avLst/>
                        </a:prstGeom>
                        <a:solidFill>
                          <a:srgbClr val="FFFFFF"/>
                        </a:solidFill>
                        <a:ln w="12700">
                          <a:solidFill>
                            <a:srgbClr val="000000"/>
                          </a:solidFill>
                          <a:prstDash val="sysDot"/>
                          <a:miter lim="800000"/>
                          <a:headEnd/>
                          <a:tailEnd/>
                        </a:ln>
                      </wps:spPr>
                      <wps:txbx>
                        <w:txbxContent>
                          <w:p w:rsidR="001A197A" w:rsidRDefault="001A197A" w:rsidP="0023004F">
                            <w:r>
                              <w:rPr>
                                <w:rFonts w:ascii="ＭＳ 明朝" w:hAnsi="ＭＳ 明朝" w:hint="eastAsia"/>
                              </w:rPr>
                              <w:t>【必要的記載事項】</w:t>
                            </w:r>
                          </w:p>
                          <w:p w:rsidR="001A197A" w:rsidRDefault="001A197A" w:rsidP="00184024">
                            <w:pPr>
                              <w:ind w:firstLineChars="100" w:firstLine="239"/>
                            </w:pPr>
                            <w:r>
                              <w:rPr>
                                <w:rFonts w:hint="eastAsia"/>
                              </w:rPr>
                              <w:t>「会議に関する事項」は、規約で必ず規定しなければなりません（法第２６０条の２第３項第７号）。</w:t>
                            </w:r>
                          </w:p>
                          <w:p w:rsidR="001A197A" w:rsidRDefault="001A197A" w:rsidP="00184024">
                            <w:pPr>
                              <w:ind w:firstLineChars="100" w:firstLine="239"/>
                            </w:pPr>
                            <w:r>
                              <w:rPr>
                                <w:rFonts w:hint="eastAsia"/>
                              </w:rPr>
                              <w:t>規定すべき事項は、会議の招集方法、議決事項及び議決方法などです。</w:t>
                            </w:r>
                          </w:p>
                          <w:p w:rsidR="001A197A" w:rsidRDefault="001A197A" w:rsidP="00184024">
                            <w:pPr>
                              <w:ind w:firstLineChars="100" w:firstLine="239"/>
                            </w:pPr>
                            <w:r>
                              <w:rPr>
                                <w:rFonts w:hint="eastAsia"/>
                              </w:rPr>
                              <w:t>なお、役員会は法律上の位置付けはなく、任意の組織となります。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3" style="position:absolute;left:0;text-align:left;margin-left:11.6pt;margin-top:2.1pt;width:453.75pt;height:9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" strokeweight="1pt">
                <v:stroke dashstyle="1 1"/>
                <v:textbox inset="5.85pt,.7pt,5.85pt,.7pt">
                  <w:txbxContent>
                    <w:p w:rsidR="001A197A" w:rsidRDefault="001A197A" w:rsidP="0023004F">
                      <w:r>
                        <w:rPr>
                          <w:rFonts w:ascii="ＭＳ 明朝" w:hAnsi="ＭＳ 明朝" w:hint="eastAsia"/>
                        </w:rPr>
                        <w:t>【必要的記載事項】</w:t>
                      </w:r>
                    </w:p>
                    <w:p w:rsidR="001A197A" w:rsidRDefault="001A197A" w:rsidP="00184024">
                      <w:pPr>
                        <w:ind w:firstLineChars="100" w:firstLine="239"/>
                      </w:pPr>
                      <w:r>
                        <w:rPr>
                          <w:rFonts w:hint="eastAsia"/>
                        </w:rPr>
                        <w:t>「会議に関する事項」は、規約で必ず規定しなければなりません（法第２６０条の２第３項第７号）。</w:t>
                      </w:r>
                    </w:p>
                    <w:p w:rsidR="001A197A" w:rsidRDefault="001A197A" w:rsidP="00184024">
                      <w:pPr>
                        <w:ind w:firstLineChars="100" w:firstLine="239"/>
                      </w:pPr>
                      <w:r>
                        <w:rPr>
                          <w:rFonts w:hint="eastAsia"/>
                        </w:rPr>
                        <w:t>規定すべき事項は、会議の招集方法、議決事項及び議決方法などです。</w:t>
                      </w:r>
                    </w:p>
                    <w:p w:rsidR="001A197A" w:rsidRDefault="001A197A" w:rsidP="00184024">
                      <w:pPr>
                        <w:ind w:firstLineChars="100" w:firstLine="239"/>
                      </w:pPr>
                      <w:r>
                        <w:rPr>
                          <w:rFonts w:hint="eastAsia"/>
                        </w:rPr>
                        <w:t>なお、役員会は法律上の位置付けはなく、任意の組織となります。</w:t>
                      </w:r>
                    </w:p>
                  </w:txbxContent>
                </v:textbox>
              </v:rect>
            </w:pict>
          </mc:Fallback>
        </mc:AlternateContent>
      </w:r>
    </w:p>
    <w:p w:rsidR="00184024" w:rsidRDefault="00184024">
      <w:pPr>
        <w:rPr>
          <w:rFonts w:ascii="ＭＳ 明朝" w:hAnsi="Calisto MT"/>
        </w:rPr>
      </w:pPr>
    </w:p>
    <w:p w:rsidR="00143CCB" w:rsidRPr="00A7102A" w:rsidRDefault="00143CCB">
      <w:pPr>
        <w:rPr>
          <w:rFonts w:ascii="ＭＳ 明朝" w:hAnsi="Calisto MT"/>
        </w:rPr>
      </w:pPr>
    </w:p>
    <w:p w:rsidR="0023004F" w:rsidRDefault="0023004F" w:rsidP="00506DD6">
      <w:pPr>
        <w:ind w:firstLineChars="100" w:firstLine="239"/>
        <w:rPr>
          <w:rFonts w:ascii="ＭＳ 明朝" w:hAnsi="Calisto MT"/>
        </w:rPr>
      </w:pPr>
    </w:p>
    <w:p w:rsidR="0023004F" w:rsidRDefault="0023004F" w:rsidP="00506DD6">
      <w:pPr>
        <w:ind w:firstLineChars="100" w:firstLine="239"/>
        <w:rPr>
          <w:rFonts w:ascii="ＭＳ 明朝" w:hAnsi="Calisto MT"/>
        </w:rPr>
      </w:pPr>
    </w:p>
    <w:p w:rsidR="002C6D26" w:rsidRDefault="002C6D26" w:rsidP="00E800C1">
      <w:pPr>
        <w:rPr>
          <w:rFonts w:ascii="ＭＳ 明朝" w:hAnsi="Calisto MT"/>
        </w:rPr>
      </w:pPr>
    </w:p>
    <w:p w:rsidR="00143CCB" w:rsidRDefault="00143CCB" w:rsidP="00506DD6">
      <w:pPr>
        <w:ind w:firstLineChars="100" w:firstLine="239"/>
        <w:rPr>
          <w:rFonts w:ascii="ＭＳ 明朝" w:hAnsi="Calisto MT"/>
        </w:rPr>
      </w:pPr>
      <w:r>
        <w:rPr>
          <w:rFonts w:ascii="ＭＳ 明朝" w:hAnsi="Calisto MT" w:hint="eastAsia"/>
        </w:rPr>
        <w:t>（</w:t>
      </w:r>
      <w:r w:rsidR="00A7102A">
        <w:rPr>
          <w:rFonts w:ascii="ＭＳ 明朝" w:hAnsi="Calisto MT" w:hint="eastAsia"/>
        </w:rPr>
        <w:t>会議の</w:t>
      </w:r>
      <w:r>
        <w:rPr>
          <w:rFonts w:ascii="ＭＳ 明朝" w:hAnsi="Calisto MT" w:hint="eastAsia"/>
        </w:rPr>
        <w:t>構成）</w:t>
      </w:r>
    </w:p>
    <w:p w:rsidR="00143CCB" w:rsidRDefault="00143CCB">
      <w:pPr>
        <w:rPr>
          <w:rFonts w:ascii="ＭＳ 明朝" w:hAnsi="Calisto MT"/>
        </w:rPr>
      </w:pPr>
      <w:r>
        <w:rPr>
          <w:rFonts w:ascii="ＭＳ 明朝" w:hAnsi="Calisto MT" w:hint="eastAsia"/>
        </w:rPr>
        <w:t>第</w:t>
      </w:r>
      <w:r w:rsidR="00A7102A">
        <w:rPr>
          <w:rFonts w:ascii="ＭＳ 明朝" w:hAnsi="Calisto MT" w:hint="eastAsia"/>
        </w:rPr>
        <w:t>15</w:t>
      </w:r>
      <w:r>
        <w:rPr>
          <w:rFonts w:ascii="ＭＳ 明朝" w:hAnsi="Calisto MT" w:hint="eastAsia"/>
        </w:rPr>
        <w:t>条　総会は、会員をもって構成する。</w:t>
      </w:r>
    </w:p>
    <w:p w:rsidR="00A7102A" w:rsidRDefault="00A7102A">
      <w:pPr>
        <w:rPr>
          <w:rFonts w:ascii="ＭＳ 明朝" w:hAnsi="Calisto MT"/>
        </w:rPr>
      </w:pPr>
      <w:r>
        <w:rPr>
          <w:rFonts w:ascii="ＭＳ 明朝" w:hAnsi="Calisto MT" w:hint="eastAsia"/>
        </w:rPr>
        <w:t>２　役員会は、監事を除く役員をもって構成する。</w:t>
      </w:r>
    </w:p>
    <w:p w:rsidR="006856CA" w:rsidRDefault="005653C3">
      <w:pPr>
        <w:rPr>
          <w:rFonts w:ascii="ＭＳ 明朝" w:hAnsi="Calisto MT"/>
        </w:rPr>
      </w:pPr>
      <w:r>
        <w:rPr>
          <w:rFonts w:ascii="ＭＳ 明朝" w:hAnsi="Calisto MT"/>
          <w:noProof/>
        </w:rPr>
        <mc:AlternateContent>
          <mc:Choice Requires="wps">
            <w:drawing>
              <wp:anchor distT="0" distB="0" distL="114300" distR="114300" simplePos="0" relativeHeight="251673088" behindDoc="0" locked="0" layoutInCell="1" allowOverlap="1">
                <wp:simplePos x="0" y="0"/>
                <wp:positionH relativeFrom="column">
                  <wp:posOffset>147320</wp:posOffset>
                </wp:positionH>
                <wp:positionV relativeFrom="paragraph">
                  <wp:posOffset>71120</wp:posOffset>
                </wp:positionV>
                <wp:extent cx="5762625" cy="1390650"/>
                <wp:effectExtent l="9525" t="9525" r="9525" b="9525"/>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390650"/>
                        </a:xfrm>
                        <a:prstGeom prst="rect">
                          <a:avLst/>
                        </a:prstGeom>
                        <a:solidFill>
                          <a:srgbClr val="FFFFFF"/>
                        </a:solidFill>
                        <a:ln w="12700">
                          <a:solidFill>
                            <a:srgbClr val="000000"/>
                          </a:solidFill>
                          <a:prstDash val="sysDot"/>
                          <a:miter lim="800000"/>
                          <a:headEnd/>
                          <a:tailEnd/>
                        </a:ln>
                      </wps:spPr>
                      <wps:txbx>
                        <w:txbxContent>
                          <w:p w:rsidR="001A197A" w:rsidRDefault="001A197A" w:rsidP="006856CA">
                            <w:r>
                              <w:rPr>
                                <w:rFonts w:ascii="ＭＳ 明朝" w:hAnsi="ＭＳ 明朝" w:hint="eastAsia"/>
                              </w:rPr>
                              <w:t>【任意的記載事項】</w:t>
                            </w:r>
                          </w:p>
                          <w:p w:rsidR="001A197A" w:rsidRPr="0072086E" w:rsidRDefault="001A197A" w:rsidP="006856CA">
                            <w:pPr>
                              <w:ind w:firstLineChars="100" w:firstLine="239"/>
                            </w:pPr>
                            <w:r>
                              <w:rPr>
                                <w:rFonts w:hint="eastAsia"/>
                              </w:rPr>
                              <w:t>団体の最高意思決定機関は総会であり、少なくとも毎年１回、構成員の通常総会を開催しなければなりません</w:t>
                            </w:r>
                            <w:r w:rsidRPr="0072086E">
                              <w:rPr>
                                <w:rFonts w:hint="eastAsia"/>
                              </w:rPr>
                              <w:t>（法第２６０条の１３）。</w:t>
                            </w:r>
                          </w:p>
                          <w:p w:rsidR="001A197A" w:rsidRDefault="001A197A" w:rsidP="006856CA">
                            <w:pPr>
                              <w:ind w:firstLineChars="100" w:firstLine="239"/>
                            </w:pPr>
                            <w:r>
                              <w:rPr>
                                <w:rFonts w:hint="eastAsia"/>
                              </w:rPr>
                              <w:t>なお、役員会のメンバーは監事を除く役員とし、監事は役員会の構成員とはなれませんが、</w:t>
                            </w:r>
                            <w:r w:rsidRPr="0072086E">
                              <w:rPr>
                                <w:rFonts w:hint="eastAsia"/>
                              </w:rPr>
                              <w:t>役員会</w:t>
                            </w:r>
                            <w:r w:rsidRPr="0072086E">
                              <w:t>は</w:t>
                            </w:r>
                            <w:r w:rsidRPr="0072086E">
                              <w:rPr>
                                <w:rFonts w:hint="eastAsia"/>
                              </w:rPr>
                              <w:t>総会に諮る予算・決算等を議決する機関でもあり、重要案件については、出席することは可能です。この場合も、監事に</w:t>
                            </w:r>
                            <w:r>
                              <w:rPr>
                                <w:rFonts w:hint="eastAsia"/>
                              </w:rPr>
                              <w:t>表決権はありません。</w:t>
                            </w:r>
                          </w:p>
                          <w:p w:rsidR="001A197A" w:rsidRDefault="001A197A" w:rsidP="006856CA">
                            <w:pPr>
                              <w:ind w:firstLineChars="100" w:firstLine="239"/>
                            </w:pPr>
                          </w:p>
                          <w:p w:rsidR="001A197A" w:rsidRDefault="001A197A" w:rsidP="006856CA">
                            <w:pPr>
                              <w:ind w:firstLineChars="100" w:firstLine="2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4" style="position:absolute;left:0;text-align:left;margin-left:11.6pt;margin-top:5.6pt;width:453.75pt;height:10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" strokeweight="1pt">
                <v:stroke dashstyle="1 1"/>
                <v:textbox inset="5.85pt,.7pt,5.85pt,.7pt">
                  <w:txbxContent>
                    <w:p w:rsidR="001A197A" w:rsidRDefault="001A197A" w:rsidP="006856CA">
                      <w:r>
                        <w:rPr>
                          <w:rFonts w:ascii="ＭＳ 明朝" w:hAnsi="ＭＳ 明朝" w:hint="eastAsia"/>
                        </w:rPr>
                        <w:t>【任意的記載事項】</w:t>
                      </w:r>
                    </w:p>
                    <w:p w:rsidR="001A197A" w:rsidRPr="0072086E" w:rsidRDefault="001A197A" w:rsidP="006856CA">
                      <w:pPr>
                        <w:ind w:firstLineChars="100" w:firstLine="239"/>
                      </w:pPr>
                      <w:r>
                        <w:rPr>
                          <w:rFonts w:hint="eastAsia"/>
                        </w:rPr>
                        <w:t>団体の最高意思決定機関は総会であり、少なくとも毎年１回、構成員の通常総会を開催しなければなりません</w:t>
                      </w:r>
                      <w:r w:rsidRPr="0072086E">
                        <w:rPr>
                          <w:rFonts w:hint="eastAsia"/>
                        </w:rPr>
                        <w:t>（法第２６０条の１３）。</w:t>
                      </w:r>
                    </w:p>
                    <w:p w:rsidR="001A197A" w:rsidRDefault="001A197A" w:rsidP="006856CA">
                      <w:pPr>
                        <w:ind w:firstLineChars="100" w:firstLine="239"/>
                      </w:pPr>
                      <w:r>
                        <w:rPr>
                          <w:rFonts w:hint="eastAsia"/>
                        </w:rPr>
                        <w:t>なお、役員会のメンバーは監事を除く役員とし、監事は役員会の構成員とはなれませんが、</w:t>
                      </w:r>
                      <w:r w:rsidRPr="0072086E">
                        <w:rPr>
                          <w:rFonts w:hint="eastAsia"/>
                        </w:rPr>
                        <w:t>役員会</w:t>
                      </w:r>
                      <w:r w:rsidRPr="0072086E">
                        <w:t>は</w:t>
                      </w:r>
                      <w:r w:rsidRPr="0072086E">
                        <w:rPr>
                          <w:rFonts w:hint="eastAsia"/>
                        </w:rPr>
                        <w:t>総会に諮る予算・決算等を議決する機関でもあり、重要案件については、出席することは可能です。この場合も、監事に</w:t>
                      </w:r>
                      <w:r>
                        <w:rPr>
                          <w:rFonts w:hint="eastAsia"/>
                        </w:rPr>
                        <w:t>表決権はありません。</w:t>
                      </w:r>
                    </w:p>
                    <w:p w:rsidR="001A197A" w:rsidRDefault="001A197A" w:rsidP="006856CA">
                      <w:pPr>
                        <w:ind w:firstLineChars="100" w:firstLine="239"/>
                      </w:pPr>
                    </w:p>
                    <w:p w:rsidR="001A197A" w:rsidRDefault="001A197A" w:rsidP="006856CA">
                      <w:pPr>
                        <w:ind w:firstLineChars="100" w:firstLine="239"/>
                      </w:pPr>
                    </w:p>
                  </w:txbxContent>
                </v:textbox>
              </v:rect>
            </w:pict>
          </mc:Fallback>
        </mc:AlternateContent>
      </w:r>
    </w:p>
    <w:p w:rsidR="006856CA" w:rsidRDefault="006856CA">
      <w:pPr>
        <w:rPr>
          <w:rFonts w:ascii="ＭＳ 明朝" w:hAnsi="Calisto MT"/>
        </w:rPr>
      </w:pPr>
    </w:p>
    <w:p w:rsidR="006856CA" w:rsidRDefault="006856CA">
      <w:pPr>
        <w:rPr>
          <w:rFonts w:ascii="ＭＳ 明朝" w:hAnsi="Calisto MT"/>
        </w:rPr>
      </w:pPr>
    </w:p>
    <w:p w:rsidR="006856CA" w:rsidRDefault="006856CA">
      <w:pPr>
        <w:rPr>
          <w:rFonts w:ascii="ＭＳ 明朝" w:hAnsi="Calisto MT"/>
        </w:rPr>
      </w:pPr>
    </w:p>
    <w:p w:rsidR="006856CA" w:rsidRPr="00A7102A" w:rsidRDefault="006856CA">
      <w:pPr>
        <w:rPr>
          <w:rFonts w:ascii="ＭＳ 明朝" w:hAnsi="Calisto MT"/>
        </w:rPr>
      </w:pPr>
    </w:p>
    <w:p w:rsidR="00143CCB" w:rsidRDefault="00143CCB">
      <w:pPr>
        <w:rPr>
          <w:rFonts w:ascii="ＭＳ 明朝" w:hAnsi="Calisto MT"/>
        </w:rPr>
      </w:pPr>
    </w:p>
    <w:p w:rsidR="006856CA" w:rsidRDefault="006856CA" w:rsidP="00506DD6">
      <w:pPr>
        <w:ind w:firstLineChars="100" w:firstLine="239"/>
        <w:rPr>
          <w:rFonts w:ascii="ＭＳ 明朝" w:hAnsi="Calisto MT"/>
        </w:rPr>
      </w:pPr>
    </w:p>
    <w:p w:rsidR="00107C5D" w:rsidRDefault="00107C5D" w:rsidP="008A566F">
      <w:pPr>
        <w:rPr>
          <w:rFonts w:ascii="ＭＳ 明朝" w:hAnsi="Calisto MT"/>
        </w:rPr>
      </w:pPr>
    </w:p>
    <w:p w:rsidR="00143CCB" w:rsidRDefault="00143CCB" w:rsidP="00506DD6">
      <w:pPr>
        <w:ind w:firstLineChars="100" w:firstLine="239"/>
        <w:rPr>
          <w:rFonts w:ascii="ＭＳ 明朝" w:hAnsi="Calisto MT"/>
        </w:rPr>
      </w:pPr>
      <w:r>
        <w:rPr>
          <w:rFonts w:ascii="ＭＳ 明朝" w:hAnsi="Calisto MT" w:hint="eastAsia"/>
        </w:rPr>
        <w:t>（</w:t>
      </w:r>
      <w:r w:rsidR="00A7102A">
        <w:rPr>
          <w:rFonts w:ascii="ＭＳ 明朝" w:hAnsi="Calisto MT" w:hint="eastAsia"/>
        </w:rPr>
        <w:t>議決事項</w:t>
      </w:r>
      <w:r>
        <w:rPr>
          <w:rFonts w:ascii="ＭＳ 明朝" w:hAnsi="Calisto MT" w:hint="eastAsia"/>
        </w:rPr>
        <w:t>）</w:t>
      </w:r>
    </w:p>
    <w:p w:rsidR="00143CCB" w:rsidRDefault="00143CCB">
      <w:pPr>
        <w:pStyle w:val="a3"/>
        <w:rPr>
          <w:rFonts w:ascii="ＭＳ 明朝" w:hAnsi="Calisto MT"/>
        </w:rPr>
      </w:pPr>
      <w:r>
        <w:rPr>
          <w:rFonts w:ascii="ＭＳ 明朝" w:hAnsi="Calisto MT" w:hint="eastAsia"/>
        </w:rPr>
        <w:t>第</w:t>
      </w:r>
      <w:r w:rsidR="00A7102A">
        <w:rPr>
          <w:rFonts w:ascii="ＭＳ 明朝" w:hAnsi="Calisto MT" w:hint="eastAsia"/>
        </w:rPr>
        <w:t>16</w:t>
      </w:r>
      <w:r>
        <w:rPr>
          <w:rFonts w:ascii="ＭＳ 明朝" w:hAnsi="Calisto MT" w:hint="eastAsia"/>
        </w:rPr>
        <w:t>条　総会は</w:t>
      </w:r>
      <w:r w:rsidR="00A7102A">
        <w:rPr>
          <w:rFonts w:ascii="ＭＳ 明朝" w:hAnsi="Calisto MT" w:hint="eastAsia"/>
        </w:rPr>
        <w:t>、</w:t>
      </w:r>
      <w:r>
        <w:rPr>
          <w:rFonts w:ascii="ＭＳ 明朝" w:hAnsi="Calisto MT" w:hint="eastAsia"/>
        </w:rPr>
        <w:t>この規約に定めるもののほか、</w:t>
      </w:r>
      <w:r w:rsidR="00A7102A">
        <w:rPr>
          <w:rFonts w:ascii="ＭＳ 明朝" w:hAnsi="Calisto MT" w:hint="eastAsia"/>
        </w:rPr>
        <w:t>次の</w:t>
      </w:r>
      <w:r>
        <w:rPr>
          <w:rFonts w:ascii="ＭＳ 明朝" w:hAnsi="Calisto MT" w:hint="eastAsia"/>
        </w:rPr>
        <w:t>事項を議決する。</w:t>
      </w:r>
    </w:p>
    <w:p w:rsidR="00143CCB" w:rsidRDefault="00A7102A" w:rsidP="00506DD6">
      <w:pPr>
        <w:ind w:leftChars="100" w:left="239"/>
        <w:rPr>
          <w:rFonts w:ascii="ＭＳ 明朝" w:hAnsi="Calisto MT"/>
        </w:rPr>
      </w:pPr>
      <w:r>
        <w:rPr>
          <w:rFonts w:ascii="ＭＳ 明朝" w:hAnsi="ＭＳ 明朝" w:hint="eastAsia"/>
        </w:rPr>
        <w:t>（１）</w:t>
      </w:r>
      <w:r w:rsidR="00143CCB">
        <w:rPr>
          <w:rFonts w:ascii="ＭＳ 明朝" w:hAnsi="Calisto MT" w:hint="eastAsia"/>
        </w:rPr>
        <w:t>事業計画</w:t>
      </w:r>
      <w:r>
        <w:rPr>
          <w:rFonts w:ascii="ＭＳ 明朝" w:hAnsi="Calisto MT" w:hint="eastAsia"/>
        </w:rPr>
        <w:t>及び収支予算</w:t>
      </w:r>
      <w:r w:rsidR="007F7B33">
        <w:rPr>
          <w:rFonts w:ascii="ＭＳ 明朝" w:hAnsi="Calisto MT" w:hint="eastAsia"/>
        </w:rPr>
        <w:t>に関すること。</w:t>
      </w:r>
    </w:p>
    <w:p w:rsidR="00143CCB" w:rsidRDefault="00A7102A" w:rsidP="00506DD6">
      <w:pPr>
        <w:ind w:leftChars="100" w:left="239"/>
        <w:rPr>
          <w:rFonts w:ascii="ＭＳ 明朝" w:hAnsi="ＭＳ 明朝"/>
        </w:rPr>
      </w:pPr>
      <w:r>
        <w:rPr>
          <w:rFonts w:ascii="ＭＳ 明朝" w:hAnsi="ＭＳ 明朝" w:hint="eastAsia"/>
        </w:rPr>
        <w:t>（２）</w:t>
      </w:r>
      <w:r w:rsidR="00143CCB">
        <w:rPr>
          <w:rFonts w:ascii="ＭＳ 明朝" w:hAnsi="ＭＳ 明朝" w:hint="eastAsia"/>
        </w:rPr>
        <w:t>事業報告</w:t>
      </w:r>
      <w:r w:rsidR="007F7B33">
        <w:rPr>
          <w:rFonts w:ascii="ＭＳ 明朝" w:hAnsi="ＭＳ 明朝" w:hint="eastAsia"/>
        </w:rPr>
        <w:t>及び収支決算に関すること。</w:t>
      </w:r>
    </w:p>
    <w:p w:rsidR="00143CCB" w:rsidRDefault="00A7102A" w:rsidP="00506DD6">
      <w:pPr>
        <w:ind w:leftChars="100" w:left="239"/>
        <w:rPr>
          <w:rFonts w:ascii="ＭＳ 明朝" w:hAnsi="ＭＳ 明朝"/>
        </w:rPr>
      </w:pPr>
      <w:r>
        <w:rPr>
          <w:rFonts w:ascii="ＭＳ 明朝" w:hAnsi="ＭＳ 明朝" w:hint="eastAsia"/>
        </w:rPr>
        <w:t>（３）</w:t>
      </w:r>
      <w:r w:rsidR="007F7B33">
        <w:rPr>
          <w:rFonts w:ascii="ＭＳ 明朝" w:hAnsi="ＭＳ 明朝" w:hint="eastAsia"/>
        </w:rPr>
        <w:t>重要な契約を締結すること。</w:t>
      </w:r>
    </w:p>
    <w:p w:rsidR="00143CCB" w:rsidRPr="0072086E" w:rsidRDefault="00A7102A" w:rsidP="00506DD6">
      <w:pPr>
        <w:ind w:leftChars="100" w:left="239"/>
        <w:rPr>
          <w:rFonts w:ascii="ＭＳ 明朝" w:hAnsi="ＭＳ 明朝"/>
        </w:rPr>
      </w:pPr>
      <w:r>
        <w:rPr>
          <w:rFonts w:ascii="ＭＳ 明朝" w:hAnsi="ＭＳ 明朝" w:hint="eastAsia"/>
        </w:rPr>
        <w:t>（４）</w:t>
      </w:r>
      <w:r w:rsidR="007F7B33">
        <w:rPr>
          <w:rFonts w:ascii="ＭＳ 明朝" w:hAnsi="ＭＳ 明朝" w:hint="eastAsia"/>
        </w:rPr>
        <w:t>その他</w:t>
      </w:r>
      <w:r w:rsidR="00E800C1" w:rsidRPr="0072086E">
        <w:rPr>
          <w:rFonts w:ascii="ＭＳ 明朝" w:hAnsi="ＭＳ 明朝" w:hint="eastAsia"/>
        </w:rPr>
        <w:t>本</w:t>
      </w:r>
      <w:r w:rsidR="007F7B33" w:rsidRPr="0072086E">
        <w:rPr>
          <w:rFonts w:ascii="ＭＳ 明朝" w:hAnsi="ＭＳ 明朝" w:hint="eastAsia"/>
        </w:rPr>
        <w:t>会の運営上特に重要なこと。</w:t>
      </w:r>
    </w:p>
    <w:p w:rsidR="00143CCB" w:rsidRPr="0072086E" w:rsidRDefault="007F7B33">
      <w:pPr>
        <w:rPr>
          <w:rFonts w:ascii="ＭＳ 明朝" w:hAnsi="Calisto MT"/>
        </w:rPr>
      </w:pPr>
      <w:r w:rsidRPr="0072086E">
        <w:rPr>
          <w:rFonts w:ascii="ＭＳ 明朝" w:hAnsi="Calisto MT" w:hint="eastAsia"/>
        </w:rPr>
        <w:t>２　役員会は、次の事項を議決する。</w:t>
      </w:r>
    </w:p>
    <w:p w:rsidR="007F7B33" w:rsidRPr="0072086E" w:rsidRDefault="007F7B33" w:rsidP="007F7B33">
      <w:pPr>
        <w:ind w:leftChars="100" w:left="239"/>
        <w:rPr>
          <w:rFonts w:ascii="ＭＳ 明朝" w:hAnsi="Calisto MT"/>
        </w:rPr>
      </w:pPr>
      <w:r w:rsidRPr="0072086E">
        <w:rPr>
          <w:rFonts w:ascii="ＭＳ 明朝" w:hAnsi="ＭＳ 明朝" w:hint="eastAsia"/>
        </w:rPr>
        <w:t>（１）</w:t>
      </w:r>
      <w:r w:rsidR="0072086E" w:rsidRPr="0072086E">
        <w:rPr>
          <w:rFonts w:ascii="ＭＳ 明朝" w:hAnsi="ＭＳ 明朝" w:hint="eastAsia"/>
        </w:rPr>
        <w:t>総会に付議すべき事項に関すること。</w:t>
      </w:r>
    </w:p>
    <w:p w:rsidR="007F7B33" w:rsidRPr="0072086E" w:rsidRDefault="007F7B33" w:rsidP="007F7B33">
      <w:pPr>
        <w:ind w:leftChars="100" w:left="239"/>
        <w:rPr>
          <w:rFonts w:ascii="ＭＳ 明朝" w:hAnsi="ＭＳ 明朝"/>
        </w:rPr>
      </w:pPr>
      <w:r w:rsidRPr="0072086E">
        <w:rPr>
          <w:rFonts w:ascii="ＭＳ 明朝" w:hAnsi="ＭＳ 明朝" w:hint="eastAsia"/>
        </w:rPr>
        <w:t>（２）</w:t>
      </w:r>
      <w:r w:rsidR="0072086E" w:rsidRPr="0072086E">
        <w:rPr>
          <w:rFonts w:ascii="ＭＳ 明朝" w:hAnsi="ＭＳ 明朝" w:hint="eastAsia"/>
        </w:rPr>
        <w:t>総会の議決した事項の執行</w:t>
      </w:r>
      <w:r w:rsidR="0072086E" w:rsidRPr="0072086E">
        <w:rPr>
          <w:rFonts w:ascii="ＭＳ 明朝" w:hAnsi="Calisto MT" w:hint="eastAsia"/>
        </w:rPr>
        <w:t>に関すること。</w:t>
      </w:r>
    </w:p>
    <w:p w:rsidR="007F7B33" w:rsidRDefault="007F7B33" w:rsidP="007F7B33">
      <w:pPr>
        <w:ind w:leftChars="100" w:left="239"/>
        <w:rPr>
          <w:rFonts w:ascii="ＭＳ 明朝" w:hAnsi="ＭＳ 明朝"/>
        </w:rPr>
      </w:pPr>
      <w:r w:rsidRPr="0072086E">
        <w:rPr>
          <w:rFonts w:ascii="ＭＳ 明朝" w:hAnsi="ＭＳ 明朝" w:hint="eastAsia"/>
        </w:rPr>
        <w:t>（３）その他</w:t>
      </w:r>
      <w:r w:rsidR="007346D3" w:rsidRPr="0072086E">
        <w:rPr>
          <w:rFonts w:ascii="ＭＳ 明朝" w:hAnsi="ＭＳ 明朝" w:hint="eastAsia"/>
        </w:rPr>
        <w:t>本</w:t>
      </w:r>
      <w:r>
        <w:rPr>
          <w:rFonts w:ascii="ＭＳ 明朝" w:hAnsi="ＭＳ 明朝" w:hint="eastAsia"/>
        </w:rPr>
        <w:t>会の運営に必要なこと。</w:t>
      </w:r>
    </w:p>
    <w:p w:rsidR="007F7B33" w:rsidRDefault="007F7B33" w:rsidP="007F7B33">
      <w:pPr>
        <w:ind w:left="239" w:hangingChars="100" w:hanging="239"/>
        <w:rPr>
          <w:rFonts w:ascii="ＭＳ 明朝" w:hAnsi="Calisto MT"/>
        </w:rPr>
      </w:pPr>
      <w:r>
        <w:rPr>
          <w:rFonts w:ascii="ＭＳ 明朝" w:hAnsi="Calisto MT" w:hint="eastAsia"/>
        </w:rPr>
        <w:t>３　第１項に定める事項につき、急施を要するものについては、役員会で議決のうえ執行することができる。この場合において、会長は、次の総会においてこれを報告し、承認を得なければならない。</w:t>
      </w:r>
    </w:p>
    <w:p w:rsidR="007F7B33" w:rsidRDefault="005653C3" w:rsidP="007F7B33">
      <w:pPr>
        <w:ind w:left="239" w:hangingChars="100" w:hanging="239"/>
        <w:rPr>
          <w:rFonts w:ascii="ＭＳ 明朝" w:hAnsi="Calisto MT"/>
        </w:rPr>
      </w:pPr>
      <w:r>
        <w:rPr>
          <w:rFonts w:ascii="ＭＳ 明朝"/>
          <w:noProof/>
        </w:rPr>
        <mc:AlternateContent>
          <mc:Choice Requires="wps">
            <w:drawing>
              <wp:anchor distT="0" distB="0" distL="114300" distR="114300" simplePos="0" relativeHeight="251666944" behindDoc="0" locked="0" layoutInCell="1" allowOverlap="1">
                <wp:simplePos x="0" y="0"/>
                <wp:positionH relativeFrom="column">
                  <wp:posOffset>147320</wp:posOffset>
                </wp:positionH>
                <wp:positionV relativeFrom="paragraph">
                  <wp:posOffset>71120</wp:posOffset>
                </wp:positionV>
                <wp:extent cx="5762625" cy="790575"/>
                <wp:effectExtent l="9525" t="9525" r="9525" b="9525"/>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90575"/>
                        </a:xfrm>
                        <a:prstGeom prst="rect">
                          <a:avLst/>
                        </a:prstGeom>
                        <a:solidFill>
                          <a:srgbClr val="FFFFFF"/>
                        </a:solidFill>
                        <a:ln w="12700">
                          <a:solidFill>
                            <a:srgbClr val="000000"/>
                          </a:solidFill>
                          <a:prstDash val="sysDot"/>
                          <a:miter lim="800000"/>
                          <a:headEnd/>
                          <a:tailEnd/>
                        </a:ln>
                      </wps:spPr>
                      <wps:txbx>
                        <w:txbxContent>
                          <w:p w:rsidR="001A197A" w:rsidRDefault="001A197A" w:rsidP="0023004F">
                            <w:r>
                              <w:rPr>
                                <w:rFonts w:ascii="ＭＳ 明朝" w:hAnsi="ＭＳ 明朝" w:hint="eastAsia"/>
                              </w:rPr>
                              <w:t>【任意的記載事項】</w:t>
                            </w:r>
                          </w:p>
                          <w:p w:rsidR="001A197A" w:rsidRDefault="001A197A" w:rsidP="00184024">
                            <w:pPr>
                              <w:ind w:firstLineChars="100" w:firstLine="239"/>
                            </w:pPr>
                            <w:r>
                              <w:rPr>
                                <w:rFonts w:hint="eastAsia"/>
                              </w:rPr>
                              <w:t>認可地縁団体の事務は、規約で代表者その他の役員に委任したものを除き、すべて総会の決議が必要となります（法第２６０条の１６）。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5" style="position:absolute;left:0;text-align:left;margin-left:11.6pt;margin-top:5.6pt;width:453.75pt;height:6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" strokeweight="1pt">
                <v:stroke dashstyle="1 1"/>
                <v:textbox inset="5.85pt,.7pt,5.85pt,.7pt">
                  <w:txbxContent>
                    <w:p w:rsidR="001A197A" w:rsidRDefault="001A197A" w:rsidP="0023004F">
                      <w:r>
                        <w:rPr>
                          <w:rFonts w:ascii="ＭＳ 明朝" w:hAnsi="ＭＳ 明朝" w:hint="eastAsia"/>
                        </w:rPr>
                        <w:t>【任意的記載事項】</w:t>
                      </w:r>
                    </w:p>
                    <w:p w:rsidR="001A197A" w:rsidRDefault="001A197A" w:rsidP="00184024">
                      <w:pPr>
                        <w:ind w:firstLineChars="100" w:firstLine="239"/>
                      </w:pPr>
                      <w:r>
                        <w:rPr>
                          <w:rFonts w:hint="eastAsia"/>
                        </w:rPr>
                        <w:t>認可地縁団体の事務は、規約で代表者その他の役員に委任したものを除き、すべて総会の決議が必要となります（法第２６０条の１６）。</w:t>
                      </w:r>
                    </w:p>
                  </w:txbxContent>
                </v:textbox>
              </v:rect>
            </w:pict>
          </mc:Fallback>
        </mc:AlternateContent>
      </w:r>
    </w:p>
    <w:p w:rsidR="00936F7E" w:rsidRDefault="00936F7E" w:rsidP="007F7B33">
      <w:pPr>
        <w:ind w:left="239" w:hangingChars="100" w:hanging="239"/>
        <w:rPr>
          <w:rFonts w:ascii="ＭＳ 明朝" w:hAnsi="Calisto MT"/>
        </w:rPr>
      </w:pPr>
    </w:p>
    <w:p w:rsidR="00936F7E" w:rsidRDefault="00936F7E" w:rsidP="007F7B33">
      <w:pPr>
        <w:ind w:left="239" w:hangingChars="100" w:hanging="239"/>
        <w:rPr>
          <w:rFonts w:ascii="ＭＳ 明朝" w:hAnsi="Calisto MT"/>
        </w:rPr>
      </w:pPr>
    </w:p>
    <w:p w:rsidR="002E52A0" w:rsidRDefault="002E52A0" w:rsidP="007F7B33">
      <w:pPr>
        <w:ind w:left="239" w:hangingChars="100" w:hanging="239"/>
        <w:rPr>
          <w:rFonts w:ascii="ＭＳ 明朝" w:hAnsi="Calisto MT"/>
        </w:rPr>
      </w:pPr>
    </w:p>
    <w:p w:rsidR="008A566F" w:rsidRDefault="008A566F" w:rsidP="007F7B33">
      <w:pPr>
        <w:ind w:left="239" w:hangingChars="100" w:hanging="239"/>
        <w:rPr>
          <w:rFonts w:ascii="ＭＳ 明朝" w:hAnsi="Calisto MT"/>
        </w:rPr>
      </w:pPr>
    </w:p>
    <w:p w:rsidR="00143CCB" w:rsidRDefault="00143CCB" w:rsidP="00506DD6">
      <w:pPr>
        <w:ind w:firstLineChars="100" w:firstLine="239"/>
        <w:rPr>
          <w:rFonts w:ascii="ＭＳ 明朝" w:hAnsi="Calisto MT"/>
        </w:rPr>
      </w:pPr>
      <w:r>
        <w:rPr>
          <w:rFonts w:ascii="ＭＳ 明朝" w:hAnsi="Calisto MT" w:hint="eastAsia"/>
        </w:rPr>
        <w:t>（</w:t>
      </w:r>
      <w:r w:rsidR="007F7B33">
        <w:rPr>
          <w:rFonts w:ascii="ＭＳ 明朝" w:hAnsi="Calisto MT" w:hint="eastAsia"/>
        </w:rPr>
        <w:t>総会</w:t>
      </w:r>
      <w:r>
        <w:rPr>
          <w:rFonts w:ascii="ＭＳ 明朝" w:hAnsi="Calisto MT" w:hint="eastAsia"/>
        </w:rPr>
        <w:t>）</w:t>
      </w:r>
    </w:p>
    <w:p w:rsidR="00143CCB" w:rsidRDefault="00143CCB">
      <w:pPr>
        <w:ind w:left="259" w:hanging="259"/>
        <w:rPr>
          <w:rFonts w:ascii="ＭＳ 明朝" w:hAnsi="Calisto MT"/>
        </w:rPr>
      </w:pPr>
      <w:r>
        <w:rPr>
          <w:rFonts w:ascii="ＭＳ 明朝" w:hAnsi="Calisto MT" w:hint="eastAsia"/>
        </w:rPr>
        <w:t>第</w:t>
      </w:r>
      <w:r w:rsidR="007F7B33">
        <w:rPr>
          <w:rFonts w:ascii="ＭＳ 明朝" w:hAnsi="Calisto MT" w:hint="eastAsia"/>
        </w:rPr>
        <w:t>17</w:t>
      </w:r>
      <w:r>
        <w:rPr>
          <w:rFonts w:ascii="ＭＳ 明朝" w:hAnsi="Calisto MT" w:hint="eastAsia"/>
        </w:rPr>
        <w:t>条　通常総会は、毎年度決算終了後○箇月以内に開催する。</w:t>
      </w:r>
    </w:p>
    <w:p w:rsidR="0072086E" w:rsidRPr="0072086E" w:rsidRDefault="00143CCB">
      <w:pPr>
        <w:ind w:left="259" w:hanging="259"/>
        <w:rPr>
          <w:rFonts w:ascii="ＭＳ 明朝" w:hAnsi="Calisto MT"/>
          <w:strike/>
        </w:rPr>
      </w:pPr>
      <w:r>
        <w:rPr>
          <w:rFonts w:ascii="ＭＳ 明朝" w:hAnsi="Calisto MT" w:hint="eastAsia"/>
        </w:rPr>
        <w:t>２　臨</w:t>
      </w:r>
      <w:r w:rsidRPr="0072086E">
        <w:rPr>
          <w:rFonts w:ascii="ＭＳ 明朝" w:hAnsi="Calisto MT" w:hint="eastAsia"/>
        </w:rPr>
        <w:t>時総会は、</w:t>
      </w:r>
      <w:r w:rsidR="0082481C" w:rsidRPr="0072086E">
        <w:rPr>
          <w:rFonts w:ascii="ＭＳ 明朝" w:hAnsi="Calisto MT" w:hint="eastAsia"/>
        </w:rPr>
        <w:t>次の各号のいずれかに該当する場合に開催する。</w:t>
      </w:r>
    </w:p>
    <w:p w:rsidR="0082481C" w:rsidRPr="0072086E" w:rsidRDefault="0082481C">
      <w:pPr>
        <w:ind w:left="259" w:hanging="259"/>
        <w:rPr>
          <w:rFonts w:ascii="ＭＳ 明朝" w:hAnsi="Calisto MT"/>
        </w:rPr>
      </w:pPr>
      <w:r w:rsidRPr="0072086E">
        <w:rPr>
          <w:rFonts w:ascii="ＭＳ 明朝" w:hAnsi="Calisto MT" w:hint="eastAsia"/>
        </w:rPr>
        <w:t xml:space="preserve">　（１）</w:t>
      </w:r>
      <w:r w:rsidR="00824DB7" w:rsidRPr="0072086E">
        <w:rPr>
          <w:rFonts w:ascii="ＭＳ 明朝" w:hAnsi="Calisto MT" w:hint="eastAsia"/>
        </w:rPr>
        <w:t>会長が必要と認めたとき。</w:t>
      </w:r>
    </w:p>
    <w:p w:rsidR="00824DB7" w:rsidRPr="0072086E" w:rsidRDefault="00824DB7">
      <w:pPr>
        <w:ind w:left="259" w:hanging="259"/>
        <w:rPr>
          <w:rFonts w:ascii="ＭＳ 明朝" w:hAnsi="Calisto MT"/>
        </w:rPr>
      </w:pPr>
      <w:r w:rsidRPr="0072086E">
        <w:rPr>
          <w:rFonts w:ascii="ＭＳ 明朝" w:hAnsi="Calisto MT" w:hint="eastAsia"/>
        </w:rPr>
        <w:t xml:space="preserve">　（２）総会員の５分の１以上から会議の目的たる事項を示して請求があったとき。</w:t>
      </w:r>
    </w:p>
    <w:p w:rsidR="00824DB7" w:rsidRPr="0072086E" w:rsidRDefault="00824DB7">
      <w:pPr>
        <w:ind w:left="259" w:hanging="259"/>
        <w:rPr>
          <w:rFonts w:ascii="ＭＳ 明朝" w:hAnsi="Calisto MT"/>
        </w:rPr>
      </w:pPr>
      <w:r w:rsidRPr="0072086E">
        <w:rPr>
          <w:rFonts w:ascii="ＭＳ 明朝" w:hAnsi="Calisto MT" w:hint="eastAsia"/>
        </w:rPr>
        <w:t xml:space="preserve">　（３）第1</w:t>
      </w:r>
      <w:r w:rsidRPr="0072086E">
        <w:rPr>
          <w:rFonts w:ascii="ＭＳ 明朝" w:hAnsi="Calisto MT"/>
        </w:rPr>
        <w:t>2</w:t>
      </w:r>
      <w:r w:rsidRPr="0072086E">
        <w:rPr>
          <w:rFonts w:ascii="ＭＳ 明朝" w:hAnsi="Calisto MT" w:hint="eastAsia"/>
        </w:rPr>
        <w:t>条第４項第４号の規定により監事から開催の請求があったとき。</w:t>
      </w:r>
    </w:p>
    <w:p w:rsidR="007F7B33" w:rsidRDefault="005653C3">
      <w:pPr>
        <w:ind w:left="259" w:hanging="259"/>
        <w:rPr>
          <w:rFonts w:ascii="ＭＳ 明朝" w:hAnsi="Calisto MT"/>
        </w:rPr>
      </w:pPr>
      <w:r>
        <w:rPr>
          <w:rFonts w:ascii="ＭＳ 明朝"/>
          <w:noProof/>
        </w:rPr>
        <mc:AlternateContent>
          <mc:Choice Requires="wps">
            <w:drawing>
              <wp:anchor distT="0" distB="0" distL="114300" distR="114300" simplePos="0" relativeHeight="251654656" behindDoc="0" locked="0" layoutInCell="1" allowOverlap="1">
                <wp:simplePos x="0" y="0"/>
                <wp:positionH relativeFrom="column">
                  <wp:posOffset>147320</wp:posOffset>
                </wp:positionH>
                <wp:positionV relativeFrom="paragraph">
                  <wp:posOffset>144145</wp:posOffset>
                </wp:positionV>
                <wp:extent cx="5762625" cy="2794000"/>
                <wp:effectExtent l="9525" t="9525" r="9525" b="635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794000"/>
                        </a:xfrm>
                        <a:prstGeom prst="rect">
                          <a:avLst/>
                        </a:prstGeom>
                        <a:solidFill>
                          <a:srgbClr val="FFFFFF"/>
                        </a:solidFill>
                        <a:ln w="12700">
                          <a:solidFill>
                            <a:srgbClr val="000000"/>
                          </a:solidFill>
                          <a:prstDash val="sysDot"/>
                          <a:miter lim="800000"/>
                          <a:headEnd/>
                          <a:tailEnd/>
                        </a:ln>
                      </wps:spPr>
                      <wps:txbx>
                        <w:txbxContent>
                          <w:p w:rsidR="001A197A" w:rsidRDefault="001A197A" w:rsidP="0023004F">
                            <w:r>
                              <w:rPr>
                                <w:rFonts w:ascii="ＭＳ 明朝" w:hAnsi="ＭＳ 明朝" w:hint="eastAsia"/>
                              </w:rPr>
                              <w:t>【法定記載事項】</w:t>
                            </w:r>
                          </w:p>
                          <w:p w:rsidR="001A197A" w:rsidRDefault="001A197A" w:rsidP="00184024">
                            <w:pPr>
                              <w:ind w:firstLineChars="100" w:firstLine="239"/>
                            </w:pPr>
                            <w:r>
                              <w:rPr>
                                <w:rFonts w:hint="eastAsia"/>
                              </w:rPr>
                              <w:t>通常総会は、少なくとも毎年１回開催する必要があります（法第２６０条の１３）。また、法第２６０条の４の規定により、年度終了後</w:t>
                            </w:r>
                            <w:r>
                              <w:t>３箇月以内に</w:t>
                            </w:r>
                            <w:r>
                              <w:rPr>
                                <w:rFonts w:hint="eastAsia"/>
                              </w:rPr>
                              <w:t>財産目録を作成する必要があることから、事業報告及び決算を作成し、その承認を行うために、</w:t>
                            </w:r>
                            <w:r>
                              <w:t>年度終了後３箇月以内に</w:t>
                            </w:r>
                            <w:r>
                              <w:rPr>
                                <w:rFonts w:hint="eastAsia"/>
                              </w:rPr>
                              <w:t>総会を開催しなければなりません。</w:t>
                            </w:r>
                          </w:p>
                          <w:p w:rsidR="001A197A" w:rsidRDefault="001A197A" w:rsidP="00184024">
                            <w:pPr>
                              <w:ind w:firstLineChars="100" w:firstLine="239"/>
                            </w:pPr>
                            <w:r>
                              <w:rPr>
                                <w:rFonts w:hint="eastAsia"/>
                              </w:rPr>
                              <w:t>なお、事業計画及び予算の決定を通常総会で行う場合には、年度当初から総会開催日まで予算がなく支出行為ができないこととなりますが、この点については、第２８条第２項のように規定することで、支出行為は可能となります。</w:t>
                            </w:r>
                          </w:p>
                          <w:p w:rsidR="001A197A" w:rsidRDefault="001A197A" w:rsidP="00184024">
                            <w:pPr>
                              <w:ind w:firstLineChars="100" w:firstLine="239"/>
                            </w:pPr>
                          </w:p>
                          <w:p w:rsidR="001A197A" w:rsidRDefault="001A197A" w:rsidP="00184024">
                            <w:pPr>
                              <w:ind w:firstLineChars="100" w:firstLine="239"/>
                            </w:pPr>
                            <w:r>
                              <w:rPr>
                                <w:rFonts w:hint="eastAsia"/>
                              </w:rPr>
                              <w:t>法第２６０条の１４第２項の規定により、上記</w:t>
                            </w:r>
                            <w:r w:rsidRPr="00B90D61">
                              <w:rPr>
                                <w:rFonts w:hint="eastAsia"/>
                              </w:rPr>
                              <w:t>の「総会員の</w:t>
                            </w:r>
                            <w:r>
                              <w:rPr>
                                <w:rFonts w:hint="eastAsia"/>
                              </w:rPr>
                              <w:t>５分の１」の割合は、規約により増減することができますが、会員の総会招集を求める権利を奪うことにならないよう留意する必要があります。</w:t>
                            </w:r>
                          </w:p>
                          <w:p w:rsidR="001A197A" w:rsidRDefault="001A197A" w:rsidP="00184024">
                            <w:pPr>
                              <w:ind w:firstLineChars="100" w:firstLine="239"/>
                            </w:pPr>
                          </w:p>
                          <w:p w:rsidR="001A197A" w:rsidRDefault="001A197A" w:rsidP="00184024">
                            <w:pPr>
                              <w:ind w:firstLineChars="100" w:firstLine="2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6" style="position:absolute;left:0;text-align:left;margin-left:11.6pt;margin-top:11.35pt;width:453.75pt;height:22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" strokeweight="1pt">
                <v:stroke dashstyle="1 1"/>
                <v:textbox inset="5.85pt,.7pt,5.85pt,.7pt">
                  <w:txbxContent>
                    <w:p w:rsidR="001A197A" w:rsidRDefault="001A197A" w:rsidP="0023004F">
                      <w:r>
                        <w:rPr>
                          <w:rFonts w:ascii="ＭＳ 明朝" w:hAnsi="ＭＳ 明朝" w:hint="eastAsia"/>
                        </w:rPr>
                        <w:t>【法定記載事項】</w:t>
                      </w:r>
                    </w:p>
                    <w:p w:rsidR="001A197A" w:rsidRDefault="001A197A" w:rsidP="00184024">
                      <w:pPr>
                        <w:ind w:firstLineChars="100" w:firstLine="239"/>
                      </w:pPr>
                      <w:r>
                        <w:rPr>
                          <w:rFonts w:hint="eastAsia"/>
                        </w:rPr>
                        <w:t>通常総会は、少なくとも毎年１回開催する必要があります（法第２６０条の１３）。また、法第２６０条の４の規定により、年度終了後</w:t>
                      </w:r>
                      <w:r>
                        <w:t>３箇月以内に</w:t>
                      </w:r>
                      <w:r>
                        <w:rPr>
                          <w:rFonts w:hint="eastAsia"/>
                        </w:rPr>
                        <w:t>財産目録を作成する必要があることから、事業報告及び決算を作成し、その承認を行うために、</w:t>
                      </w:r>
                      <w:r>
                        <w:t>年度終了後３箇月以内に</w:t>
                      </w:r>
                      <w:r>
                        <w:rPr>
                          <w:rFonts w:hint="eastAsia"/>
                        </w:rPr>
                        <w:t>総会を開催しなければなりません。</w:t>
                      </w:r>
                    </w:p>
                    <w:p w:rsidR="001A197A" w:rsidRDefault="001A197A" w:rsidP="00184024">
                      <w:pPr>
                        <w:ind w:firstLineChars="100" w:firstLine="239"/>
                      </w:pPr>
                      <w:r>
                        <w:rPr>
                          <w:rFonts w:hint="eastAsia"/>
                        </w:rPr>
                        <w:t>なお、事業計画及び予算の決定を通常総会で行う場合には、年度当初から総会開催日まで予算がなく支出行為ができないこととなりますが、この点については、第２８条第２項のように規定することで、支出行為は可能となります。</w:t>
                      </w:r>
                    </w:p>
                    <w:p w:rsidR="001A197A" w:rsidRDefault="001A197A" w:rsidP="00184024">
                      <w:pPr>
                        <w:ind w:firstLineChars="100" w:firstLine="239"/>
                      </w:pPr>
                    </w:p>
                    <w:p w:rsidR="001A197A" w:rsidRDefault="001A197A" w:rsidP="00184024">
                      <w:pPr>
                        <w:ind w:firstLineChars="100" w:firstLine="239"/>
                      </w:pPr>
                      <w:r>
                        <w:rPr>
                          <w:rFonts w:hint="eastAsia"/>
                        </w:rPr>
                        <w:t>法第２６０条の１４第２項の規定により、上記</w:t>
                      </w:r>
                      <w:r w:rsidRPr="00B90D61">
                        <w:rPr>
                          <w:rFonts w:hint="eastAsia"/>
                        </w:rPr>
                        <w:t>の「総会員の</w:t>
                      </w:r>
                      <w:r>
                        <w:rPr>
                          <w:rFonts w:hint="eastAsia"/>
                        </w:rPr>
                        <w:t>５分の１」の割合は、規約により増減することができますが、会員の総会招集を求める権利を奪うことにならないよう留意する必要があります。</w:t>
                      </w:r>
                    </w:p>
                    <w:p w:rsidR="001A197A" w:rsidRDefault="001A197A" w:rsidP="00184024">
                      <w:pPr>
                        <w:ind w:firstLineChars="100" w:firstLine="239"/>
                      </w:pPr>
                    </w:p>
                    <w:p w:rsidR="001A197A" w:rsidRDefault="001A197A" w:rsidP="00184024">
                      <w:pPr>
                        <w:ind w:firstLineChars="100" w:firstLine="239"/>
                      </w:pPr>
                    </w:p>
                  </w:txbxContent>
                </v:textbox>
              </v:rect>
            </w:pict>
          </mc:Fallback>
        </mc:AlternateContent>
      </w:r>
    </w:p>
    <w:p w:rsidR="00184024" w:rsidRDefault="00184024">
      <w:pPr>
        <w:ind w:left="259" w:hanging="259"/>
        <w:rPr>
          <w:rFonts w:ascii="ＭＳ 明朝" w:hAnsi="Calisto MT"/>
        </w:rPr>
      </w:pPr>
    </w:p>
    <w:p w:rsidR="00184024" w:rsidRDefault="00184024">
      <w:pPr>
        <w:ind w:left="259" w:hanging="259"/>
        <w:rPr>
          <w:rFonts w:ascii="ＭＳ 明朝" w:hAnsi="Calisto MT"/>
        </w:rPr>
      </w:pPr>
    </w:p>
    <w:p w:rsidR="00184024" w:rsidRDefault="00184024">
      <w:pPr>
        <w:ind w:left="259" w:hanging="259"/>
        <w:rPr>
          <w:rFonts w:ascii="ＭＳ 明朝" w:hAnsi="Calisto MT"/>
        </w:rPr>
      </w:pPr>
    </w:p>
    <w:p w:rsidR="00184024" w:rsidRDefault="00184024">
      <w:pPr>
        <w:ind w:left="259" w:hanging="259"/>
        <w:rPr>
          <w:rFonts w:ascii="ＭＳ 明朝" w:hAnsi="Calisto MT"/>
        </w:rPr>
      </w:pPr>
    </w:p>
    <w:p w:rsidR="00184024" w:rsidRPr="007F7B33" w:rsidRDefault="00184024">
      <w:pPr>
        <w:ind w:left="259" w:hanging="259"/>
        <w:rPr>
          <w:rFonts w:ascii="ＭＳ 明朝" w:hAnsi="Calisto MT"/>
        </w:rPr>
      </w:pPr>
    </w:p>
    <w:p w:rsidR="0023004F" w:rsidRDefault="0023004F">
      <w:pPr>
        <w:ind w:left="259" w:hanging="259"/>
        <w:rPr>
          <w:rFonts w:ascii="ＭＳ 明朝" w:hAnsi="Calisto MT"/>
        </w:rPr>
      </w:pPr>
    </w:p>
    <w:p w:rsidR="006B2D45" w:rsidRDefault="006B2D45">
      <w:pPr>
        <w:ind w:left="259" w:hanging="259"/>
        <w:rPr>
          <w:rFonts w:ascii="ＭＳ 明朝" w:hAnsi="Calisto MT"/>
        </w:rPr>
      </w:pPr>
    </w:p>
    <w:p w:rsidR="006B2D45" w:rsidRDefault="006B2D45">
      <w:pPr>
        <w:ind w:left="259" w:hanging="259"/>
        <w:rPr>
          <w:rFonts w:ascii="ＭＳ 明朝" w:hAnsi="Calisto MT"/>
        </w:rPr>
      </w:pPr>
    </w:p>
    <w:p w:rsidR="006B2D45" w:rsidRDefault="006B2D45">
      <w:pPr>
        <w:ind w:left="259" w:hanging="259"/>
        <w:rPr>
          <w:rFonts w:ascii="ＭＳ 明朝" w:hAnsi="Calisto MT"/>
        </w:rPr>
      </w:pPr>
    </w:p>
    <w:p w:rsidR="006B2D45" w:rsidRDefault="006B2D45">
      <w:pPr>
        <w:ind w:left="259" w:hanging="259"/>
        <w:rPr>
          <w:rFonts w:ascii="ＭＳ 明朝" w:hAnsi="Calisto MT"/>
        </w:rPr>
      </w:pPr>
    </w:p>
    <w:p w:rsidR="006B2D45" w:rsidRDefault="006B2D45">
      <w:pPr>
        <w:ind w:left="259" w:hanging="259"/>
        <w:rPr>
          <w:rFonts w:ascii="ＭＳ 明朝" w:hAnsi="Calisto MT"/>
        </w:rPr>
      </w:pPr>
    </w:p>
    <w:p w:rsidR="006B2D45" w:rsidRDefault="006B2D45">
      <w:pPr>
        <w:ind w:left="259" w:hanging="259"/>
        <w:rPr>
          <w:rFonts w:ascii="ＭＳ 明朝" w:hAnsi="Calisto MT"/>
        </w:rPr>
      </w:pPr>
    </w:p>
    <w:p w:rsidR="006B2D45" w:rsidRDefault="006B2D45">
      <w:pPr>
        <w:ind w:left="259" w:hanging="259"/>
        <w:rPr>
          <w:rFonts w:ascii="ＭＳ 明朝" w:hAnsi="Calisto MT"/>
        </w:rPr>
      </w:pPr>
    </w:p>
    <w:p w:rsidR="007F7B33" w:rsidRDefault="007F7B33">
      <w:pPr>
        <w:ind w:left="259" w:hanging="259"/>
        <w:rPr>
          <w:rFonts w:ascii="ＭＳ 明朝" w:hAnsi="Calisto MT"/>
        </w:rPr>
      </w:pPr>
      <w:r>
        <w:rPr>
          <w:rFonts w:ascii="ＭＳ 明朝" w:hAnsi="Calisto MT" w:hint="eastAsia"/>
        </w:rPr>
        <w:t xml:space="preserve">　（役員会）</w:t>
      </w:r>
    </w:p>
    <w:p w:rsidR="007F7B33" w:rsidRPr="00B53508" w:rsidRDefault="007F7B33">
      <w:pPr>
        <w:ind w:left="259" w:hanging="259"/>
        <w:rPr>
          <w:rFonts w:ascii="ＭＳ 明朝" w:hAnsi="Calisto MT"/>
          <w:strike/>
        </w:rPr>
      </w:pPr>
      <w:r w:rsidRPr="00B53508">
        <w:rPr>
          <w:rFonts w:ascii="ＭＳ 明朝" w:hAnsi="Calisto MT" w:hint="eastAsia"/>
        </w:rPr>
        <w:t>第18条　役員会は、</w:t>
      </w:r>
      <w:r w:rsidR="00824DB7" w:rsidRPr="00B53508">
        <w:rPr>
          <w:rFonts w:ascii="ＭＳ 明朝" w:hAnsi="Calisto MT" w:hint="eastAsia"/>
        </w:rPr>
        <w:t>次の各号のいずれかに該当する場合に開催する。</w:t>
      </w:r>
    </w:p>
    <w:p w:rsidR="00824DB7" w:rsidRPr="00B53508" w:rsidRDefault="00824DB7" w:rsidP="00824DB7">
      <w:pPr>
        <w:ind w:left="259" w:hanging="259"/>
        <w:rPr>
          <w:rFonts w:ascii="ＭＳ 明朝" w:hAnsi="Calisto MT"/>
        </w:rPr>
      </w:pPr>
      <w:r w:rsidRPr="00B53508">
        <w:rPr>
          <w:rFonts w:ascii="ＭＳ 明朝" w:hAnsi="Calisto MT" w:hint="eastAsia"/>
        </w:rPr>
        <w:t xml:space="preserve">　（１）会長が必要と認めたとき。</w:t>
      </w:r>
    </w:p>
    <w:p w:rsidR="00824DB7" w:rsidRPr="00B53508" w:rsidRDefault="00824DB7" w:rsidP="0072086E">
      <w:pPr>
        <w:ind w:left="259" w:hanging="259"/>
        <w:rPr>
          <w:rFonts w:ascii="ＭＳ 明朝" w:hAnsi="Calisto MT"/>
        </w:rPr>
      </w:pPr>
      <w:r w:rsidRPr="00B53508">
        <w:rPr>
          <w:rFonts w:ascii="ＭＳ 明朝" w:hAnsi="Calisto MT" w:hint="eastAsia"/>
        </w:rPr>
        <w:t xml:space="preserve">　（２）役員の○分の１以上から会議の目的たる事項を示して請求があったとき。</w:t>
      </w:r>
    </w:p>
    <w:p w:rsidR="007F7B33" w:rsidRDefault="005653C3">
      <w:pPr>
        <w:ind w:left="259" w:hanging="259"/>
        <w:rPr>
          <w:rFonts w:ascii="ＭＳ 明朝" w:hAnsi="Calisto MT"/>
        </w:rPr>
      </w:pPr>
      <w:r>
        <w:rPr>
          <w:rFonts w:ascii="ＭＳ 明朝"/>
          <w:noProof/>
        </w:rPr>
        <mc:AlternateContent>
          <mc:Choice Requires="wps">
            <w:drawing>
              <wp:anchor distT="0" distB="0" distL="114300" distR="114300" simplePos="0" relativeHeight="251672064" behindDoc="0" locked="0" layoutInCell="1" allowOverlap="1">
                <wp:simplePos x="0" y="0"/>
                <wp:positionH relativeFrom="column">
                  <wp:posOffset>147320</wp:posOffset>
                </wp:positionH>
                <wp:positionV relativeFrom="paragraph">
                  <wp:posOffset>26670</wp:posOffset>
                </wp:positionV>
                <wp:extent cx="5762625" cy="1485900"/>
                <wp:effectExtent l="0" t="0" r="28575" b="1905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485900"/>
                        </a:xfrm>
                        <a:prstGeom prst="rect">
                          <a:avLst/>
                        </a:prstGeom>
                        <a:solidFill>
                          <a:srgbClr val="FFFFFF"/>
                        </a:solidFill>
                        <a:ln w="12700">
                          <a:solidFill>
                            <a:srgbClr val="000000"/>
                          </a:solidFill>
                          <a:prstDash val="sysDot"/>
                          <a:miter lim="800000"/>
                          <a:headEnd/>
                          <a:tailEnd/>
                        </a:ln>
                      </wps:spPr>
                      <wps:txbx>
                        <w:txbxContent>
                          <w:p w:rsidR="001A197A" w:rsidRDefault="001A197A" w:rsidP="0023004F">
                            <w:r>
                              <w:rPr>
                                <w:rFonts w:ascii="ＭＳ 明朝" w:hAnsi="ＭＳ 明朝" w:hint="eastAsia"/>
                              </w:rPr>
                              <w:t>【任意的記載事項】</w:t>
                            </w:r>
                          </w:p>
                          <w:p w:rsidR="001A197A" w:rsidRDefault="001A197A" w:rsidP="00184024">
                            <w:pPr>
                              <w:ind w:firstLineChars="100" w:firstLine="239"/>
                            </w:pPr>
                            <w:r>
                              <w:rPr>
                                <w:rFonts w:hint="eastAsia"/>
                              </w:rPr>
                              <w:t>団体の最高意思決定機関は総会ですが、総会を度々招集することは実際には極めて困難であるため、役員会において実務上の執行に関する事項等を決定することが会の運営上適当と考えられます。</w:t>
                            </w:r>
                          </w:p>
                          <w:p w:rsidR="001A197A" w:rsidRDefault="001A197A" w:rsidP="00184024">
                            <w:pPr>
                              <w:ind w:firstLineChars="100" w:firstLine="239"/>
                            </w:pPr>
                            <w:r>
                              <w:rPr>
                                <w:rFonts w:hint="eastAsia"/>
                              </w:rPr>
                              <w:t>なお、役員会のメンバーは監事を除く役員とし、監事は役員会の構成員とはなれませんが、出席することは可能です。</w:t>
                            </w:r>
                          </w:p>
                          <w:p w:rsidR="001A197A" w:rsidRDefault="001A197A" w:rsidP="00184024">
                            <w:pPr>
                              <w:ind w:firstLineChars="100" w:firstLine="239"/>
                            </w:pPr>
                          </w:p>
                          <w:p w:rsidR="001A197A" w:rsidRDefault="001A197A" w:rsidP="00184024">
                            <w:pPr>
                              <w:ind w:firstLineChars="100" w:firstLine="2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7" style="position:absolute;left:0;text-align:left;margin-left:11.6pt;margin-top:2.1pt;width:453.75pt;height:11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" strokeweight="1pt">
                <v:stroke dashstyle="1 1"/>
                <v:textbox inset="5.85pt,.7pt,5.85pt,.7pt">
                  <w:txbxContent>
                    <w:p w:rsidR="001A197A" w:rsidRDefault="001A197A" w:rsidP="0023004F">
                      <w:r>
                        <w:rPr>
                          <w:rFonts w:ascii="ＭＳ 明朝" w:hAnsi="ＭＳ 明朝" w:hint="eastAsia"/>
                        </w:rPr>
                        <w:t>【任意的記載事項】</w:t>
                      </w:r>
                    </w:p>
                    <w:p w:rsidR="001A197A" w:rsidRDefault="001A197A" w:rsidP="00184024">
                      <w:pPr>
                        <w:ind w:firstLineChars="100" w:firstLine="239"/>
                      </w:pPr>
                      <w:r>
                        <w:rPr>
                          <w:rFonts w:hint="eastAsia"/>
                        </w:rPr>
                        <w:t>団体の最高意思決定機関は総会ですが、総会を度々招集することは実際には極めて困難であるため、役員会において実務上の執行に関する事項等を決定することが会の運営上適当と考えられます。</w:t>
                      </w:r>
                    </w:p>
                    <w:p w:rsidR="001A197A" w:rsidRDefault="001A197A" w:rsidP="00184024">
                      <w:pPr>
                        <w:ind w:firstLineChars="100" w:firstLine="239"/>
                      </w:pPr>
                      <w:r>
                        <w:rPr>
                          <w:rFonts w:hint="eastAsia"/>
                        </w:rPr>
                        <w:t>なお、役員会のメンバーは監事を除く役員とし、監事は役員会の構成員とはなれませんが、出席することは可能です。</w:t>
                      </w:r>
                    </w:p>
                    <w:p w:rsidR="001A197A" w:rsidRDefault="001A197A" w:rsidP="00184024">
                      <w:pPr>
                        <w:ind w:firstLineChars="100" w:firstLine="239"/>
                      </w:pPr>
                    </w:p>
                    <w:p w:rsidR="001A197A" w:rsidRDefault="001A197A" w:rsidP="00184024">
                      <w:pPr>
                        <w:ind w:firstLineChars="100" w:firstLine="239"/>
                      </w:pPr>
                    </w:p>
                  </w:txbxContent>
                </v:textbox>
              </v:rect>
            </w:pict>
          </mc:Fallback>
        </mc:AlternateContent>
      </w:r>
    </w:p>
    <w:p w:rsidR="00B222CE" w:rsidRDefault="00B222CE">
      <w:pPr>
        <w:ind w:left="259" w:hanging="259"/>
        <w:rPr>
          <w:rFonts w:ascii="ＭＳ 明朝" w:hAnsi="Calisto MT"/>
        </w:rPr>
      </w:pPr>
    </w:p>
    <w:p w:rsidR="00B222CE" w:rsidRDefault="00B222CE">
      <w:pPr>
        <w:ind w:left="259" w:hanging="259"/>
        <w:rPr>
          <w:rFonts w:ascii="ＭＳ 明朝" w:hAnsi="Calisto MT"/>
        </w:rPr>
      </w:pPr>
    </w:p>
    <w:p w:rsidR="00B222CE" w:rsidRDefault="00B222CE">
      <w:pPr>
        <w:ind w:left="259" w:hanging="259"/>
        <w:rPr>
          <w:rFonts w:ascii="ＭＳ 明朝" w:hAnsi="Calisto MT"/>
        </w:rPr>
      </w:pPr>
    </w:p>
    <w:p w:rsidR="00B222CE" w:rsidRDefault="00B222CE">
      <w:pPr>
        <w:ind w:left="259" w:hanging="259"/>
        <w:rPr>
          <w:rFonts w:ascii="ＭＳ 明朝" w:hAnsi="Calisto MT"/>
        </w:rPr>
      </w:pPr>
    </w:p>
    <w:p w:rsidR="00B222CE" w:rsidRDefault="00B222CE">
      <w:pPr>
        <w:ind w:left="259" w:hanging="259"/>
        <w:rPr>
          <w:rFonts w:ascii="ＭＳ 明朝" w:hAnsi="Calisto MT"/>
        </w:rPr>
      </w:pPr>
    </w:p>
    <w:p w:rsidR="00B222CE" w:rsidRDefault="00B222CE">
      <w:pPr>
        <w:ind w:left="259" w:hanging="259"/>
        <w:rPr>
          <w:rFonts w:ascii="ＭＳ 明朝" w:hAnsi="Calisto MT"/>
        </w:rPr>
      </w:pPr>
    </w:p>
    <w:p w:rsidR="008A566F" w:rsidRDefault="008A566F">
      <w:pPr>
        <w:ind w:left="259" w:hanging="259"/>
        <w:rPr>
          <w:rFonts w:ascii="ＭＳ 明朝" w:hAnsi="Calisto MT"/>
        </w:rPr>
      </w:pPr>
    </w:p>
    <w:p w:rsidR="00143CCB" w:rsidRDefault="00143CCB" w:rsidP="00506DD6">
      <w:pPr>
        <w:ind w:leftChars="100" w:left="272" w:hangingChars="14" w:hanging="33"/>
        <w:rPr>
          <w:rFonts w:ascii="ＭＳ 明朝" w:hAnsi="Calisto MT"/>
        </w:rPr>
      </w:pPr>
      <w:r>
        <w:rPr>
          <w:rFonts w:ascii="ＭＳ 明朝" w:hAnsi="Calisto MT" w:hint="eastAsia"/>
        </w:rPr>
        <w:t>（招集）</w:t>
      </w:r>
    </w:p>
    <w:p w:rsidR="00143CCB" w:rsidRPr="00B53508" w:rsidRDefault="00143CCB">
      <w:pPr>
        <w:ind w:left="259" w:hanging="259"/>
        <w:rPr>
          <w:rFonts w:ascii="ＭＳ 明朝" w:hAnsi="Calisto MT"/>
        </w:rPr>
      </w:pPr>
      <w:r w:rsidRPr="00B53508">
        <w:rPr>
          <w:rFonts w:ascii="ＭＳ 明朝" w:hAnsi="Calisto MT" w:hint="eastAsia"/>
        </w:rPr>
        <w:t>第</w:t>
      </w:r>
      <w:r w:rsidR="007F7B33" w:rsidRPr="00B53508">
        <w:rPr>
          <w:rFonts w:ascii="ＭＳ 明朝" w:hAnsi="Calisto MT" w:hint="eastAsia"/>
        </w:rPr>
        <w:t>19</w:t>
      </w:r>
      <w:r w:rsidRPr="00B53508">
        <w:rPr>
          <w:rFonts w:ascii="ＭＳ 明朝" w:hAnsi="Calisto MT" w:hint="eastAsia"/>
        </w:rPr>
        <w:t>条　総会</w:t>
      </w:r>
      <w:r w:rsidR="00D4654E" w:rsidRPr="00B53508">
        <w:rPr>
          <w:rFonts w:ascii="ＭＳ 明朝" w:hAnsi="Calisto MT" w:hint="eastAsia"/>
        </w:rPr>
        <w:t>及び役員会</w:t>
      </w:r>
      <w:r w:rsidRPr="00B53508">
        <w:rPr>
          <w:rFonts w:ascii="ＭＳ 明朝" w:hAnsi="Calisto MT" w:hint="eastAsia"/>
        </w:rPr>
        <w:t>は、会長が招集する。</w:t>
      </w:r>
    </w:p>
    <w:p w:rsidR="00031901" w:rsidRPr="00B53508" w:rsidRDefault="00143CCB" w:rsidP="00D4654E">
      <w:pPr>
        <w:pStyle w:val="a3"/>
        <w:rPr>
          <w:rFonts w:ascii="ＭＳ 明朝" w:hAnsi="Calisto MT"/>
        </w:rPr>
      </w:pPr>
      <w:r w:rsidRPr="00B53508">
        <w:rPr>
          <w:rFonts w:ascii="ＭＳ 明朝" w:hAnsi="Calisto MT" w:hint="eastAsia"/>
        </w:rPr>
        <w:t xml:space="preserve">２　</w:t>
      </w:r>
      <w:r w:rsidR="00031901" w:rsidRPr="00B53508">
        <w:rPr>
          <w:rFonts w:ascii="ＭＳ 明朝" w:hAnsi="Calisto MT" w:hint="eastAsia"/>
        </w:rPr>
        <w:t>会長は、第1</w:t>
      </w:r>
      <w:r w:rsidR="00031901" w:rsidRPr="00B53508">
        <w:rPr>
          <w:rFonts w:ascii="ＭＳ 明朝" w:hAnsi="Calisto MT"/>
        </w:rPr>
        <w:t>7</w:t>
      </w:r>
      <w:r w:rsidR="00031901" w:rsidRPr="00B53508">
        <w:rPr>
          <w:rFonts w:ascii="ＭＳ 明朝" w:hAnsi="Calisto MT" w:hint="eastAsia"/>
        </w:rPr>
        <w:t>条第２項第２号及び第３号並びに前条第</w:t>
      </w:r>
      <w:r w:rsidR="00B53508" w:rsidRPr="00B53508">
        <w:rPr>
          <w:rFonts w:ascii="ＭＳ 明朝" w:hAnsi="Calisto MT" w:hint="eastAsia"/>
        </w:rPr>
        <w:t>１</w:t>
      </w:r>
      <w:r w:rsidR="00031901" w:rsidRPr="00B53508">
        <w:rPr>
          <w:rFonts w:ascii="ＭＳ 明朝" w:hAnsi="Calisto MT" w:hint="eastAsia"/>
        </w:rPr>
        <w:t>項第２号の規定による請求があったときは、その請求のあった日から</w:t>
      </w:r>
      <w:r w:rsidR="00031901" w:rsidRPr="00B53508">
        <w:rPr>
          <w:rFonts w:ascii="ＭＳ 明朝" w:hAnsi="ＭＳ 明朝" w:cs="ＭＳ 明朝" w:hint="eastAsia"/>
        </w:rPr>
        <w:t>○日以内に臨時総会又は役員会を招集しなければならない。</w:t>
      </w:r>
    </w:p>
    <w:p w:rsidR="00D4654E" w:rsidRDefault="00031901" w:rsidP="00D4654E">
      <w:pPr>
        <w:pStyle w:val="a3"/>
        <w:rPr>
          <w:rFonts w:ascii="ＭＳ 明朝" w:hAnsi="Calisto MT"/>
        </w:rPr>
      </w:pPr>
      <w:r>
        <w:rPr>
          <w:rFonts w:ascii="ＭＳ 明朝" w:hAnsi="Calisto MT" w:hint="eastAsia"/>
        </w:rPr>
        <w:t xml:space="preserve">３　</w:t>
      </w:r>
      <w:r w:rsidR="00143CCB">
        <w:rPr>
          <w:rFonts w:ascii="ＭＳ 明朝" w:hAnsi="Calisto MT" w:hint="eastAsia"/>
        </w:rPr>
        <w:t>総会</w:t>
      </w:r>
      <w:r w:rsidR="00D4654E">
        <w:rPr>
          <w:rFonts w:ascii="ＭＳ 明朝" w:hAnsi="Calisto MT" w:hint="eastAsia"/>
        </w:rPr>
        <w:t>及び役員会</w:t>
      </w:r>
      <w:r w:rsidR="00143CCB">
        <w:rPr>
          <w:rFonts w:ascii="ＭＳ 明朝" w:hAnsi="Calisto MT" w:hint="eastAsia"/>
        </w:rPr>
        <w:t>を招集する</w:t>
      </w:r>
      <w:r w:rsidRPr="00B53508">
        <w:rPr>
          <w:rFonts w:ascii="ＭＳ 明朝" w:hAnsi="Calisto MT" w:hint="eastAsia"/>
        </w:rPr>
        <w:t>とき</w:t>
      </w:r>
      <w:r w:rsidR="00143CCB" w:rsidRPr="00B53508">
        <w:rPr>
          <w:rFonts w:ascii="ＭＳ 明朝" w:hAnsi="Calisto MT" w:hint="eastAsia"/>
        </w:rPr>
        <w:t>は、</w:t>
      </w:r>
      <w:r w:rsidR="00D4654E" w:rsidRPr="00B53508">
        <w:rPr>
          <w:rFonts w:ascii="ＭＳ 明朝" w:hAnsi="Calisto MT" w:hint="eastAsia"/>
        </w:rPr>
        <w:t>会長は、</w:t>
      </w:r>
      <w:r w:rsidR="00143CCB">
        <w:rPr>
          <w:rFonts w:ascii="ＭＳ 明朝" w:hAnsi="Calisto MT" w:hint="eastAsia"/>
        </w:rPr>
        <w:t>会議の目的たる事項</w:t>
      </w:r>
      <w:r w:rsidRPr="00B53508">
        <w:rPr>
          <w:rFonts w:ascii="ＭＳ 明朝" w:hAnsi="Calisto MT" w:hint="eastAsia"/>
        </w:rPr>
        <w:t>及びその内容並びに</w:t>
      </w:r>
      <w:r w:rsidR="00D4654E">
        <w:rPr>
          <w:rFonts w:ascii="ＭＳ 明朝" w:hAnsi="Calisto MT" w:hint="eastAsia"/>
        </w:rPr>
        <w:t>日時及び場所を</w:t>
      </w:r>
      <w:r>
        <w:rPr>
          <w:rFonts w:ascii="ＭＳ 明朝" w:hAnsi="Calisto MT" w:hint="eastAsia"/>
        </w:rPr>
        <w:t>示して、</w:t>
      </w:r>
      <w:r w:rsidR="00D4654E">
        <w:rPr>
          <w:rFonts w:ascii="ＭＳ 明朝" w:hAnsi="Calisto MT" w:hint="eastAsia"/>
        </w:rPr>
        <w:t>少なくとも</w:t>
      </w:r>
      <w:r w:rsidR="00143CCB">
        <w:rPr>
          <w:rFonts w:ascii="ＭＳ 明朝" w:hAnsi="Calisto MT" w:hint="eastAsia"/>
        </w:rPr>
        <w:t>開会日の</w:t>
      </w:r>
      <w:r w:rsidR="00D4654E">
        <w:rPr>
          <w:rFonts w:ascii="ＭＳ 明朝" w:hAnsi="Calisto MT" w:hint="eastAsia"/>
        </w:rPr>
        <w:t>５</w:t>
      </w:r>
      <w:r w:rsidR="00143CCB">
        <w:rPr>
          <w:rFonts w:ascii="ＭＳ 明朝" w:hAnsi="Calisto MT" w:hint="eastAsia"/>
        </w:rPr>
        <w:t>日前</w:t>
      </w:r>
      <w:r w:rsidRPr="00B53508">
        <w:rPr>
          <w:rFonts w:ascii="ＭＳ 明朝" w:hAnsi="Calisto MT" w:hint="eastAsia"/>
        </w:rPr>
        <w:t>まで</w:t>
      </w:r>
      <w:r w:rsidR="00D4654E" w:rsidRPr="00B53508">
        <w:rPr>
          <w:rFonts w:ascii="ＭＳ 明朝" w:hAnsi="Calisto MT" w:hint="eastAsia"/>
        </w:rPr>
        <w:t>に</w:t>
      </w:r>
      <w:r w:rsidR="006D3745" w:rsidRPr="00B53508">
        <w:rPr>
          <w:rFonts w:ascii="ＭＳ 明朝" w:hAnsi="Calisto MT" w:hint="eastAsia"/>
        </w:rPr>
        <w:t>文書をもって</w:t>
      </w:r>
      <w:r w:rsidR="00143CCB" w:rsidRPr="00B53508">
        <w:rPr>
          <w:rFonts w:ascii="ＭＳ 明朝" w:hAnsi="Calisto MT" w:hint="eastAsia"/>
        </w:rPr>
        <w:t>通</w:t>
      </w:r>
      <w:r w:rsidR="00143CCB">
        <w:rPr>
          <w:rFonts w:ascii="ＭＳ 明朝" w:hAnsi="Calisto MT" w:hint="eastAsia"/>
        </w:rPr>
        <w:t>知しなければならない。</w:t>
      </w:r>
      <w:r w:rsidR="00D4654E">
        <w:rPr>
          <w:rFonts w:ascii="ＭＳ 明朝" w:hAnsi="Calisto MT" w:hint="eastAsia"/>
        </w:rPr>
        <w:t>ただし、役員会については、会長が緊急に開催する必要があると認めたときは、この限りではない。</w:t>
      </w:r>
    </w:p>
    <w:p w:rsidR="00143CCB" w:rsidRDefault="005653C3">
      <w:pPr>
        <w:rPr>
          <w:rFonts w:ascii="ＭＳ 明朝" w:hAnsi="Calisto MT"/>
        </w:rPr>
      </w:pPr>
      <w:r>
        <w:rPr>
          <w:rFonts w:ascii="ＭＳ 明朝"/>
          <w:noProof/>
        </w:rPr>
        <mc:AlternateContent>
          <mc:Choice Requires="wps">
            <w:drawing>
              <wp:anchor distT="0" distB="0" distL="114300" distR="114300" simplePos="0" relativeHeight="251655680" behindDoc="0" locked="0" layoutInCell="1" allowOverlap="1">
                <wp:simplePos x="0" y="0"/>
                <wp:positionH relativeFrom="column">
                  <wp:posOffset>147320</wp:posOffset>
                </wp:positionH>
                <wp:positionV relativeFrom="paragraph">
                  <wp:posOffset>118746</wp:posOffset>
                </wp:positionV>
                <wp:extent cx="5762625" cy="495300"/>
                <wp:effectExtent l="0" t="0" r="28575" b="1905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495300"/>
                        </a:xfrm>
                        <a:prstGeom prst="rect">
                          <a:avLst/>
                        </a:prstGeom>
                        <a:solidFill>
                          <a:srgbClr val="FFFFFF"/>
                        </a:solidFill>
                        <a:ln w="12700">
                          <a:solidFill>
                            <a:srgbClr val="000000"/>
                          </a:solidFill>
                          <a:prstDash val="sysDot"/>
                          <a:miter lim="800000"/>
                          <a:headEnd/>
                          <a:tailEnd/>
                        </a:ln>
                      </wps:spPr>
                      <wps:txbx>
                        <w:txbxContent>
                          <w:p w:rsidR="001A197A" w:rsidRDefault="001A197A" w:rsidP="0023004F">
                            <w:r>
                              <w:rPr>
                                <w:rFonts w:ascii="ＭＳ 明朝" w:hAnsi="ＭＳ 明朝" w:hint="eastAsia"/>
                              </w:rPr>
                              <w:t>【法定記載事項】</w:t>
                            </w:r>
                          </w:p>
                          <w:p w:rsidR="001A197A" w:rsidRDefault="001A197A" w:rsidP="00184024">
                            <w:pPr>
                              <w:ind w:firstLineChars="100" w:firstLine="239"/>
                            </w:pPr>
                            <w:r>
                              <w:rPr>
                                <w:rFonts w:hint="eastAsia"/>
                              </w:rPr>
                              <w:t>総会の招集は、少なくとも５日前に行う必要があります（法第２６０条の１５）</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8" style="position:absolute;left:0;text-align:left;margin-left:11.6pt;margin-top:9.35pt;width:453.7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" strokeweight="1pt">
                <v:stroke dashstyle="1 1"/>
                <v:textbox inset="5.85pt,.7pt,5.85pt,.7pt">
                  <w:txbxContent>
                    <w:p w:rsidR="001A197A" w:rsidRDefault="001A197A" w:rsidP="0023004F">
                      <w:r>
                        <w:rPr>
                          <w:rFonts w:ascii="ＭＳ 明朝" w:hAnsi="ＭＳ 明朝" w:hint="eastAsia"/>
                        </w:rPr>
                        <w:t>【法定記載事項】</w:t>
                      </w:r>
                    </w:p>
                    <w:p w:rsidR="001A197A" w:rsidRDefault="001A197A" w:rsidP="00184024">
                      <w:pPr>
                        <w:ind w:firstLineChars="100" w:firstLine="239"/>
                        <w:rPr>
                          <w:rFonts w:hint="eastAsia"/>
                        </w:rPr>
                      </w:pPr>
                      <w:r>
                        <w:rPr>
                          <w:rFonts w:hint="eastAsia"/>
                        </w:rPr>
                        <w:t>総会の招集は、少なくとも５日前に行う必要があります（法第２６０条の１５）</w:t>
                      </w:r>
                      <w:r>
                        <w:t>。</w:t>
                      </w:r>
                    </w:p>
                  </w:txbxContent>
                </v:textbox>
              </v:rect>
            </w:pict>
          </mc:Fallback>
        </mc:AlternateContent>
      </w:r>
    </w:p>
    <w:p w:rsidR="00184024" w:rsidRDefault="00184024">
      <w:pPr>
        <w:rPr>
          <w:rFonts w:ascii="ＭＳ 明朝" w:hAnsi="Calisto MT"/>
        </w:rPr>
      </w:pPr>
    </w:p>
    <w:p w:rsidR="00184024" w:rsidRDefault="00184024">
      <w:pPr>
        <w:rPr>
          <w:rFonts w:ascii="ＭＳ 明朝" w:hAnsi="Calisto MT"/>
        </w:rPr>
      </w:pPr>
    </w:p>
    <w:p w:rsidR="002E52A0" w:rsidRDefault="002E52A0">
      <w:pPr>
        <w:rPr>
          <w:rFonts w:ascii="ＭＳ 明朝" w:hAnsi="Calisto MT"/>
        </w:rPr>
      </w:pPr>
    </w:p>
    <w:p w:rsidR="00143CCB" w:rsidRDefault="00143CCB" w:rsidP="00506DD6">
      <w:pPr>
        <w:ind w:firstLineChars="100" w:firstLine="239"/>
        <w:rPr>
          <w:rFonts w:ascii="ＭＳ 明朝" w:hAnsi="Calisto MT"/>
        </w:rPr>
      </w:pPr>
      <w:r>
        <w:rPr>
          <w:rFonts w:ascii="ＭＳ 明朝" w:hAnsi="Calisto MT" w:hint="eastAsia"/>
        </w:rPr>
        <w:t>（議長）</w:t>
      </w:r>
    </w:p>
    <w:p w:rsidR="00143CCB" w:rsidRDefault="00143CCB">
      <w:pPr>
        <w:rPr>
          <w:rFonts w:ascii="ＭＳ 明朝" w:hAnsi="Calisto MT"/>
        </w:rPr>
      </w:pPr>
      <w:r>
        <w:rPr>
          <w:rFonts w:ascii="ＭＳ 明朝" w:hAnsi="Calisto MT" w:hint="eastAsia"/>
        </w:rPr>
        <w:t>第</w:t>
      </w:r>
      <w:r w:rsidR="00D4654E">
        <w:rPr>
          <w:rFonts w:ascii="ＭＳ 明朝" w:hAnsi="Calisto MT" w:hint="eastAsia"/>
        </w:rPr>
        <w:t>20</w:t>
      </w:r>
      <w:r>
        <w:rPr>
          <w:rFonts w:ascii="ＭＳ 明朝" w:hAnsi="Calisto MT" w:hint="eastAsia"/>
        </w:rPr>
        <w:t>条　総会の議長は、その総会に</w:t>
      </w:r>
      <w:r w:rsidR="00D4654E">
        <w:rPr>
          <w:rFonts w:ascii="ＭＳ 明朝" w:hAnsi="Calisto MT" w:hint="eastAsia"/>
        </w:rPr>
        <w:t>おいて</w:t>
      </w:r>
      <w:r w:rsidR="00B53508">
        <w:rPr>
          <w:rFonts w:ascii="ＭＳ 明朝" w:hAnsi="Calisto MT" w:hint="eastAsia"/>
        </w:rPr>
        <w:t>、</w:t>
      </w:r>
      <w:r>
        <w:rPr>
          <w:rFonts w:ascii="ＭＳ 明朝" w:hAnsi="Calisto MT" w:hint="eastAsia"/>
        </w:rPr>
        <w:t>出席した会員の中から</w:t>
      </w:r>
      <w:r w:rsidR="00BB4357">
        <w:rPr>
          <w:rFonts w:ascii="ＭＳ 明朝" w:hAnsi="Calisto MT" w:hint="eastAsia"/>
        </w:rPr>
        <w:t>選出</w:t>
      </w:r>
      <w:r>
        <w:rPr>
          <w:rFonts w:ascii="ＭＳ 明朝" w:hAnsi="Calisto MT" w:hint="eastAsia"/>
        </w:rPr>
        <w:t>する。</w:t>
      </w:r>
    </w:p>
    <w:p w:rsidR="00143CCB" w:rsidRDefault="00D4654E">
      <w:pPr>
        <w:rPr>
          <w:rFonts w:ascii="ＭＳ 明朝" w:hAnsi="Calisto MT"/>
        </w:rPr>
      </w:pPr>
      <w:r>
        <w:rPr>
          <w:rFonts w:ascii="ＭＳ 明朝" w:hAnsi="Calisto MT" w:hint="eastAsia"/>
        </w:rPr>
        <w:t>２　役員会の議長は、会長がこれに当たる。</w:t>
      </w:r>
    </w:p>
    <w:p w:rsidR="00D4654E" w:rsidRDefault="005653C3">
      <w:pPr>
        <w:rPr>
          <w:rFonts w:ascii="ＭＳ 明朝" w:hAnsi="Calisto MT"/>
        </w:rPr>
      </w:pPr>
      <w:r>
        <w:rPr>
          <w:rFonts w:ascii="ＭＳ 明朝"/>
          <w:noProof/>
        </w:rPr>
        <mc:AlternateContent>
          <mc:Choice Requires="wps">
            <w:drawing>
              <wp:anchor distT="0" distB="0" distL="114300" distR="114300" simplePos="0" relativeHeight="251668992" behindDoc="0" locked="0" layoutInCell="1" allowOverlap="1">
                <wp:simplePos x="0" y="0"/>
                <wp:positionH relativeFrom="column">
                  <wp:posOffset>147320</wp:posOffset>
                </wp:positionH>
                <wp:positionV relativeFrom="paragraph">
                  <wp:posOffset>52070</wp:posOffset>
                </wp:positionV>
                <wp:extent cx="5762625" cy="831850"/>
                <wp:effectExtent l="9525" t="9525" r="9525" b="6350"/>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31850"/>
                        </a:xfrm>
                        <a:prstGeom prst="rect">
                          <a:avLst/>
                        </a:prstGeom>
                        <a:solidFill>
                          <a:srgbClr val="FFFFFF"/>
                        </a:solidFill>
                        <a:ln w="12700">
                          <a:solidFill>
                            <a:srgbClr val="000000"/>
                          </a:solidFill>
                          <a:prstDash val="sysDot"/>
                          <a:miter lim="800000"/>
                          <a:headEnd/>
                          <a:tailEnd/>
                        </a:ln>
                      </wps:spPr>
                      <wps:txbx>
                        <w:txbxContent>
                          <w:p w:rsidR="001A197A" w:rsidRDefault="001A197A" w:rsidP="0023004F">
                            <w:r>
                              <w:rPr>
                                <w:rFonts w:ascii="ＭＳ 明朝" w:hAnsi="ＭＳ 明朝" w:hint="eastAsia"/>
                              </w:rPr>
                              <w:t>【任意的記載事項】</w:t>
                            </w:r>
                          </w:p>
                          <w:p w:rsidR="001A197A" w:rsidRDefault="001A197A" w:rsidP="00184024">
                            <w:pPr>
                              <w:ind w:firstLineChars="100" w:firstLine="239"/>
                            </w:pPr>
                            <w:r>
                              <w:rPr>
                                <w:rFonts w:hint="eastAsia"/>
                              </w:rPr>
                              <w:t>会長は会員の中から選任されていることにより「総会の議長は、会長がこれに当たる」と定めることも可能です。</w:t>
                            </w:r>
                          </w:p>
                          <w:p w:rsidR="001A197A" w:rsidRDefault="001A197A" w:rsidP="00184024">
                            <w:pPr>
                              <w:ind w:firstLineChars="100" w:firstLine="239"/>
                            </w:pPr>
                          </w:p>
                          <w:p w:rsidR="001A197A" w:rsidRDefault="001A197A" w:rsidP="00184024">
                            <w:pPr>
                              <w:ind w:firstLineChars="100" w:firstLine="2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9" style="position:absolute;left:0;text-align:left;margin-left:11.6pt;margin-top:4.1pt;width:453.75pt;height:6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" strokeweight="1pt">
                <v:stroke dashstyle="1 1"/>
                <v:textbox inset="5.85pt,.7pt,5.85pt,.7pt">
                  <w:txbxContent>
                    <w:p w:rsidR="001A197A" w:rsidRDefault="001A197A" w:rsidP="0023004F">
                      <w:r>
                        <w:rPr>
                          <w:rFonts w:ascii="ＭＳ 明朝" w:hAnsi="ＭＳ 明朝" w:hint="eastAsia"/>
                        </w:rPr>
                        <w:t>【任意的記載事項】</w:t>
                      </w:r>
                    </w:p>
                    <w:p w:rsidR="001A197A" w:rsidRDefault="001A197A" w:rsidP="00184024">
                      <w:pPr>
                        <w:ind w:firstLineChars="100" w:firstLine="239"/>
                      </w:pPr>
                      <w:r>
                        <w:rPr>
                          <w:rFonts w:hint="eastAsia"/>
                        </w:rPr>
                        <w:t>会長は会員の中から選任されていることにより「総会の議長は、会長がこれに当たる」と定めることも可能です。</w:t>
                      </w:r>
                    </w:p>
                    <w:p w:rsidR="001A197A" w:rsidRDefault="001A197A" w:rsidP="00184024">
                      <w:pPr>
                        <w:ind w:firstLineChars="100" w:firstLine="239"/>
                      </w:pPr>
                    </w:p>
                    <w:p w:rsidR="001A197A" w:rsidRDefault="001A197A" w:rsidP="00184024">
                      <w:pPr>
                        <w:ind w:firstLineChars="100" w:firstLine="239"/>
                      </w:pPr>
                    </w:p>
                  </w:txbxContent>
                </v:textbox>
              </v:rect>
            </w:pict>
          </mc:Fallback>
        </mc:AlternateContent>
      </w:r>
    </w:p>
    <w:p w:rsidR="00C37878" w:rsidRDefault="00C37878">
      <w:pPr>
        <w:rPr>
          <w:rFonts w:ascii="ＭＳ 明朝" w:hAnsi="Calisto MT"/>
        </w:rPr>
      </w:pPr>
    </w:p>
    <w:p w:rsidR="00C37878" w:rsidRDefault="00C37878">
      <w:pPr>
        <w:rPr>
          <w:rFonts w:ascii="ＭＳ 明朝" w:hAnsi="Calisto MT"/>
        </w:rPr>
      </w:pPr>
    </w:p>
    <w:p w:rsidR="00C37878" w:rsidRDefault="00C37878">
      <w:pPr>
        <w:rPr>
          <w:rFonts w:ascii="ＭＳ 明朝" w:hAnsi="Calisto MT"/>
        </w:rPr>
      </w:pPr>
    </w:p>
    <w:p w:rsidR="00C37878" w:rsidRPr="00D4654E" w:rsidRDefault="00C37878">
      <w:pPr>
        <w:rPr>
          <w:rFonts w:ascii="ＭＳ 明朝" w:hAnsi="Calisto MT"/>
        </w:rPr>
      </w:pPr>
    </w:p>
    <w:p w:rsidR="00143CCB" w:rsidRDefault="00143CCB" w:rsidP="00506DD6">
      <w:pPr>
        <w:ind w:firstLineChars="100" w:firstLine="239"/>
        <w:rPr>
          <w:rFonts w:ascii="ＭＳ 明朝" w:hAnsi="Calisto MT"/>
        </w:rPr>
      </w:pPr>
      <w:r>
        <w:rPr>
          <w:rFonts w:ascii="ＭＳ 明朝" w:hAnsi="Calisto MT" w:hint="eastAsia"/>
        </w:rPr>
        <w:t>（定足数）</w:t>
      </w:r>
    </w:p>
    <w:p w:rsidR="00143CCB" w:rsidRDefault="00143CCB">
      <w:pPr>
        <w:pStyle w:val="a3"/>
        <w:rPr>
          <w:rFonts w:ascii="ＭＳ 明朝" w:hAnsi="Calisto MT"/>
        </w:rPr>
      </w:pPr>
      <w:r>
        <w:rPr>
          <w:rFonts w:ascii="ＭＳ 明朝" w:hAnsi="Calisto MT" w:hint="eastAsia"/>
        </w:rPr>
        <w:t>第</w:t>
      </w:r>
      <w:r w:rsidR="00D4654E">
        <w:rPr>
          <w:rFonts w:ascii="ＭＳ 明朝" w:hAnsi="Calisto MT" w:hint="eastAsia"/>
        </w:rPr>
        <w:t>21</w:t>
      </w:r>
      <w:r>
        <w:rPr>
          <w:rFonts w:ascii="ＭＳ 明朝" w:hAnsi="Calisto MT" w:hint="eastAsia"/>
        </w:rPr>
        <w:t xml:space="preserve">条　</w:t>
      </w:r>
      <w:r w:rsidR="00D4654E">
        <w:rPr>
          <w:rFonts w:ascii="ＭＳ 明朝" w:hAnsi="Calisto MT" w:hint="eastAsia"/>
        </w:rPr>
        <w:t>会議</w:t>
      </w:r>
      <w:r>
        <w:rPr>
          <w:rFonts w:ascii="ＭＳ 明朝" w:hAnsi="Calisto MT" w:hint="eastAsia"/>
        </w:rPr>
        <w:t>は、</w:t>
      </w:r>
      <w:r w:rsidR="00D4654E">
        <w:rPr>
          <w:rFonts w:ascii="ＭＳ 明朝" w:hAnsi="Calisto MT" w:hint="eastAsia"/>
        </w:rPr>
        <w:t>総会においては</w:t>
      </w:r>
      <w:r w:rsidR="00AD1D1A">
        <w:rPr>
          <w:rFonts w:ascii="ＭＳ 明朝" w:hAnsi="Calisto MT" w:hint="eastAsia"/>
        </w:rPr>
        <w:t>総</w:t>
      </w:r>
      <w:r>
        <w:rPr>
          <w:rFonts w:ascii="ＭＳ 明朝" w:hAnsi="Calisto MT" w:hint="eastAsia"/>
        </w:rPr>
        <w:t>会員</w:t>
      </w:r>
      <w:r w:rsidR="00D4654E">
        <w:rPr>
          <w:rFonts w:ascii="ＭＳ 明朝" w:hAnsi="Calisto MT" w:hint="eastAsia"/>
        </w:rPr>
        <w:t>、役員会においては役員</w:t>
      </w:r>
      <w:r>
        <w:rPr>
          <w:rFonts w:ascii="ＭＳ 明朝" w:hAnsi="Calisto MT" w:hint="eastAsia"/>
        </w:rPr>
        <w:t>の２分の１以上の出席がなければ、開会することができない。</w:t>
      </w:r>
    </w:p>
    <w:p w:rsidR="008A566F" w:rsidRDefault="008A566F">
      <w:pPr>
        <w:pStyle w:val="a3"/>
        <w:rPr>
          <w:rFonts w:ascii="ＭＳ 明朝" w:hAnsi="Calisto MT"/>
        </w:rPr>
      </w:pPr>
    </w:p>
    <w:p w:rsidR="00143CCB" w:rsidRDefault="00143CCB" w:rsidP="00506DD6">
      <w:pPr>
        <w:ind w:firstLineChars="100" w:firstLine="239"/>
        <w:rPr>
          <w:rFonts w:ascii="ＭＳ 明朝" w:hAnsi="Calisto MT"/>
        </w:rPr>
      </w:pPr>
      <w:r>
        <w:rPr>
          <w:rFonts w:ascii="ＭＳ 明朝" w:hAnsi="Calisto MT" w:hint="eastAsia"/>
        </w:rPr>
        <w:t>（議決）</w:t>
      </w:r>
    </w:p>
    <w:p w:rsidR="00D4654E" w:rsidRDefault="00143CCB">
      <w:pPr>
        <w:pStyle w:val="a3"/>
        <w:rPr>
          <w:rFonts w:ascii="ＭＳ 明朝"/>
        </w:rPr>
      </w:pPr>
      <w:r>
        <w:rPr>
          <w:rFonts w:ascii="ＭＳ 明朝" w:hint="eastAsia"/>
        </w:rPr>
        <w:t>第</w:t>
      </w:r>
      <w:r w:rsidR="00D4654E">
        <w:rPr>
          <w:rFonts w:ascii="ＭＳ 明朝" w:hint="eastAsia"/>
        </w:rPr>
        <w:t>22</w:t>
      </w:r>
      <w:r>
        <w:rPr>
          <w:rFonts w:ascii="ＭＳ 明朝" w:hint="eastAsia"/>
        </w:rPr>
        <w:t>条　総会の議事は、この規約に定めるもののほか、出席した会員の過半数をもって決</w:t>
      </w:r>
      <w:r w:rsidR="00D4654E">
        <w:rPr>
          <w:rFonts w:ascii="ＭＳ 明朝" w:hint="eastAsia"/>
        </w:rPr>
        <w:t>する。</w:t>
      </w:r>
    </w:p>
    <w:p w:rsidR="00D4654E" w:rsidRDefault="00D4654E">
      <w:pPr>
        <w:pStyle w:val="a3"/>
        <w:rPr>
          <w:rFonts w:ascii="ＭＳ 明朝"/>
        </w:rPr>
      </w:pPr>
      <w:r>
        <w:rPr>
          <w:rFonts w:ascii="ＭＳ 明朝" w:hint="eastAsia"/>
        </w:rPr>
        <w:t>２　役員会の議事は、役員の過半数をもって決する。</w:t>
      </w:r>
    </w:p>
    <w:p w:rsidR="00143CCB" w:rsidRPr="00B53508" w:rsidRDefault="00D4654E">
      <w:pPr>
        <w:pStyle w:val="a3"/>
        <w:rPr>
          <w:rFonts w:ascii="ＭＳ 明朝"/>
        </w:rPr>
      </w:pPr>
      <w:r>
        <w:rPr>
          <w:rFonts w:ascii="ＭＳ 明朝" w:hint="eastAsia"/>
        </w:rPr>
        <w:t xml:space="preserve">３　</w:t>
      </w:r>
      <w:r w:rsidR="00143CCB">
        <w:rPr>
          <w:rFonts w:ascii="ＭＳ 明朝" w:hint="eastAsia"/>
        </w:rPr>
        <w:t>可否同数のときは、議</w:t>
      </w:r>
      <w:r w:rsidR="00143CCB" w:rsidRPr="00B53508">
        <w:rPr>
          <w:rFonts w:ascii="ＭＳ 明朝" w:hint="eastAsia"/>
        </w:rPr>
        <w:t>長</w:t>
      </w:r>
      <w:r w:rsidR="00BB4357" w:rsidRPr="00B53508">
        <w:rPr>
          <w:rFonts w:ascii="ＭＳ 明朝" w:hint="eastAsia"/>
        </w:rPr>
        <w:t>の決するところによる</w:t>
      </w:r>
      <w:r w:rsidR="00143CCB" w:rsidRPr="00B53508">
        <w:rPr>
          <w:rFonts w:ascii="ＭＳ 明朝" w:hint="eastAsia"/>
        </w:rPr>
        <w:t>。</w:t>
      </w:r>
    </w:p>
    <w:p w:rsidR="00143CCB" w:rsidRDefault="005653C3">
      <w:pPr>
        <w:rPr>
          <w:rFonts w:ascii="ＭＳ 明朝" w:hAnsi="Calisto MT"/>
        </w:rPr>
      </w:pPr>
      <w:r>
        <w:rPr>
          <w:rFonts w:ascii="ＭＳ 明朝"/>
          <w:noProof/>
        </w:rPr>
        <mc:AlternateContent>
          <mc:Choice Requires="wps">
            <w:drawing>
              <wp:anchor distT="0" distB="0" distL="114300" distR="114300" simplePos="0" relativeHeight="251670016" behindDoc="0" locked="0" layoutInCell="1" allowOverlap="1">
                <wp:simplePos x="0" y="0"/>
                <wp:positionH relativeFrom="column">
                  <wp:posOffset>147320</wp:posOffset>
                </wp:positionH>
                <wp:positionV relativeFrom="paragraph">
                  <wp:posOffset>71120</wp:posOffset>
                </wp:positionV>
                <wp:extent cx="5762625" cy="1162050"/>
                <wp:effectExtent l="0" t="0" r="28575" b="1905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162050"/>
                        </a:xfrm>
                        <a:prstGeom prst="rect">
                          <a:avLst/>
                        </a:prstGeom>
                        <a:solidFill>
                          <a:srgbClr val="FFFFFF"/>
                        </a:solidFill>
                        <a:ln w="12700">
                          <a:solidFill>
                            <a:srgbClr val="000000"/>
                          </a:solidFill>
                          <a:prstDash val="sysDot"/>
                          <a:miter lim="800000"/>
                          <a:headEnd/>
                          <a:tailEnd/>
                        </a:ln>
                      </wps:spPr>
                      <wps:txbx>
                        <w:txbxContent>
                          <w:p w:rsidR="001A197A" w:rsidRDefault="001A197A" w:rsidP="0023004F">
                            <w:r>
                              <w:rPr>
                                <w:rFonts w:ascii="ＭＳ 明朝" w:hAnsi="ＭＳ 明朝" w:hint="eastAsia"/>
                              </w:rPr>
                              <w:t>【任意的記載事項】</w:t>
                            </w:r>
                          </w:p>
                          <w:p w:rsidR="001A197A" w:rsidRDefault="001A197A" w:rsidP="00184024">
                            <w:pPr>
                              <w:ind w:firstLineChars="100" w:firstLine="239"/>
                            </w:pPr>
                            <w:r>
                              <w:rPr>
                                <w:rFonts w:hint="eastAsia"/>
                              </w:rPr>
                              <w:t>総会の定足数、議決に関する会員数については、法上では特に定められていませんが、法第２６０条の２第８項に「認可地縁団体は、民主的な運営の下に、自主的に活動するものとし…」されており、表記のように規定することが適切であると考え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50" style="position:absolute;left:0;text-align:left;margin-left:11.6pt;margin-top:5.6pt;width:453.75pt;height:9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" strokeweight="1pt">
                <v:stroke dashstyle="1 1"/>
                <v:textbox inset="5.85pt,.7pt,5.85pt,.7pt">
                  <w:txbxContent>
                    <w:p w:rsidR="001A197A" w:rsidRDefault="001A197A" w:rsidP="0023004F">
                      <w:r>
                        <w:rPr>
                          <w:rFonts w:ascii="ＭＳ 明朝" w:hAnsi="ＭＳ 明朝" w:hint="eastAsia"/>
                        </w:rPr>
                        <w:t>【任意的記載事項】</w:t>
                      </w:r>
                    </w:p>
                    <w:p w:rsidR="001A197A" w:rsidRDefault="001A197A" w:rsidP="00184024">
                      <w:pPr>
                        <w:ind w:firstLineChars="100" w:firstLine="239"/>
                      </w:pPr>
                      <w:r>
                        <w:rPr>
                          <w:rFonts w:hint="eastAsia"/>
                        </w:rPr>
                        <w:t>総会の定足数、議決に関する会員数については、法上では特に定められていませんが、法第２６０条の２第８項に「認可地縁団体は、民主的な運営の下に、自主的に活動するものとし…」されており、表記のように規定することが適切であると考えられます。</w:t>
                      </w:r>
                    </w:p>
                  </w:txbxContent>
                </v:textbox>
              </v:rect>
            </w:pict>
          </mc:Fallback>
        </mc:AlternateContent>
      </w:r>
    </w:p>
    <w:p w:rsidR="006530C3" w:rsidRDefault="006530C3">
      <w:pPr>
        <w:rPr>
          <w:rFonts w:ascii="ＭＳ 明朝" w:hAnsi="Calisto MT"/>
        </w:rPr>
      </w:pPr>
    </w:p>
    <w:p w:rsidR="006530C3" w:rsidRDefault="006530C3">
      <w:pPr>
        <w:rPr>
          <w:rFonts w:ascii="ＭＳ 明朝" w:hAnsi="Calisto MT"/>
        </w:rPr>
      </w:pPr>
    </w:p>
    <w:p w:rsidR="006530C3" w:rsidRDefault="006530C3">
      <w:pPr>
        <w:rPr>
          <w:rFonts w:ascii="ＭＳ 明朝" w:hAnsi="Calisto MT"/>
        </w:rPr>
      </w:pPr>
    </w:p>
    <w:p w:rsidR="006530C3" w:rsidRDefault="006530C3">
      <w:pPr>
        <w:rPr>
          <w:rFonts w:ascii="ＭＳ 明朝" w:hAnsi="Calisto MT"/>
        </w:rPr>
      </w:pPr>
    </w:p>
    <w:p w:rsidR="00D47C0B" w:rsidRDefault="00D47C0B">
      <w:pPr>
        <w:rPr>
          <w:rFonts w:ascii="ＭＳ 明朝" w:hAnsi="Calisto MT"/>
        </w:rPr>
      </w:pPr>
    </w:p>
    <w:p w:rsidR="00B53508" w:rsidRDefault="00B53508">
      <w:pPr>
        <w:rPr>
          <w:rFonts w:ascii="ＭＳ 明朝" w:hAnsi="Calisto MT"/>
        </w:rPr>
      </w:pPr>
    </w:p>
    <w:p w:rsidR="00143CCB" w:rsidRDefault="00143CCB" w:rsidP="00506DD6">
      <w:pPr>
        <w:ind w:firstLineChars="100" w:firstLine="239"/>
        <w:rPr>
          <w:rFonts w:ascii="ＭＳ 明朝" w:hAnsi="Calisto MT"/>
        </w:rPr>
      </w:pPr>
      <w:r>
        <w:rPr>
          <w:rFonts w:ascii="ＭＳ 明朝" w:hAnsi="Calisto MT" w:hint="eastAsia"/>
        </w:rPr>
        <w:t>（書面表決等）</w:t>
      </w:r>
    </w:p>
    <w:p w:rsidR="00AA4C7C" w:rsidRDefault="00143CCB">
      <w:pPr>
        <w:pStyle w:val="a3"/>
        <w:rPr>
          <w:rFonts w:ascii="ＭＳ 明朝" w:hAnsi="Calisto MT"/>
        </w:rPr>
      </w:pPr>
      <w:r>
        <w:rPr>
          <w:rFonts w:ascii="ＭＳ 明朝" w:hAnsi="Calisto MT" w:hint="eastAsia"/>
        </w:rPr>
        <w:t>第</w:t>
      </w:r>
      <w:r w:rsidR="00D4654E">
        <w:rPr>
          <w:rFonts w:ascii="ＭＳ 明朝" w:hAnsi="Calisto MT" w:hint="eastAsia"/>
        </w:rPr>
        <w:t>23</w:t>
      </w:r>
      <w:r>
        <w:rPr>
          <w:rFonts w:ascii="ＭＳ 明朝" w:hAnsi="Calisto MT" w:hint="eastAsia"/>
        </w:rPr>
        <w:t>条　やむを得ない理由のため</w:t>
      </w:r>
      <w:r w:rsidR="00D4654E">
        <w:rPr>
          <w:rFonts w:ascii="ＭＳ 明朝" w:hAnsi="Calisto MT" w:hint="eastAsia"/>
        </w:rPr>
        <w:t>会議</w:t>
      </w:r>
      <w:r>
        <w:rPr>
          <w:rFonts w:ascii="ＭＳ 明朝" w:hAnsi="Calisto MT" w:hint="eastAsia"/>
        </w:rPr>
        <w:t>に出席できない会員</w:t>
      </w:r>
      <w:r w:rsidR="00D4654E">
        <w:rPr>
          <w:rFonts w:ascii="ＭＳ 明朝" w:hAnsi="Calisto MT" w:hint="eastAsia"/>
        </w:rPr>
        <w:t>及び役員</w:t>
      </w:r>
      <w:r>
        <w:rPr>
          <w:rFonts w:ascii="ＭＳ 明朝" w:hAnsi="Calisto MT" w:hint="eastAsia"/>
        </w:rPr>
        <w:t>は、あらかじめ通知された事項について書面</w:t>
      </w:r>
      <w:r w:rsidR="0047534F" w:rsidRPr="00731F73">
        <w:rPr>
          <w:rFonts w:ascii="ＭＳ 明朝" w:hAnsi="Calisto MT" w:hint="eastAsia"/>
        </w:rPr>
        <w:t>又は電磁的方法</w:t>
      </w:r>
      <w:r w:rsidRPr="00731F73">
        <w:rPr>
          <w:rFonts w:ascii="ＭＳ 明朝" w:hAnsi="Calisto MT" w:hint="eastAsia"/>
        </w:rPr>
        <w:t>をも</w:t>
      </w:r>
      <w:r>
        <w:rPr>
          <w:rFonts w:ascii="ＭＳ 明朝" w:hAnsi="Calisto MT" w:hint="eastAsia"/>
        </w:rPr>
        <w:t>って表決し、又は他の</w:t>
      </w:r>
      <w:r w:rsidR="00D4654E">
        <w:rPr>
          <w:rFonts w:ascii="ＭＳ 明朝" w:hAnsi="Calisto MT" w:hint="eastAsia"/>
        </w:rPr>
        <w:t>構成員</w:t>
      </w:r>
      <w:r>
        <w:rPr>
          <w:rFonts w:ascii="ＭＳ 明朝" w:hAnsi="Calisto MT" w:hint="eastAsia"/>
        </w:rPr>
        <w:t>を代理人として表決を委任することができる。</w:t>
      </w:r>
    </w:p>
    <w:p w:rsidR="00143CCB" w:rsidRPr="00AA4C7C" w:rsidRDefault="00AA4C7C">
      <w:pPr>
        <w:pStyle w:val="a3"/>
        <w:rPr>
          <w:rFonts w:ascii="ＭＳ 明朝" w:hAnsi="Calisto MT"/>
        </w:rPr>
      </w:pPr>
      <w:r>
        <w:rPr>
          <w:rFonts w:ascii="ＭＳ 明朝" w:hAnsi="Calisto MT" w:hint="eastAsia"/>
        </w:rPr>
        <w:t>２　前項の場合における</w:t>
      </w:r>
      <w:r w:rsidR="00143CCB">
        <w:rPr>
          <w:rFonts w:ascii="ＭＳ 明朝" w:hAnsi="Calisto MT" w:hint="eastAsia"/>
        </w:rPr>
        <w:t>前２条の規定の適用については</w:t>
      </w:r>
      <w:r w:rsidR="00143CCB" w:rsidRPr="00AA4C7C">
        <w:rPr>
          <w:rFonts w:ascii="ＭＳ 明朝" w:hAnsi="Calisto MT" w:hint="eastAsia"/>
        </w:rPr>
        <w:t>、</w:t>
      </w:r>
      <w:r w:rsidR="0047534F" w:rsidRPr="00AA4C7C">
        <w:rPr>
          <w:rFonts w:ascii="ＭＳ 明朝" w:hAnsi="Calisto MT" w:hint="eastAsia"/>
        </w:rPr>
        <w:t>その会員は</w:t>
      </w:r>
      <w:r w:rsidR="00D4654E" w:rsidRPr="00AA4C7C">
        <w:rPr>
          <w:rFonts w:ascii="ＭＳ 明朝" w:hAnsi="Calisto MT" w:hint="eastAsia"/>
        </w:rPr>
        <w:t>会議に</w:t>
      </w:r>
      <w:r w:rsidR="00143CCB" w:rsidRPr="00AA4C7C">
        <w:rPr>
          <w:rFonts w:ascii="ＭＳ 明朝" w:hAnsi="Calisto MT" w:hint="eastAsia"/>
        </w:rPr>
        <w:t>出席したものとみなす。</w:t>
      </w:r>
    </w:p>
    <w:p w:rsidR="00AD7341" w:rsidRDefault="005653C3">
      <w:pPr>
        <w:rPr>
          <w:rFonts w:ascii="ＭＳ 明朝" w:hAnsi="Calisto MT"/>
        </w:rPr>
      </w:pPr>
      <w:r>
        <w:rPr>
          <w:rFonts w:ascii="ＭＳ 明朝"/>
          <w:noProof/>
        </w:rPr>
        <mc:AlternateContent>
          <mc:Choice Requires="wps">
            <w:drawing>
              <wp:anchor distT="0" distB="0" distL="114300" distR="114300" simplePos="0" relativeHeight="251656704" behindDoc="0" locked="0" layoutInCell="1" allowOverlap="1">
                <wp:simplePos x="0" y="0"/>
                <wp:positionH relativeFrom="column">
                  <wp:posOffset>147320</wp:posOffset>
                </wp:positionH>
                <wp:positionV relativeFrom="paragraph">
                  <wp:posOffset>147320</wp:posOffset>
                </wp:positionV>
                <wp:extent cx="5762625" cy="7143750"/>
                <wp:effectExtent l="0" t="0" r="28575" b="1905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143750"/>
                        </a:xfrm>
                        <a:prstGeom prst="rect">
                          <a:avLst/>
                        </a:prstGeom>
                        <a:solidFill>
                          <a:srgbClr val="FFFFFF"/>
                        </a:solidFill>
                        <a:ln w="12700">
                          <a:solidFill>
                            <a:srgbClr val="000000"/>
                          </a:solidFill>
                          <a:prstDash val="sysDot"/>
                          <a:miter lim="800000"/>
                          <a:headEnd/>
                          <a:tailEnd/>
                        </a:ln>
                      </wps:spPr>
                      <wps:txbx>
                        <w:txbxContent>
                          <w:p w:rsidR="001A197A" w:rsidRPr="001A197A" w:rsidRDefault="001A197A" w:rsidP="005F6881">
                            <w:r w:rsidRPr="001A197A">
                              <w:rPr>
                                <w:rFonts w:ascii="ＭＳ 明朝" w:hAnsi="ＭＳ 明朝" w:hint="eastAsia"/>
                              </w:rPr>
                              <w:t>【法定記載事項】</w:t>
                            </w:r>
                          </w:p>
                          <w:p w:rsidR="001A197A" w:rsidRPr="001A197A" w:rsidRDefault="001A197A" w:rsidP="00184024">
                            <w:pPr>
                              <w:ind w:firstLineChars="100" w:firstLine="239"/>
                            </w:pPr>
                            <w:r w:rsidRPr="001A197A">
                              <w:rPr>
                                <w:rFonts w:hint="eastAsia"/>
                              </w:rPr>
                              <w:t>表決権については、各会員平等とされており、また、総会に出席できない場合は、書面又は</w:t>
                            </w:r>
                            <w:r w:rsidRPr="001A197A">
                              <w:t>電磁的方法</w:t>
                            </w:r>
                            <w:r w:rsidRPr="001A197A">
                              <w:rPr>
                                <w:rFonts w:hint="eastAsia"/>
                              </w:rPr>
                              <w:t>をもって表決し、又は代理人を出すことができるとされています（法第２６０条の１８）。</w:t>
                            </w:r>
                          </w:p>
                          <w:p w:rsidR="001A197A" w:rsidRPr="001A197A" w:rsidRDefault="001A197A" w:rsidP="00184024">
                            <w:pPr>
                              <w:ind w:firstLineChars="100" w:firstLine="239"/>
                            </w:pPr>
                            <w:r w:rsidRPr="001A197A">
                              <w:rPr>
                                <w:rFonts w:hint="eastAsia"/>
                              </w:rPr>
                              <w:t>通常、世帯主を対象に総会を開催している場合が多いかと思われますが、出席されない世帯員分は書面表決又は委任状の提出によって出席扱いとする点に留意する必要があります。世帯員を含めずに総会を開催する場合、定足数を満たしていないと総会の議決そのものが無効となってしまいます。</w:t>
                            </w:r>
                          </w:p>
                          <w:p w:rsidR="001A197A" w:rsidRPr="002E4779" w:rsidRDefault="001A197A" w:rsidP="00184024">
                            <w:pPr>
                              <w:ind w:firstLineChars="100" w:firstLine="239"/>
                            </w:pPr>
                            <w:r w:rsidRPr="002E4779">
                              <w:rPr>
                                <w:rFonts w:hint="eastAsia"/>
                              </w:rPr>
                              <w:t>また、</w:t>
                            </w:r>
                            <w:r w:rsidRPr="002E4779">
                              <w:t>電磁的方法</w:t>
                            </w:r>
                            <w:r w:rsidRPr="002E4779">
                              <w:rPr>
                                <w:rFonts w:hint="eastAsia"/>
                              </w:rPr>
                              <w:t>による</w:t>
                            </w:r>
                            <w:r w:rsidRPr="002E4779">
                              <w:t>表決とは、</w:t>
                            </w:r>
                            <w:r w:rsidRPr="002E4779">
                              <w:rPr>
                                <w:rFonts w:hint="eastAsia"/>
                              </w:rPr>
                              <w:t>例えば</w:t>
                            </w:r>
                            <w:r w:rsidRPr="002E4779">
                              <w:t>電子メールなどによる送信、</w:t>
                            </w:r>
                            <w:r w:rsidRPr="002E4779">
                              <w:rPr>
                                <w:rFonts w:hint="eastAsia"/>
                              </w:rPr>
                              <w:t>Web</w:t>
                            </w:r>
                            <w:r w:rsidRPr="002E4779">
                              <w:rPr>
                                <w:rFonts w:hint="eastAsia"/>
                              </w:rPr>
                              <w:t>サイト</w:t>
                            </w:r>
                            <w:r w:rsidRPr="002E4779">
                              <w:t>や</w:t>
                            </w:r>
                            <w:r w:rsidRPr="002E4779">
                              <w:rPr>
                                <w:rFonts w:hint="eastAsia"/>
                              </w:rPr>
                              <w:t>アプリケーション</w:t>
                            </w:r>
                            <w:r w:rsidRPr="002E4779">
                              <w:t>を利用した表決、情報をディスク等に記録して、当該ディスク</w:t>
                            </w:r>
                            <w:r w:rsidRPr="002E4779">
                              <w:rPr>
                                <w:rFonts w:hint="eastAsia"/>
                              </w:rPr>
                              <w:t>等を</w:t>
                            </w:r>
                            <w:r w:rsidRPr="002E4779">
                              <w:t>交付する方法等が該当します。</w:t>
                            </w:r>
                          </w:p>
                          <w:p w:rsidR="001A197A" w:rsidRDefault="001A197A" w:rsidP="00184024">
                            <w:pPr>
                              <w:ind w:firstLineChars="100" w:firstLine="239"/>
                              <w:rPr>
                                <w:highlight w:val="yellow"/>
                              </w:rPr>
                            </w:pPr>
                          </w:p>
                          <w:p w:rsidR="001A197A" w:rsidRPr="002B108D" w:rsidRDefault="001A197A" w:rsidP="00184024">
                            <w:pPr>
                              <w:ind w:firstLineChars="100" w:firstLine="239"/>
                            </w:pPr>
                            <w:r w:rsidRPr="002B108D">
                              <w:rPr>
                                <w:rFonts w:hint="eastAsia"/>
                              </w:rPr>
                              <w:t>前述のとおり</w:t>
                            </w:r>
                            <w:r w:rsidRPr="002B108D">
                              <w:t>、</w:t>
                            </w:r>
                            <w:r w:rsidRPr="002B108D">
                              <w:rPr>
                                <w:rFonts w:hint="eastAsia"/>
                              </w:rPr>
                              <w:t>各</w:t>
                            </w:r>
                            <w:r w:rsidRPr="002B108D">
                              <w:t>会員</w:t>
                            </w:r>
                            <w:r w:rsidRPr="002B108D">
                              <w:rPr>
                                <w:rFonts w:hint="eastAsia"/>
                              </w:rPr>
                              <w:t>の</w:t>
                            </w:r>
                            <w:r w:rsidRPr="002B108D">
                              <w:t>表決権は</w:t>
                            </w:r>
                            <w:r w:rsidRPr="002B108D">
                              <w:rPr>
                                <w:rFonts w:hint="eastAsia"/>
                              </w:rPr>
                              <w:t>平等</w:t>
                            </w:r>
                            <w:r w:rsidRPr="002B108D">
                              <w:t>とされていますが、従来の</w:t>
                            </w:r>
                            <w:r w:rsidRPr="002B108D">
                              <w:rPr>
                                <w:rFonts w:hint="eastAsia"/>
                              </w:rPr>
                              <w:t>自治会</w:t>
                            </w:r>
                            <w:r w:rsidRPr="002B108D">
                              <w:t>（町内会）等においては、</w:t>
                            </w:r>
                            <w:r w:rsidRPr="002B108D">
                              <w:rPr>
                                <w:rFonts w:hint="eastAsia"/>
                              </w:rPr>
                              <w:t>世帯単位で</w:t>
                            </w:r>
                            <w:r w:rsidRPr="002B108D">
                              <w:t>表決権を平等とする運営が行われてきたケースもあるものと思われます。</w:t>
                            </w:r>
                            <w:r w:rsidRPr="002B108D">
                              <w:rPr>
                                <w:rFonts w:hint="eastAsia"/>
                              </w:rPr>
                              <w:t>そうしたことを</w:t>
                            </w:r>
                            <w:r w:rsidRPr="002B108D">
                              <w:t>勘案して、</w:t>
                            </w:r>
                            <w:r w:rsidRPr="002B108D">
                              <w:rPr>
                                <w:rFonts w:hint="eastAsia"/>
                              </w:rPr>
                              <w:t>次の</w:t>
                            </w:r>
                            <w:r w:rsidRPr="002B108D">
                              <w:t>ような規定を設けることは</w:t>
                            </w:r>
                            <w:r w:rsidR="00001D6F" w:rsidRPr="002B108D">
                              <w:rPr>
                                <w:rFonts w:hint="eastAsia"/>
                              </w:rPr>
                              <w:t>可能です</w:t>
                            </w:r>
                            <w:r w:rsidR="00001D6F" w:rsidRPr="002B108D">
                              <w:t>。</w:t>
                            </w:r>
                          </w:p>
                          <w:p w:rsidR="001A197A" w:rsidRPr="00001D6F" w:rsidRDefault="001A197A" w:rsidP="00184024">
                            <w:pPr>
                              <w:ind w:firstLineChars="100" w:firstLine="239"/>
                            </w:pPr>
                          </w:p>
                          <w:p w:rsidR="001A197A" w:rsidRPr="00001D6F" w:rsidRDefault="001A197A" w:rsidP="008913F0">
                            <w:r w:rsidRPr="00001D6F">
                              <w:rPr>
                                <w:rFonts w:hint="eastAsia"/>
                              </w:rPr>
                              <w:t>（会員</w:t>
                            </w:r>
                            <w:r w:rsidRPr="00001D6F">
                              <w:t>の表決権</w:t>
                            </w:r>
                            <w:r w:rsidRPr="00001D6F">
                              <w:rPr>
                                <w:rFonts w:hint="eastAsia"/>
                              </w:rPr>
                              <w:t>）</w:t>
                            </w:r>
                          </w:p>
                          <w:p w:rsidR="001A197A" w:rsidRPr="00001D6F" w:rsidRDefault="001A197A" w:rsidP="005E35E9">
                            <w:r w:rsidRPr="00001D6F">
                              <w:rPr>
                                <w:rFonts w:hint="eastAsia"/>
                              </w:rPr>
                              <w:t>第○○条　会員は、総会において、各々１箇の表決権を有する。</w:t>
                            </w:r>
                          </w:p>
                          <w:p w:rsidR="001A197A" w:rsidRPr="00001D6F" w:rsidRDefault="001A197A" w:rsidP="005E35E9">
                            <w:pPr>
                              <w:ind w:left="239" w:hangingChars="100" w:hanging="239"/>
                            </w:pPr>
                            <w:r w:rsidRPr="00001D6F">
                              <w:rPr>
                                <w:rFonts w:hint="eastAsia"/>
                              </w:rPr>
                              <w:t>２　次の事項については、前項の規定にかかわらず、会員の表決権は、会員の所属する世帯の会員数分の１とする。</w:t>
                            </w:r>
                          </w:p>
                          <w:p w:rsidR="001A197A" w:rsidRPr="00001D6F" w:rsidRDefault="001A197A" w:rsidP="00184024">
                            <w:pPr>
                              <w:ind w:firstLineChars="100" w:firstLine="239"/>
                            </w:pPr>
                            <w:r w:rsidRPr="00001D6F">
                              <w:rPr>
                                <w:rFonts w:hint="eastAsia"/>
                              </w:rPr>
                              <w:t>一　○○○○○○○</w:t>
                            </w:r>
                          </w:p>
                          <w:p w:rsidR="001A197A" w:rsidRPr="00001D6F" w:rsidRDefault="001A197A" w:rsidP="00184024">
                            <w:pPr>
                              <w:ind w:firstLineChars="100" w:firstLine="239"/>
                            </w:pPr>
                            <w:r w:rsidRPr="00001D6F">
                              <w:rPr>
                                <w:rFonts w:hint="eastAsia"/>
                              </w:rPr>
                              <w:t>二　×××××××</w:t>
                            </w:r>
                          </w:p>
                          <w:p w:rsidR="00800643" w:rsidRDefault="00800643" w:rsidP="00184024">
                            <w:pPr>
                              <w:ind w:firstLineChars="100" w:firstLine="239"/>
                            </w:pPr>
                          </w:p>
                          <w:p w:rsidR="001A197A" w:rsidRPr="00001D6F" w:rsidRDefault="00800643" w:rsidP="00184024">
                            <w:pPr>
                              <w:ind w:firstLineChars="100" w:firstLine="239"/>
                            </w:pPr>
                            <w:r>
                              <w:rPr>
                                <w:rFonts w:hint="eastAsia"/>
                              </w:rPr>
                              <w:t>ただし、</w:t>
                            </w:r>
                            <w:r w:rsidR="001A197A" w:rsidRPr="00001D6F">
                              <w:rPr>
                                <w:rFonts w:hint="eastAsia"/>
                              </w:rPr>
                              <w:t>上記</w:t>
                            </w:r>
                            <w:r>
                              <w:rPr>
                                <w:rFonts w:hint="eastAsia"/>
                              </w:rPr>
                              <w:t>の</w:t>
                            </w:r>
                            <w:r>
                              <w:t>第２項各号</w:t>
                            </w:r>
                            <w:r w:rsidR="001A197A" w:rsidRPr="00001D6F">
                              <w:rPr>
                                <w:rFonts w:hint="eastAsia"/>
                              </w:rPr>
                              <w:t>に定める事項は、世帯単位で活動し意思決定を行っていることが沿革的にも実態的にも地域社会において是認され、そのことが合理的であると認められる事項に限られるものです。したがって、規約の変更、財産処分及び解散の議決のような</w:t>
                            </w:r>
                            <w:r w:rsidR="001A197A" w:rsidRPr="00001D6F">
                              <w:t>重要事項</w:t>
                            </w:r>
                            <w:r w:rsidR="001A197A" w:rsidRPr="00001D6F">
                              <w:rPr>
                                <w:rFonts w:hint="eastAsia"/>
                              </w:rPr>
                              <w:t>については認められないと解され、規約に定めることとなる事項（代表者の代表権の制限及び委任、監事や役員会の設置等）についての決定も規約の変更となるため同項の適用は認められないと解されます。</w:t>
                            </w:r>
                          </w:p>
                          <w:p w:rsidR="001A197A" w:rsidRDefault="001A197A" w:rsidP="00184024">
                            <w:pPr>
                              <w:ind w:firstLineChars="100" w:firstLine="239"/>
                            </w:pPr>
                            <w:r w:rsidRPr="00001D6F">
                              <w:rPr>
                                <w:rFonts w:hint="eastAsia"/>
                              </w:rPr>
                              <w:t>なお、同項を適用する場合にも、世帯内の会員の表決権を剥奪することは認められません。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51" style="position:absolute;left:0;text-align:left;margin-left:11.6pt;margin-top:11.6pt;width:453.7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" strokeweight="1pt">
                <v:stroke dashstyle="1 1"/>
                <v:textbox inset="5.85pt,.7pt,5.85pt,.7pt">
                  <w:txbxContent>
                    <w:p w:rsidR="001A197A" w:rsidRPr="001A197A" w:rsidRDefault="001A197A" w:rsidP="005F6881">
                      <w:r w:rsidRPr="001A197A">
                        <w:rPr>
                          <w:rFonts w:ascii="ＭＳ 明朝" w:hAnsi="ＭＳ 明朝" w:hint="eastAsia"/>
                        </w:rPr>
                        <w:t>【法定記載事項】</w:t>
                      </w:r>
                    </w:p>
                    <w:p w:rsidR="001A197A" w:rsidRPr="001A197A" w:rsidRDefault="001A197A" w:rsidP="00184024">
                      <w:pPr>
                        <w:ind w:firstLineChars="100" w:firstLine="239"/>
                      </w:pPr>
                      <w:r w:rsidRPr="001A197A">
                        <w:rPr>
                          <w:rFonts w:hint="eastAsia"/>
                        </w:rPr>
                        <w:t>表決権については、各会員平等とされており、また、総会に出席できない場合は、書面又は</w:t>
                      </w:r>
                      <w:r w:rsidRPr="001A197A">
                        <w:t>電磁的方法</w:t>
                      </w:r>
                      <w:r w:rsidRPr="001A197A">
                        <w:rPr>
                          <w:rFonts w:hint="eastAsia"/>
                        </w:rPr>
                        <w:t>をもって表決し、又は代理人を出すことができるとされています（法第２６０条の１８）。</w:t>
                      </w:r>
                    </w:p>
                    <w:p w:rsidR="001A197A" w:rsidRPr="001A197A" w:rsidRDefault="001A197A" w:rsidP="00184024">
                      <w:pPr>
                        <w:ind w:firstLineChars="100" w:firstLine="239"/>
                      </w:pPr>
                      <w:r w:rsidRPr="001A197A">
                        <w:rPr>
                          <w:rFonts w:hint="eastAsia"/>
                        </w:rPr>
                        <w:t>通常、世帯主を対象に総会を開催している場合が多いかと思われますが、出席されない世帯員分は書面表決又は委任状の提出によって出席扱いとする点に留意する必要があります。世帯員を含めずに総会を開催する場合、定足数を満たしていないと総会の議決そのものが無効となってしまいます。</w:t>
                      </w:r>
                    </w:p>
                    <w:p w:rsidR="001A197A" w:rsidRPr="002E4779" w:rsidRDefault="001A197A" w:rsidP="00184024">
                      <w:pPr>
                        <w:ind w:firstLineChars="100" w:firstLine="239"/>
                      </w:pPr>
                      <w:r w:rsidRPr="002E4779">
                        <w:rPr>
                          <w:rFonts w:hint="eastAsia"/>
                        </w:rPr>
                        <w:t>また、</w:t>
                      </w:r>
                      <w:r w:rsidRPr="002E4779">
                        <w:t>電磁的方法</w:t>
                      </w:r>
                      <w:r w:rsidRPr="002E4779">
                        <w:rPr>
                          <w:rFonts w:hint="eastAsia"/>
                        </w:rPr>
                        <w:t>による</w:t>
                      </w:r>
                      <w:r w:rsidRPr="002E4779">
                        <w:t>表決とは、</w:t>
                      </w:r>
                      <w:r w:rsidRPr="002E4779">
                        <w:rPr>
                          <w:rFonts w:hint="eastAsia"/>
                        </w:rPr>
                        <w:t>例えば</w:t>
                      </w:r>
                      <w:r w:rsidRPr="002E4779">
                        <w:t>電子メールなどによる送信、</w:t>
                      </w:r>
                      <w:r w:rsidRPr="002E4779">
                        <w:rPr>
                          <w:rFonts w:hint="eastAsia"/>
                        </w:rPr>
                        <w:t>Web</w:t>
                      </w:r>
                      <w:r w:rsidRPr="002E4779">
                        <w:rPr>
                          <w:rFonts w:hint="eastAsia"/>
                        </w:rPr>
                        <w:t>サイト</w:t>
                      </w:r>
                      <w:r w:rsidRPr="002E4779">
                        <w:t>や</w:t>
                      </w:r>
                      <w:r w:rsidRPr="002E4779">
                        <w:rPr>
                          <w:rFonts w:hint="eastAsia"/>
                        </w:rPr>
                        <w:t>アプリケーション</w:t>
                      </w:r>
                      <w:r w:rsidRPr="002E4779">
                        <w:t>を利用した表決、情報をディスク等に記録して、当該ディスク</w:t>
                      </w:r>
                      <w:r w:rsidRPr="002E4779">
                        <w:rPr>
                          <w:rFonts w:hint="eastAsia"/>
                        </w:rPr>
                        <w:t>等を</w:t>
                      </w:r>
                      <w:r w:rsidRPr="002E4779">
                        <w:t>交付する方法等が該当します。</w:t>
                      </w:r>
                    </w:p>
                    <w:p w:rsidR="001A197A" w:rsidRDefault="001A197A" w:rsidP="00184024">
                      <w:pPr>
                        <w:ind w:firstLineChars="100" w:firstLine="239"/>
                        <w:rPr>
                          <w:highlight w:val="yellow"/>
                        </w:rPr>
                      </w:pPr>
                    </w:p>
                    <w:p w:rsidR="001A197A" w:rsidRPr="002B108D" w:rsidRDefault="001A197A" w:rsidP="00184024">
                      <w:pPr>
                        <w:ind w:firstLineChars="100" w:firstLine="239"/>
                      </w:pPr>
                      <w:r w:rsidRPr="002B108D">
                        <w:rPr>
                          <w:rFonts w:hint="eastAsia"/>
                        </w:rPr>
                        <w:t>前述のとおり</w:t>
                      </w:r>
                      <w:r w:rsidRPr="002B108D">
                        <w:t>、</w:t>
                      </w:r>
                      <w:r w:rsidRPr="002B108D">
                        <w:rPr>
                          <w:rFonts w:hint="eastAsia"/>
                        </w:rPr>
                        <w:t>各</w:t>
                      </w:r>
                      <w:r w:rsidRPr="002B108D">
                        <w:t>会員</w:t>
                      </w:r>
                      <w:r w:rsidRPr="002B108D">
                        <w:rPr>
                          <w:rFonts w:hint="eastAsia"/>
                        </w:rPr>
                        <w:t>の</w:t>
                      </w:r>
                      <w:r w:rsidRPr="002B108D">
                        <w:t>表決権は</w:t>
                      </w:r>
                      <w:r w:rsidRPr="002B108D">
                        <w:rPr>
                          <w:rFonts w:hint="eastAsia"/>
                        </w:rPr>
                        <w:t>平等</w:t>
                      </w:r>
                      <w:r w:rsidRPr="002B108D">
                        <w:t>とされていますが、従来の</w:t>
                      </w:r>
                      <w:r w:rsidRPr="002B108D">
                        <w:rPr>
                          <w:rFonts w:hint="eastAsia"/>
                        </w:rPr>
                        <w:t>自治会</w:t>
                      </w:r>
                      <w:r w:rsidRPr="002B108D">
                        <w:t>（町内会）等においては、</w:t>
                      </w:r>
                      <w:r w:rsidRPr="002B108D">
                        <w:rPr>
                          <w:rFonts w:hint="eastAsia"/>
                        </w:rPr>
                        <w:t>世帯単位で</w:t>
                      </w:r>
                      <w:r w:rsidRPr="002B108D">
                        <w:t>表決権を平等とする運営が行われてきたケースもあるものと思われます。</w:t>
                      </w:r>
                      <w:r w:rsidRPr="002B108D">
                        <w:rPr>
                          <w:rFonts w:hint="eastAsia"/>
                        </w:rPr>
                        <w:t>そうしたことを</w:t>
                      </w:r>
                      <w:r w:rsidRPr="002B108D">
                        <w:t>勘案して、</w:t>
                      </w:r>
                      <w:r w:rsidRPr="002B108D">
                        <w:rPr>
                          <w:rFonts w:hint="eastAsia"/>
                        </w:rPr>
                        <w:t>次の</w:t>
                      </w:r>
                      <w:r w:rsidRPr="002B108D">
                        <w:t>ような規定を設けることは</w:t>
                      </w:r>
                      <w:r w:rsidR="00001D6F" w:rsidRPr="002B108D">
                        <w:rPr>
                          <w:rFonts w:hint="eastAsia"/>
                        </w:rPr>
                        <w:t>可能です</w:t>
                      </w:r>
                      <w:r w:rsidR="00001D6F" w:rsidRPr="002B108D">
                        <w:t>。</w:t>
                      </w:r>
                    </w:p>
                    <w:p w:rsidR="001A197A" w:rsidRPr="00001D6F" w:rsidRDefault="001A197A" w:rsidP="00184024">
                      <w:pPr>
                        <w:ind w:firstLineChars="100" w:firstLine="239"/>
                      </w:pPr>
                    </w:p>
                    <w:p w:rsidR="001A197A" w:rsidRPr="00001D6F" w:rsidRDefault="001A197A" w:rsidP="008913F0">
                      <w:r w:rsidRPr="00001D6F">
                        <w:rPr>
                          <w:rFonts w:hint="eastAsia"/>
                        </w:rPr>
                        <w:t>（会員</w:t>
                      </w:r>
                      <w:r w:rsidRPr="00001D6F">
                        <w:t>の表決権</w:t>
                      </w:r>
                      <w:r w:rsidRPr="00001D6F">
                        <w:rPr>
                          <w:rFonts w:hint="eastAsia"/>
                        </w:rPr>
                        <w:t>）</w:t>
                      </w:r>
                    </w:p>
                    <w:p w:rsidR="001A197A" w:rsidRPr="00001D6F" w:rsidRDefault="001A197A" w:rsidP="005E35E9">
                      <w:r w:rsidRPr="00001D6F">
                        <w:rPr>
                          <w:rFonts w:hint="eastAsia"/>
                        </w:rPr>
                        <w:t>第○○条　会員は、総会において、各々１箇の表決権を有する。</w:t>
                      </w:r>
                    </w:p>
                    <w:p w:rsidR="001A197A" w:rsidRPr="00001D6F" w:rsidRDefault="001A197A" w:rsidP="005E35E9">
                      <w:pPr>
                        <w:ind w:left="239" w:hangingChars="100" w:hanging="239"/>
                      </w:pPr>
                      <w:r w:rsidRPr="00001D6F">
                        <w:rPr>
                          <w:rFonts w:hint="eastAsia"/>
                        </w:rPr>
                        <w:t>２　次の事項については、前項の規定にかかわらず、会員の表決権は、会員の所属する世帯の会員数分の１とする。</w:t>
                      </w:r>
                    </w:p>
                    <w:p w:rsidR="001A197A" w:rsidRPr="00001D6F" w:rsidRDefault="001A197A" w:rsidP="00184024">
                      <w:pPr>
                        <w:ind w:firstLineChars="100" w:firstLine="239"/>
                      </w:pPr>
                      <w:r w:rsidRPr="00001D6F">
                        <w:rPr>
                          <w:rFonts w:hint="eastAsia"/>
                        </w:rPr>
                        <w:t>一　○○○○○○○</w:t>
                      </w:r>
                    </w:p>
                    <w:p w:rsidR="001A197A" w:rsidRPr="00001D6F" w:rsidRDefault="001A197A" w:rsidP="00184024">
                      <w:pPr>
                        <w:ind w:firstLineChars="100" w:firstLine="239"/>
                      </w:pPr>
                      <w:r w:rsidRPr="00001D6F">
                        <w:rPr>
                          <w:rFonts w:hint="eastAsia"/>
                        </w:rPr>
                        <w:t>二　×××××××</w:t>
                      </w:r>
                    </w:p>
                    <w:p w:rsidR="00800643" w:rsidRDefault="00800643" w:rsidP="00184024">
                      <w:pPr>
                        <w:ind w:firstLineChars="100" w:firstLine="239"/>
                      </w:pPr>
                    </w:p>
                    <w:p w:rsidR="001A197A" w:rsidRPr="00001D6F" w:rsidRDefault="00800643" w:rsidP="00184024">
                      <w:pPr>
                        <w:ind w:firstLineChars="100" w:firstLine="239"/>
                      </w:pPr>
                      <w:r>
                        <w:rPr>
                          <w:rFonts w:hint="eastAsia"/>
                        </w:rPr>
                        <w:t>ただし、</w:t>
                      </w:r>
                      <w:r w:rsidR="001A197A" w:rsidRPr="00001D6F">
                        <w:rPr>
                          <w:rFonts w:hint="eastAsia"/>
                        </w:rPr>
                        <w:t>上記</w:t>
                      </w:r>
                      <w:r>
                        <w:rPr>
                          <w:rFonts w:hint="eastAsia"/>
                        </w:rPr>
                        <w:t>の</w:t>
                      </w:r>
                      <w:r>
                        <w:t>第２項各号</w:t>
                      </w:r>
                      <w:r w:rsidR="001A197A" w:rsidRPr="00001D6F">
                        <w:rPr>
                          <w:rFonts w:hint="eastAsia"/>
                        </w:rPr>
                        <w:t>に定める事項は、世帯単位で活動し意思決定を行っていることが沿革的にも実態的にも地域社会において是認され、そのことが合理的であると認められる事項に限られるものです。したがって、規約の変更、財産処分及び解散の議決のような</w:t>
                      </w:r>
                      <w:r w:rsidR="001A197A" w:rsidRPr="00001D6F">
                        <w:t>重要事項</w:t>
                      </w:r>
                      <w:r w:rsidR="001A197A" w:rsidRPr="00001D6F">
                        <w:rPr>
                          <w:rFonts w:hint="eastAsia"/>
                        </w:rPr>
                        <w:t>については認められないと解され、規約に定めることとなる事項（代表者の代表権の制限及び委任、監事や役員会の設置等）についての決定も規約の変更となるため同項の適用は認められないと解されます。</w:t>
                      </w:r>
                    </w:p>
                    <w:p w:rsidR="001A197A" w:rsidRDefault="001A197A" w:rsidP="00184024">
                      <w:pPr>
                        <w:ind w:firstLineChars="100" w:firstLine="239"/>
                      </w:pPr>
                      <w:r w:rsidRPr="00001D6F">
                        <w:rPr>
                          <w:rFonts w:hint="eastAsia"/>
                        </w:rPr>
                        <w:t>なお、同項を適用する場合にも、世帯内の会員の表決権を剥奪することは認められません。</w:t>
                      </w:r>
                    </w:p>
                  </w:txbxContent>
                </v:textbox>
              </v:rect>
            </w:pict>
          </mc:Fallback>
        </mc:AlternateContent>
      </w:r>
    </w:p>
    <w:p w:rsidR="00074460" w:rsidRDefault="00074460">
      <w:pPr>
        <w:rPr>
          <w:rFonts w:ascii="ＭＳ 明朝" w:hAnsi="Calisto MT"/>
        </w:rPr>
      </w:pPr>
    </w:p>
    <w:p w:rsidR="00074460" w:rsidRDefault="00074460">
      <w:pPr>
        <w:rPr>
          <w:rFonts w:ascii="ＭＳ 明朝" w:hAnsi="Calisto MT"/>
        </w:rPr>
      </w:pPr>
    </w:p>
    <w:p w:rsidR="00074460" w:rsidRDefault="00074460">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243336" w:rsidRDefault="00243336">
      <w:pPr>
        <w:rPr>
          <w:rFonts w:ascii="ＭＳ 明朝" w:hAnsi="Calisto MT"/>
        </w:rPr>
      </w:pPr>
    </w:p>
    <w:p w:rsidR="00243336" w:rsidRDefault="00243336">
      <w:pPr>
        <w:rPr>
          <w:rFonts w:ascii="ＭＳ 明朝" w:hAnsi="Calisto MT"/>
        </w:rPr>
      </w:pPr>
    </w:p>
    <w:p w:rsidR="00243336" w:rsidRDefault="00243336">
      <w:pPr>
        <w:rPr>
          <w:rFonts w:ascii="ＭＳ 明朝" w:hAnsi="Calisto MT"/>
        </w:rPr>
      </w:pPr>
    </w:p>
    <w:p w:rsidR="008A566F" w:rsidRDefault="008A566F">
      <w:pPr>
        <w:rPr>
          <w:rFonts w:ascii="ＭＳ 明朝" w:hAnsi="Calisto MT"/>
        </w:rPr>
      </w:pPr>
    </w:p>
    <w:p w:rsidR="008A566F" w:rsidRDefault="008A566F">
      <w:pPr>
        <w:rPr>
          <w:rFonts w:ascii="ＭＳ 明朝" w:hAnsi="Calisto MT"/>
        </w:rPr>
      </w:pPr>
    </w:p>
    <w:p w:rsidR="00001D6F" w:rsidRDefault="00001D6F">
      <w:pPr>
        <w:rPr>
          <w:rFonts w:ascii="ＭＳ 明朝" w:hAnsi="Calisto MT"/>
        </w:rPr>
      </w:pPr>
    </w:p>
    <w:p w:rsidR="00001D6F" w:rsidRDefault="00001D6F">
      <w:pPr>
        <w:rPr>
          <w:rFonts w:ascii="ＭＳ 明朝" w:hAnsi="Calisto MT"/>
        </w:rPr>
      </w:pPr>
    </w:p>
    <w:p w:rsidR="00001D6F" w:rsidRDefault="00001D6F">
      <w:pPr>
        <w:rPr>
          <w:rFonts w:ascii="ＭＳ 明朝" w:hAnsi="Calisto MT"/>
        </w:rPr>
      </w:pPr>
    </w:p>
    <w:p w:rsidR="00001D6F" w:rsidRDefault="00001D6F">
      <w:pPr>
        <w:rPr>
          <w:rFonts w:ascii="ＭＳ 明朝" w:hAnsi="Calisto MT"/>
        </w:rPr>
      </w:pPr>
    </w:p>
    <w:p w:rsidR="00001D6F" w:rsidRDefault="00001D6F">
      <w:pPr>
        <w:rPr>
          <w:rFonts w:ascii="ＭＳ 明朝" w:hAnsi="Calisto MT"/>
        </w:rPr>
      </w:pPr>
    </w:p>
    <w:p w:rsidR="00001D6F" w:rsidRDefault="00001D6F">
      <w:pPr>
        <w:rPr>
          <w:rFonts w:ascii="ＭＳ 明朝" w:hAnsi="Calisto MT"/>
        </w:rPr>
      </w:pPr>
    </w:p>
    <w:p w:rsidR="00001D6F" w:rsidRDefault="00001D6F">
      <w:pPr>
        <w:rPr>
          <w:rFonts w:ascii="ＭＳ 明朝" w:hAnsi="Calisto MT"/>
        </w:rPr>
      </w:pPr>
    </w:p>
    <w:p w:rsidR="00143CCB" w:rsidRDefault="00143CCB" w:rsidP="00506DD6">
      <w:pPr>
        <w:ind w:firstLineChars="100" w:firstLine="239"/>
        <w:rPr>
          <w:rFonts w:ascii="ＭＳ 明朝" w:hAnsi="Calisto MT"/>
        </w:rPr>
      </w:pPr>
      <w:r>
        <w:rPr>
          <w:rFonts w:ascii="ＭＳ 明朝" w:hAnsi="Calisto MT" w:hint="eastAsia"/>
        </w:rPr>
        <w:t>（議事録）</w:t>
      </w:r>
    </w:p>
    <w:p w:rsidR="00143CCB" w:rsidRDefault="00143CCB">
      <w:pPr>
        <w:pStyle w:val="a3"/>
        <w:rPr>
          <w:rFonts w:ascii="ＭＳ 明朝" w:hAnsi="Calisto MT"/>
        </w:rPr>
      </w:pPr>
      <w:r>
        <w:rPr>
          <w:rFonts w:ascii="ＭＳ 明朝" w:hAnsi="Calisto MT" w:hint="eastAsia"/>
        </w:rPr>
        <w:t>第</w:t>
      </w:r>
      <w:r w:rsidR="00D4654E">
        <w:rPr>
          <w:rFonts w:ascii="ＭＳ 明朝" w:hAnsi="Calisto MT" w:hint="eastAsia"/>
        </w:rPr>
        <w:t>24</w:t>
      </w:r>
      <w:r>
        <w:rPr>
          <w:rFonts w:ascii="ＭＳ 明朝" w:hAnsi="Calisto MT" w:hint="eastAsia"/>
        </w:rPr>
        <w:t xml:space="preserve">条　</w:t>
      </w:r>
      <w:r w:rsidR="00D4654E">
        <w:rPr>
          <w:rFonts w:ascii="ＭＳ 明朝" w:hAnsi="Calisto MT" w:hint="eastAsia"/>
        </w:rPr>
        <w:t>会議</w:t>
      </w:r>
      <w:r>
        <w:rPr>
          <w:rFonts w:ascii="ＭＳ 明朝" w:hAnsi="Calisto MT" w:hint="eastAsia"/>
        </w:rPr>
        <w:t>の議事については、次の事項を記載した議事録を作成しなければならない。</w:t>
      </w:r>
    </w:p>
    <w:p w:rsidR="00143CCB" w:rsidRDefault="00D4654E">
      <w:pPr>
        <w:ind w:left="259"/>
        <w:rPr>
          <w:rFonts w:ascii="ＭＳ 明朝" w:hAnsi="Calisto MT"/>
        </w:rPr>
      </w:pPr>
      <w:r>
        <w:rPr>
          <w:rFonts w:ascii="ＭＳ 明朝" w:hAnsi="Calisto MT" w:hint="eastAsia"/>
        </w:rPr>
        <w:t>（１）会議の</w:t>
      </w:r>
      <w:r w:rsidR="00143CCB">
        <w:rPr>
          <w:rFonts w:ascii="ＭＳ 明朝" w:hAnsi="Calisto MT" w:hint="eastAsia"/>
        </w:rPr>
        <w:t>日時及び場所</w:t>
      </w:r>
    </w:p>
    <w:p w:rsidR="00143CCB" w:rsidRDefault="00D4654E">
      <w:pPr>
        <w:ind w:left="259"/>
        <w:rPr>
          <w:rFonts w:ascii="ＭＳ 明朝" w:hAnsi="Calisto MT"/>
        </w:rPr>
      </w:pPr>
      <w:r>
        <w:rPr>
          <w:rFonts w:ascii="ＭＳ 明朝" w:hAnsi="Calisto MT" w:hint="eastAsia"/>
        </w:rPr>
        <w:t>（２）</w:t>
      </w:r>
      <w:r w:rsidR="00243336">
        <w:rPr>
          <w:rFonts w:ascii="ＭＳ 明朝" w:hAnsi="Calisto MT" w:hint="eastAsia"/>
        </w:rPr>
        <w:t>会員</w:t>
      </w:r>
      <w:r>
        <w:rPr>
          <w:rFonts w:ascii="ＭＳ 明朝" w:hAnsi="Calisto MT" w:hint="eastAsia"/>
        </w:rPr>
        <w:t>の</w:t>
      </w:r>
      <w:r w:rsidR="00143CCB">
        <w:rPr>
          <w:rFonts w:ascii="ＭＳ 明朝" w:hAnsi="Calisto MT" w:hint="eastAsia"/>
        </w:rPr>
        <w:t>現在数</w:t>
      </w:r>
      <w:r w:rsidR="00243336">
        <w:rPr>
          <w:rFonts w:ascii="ＭＳ 明朝" w:hAnsi="Calisto MT" w:hint="eastAsia"/>
        </w:rPr>
        <w:t>及び</w:t>
      </w:r>
      <w:r>
        <w:rPr>
          <w:rFonts w:ascii="ＭＳ 明朝" w:hAnsi="Calisto MT" w:hint="eastAsia"/>
        </w:rPr>
        <w:t>出席</w:t>
      </w:r>
      <w:r w:rsidR="00243336">
        <w:rPr>
          <w:rFonts w:ascii="ＭＳ 明朝" w:hAnsi="Calisto MT" w:hint="eastAsia"/>
        </w:rPr>
        <w:t>者</w:t>
      </w:r>
      <w:r>
        <w:rPr>
          <w:rFonts w:ascii="ＭＳ 明朝" w:hAnsi="Calisto MT" w:hint="eastAsia"/>
        </w:rPr>
        <w:t>数（書面表決者及び表決委任者を含む。）</w:t>
      </w:r>
    </w:p>
    <w:p w:rsidR="00143CCB" w:rsidRDefault="00D4654E">
      <w:pPr>
        <w:ind w:left="259"/>
        <w:rPr>
          <w:rFonts w:ascii="ＭＳ 明朝" w:hAnsi="Calisto MT"/>
        </w:rPr>
      </w:pPr>
      <w:r>
        <w:rPr>
          <w:rFonts w:ascii="ＭＳ 明朝" w:hAnsi="Calisto MT" w:hint="eastAsia"/>
        </w:rPr>
        <w:t>（</w:t>
      </w:r>
      <w:r w:rsidR="00243336">
        <w:rPr>
          <w:rFonts w:ascii="ＭＳ 明朝" w:hAnsi="Calisto MT" w:hint="eastAsia"/>
        </w:rPr>
        <w:t>３</w:t>
      </w:r>
      <w:r>
        <w:rPr>
          <w:rFonts w:ascii="ＭＳ 明朝" w:hAnsi="Calisto MT" w:hint="eastAsia"/>
        </w:rPr>
        <w:t>）</w:t>
      </w:r>
      <w:r w:rsidR="002B108D">
        <w:rPr>
          <w:rFonts w:ascii="ＭＳ 明朝" w:hAnsi="Calisto MT" w:hint="eastAsia"/>
        </w:rPr>
        <w:t>開催目的、審議事項及び</w:t>
      </w:r>
      <w:r w:rsidRPr="002B108D">
        <w:rPr>
          <w:rFonts w:ascii="ＭＳ 明朝" w:hAnsi="Calisto MT" w:hint="eastAsia"/>
        </w:rPr>
        <w:t>議決事項</w:t>
      </w:r>
    </w:p>
    <w:p w:rsidR="003F606C" w:rsidRDefault="003F606C">
      <w:pPr>
        <w:ind w:left="259"/>
        <w:rPr>
          <w:rFonts w:ascii="ＭＳ 明朝" w:hAnsi="Calisto MT"/>
        </w:rPr>
      </w:pPr>
      <w:r>
        <w:rPr>
          <w:rFonts w:ascii="ＭＳ 明朝" w:hAnsi="Calisto MT" w:hint="eastAsia"/>
        </w:rPr>
        <w:t>（</w:t>
      </w:r>
      <w:r w:rsidR="00243336">
        <w:rPr>
          <w:rFonts w:ascii="ＭＳ 明朝" w:hAnsi="Calisto MT" w:hint="eastAsia"/>
        </w:rPr>
        <w:t>４</w:t>
      </w:r>
      <w:r>
        <w:rPr>
          <w:rFonts w:ascii="ＭＳ 明朝" w:hAnsi="Calisto MT" w:hint="eastAsia"/>
        </w:rPr>
        <w:t>）議事の経過の概要及びその結果</w:t>
      </w:r>
    </w:p>
    <w:p w:rsidR="00D4654E" w:rsidRPr="00243336" w:rsidRDefault="00243336" w:rsidP="003F606C">
      <w:pPr>
        <w:ind w:firstLineChars="100" w:firstLine="239"/>
      </w:pPr>
      <w:r>
        <w:rPr>
          <w:rFonts w:hint="eastAsia"/>
        </w:rPr>
        <w:t>（５</w:t>
      </w:r>
      <w:r w:rsidR="003F606C">
        <w:rPr>
          <w:rFonts w:hint="eastAsia"/>
        </w:rPr>
        <w:t>）</w:t>
      </w:r>
      <w:r w:rsidR="00D4654E">
        <w:rPr>
          <w:rFonts w:hint="eastAsia"/>
        </w:rPr>
        <w:t>議事録署名人の選任に関する事項</w:t>
      </w:r>
    </w:p>
    <w:p w:rsidR="00143CCB" w:rsidRPr="00243336" w:rsidRDefault="00143CCB">
      <w:pPr>
        <w:pStyle w:val="a3"/>
        <w:rPr>
          <w:rFonts w:ascii="ＭＳ 明朝" w:hAnsi="Calisto MT"/>
        </w:rPr>
      </w:pPr>
      <w:r w:rsidRPr="00243336">
        <w:rPr>
          <w:rFonts w:ascii="ＭＳ 明朝" w:hAnsi="Calisto MT" w:hint="eastAsia"/>
        </w:rPr>
        <w:t>２　議事録には、</w:t>
      </w:r>
      <w:r w:rsidR="003F606C" w:rsidRPr="00243336">
        <w:rPr>
          <w:rFonts w:ascii="ＭＳ 明朝" w:hAnsi="Calisto MT" w:hint="eastAsia"/>
        </w:rPr>
        <w:t>議長及びその会議において</w:t>
      </w:r>
      <w:r w:rsidR="008A566F" w:rsidRPr="00243336">
        <w:rPr>
          <w:rFonts w:ascii="ＭＳ 明朝" w:hAnsi="Calisto MT" w:hint="eastAsia"/>
        </w:rPr>
        <w:t>選任</w:t>
      </w:r>
      <w:r w:rsidR="003F606C" w:rsidRPr="00243336">
        <w:rPr>
          <w:rFonts w:ascii="ＭＳ 明朝" w:hAnsi="Calisto MT" w:hint="eastAsia"/>
        </w:rPr>
        <w:t>された</w:t>
      </w:r>
      <w:r w:rsidRPr="00243336">
        <w:rPr>
          <w:rFonts w:ascii="ＭＳ 明朝" w:hAnsi="Calisto MT" w:hint="eastAsia"/>
        </w:rPr>
        <w:t>議事録署名人２人以上が署名</w:t>
      </w:r>
      <w:r w:rsidR="008A566F" w:rsidRPr="00243336">
        <w:rPr>
          <w:rFonts w:ascii="ＭＳ 明朝" w:hAnsi="Calisto MT" w:hint="eastAsia"/>
        </w:rPr>
        <w:t>又は記名</w:t>
      </w:r>
      <w:r w:rsidRPr="00243336">
        <w:rPr>
          <w:rFonts w:ascii="ＭＳ 明朝" w:hAnsi="Calisto MT" w:hint="eastAsia"/>
        </w:rPr>
        <w:t>押印</w:t>
      </w:r>
      <w:r w:rsidR="00243336" w:rsidRPr="00243336">
        <w:rPr>
          <w:rFonts w:ascii="ＭＳ 明朝" w:hAnsi="Calisto MT" w:hint="eastAsia"/>
        </w:rPr>
        <w:t>を</w:t>
      </w:r>
      <w:r w:rsidRPr="00243336">
        <w:rPr>
          <w:rFonts w:ascii="ＭＳ 明朝" w:hAnsi="Calisto MT" w:hint="eastAsia"/>
        </w:rPr>
        <w:t>しなければならない。</w:t>
      </w:r>
    </w:p>
    <w:p w:rsidR="00243336" w:rsidRDefault="00243336">
      <w:pPr>
        <w:rPr>
          <w:rFonts w:ascii="ＭＳ 明朝" w:hAnsi="Calisto MT"/>
        </w:rPr>
      </w:pPr>
      <w:r>
        <w:rPr>
          <w:rFonts w:ascii="ＭＳ 明朝"/>
          <w:noProof/>
        </w:rPr>
        <mc:AlternateContent>
          <mc:Choice Requires="wps">
            <w:drawing>
              <wp:anchor distT="0" distB="0" distL="114300" distR="114300" simplePos="0" relativeHeight="251671040" behindDoc="0" locked="0" layoutInCell="1" allowOverlap="1">
                <wp:simplePos x="0" y="0"/>
                <wp:positionH relativeFrom="margin">
                  <wp:posOffset>0</wp:posOffset>
                </wp:positionH>
                <wp:positionV relativeFrom="paragraph">
                  <wp:posOffset>48895</wp:posOffset>
                </wp:positionV>
                <wp:extent cx="5762625" cy="1000125"/>
                <wp:effectExtent l="0" t="0" r="28575" b="28575"/>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000125"/>
                        </a:xfrm>
                        <a:prstGeom prst="rect">
                          <a:avLst/>
                        </a:prstGeom>
                        <a:solidFill>
                          <a:srgbClr val="FFFFFF"/>
                        </a:solidFill>
                        <a:ln w="12700">
                          <a:solidFill>
                            <a:srgbClr val="000000"/>
                          </a:solidFill>
                          <a:prstDash val="sysDot"/>
                          <a:miter lim="800000"/>
                          <a:headEnd/>
                          <a:tailEnd/>
                        </a:ln>
                      </wps:spPr>
                      <wps:txbx>
                        <w:txbxContent>
                          <w:p w:rsidR="001A197A" w:rsidRDefault="001A197A" w:rsidP="0023004F">
                            <w:r>
                              <w:rPr>
                                <w:rFonts w:ascii="ＭＳ 明朝" w:hAnsi="ＭＳ 明朝" w:hint="eastAsia"/>
                              </w:rPr>
                              <w:t>【任意的記載事項】</w:t>
                            </w:r>
                          </w:p>
                          <w:p w:rsidR="001A197A" w:rsidRDefault="001A197A" w:rsidP="00184024">
                            <w:pPr>
                              <w:ind w:firstLineChars="100" w:firstLine="239"/>
                            </w:pPr>
                            <w:r>
                              <w:rPr>
                                <w:rFonts w:hint="eastAsia"/>
                              </w:rPr>
                              <w:t>会議が有効に成立し、かつ有効に議決されたことを証明することが、規約変更認可申請の際などに必要となることから、表記のとおり議事録を作成する必要があることを規約に定めておくべきです。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2" style="position:absolute;left:0;text-align:left;margin-left:0;margin-top:3.85pt;width:453.75pt;height:78.7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" strokeweight="1pt">
                <v:stroke dashstyle="1 1"/>
                <v:textbox inset="5.85pt,.7pt,5.85pt,.7pt">
                  <w:txbxContent>
                    <w:p w:rsidR="001A197A" w:rsidRDefault="001A197A" w:rsidP="0023004F">
                      <w:r>
                        <w:rPr>
                          <w:rFonts w:ascii="ＭＳ 明朝" w:hAnsi="ＭＳ 明朝" w:hint="eastAsia"/>
                        </w:rPr>
                        <w:t>【任意的記載事項】</w:t>
                      </w:r>
                    </w:p>
                    <w:p w:rsidR="001A197A" w:rsidRDefault="001A197A" w:rsidP="00184024">
                      <w:pPr>
                        <w:ind w:firstLineChars="100" w:firstLine="239"/>
                      </w:pPr>
                      <w:r>
                        <w:rPr>
                          <w:rFonts w:hint="eastAsia"/>
                        </w:rPr>
                        <w:t>会議が有効に成立し、かつ有効に議決されたことを証明することが、規約変更認可申請の際などに必要となることから、表記のとおり議事録を作成する必要があることを規約に定めておくべきです。</w:t>
                      </w:r>
                    </w:p>
                  </w:txbxContent>
                </v:textbox>
                <w10:wrap anchorx="margin"/>
              </v:rect>
            </w:pict>
          </mc:Fallback>
        </mc:AlternateContent>
      </w:r>
    </w:p>
    <w:p w:rsidR="008F5590" w:rsidRDefault="008F5590">
      <w:pPr>
        <w:rPr>
          <w:rFonts w:ascii="ＭＳ 明朝" w:hAnsi="Calisto MT"/>
        </w:rPr>
      </w:pPr>
    </w:p>
    <w:p w:rsidR="008F5590" w:rsidRDefault="008F5590">
      <w:pPr>
        <w:rPr>
          <w:rFonts w:ascii="ＭＳ 明朝" w:hAnsi="Calisto MT"/>
        </w:rPr>
      </w:pPr>
    </w:p>
    <w:p w:rsidR="008F5590" w:rsidRDefault="008F5590">
      <w:pPr>
        <w:rPr>
          <w:rFonts w:ascii="ＭＳ 明朝" w:hAnsi="Calisto MT"/>
        </w:rPr>
      </w:pPr>
    </w:p>
    <w:p w:rsidR="008F5590" w:rsidRDefault="008F5590">
      <w:pPr>
        <w:rPr>
          <w:rFonts w:ascii="ＭＳ 明朝" w:hAnsi="Calisto MT"/>
        </w:rPr>
      </w:pPr>
    </w:p>
    <w:p w:rsidR="003A3B24" w:rsidRDefault="003A3B24">
      <w:pPr>
        <w:rPr>
          <w:rFonts w:ascii="ＭＳ 明朝" w:hAnsi="Calisto MT"/>
        </w:rPr>
      </w:pPr>
    </w:p>
    <w:p w:rsidR="00143CCB" w:rsidRPr="00CE078C" w:rsidRDefault="00143CCB" w:rsidP="00506DD6">
      <w:pPr>
        <w:ind w:firstLineChars="299" w:firstLine="714"/>
        <w:rPr>
          <w:rFonts w:ascii="ＭＳ 明朝" w:hAnsi="Calisto MT"/>
        </w:rPr>
      </w:pPr>
      <w:r>
        <w:rPr>
          <w:rFonts w:ascii="ＭＳ 明朝" w:hAnsi="Calisto MT" w:hint="eastAsia"/>
        </w:rPr>
        <w:t>第</w:t>
      </w:r>
      <w:r w:rsidR="00E8408E" w:rsidRPr="00CE078C">
        <w:rPr>
          <w:rFonts w:ascii="ＭＳ 明朝" w:hAnsi="Calisto MT" w:hint="eastAsia"/>
        </w:rPr>
        <w:t>５</w:t>
      </w:r>
      <w:r w:rsidRPr="00CE078C">
        <w:rPr>
          <w:rFonts w:ascii="ＭＳ 明朝" w:hAnsi="Calisto MT" w:hint="eastAsia"/>
        </w:rPr>
        <w:t>章　資産及び会計</w:t>
      </w:r>
    </w:p>
    <w:p w:rsidR="00143CCB" w:rsidRPr="00CE078C" w:rsidRDefault="00143CCB" w:rsidP="00506DD6">
      <w:pPr>
        <w:ind w:firstLineChars="100" w:firstLine="239"/>
        <w:rPr>
          <w:rFonts w:ascii="ＭＳ 明朝" w:hAnsi="Calisto MT"/>
        </w:rPr>
      </w:pPr>
      <w:r w:rsidRPr="00CE078C">
        <w:rPr>
          <w:rFonts w:ascii="ＭＳ 明朝" w:hAnsi="Calisto MT" w:hint="eastAsia"/>
        </w:rPr>
        <w:t>（資産の構成）</w:t>
      </w:r>
    </w:p>
    <w:p w:rsidR="00143CCB" w:rsidRDefault="00143CCB">
      <w:pPr>
        <w:rPr>
          <w:rFonts w:ascii="ＭＳ 明朝" w:hAnsi="Calisto MT"/>
        </w:rPr>
      </w:pPr>
      <w:r w:rsidRPr="00CE078C">
        <w:rPr>
          <w:rFonts w:ascii="ＭＳ 明朝" w:hAnsi="Calisto MT" w:hint="eastAsia"/>
        </w:rPr>
        <w:t>第</w:t>
      </w:r>
      <w:r w:rsidR="003F606C" w:rsidRPr="00CE078C">
        <w:rPr>
          <w:rFonts w:ascii="ＭＳ 明朝" w:hAnsi="Calisto MT" w:hint="eastAsia"/>
        </w:rPr>
        <w:t>25</w:t>
      </w:r>
      <w:r w:rsidRPr="00CE078C">
        <w:rPr>
          <w:rFonts w:ascii="ＭＳ 明朝" w:hAnsi="Calisto MT" w:hint="eastAsia"/>
        </w:rPr>
        <w:t xml:space="preserve">条　</w:t>
      </w:r>
      <w:r w:rsidR="00E8408E" w:rsidRPr="00CE078C">
        <w:rPr>
          <w:rFonts w:ascii="ＭＳ 明朝" w:hAnsi="Calisto MT" w:hint="eastAsia"/>
        </w:rPr>
        <w:t>本</w:t>
      </w:r>
      <w:r w:rsidRPr="00CE078C">
        <w:rPr>
          <w:rFonts w:ascii="ＭＳ 明朝" w:hAnsi="Calisto MT" w:hint="eastAsia"/>
        </w:rPr>
        <w:t>会の資産は、次</w:t>
      </w:r>
      <w:r w:rsidR="00E8408E" w:rsidRPr="00CE078C">
        <w:rPr>
          <w:rFonts w:ascii="ＭＳ 明朝" w:hAnsi="Calisto MT" w:hint="eastAsia"/>
        </w:rPr>
        <w:t>の各号</w:t>
      </w:r>
      <w:r w:rsidRPr="00CE078C">
        <w:rPr>
          <w:rFonts w:ascii="ＭＳ 明朝" w:hAnsi="Calisto MT" w:hint="eastAsia"/>
        </w:rPr>
        <w:t>に</w:t>
      </w:r>
      <w:r>
        <w:rPr>
          <w:rFonts w:ascii="ＭＳ 明朝" w:hAnsi="Calisto MT" w:hint="eastAsia"/>
        </w:rPr>
        <w:t>掲げるものをもって構成する。</w:t>
      </w:r>
    </w:p>
    <w:p w:rsidR="00143CCB" w:rsidRPr="00CE078C" w:rsidRDefault="003F606C">
      <w:pPr>
        <w:ind w:left="259"/>
        <w:rPr>
          <w:rFonts w:ascii="ＭＳ 明朝" w:hAnsi="Calisto MT"/>
        </w:rPr>
      </w:pPr>
      <w:r>
        <w:rPr>
          <w:rFonts w:ascii="ＭＳ 明朝" w:hAnsi="Calisto MT" w:hint="eastAsia"/>
        </w:rPr>
        <w:t>（１）</w:t>
      </w:r>
      <w:r w:rsidR="00143CCB">
        <w:rPr>
          <w:rFonts w:ascii="ＭＳ 明朝" w:hAnsi="Calisto MT" w:hint="eastAsia"/>
        </w:rPr>
        <w:t>別に定める財産</w:t>
      </w:r>
      <w:r w:rsidR="00143CCB" w:rsidRPr="00CE078C">
        <w:rPr>
          <w:rFonts w:ascii="ＭＳ 明朝" w:hAnsi="Calisto MT" w:hint="eastAsia"/>
        </w:rPr>
        <w:t>目録</w:t>
      </w:r>
      <w:r w:rsidR="00E8408E" w:rsidRPr="00CE078C">
        <w:rPr>
          <w:rFonts w:ascii="ＭＳ 明朝" w:hAnsi="Calisto MT" w:hint="eastAsia"/>
        </w:rPr>
        <w:t>記載の</w:t>
      </w:r>
      <w:r w:rsidR="00143CCB" w:rsidRPr="00CE078C">
        <w:rPr>
          <w:rFonts w:ascii="ＭＳ 明朝" w:hAnsi="Calisto MT" w:hint="eastAsia"/>
        </w:rPr>
        <w:t>資産</w:t>
      </w:r>
    </w:p>
    <w:p w:rsidR="00143CCB" w:rsidRPr="00CE078C" w:rsidRDefault="003F606C">
      <w:pPr>
        <w:ind w:left="259"/>
        <w:rPr>
          <w:rFonts w:ascii="ＭＳ 明朝" w:hAnsi="Calisto MT"/>
        </w:rPr>
      </w:pPr>
      <w:r w:rsidRPr="00CE078C">
        <w:rPr>
          <w:rFonts w:ascii="ＭＳ 明朝" w:hAnsi="Calisto MT" w:hint="eastAsia"/>
        </w:rPr>
        <w:t>（２）</w:t>
      </w:r>
      <w:r w:rsidR="00143CCB" w:rsidRPr="00CE078C">
        <w:rPr>
          <w:rFonts w:ascii="ＭＳ 明朝" w:hAnsi="Calisto MT" w:hint="eastAsia"/>
        </w:rPr>
        <w:t>会費</w:t>
      </w:r>
      <w:r w:rsidRPr="00CE078C">
        <w:rPr>
          <w:rFonts w:ascii="ＭＳ 明朝" w:hAnsi="Calisto MT" w:hint="eastAsia"/>
        </w:rPr>
        <w:t>及び入会金</w:t>
      </w:r>
    </w:p>
    <w:p w:rsidR="00143CCB" w:rsidRPr="00CE078C" w:rsidRDefault="003F606C">
      <w:pPr>
        <w:ind w:left="259"/>
        <w:rPr>
          <w:rFonts w:ascii="ＭＳ 明朝" w:hAnsi="Calisto MT"/>
        </w:rPr>
      </w:pPr>
      <w:r w:rsidRPr="00CE078C">
        <w:rPr>
          <w:rFonts w:ascii="ＭＳ 明朝" w:hAnsi="Calisto MT" w:hint="eastAsia"/>
        </w:rPr>
        <w:t>（３）</w:t>
      </w:r>
      <w:r w:rsidR="00143CCB" w:rsidRPr="00CE078C">
        <w:rPr>
          <w:rFonts w:ascii="ＭＳ 明朝" w:hAnsi="Calisto MT" w:hint="eastAsia"/>
        </w:rPr>
        <w:t>寄附金品</w:t>
      </w:r>
    </w:p>
    <w:p w:rsidR="00143CCB" w:rsidRPr="00CE078C" w:rsidRDefault="003F606C">
      <w:pPr>
        <w:ind w:left="259"/>
        <w:rPr>
          <w:rFonts w:ascii="ＭＳ 明朝" w:hAnsi="Calisto MT"/>
        </w:rPr>
      </w:pPr>
      <w:r w:rsidRPr="00CE078C">
        <w:rPr>
          <w:rFonts w:ascii="ＭＳ 明朝" w:hAnsi="Calisto MT" w:hint="eastAsia"/>
        </w:rPr>
        <w:t>（４）</w:t>
      </w:r>
      <w:r w:rsidR="00E8408E" w:rsidRPr="00CE078C">
        <w:rPr>
          <w:rFonts w:ascii="ＭＳ 明朝" w:hAnsi="Calisto MT" w:hint="eastAsia"/>
        </w:rPr>
        <w:t>活動</w:t>
      </w:r>
      <w:r w:rsidR="00143CCB" w:rsidRPr="00CE078C">
        <w:rPr>
          <w:rFonts w:ascii="ＭＳ 明朝" w:hAnsi="Calisto MT" w:hint="eastAsia"/>
        </w:rPr>
        <w:t>に伴う収入</w:t>
      </w:r>
    </w:p>
    <w:p w:rsidR="00143CCB" w:rsidRDefault="003F606C">
      <w:pPr>
        <w:ind w:left="259"/>
        <w:rPr>
          <w:rFonts w:ascii="ＭＳ 明朝" w:hAnsi="Calisto MT"/>
        </w:rPr>
      </w:pPr>
      <w:r>
        <w:rPr>
          <w:rFonts w:ascii="ＭＳ 明朝" w:hAnsi="Calisto MT" w:hint="eastAsia"/>
        </w:rPr>
        <w:t>（５）</w:t>
      </w:r>
      <w:r w:rsidR="00143CCB">
        <w:rPr>
          <w:rFonts w:ascii="ＭＳ 明朝" w:hAnsi="Calisto MT" w:hint="eastAsia"/>
        </w:rPr>
        <w:t>資産から生ずる</w:t>
      </w:r>
      <w:r w:rsidR="00CE078C">
        <w:rPr>
          <w:rFonts w:ascii="ＭＳ 明朝" w:hAnsi="Calisto MT" w:hint="eastAsia"/>
        </w:rPr>
        <w:t>果実</w:t>
      </w:r>
    </w:p>
    <w:p w:rsidR="00143CCB" w:rsidRDefault="003F606C">
      <w:pPr>
        <w:ind w:left="259"/>
        <w:rPr>
          <w:rFonts w:ascii="ＭＳ 明朝" w:hAnsi="Calisto MT"/>
        </w:rPr>
      </w:pPr>
      <w:r>
        <w:rPr>
          <w:rFonts w:ascii="ＭＳ 明朝" w:hAnsi="Calisto MT" w:hint="eastAsia"/>
        </w:rPr>
        <w:t>（</w:t>
      </w:r>
      <w:r w:rsidR="00C66388">
        <w:rPr>
          <w:rFonts w:ascii="ＭＳ 明朝" w:hAnsi="Calisto MT" w:hint="eastAsia"/>
        </w:rPr>
        <w:t>６</w:t>
      </w:r>
      <w:r>
        <w:rPr>
          <w:rFonts w:ascii="ＭＳ 明朝" w:hAnsi="Calisto MT" w:hint="eastAsia"/>
        </w:rPr>
        <w:t>）</w:t>
      </w:r>
      <w:r w:rsidR="00143CCB">
        <w:rPr>
          <w:rFonts w:ascii="ＭＳ 明朝" w:hAnsi="Calisto MT" w:hint="eastAsia"/>
        </w:rPr>
        <w:t>その他の収入</w:t>
      </w:r>
    </w:p>
    <w:p w:rsidR="00143CCB" w:rsidRDefault="005653C3">
      <w:pPr>
        <w:rPr>
          <w:rFonts w:ascii="ＭＳ 明朝" w:hAnsi="Calisto MT"/>
        </w:rPr>
      </w:pPr>
      <w:r>
        <w:rPr>
          <w:rFonts w:ascii="ＭＳ 明朝"/>
          <w:noProof/>
        </w:rPr>
        <mc:AlternateContent>
          <mc:Choice Requires="wps">
            <w:drawing>
              <wp:anchor distT="0" distB="0" distL="114300" distR="114300" simplePos="0" relativeHeight="251657728" behindDoc="0" locked="0" layoutInCell="1" allowOverlap="1">
                <wp:simplePos x="0" y="0"/>
                <wp:positionH relativeFrom="margin">
                  <wp:posOffset>0</wp:posOffset>
                </wp:positionH>
                <wp:positionV relativeFrom="paragraph">
                  <wp:posOffset>58420</wp:posOffset>
                </wp:positionV>
                <wp:extent cx="5762625" cy="1600200"/>
                <wp:effectExtent l="0" t="0" r="28575" b="1905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600200"/>
                        </a:xfrm>
                        <a:prstGeom prst="rect">
                          <a:avLst/>
                        </a:prstGeom>
                        <a:solidFill>
                          <a:srgbClr val="FFFFFF"/>
                        </a:solidFill>
                        <a:ln w="12700">
                          <a:solidFill>
                            <a:srgbClr val="000000"/>
                          </a:solidFill>
                          <a:prstDash val="sysDot"/>
                          <a:miter lim="800000"/>
                          <a:headEnd/>
                          <a:tailEnd/>
                        </a:ln>
                      </wps:spPr>
                      <wps:txbx>
                        <w:txbxContent>
                          <w:p w:rsidR="001A197A" w:rsidRDefault="001A197A" w:rsidP="0023004F">
                            <w:r>
                              <w:rPr>
                                <w:rFonts w:ascii="ＭＳ 明朝" w:hAnsi="ＭＳ 明朝" w:hint="eastAsia"/>
                              </w:rPr>
                              <w:t>【必要的記載事項】</w:t>
                            </w:r>
                          </w:p>
                          <w:p w:rsidR="001A197A" w:rsidRDefault="001A197A" w:rsidP="00184024">
                            <w:pPr>
                              <w:ind w:firstLineChars="100" w:firstLine="239"/>
                            </w:pPr>
                            <w:r>
                              <w:rPr>
                                <w:rFonts w:hint="eastAsia"/>
                              </w:rPr>
                              <w:t>「資産に関する事項」は、規約で必ず規定しなければなりません（法第２６０　　条の２第３項第８号）。</w:t>
                            </w:r>
                          </w:p>
                          <w:p w:rsidR="001A197A" w:rsidRPr="00CE078C" w:rsidRDefault="001A197A" w:rsidP="00CE078C">
                            <w:pPr>
                              <w:ind w:firstLineChars="100" w:firstLine="239"/>
                              <w:rPr>
                                <w:strike/>
                                <w:color w:val="FF0000"/>
                              </w:rPr>
                            </w:pPr>
                            <w:r>
                              <w:rPr>
                                <w:rFonts w:hint="eastAsia"/>
                              </w:rPr>
                              <w:t>地縁による団体が法人格を取得する目的は</w:t>
                            </w:r>
                            <w:r w:rsidRPr="00CE078C">
                              <w:rPr>
                                <w:rFonts w:hint="eastAsia"/>
                              </w:rPr>
                              <w:t>地域的な共同活動</w:t>
                            </w:r>
                            <w:r w:rsidRPr="00CE078C">
                              <w:t>を円滑に行うことができるようにすることにありますが、</w:t>
                            </w:r>
                            <w:r w:rsidRPr="00CE078C">
                              <w:rPr>
                                <w:rFonts w:hint="eastAsia"/>
                              </w:rPr>
                              <w:t>法人格の取得により</w:t>
                            </w:r>
                            <w:r w:rsidRPr="00CE078C">
                              <w:t>、</w:t>
                            </w:r>
                            <w:r w:rsidRPr="00CE078C">
                              <w:rPr>
                                <w:rFonts w:hint="eastAsia"/>
                              </w:rPr>
                              <w:t>団</w:t>
                            </w:r>
                            <w:r>
                              <w:rPr>
                                <w:rFonts w:hint="eastAsia"/>
                              </w:rPr>
                              <w:t>体名義で資産の</w:t>
                            </w:r>
                            <w:r>
                              <w:t>登記</w:t>
                            </w:r>
                            <w:r>
                              <w:rPr>
                                <w:rFonts w:hint="eastAsia"/>
                              </w:rPr>
                              <w:t>・</w:t>
                            </w:r>
                            <w:r>
                              <w:t>登録をすることが可能となります</w:t>
                            </w:r>
                            <w:r>
                              <w:rPr>
                                <w:rFonts w:hint="eastAsia"/>
                              </w:rPr>
                              <w:t>。規約において、流動資産・固定資産を問わず全ての資産（負債は含みません）の構成等を定めておく必要があります。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53" style="position:absolute;left:0;text-align:left;margin-left:0;margin-top:4.6pt;width:453.75pt;height:12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" strokeweight="1pt">
                <v:stroke dashstyle="1 1"/>
                <v:textbox inset="5.85pt,.7pt,5.85pt,.7pt">
                  <w:txbxContent>
                    <w:p w:rsidR="001A197A" w:rsidRDefault="001A197A" w:rsidP="0023004F">
                      <w:r>
                        <w:rPr>
                          <w:rFonts w:ascii="ＭＳ 明朝" w:hAnsi="ＭＳ 明朝" w:hint="eastAsia"/>
                        </w:rPr>
                        <w:t>【必要的記載事項】</w:t>
                      </w:r>
                    </w:p>
                    <w:p w:rsidR="001A197A" w:rsidRDefault="001A197A" w:rsidP="00184024">
                      <w:pPr>
                        <w:ind w:firstLineChars="100" w:firstLine="239"/>
                      </w:pPr>
                      <w:r>
                        <w:rPr>
                          <w:rFonts w:hint="eastAsia"/>
                        </w:rPr>
                        <w:t>「資産に関する事項」は、規約で必ず規定しなければなりません（法第２６０　　条の２第３項第８号）。</w:t>
                      </w:r>
                    </w:p>
                    <w:p w:rsidR="001A197A" w:rsidRPr="00CE078C" w:rsidRDefault="001A197A" w:rsidP="00CE078C">
                      <w:pPr>
                        <w:ind w:firstLineChars="100" w:firstLine="239"/>
                        <w:rPr>
                          <w:rFonts w:hint="eastAsia"/>
                          <w:strike/>
                          <w:color w:val="FF0000"/>
                        </w:rPr>
                      </w:pPr>
                      <w:r>
                        <w:rPr>
                          <w:rFonts w:hint="eastAsia"/>
                        </w:rPr>
                        <w:t>地縁による団体が法人格を取得する目的は</w:t>
                      </w:r>
                      <w:r w:rsidRPr="00CE078C">
                        <w:rPr>
                          <w:rFonts w:hint="eastAsia"/>
                        </w:rPr>
                        <w:t>地域的な共同活動</w:t>
                      </w:r>
                      <w:r w:rsidRPr="00CE078C">
                        <w:t>を円滑に行うことができるようにすることにありますが、</w:t>
                      </w:r>
                      <w:r w:rsidRPr="00CE078C">
                        <w:rPr>
                          <w:rFonts w:hint="eastAsia"/>
                        </w:rPr>
                        <w:t>法人格の取得により</w:t>
                      </w:r>
                      <w:r w:rsidRPr="00CE078C">
                        <w:t>、</w:t>
                      </w:r>
                      <w:r w:rsidRPr="00CE078C">
                        <w:rPr>
                          <w:rFonts w:hint="eastAsia"/>
                        </w:rPr>
                        <w:t>団</w:t>
                      </w:r>
                      <w:r>
                        <w:rPr>
                          <w:rFonts w:hint="eastAsia"/>
                        </w:rPr>
                        <w:t>体名義で資産の</w:t>
                      </w:r>
                      <w:r>
                        <w:t>登記</w:t>
                      </w:r>
                      <w:r>
                        <w:rPr>
                          <w:rFonts w:hint="eastAsia"/>
                        </w:rPr>
                        <w:t>・</w:t>
                      </w:r>
                      <w:r>
                        <w:t>登録をすることが可能となります</w:t>
                      </w:r>
                      <w:r>
                        <w:rPr>
                          <w:rFonts w:hint="eastAsia"/>
                        </w:rPr>
                        <w:t>。規約において、流動資産・固定資産を問わず全ての資産（負債は含みません）の構成等を定めておく必要があります。</w:t>
                      </w:r>
                    </w:p>
                  </w:txbxContent>
                </v:textbox>
                <w10:wrap anchorx="margin"/>
              </v:rect>
            </w:pict>
          </mc:Fallback>
        </mc:AlternateContent>
      </w:r>
    </w:p>
    <w:p w:rsidR="003F238E" w:rsidRDefault="003F238E">
      <w:pPr>
        <w:rPr>
          <w:rFonts w:ascii="ＭＳ 明朝" w:hAnsi="Calisto MT"/>
        </w:rPr>
      </w:pPr>
    </w:p>
    <w:p w:rsidR="003F238E" w:rsidRDefault="003F238E">
      <w:pPr>
        <w:rPr>
          <w:rFonts w:ascii="ＭＳ 明朝" w:hAnsi="Calisto MT"/>
        </w:rPr>
      </w:pPr>
    </w:p>
    <w:p w:rsidR="003F238E" w:rsidRDefault="003F238E">
      <w:pPr>
        <w:rPr>
          <w:rFonts w:ascii="ＭＳ 明朝" w:hAnsi="Calisto MT"/>
        </w:rPr>
      </w:pPr>
    </w:p>
    <w:p w:rsidR="003F238E" w:rsidRDefault="003F238E">
      <w:pPr>
        <w:rPr>
          <w:rFonts w:ascii="ＭＳ 明朝" w:hAnsi="Calisto MT"/>
        </w:rPr>
      </w:pPr>
    </w:p>
    <w:p w:rsidR="0023004F" w:rsidRDefault="0023004F" w:rsidP="00CE078C">
      <w:pPr>
        <w:rPr>
          <w:rFonts w:ascii="ＭＳ 明朝" w:hAnsi="Calisto MT"/>
        </w:rPr>
      </w:pPr>
    </w:p>
    <w:p w:rsidR="00D47C0B" w:rsidRDefault="00D47C0B" w:rsidP="00CE078C">
      <w:pPr>
        <w:rPr>
          <w:rFonts w:ascii="ＭＳ 明朝" w:hAnsi="Calisto MT"/>
        </w:rPr>
      </w:pPr>
    </w:p>
    <w:p w:rsidR="003A3B24" w:rsidRDefault="003A3B24" w:rsidP="00CE078C">
      <w:pPr>
        <w:rPr>
          <w:rFonts w:ascii="ＭＳ 明朝" w:hAnsi="Calisto MT"/>
        </w:rPr>
      </w:pPr>
    </w:p>
    <w:p w:rsidR="00D47C0B" w:rsidRDefault="00D47C0B" w:rsidP="00CE078C">
      <w:pPr>
        <w:rPr>
          <w:rFonts w:ascii="ＭＳ 明朝" w:hAnsi="Calisto MT"/>
        </w:rPr>
      </w:pPr>
    </w:p>
    <w:p w:rsidR="00143CCB" w:rsidRDefault="00143CCB" w:rsidP="00506DD6">
      <w:pPr>
        <w:ind w:firstLineChars="100" w:firstLine="239"/>
        <w:rPr>
          <w:rFonts w:ascii="ＭＳ 明朝" w:hAnsi="Calisto MT"/>
        </w:rPr>
      </w:pPr>
      <w:r>
        <w:rPr>
          <w:rFonts w:ascii="ＭＳ 明朝" w:hAnsi="Calisto MT" w:hint="eastAsia"/>
        </w:rPr>
        <w:t>（資産の管理）</w:t>
      </w:r>
    </w:p>
    <w:p w:rsidR="00143CCB" w:rsidRDefault="00143CCB" w:rsidP="00CE078C">
      <w:pPr>
        <w:ind w:left="239" w:hangingChars="100" w:hanging="239"/>
        <w:rPr>
          <w:rFonts w:ascii="ＭＳ 明朝" w:hAnsi="Calisto MT"/>
        </w:rPr>
      </w:pPr>
      <w:r>
        <w:rPr>
          <w:rFonts w:ascii="ＭＳ 明朝" w:hAnsi="Calisto MT" w:hint="eastAsia"/>
        </w:rPr>
        <w:t>第</w:t>
      </w:r>
      <w:r w:rsidR="003F606C">
        <w:rPr>
          <w:rFonts w:ascii="ＭＳ 明朝" w:hAnsi="Calisto MT" w:hint="eastAsia"/>
        </w:rPr>
        <w:t>26</w:t>
      </w:r>
      <w:r>
        <w:rPr>
          <w:rFonts w:ascii="ＭＳ 明朝" w:hAnsi="Calisto MT" w:hint="eastAsia"/>
        </w:rPr>
        <w:t xml:space="preserve">条　</w:t>
      </w:r>
      <w:r w:rsidR="000B6C45" w:rsidRPr="00CE078C">
        <w:rPr>
          <w:rFonts w:ascii="ＭＳ 明朝" w:hAnsi="Calisto MT" w:hint="eastAsia"/>
        </w:rPr>
        <w:t>本会の</w:t>
      </w:r>
      <w:r w:rsidRPr="00CE078C">
        <w:rPr>
          <w:rFonts w:ascii="ＭＳ 明朝" w:hAnsi="Calisto MT" w:hint="eastAsia"/>
        </w:rPr>
        <w:t>資産は、会長が管理し、その</w:t>
      </w:r>
      <w:r w:rsidR="003F606C" w:rsidRPr="00CE078C">
        <w:rPr>
          <w:rFonts w:ascii="ＭＳ 明朝" w:hAnsi="Calisto MT" w:hint="eastAsia"/>
        </w:rPr>
        <w:t>方法</w:t>
      </w:r>
      <w:r w:rsidR="003F606C">
        <w:rPr>
          <w:rFonts w:ascii="ＭＳ 明朝" w:hAnsi="Calisto MT" w:hint="eastAsia"/>
        </w:rPr>
        <w:t>は</w:t>
      </w:r>
      <w:r>
        <w:rPr>
          <w:rFonts w:ascii="ＭＳ 明朝" w:hAnsi="Calisto MT" w:hint="eastAsia"/>
        </w:rPr>
        <w:t>、役員会の議決によ</w:t>
      </w:r>
      <w:r w:rsidR="003F606C">
        <w:rPr>
          <w:rFonts w:ascii="ＭＳ 明朝" w:hAnsi="Calisto MT" w:hint="eastAsia"/>
        </w:rPr>
        <w:t>り</w:t>
      </w:r>
      <w:r w:rsidR="00CE078C">
        <w:rPr>
          <w:rFonts w:ascii="ＭＳ 明朝" w:hAnsi="Calisto MT" w:hint="eastAsia"/>
        </w:rPr>
        <w:t>これを</w:t>
      </w:r>
      <w:r w:rsidR="003F606C">
        <w:rPr>
          <w:rFonts w:ascii="ＭＳ 明朝" w:hAnsi="Calisto MT" w:hint="eastAsia"/>
        </w:rPr>
        <w:t>定める</w:t>
      </w:r>
      <w:r>
        <w:rPr>
          <w:rFonts w:ascii="ＭＳ 明朝" w:hAnsi="Calisto MT" w:hint="eastAsia"/>
        </w:rPr>
        <w:t>。</w:t>
      </w:r>
    </w:p>
    <w:p w:rsidR="003A3B24" w:rsidRDefault="003A3B24" w:rsidP="00CE078C">
      <w:pPr>
        <w:ind w:left="239" w:hangingChars="100" w:hanging="239"/>
        <w:rPr>
          <w:rFonts w:ascii="ＭＳ 明朝" w:hAnsi="Calisto MT"/>
        </w:rPr>
      </w:pPr>
    </w:p>
    <w:p w:rsidR="003A3B24" w:rsidRPr="002B108D" w:rsidRDefault="003A3B24" w:rsidP="00CE078C">
      <w:pPr>
        <w:ind w:left="239" w:hangingChars="100" w:hanging="239"/>
        <w:rPr>
          <w:rFonts w:ascii="ＭＳ 明朝" w:hAnsi="Calisto MT"/>
        </w:rPr>
      </w:pPr>
      <w:r>
        <w:rPr>
          <w:rFonts w:ascii="ＭＳ 明朝" w:hAnsi="Calisto MT" w:hint="eastAsia"/>
        </w:rPr>
        <w:t xml:space="preserve">　</w:t>
      </w:r>
      <w:r w:rsidRPr="002B108D">
        <w:rPr>
          <w:rFonts w:ascii="ＭＳ 明朝" w:hAnsi="Calisto MT" w:hint="eastAsia"/>
        </w:rPr>
        <w:t>（資産の処分）</w:t>
      </w:r>
    </w:p>
    <w:p w:rsidR="00143CCB" w:rsidRPr="00566BF2" w:rsidRDefault="003A3B24" w:rsidP="003F606C">
      <w:pPr>
        <w:ind w:left="239" w:hangingChars="100" w:hanging="239"/>
        <w:rPr>
          <w:rFonts w:ascii="ＭＳ 明朝" w:hAnsi="Calisto MT"/>
        </w:rPr>
      </w:pPr>
      <w:r w:rsidRPr="002B108D">
        <w:rPr>
          <w:rFonts w:ascii="ＭＳ 明朝" w:hAnsi="Calisto MT" w:hint="eastAsia"/>
        </w:rPr>
        <w:t>第2</w:t>
      </w:r>
      <w:r w:rsidRPr="002B108D">
        <w:rPr>
          <w:rFonts w:ascii="ＭＳ 明朝" w:hAnsi="Calisto MT"/>
        </w:rPr>
        <w:t>7</w:t>
      </w:r>
      <w:r w:rsidRPr="002B108D">
        <w:rPr>
          <w:rFonts w:ascii="ＭＳ 明朝" w:hAnsi="Calisto MT" w:hint="eastAsia"/>
        </w:rPr>
        <w:t>条　本会の資産で第2</w:t>
      </w:r>
      <w:r w:rsidRPr="002B108D">
        <w:rPr>
          <w:rFonts w:ascii="ＭＳ 明朝" w:hAnsi="Calisto MT"/>
        </w:rPr>
        <w:t>5</w:t>
      </w:r>
      <w:r w:rsidRPr="002B108D">
        <w:rPr>
          <w:rFonts w:ascii="ＭＳ 明朝" w:hAnsi="Calisto MT" w:hint="eastAsia"/>
        </w:rPr>
        <w:t>条第１号に掲げるものうち</w:t>
      </w:r>
      <w:r w:rsidR="003F606C" w:rsidRPr="002B108D">
        <w:rPr>
          <w:rFonts w:ascii="ＭＳ 明朝" w:hAnsi="Calisto MT" w:hint="eastAsia"/>
        </w:rPr>
        <w:t>別に</w:t>
      </w:r>
      <w:r w:rsidRPr="002B108D">
        <w:rPr>
          <w:rFonts w:ascii="ＭＳ 明朝" w:hAnsi="Calisto MT" w:hint="eastAsia"/>
        </w:rPr>
        <w:t>総会において</w:t>
      </w:r>
      <w:r w:rsidR="003F606C" w:rsidRPr="002B108D">
        <w:rPr>
          <w:rFonts w:ascii="ＭＳ 明朝" w:hAnsi="Calisto MT" w:hint="eastAsia"/>
        </w:rPr>
        <w:t>定める</w:t>
      </w:r>
      <w:r w:rsidRPr="002B108D">
        <w:rPr>
          <w:rFonts w:ascii="ＭＳ 明朝" w:hAnsi="Calisto MT" w:hint="eastAsia"/>
        </w:rPr>
        <w:t>ものを処分し</w:t>
      </w:r>
      <w:r w:rsidR="003F606C" w:rsidRPr="002B108D">
        <w:rPr>
          <w:rFonts w:ascii="ＭＳ 明朝" w:hAnsi="Calisto MT" w:hint="eastAsia"/>
        </w:rPr>
        <w:t>、又は担保に供する</w:t>
      </w:r>
      <w:r w:rsidRPr="002B108D">
        <w:rPr>
          <w:rFonts w:ascii="ＭＳ 明朝" w:hAnsi="Calisto MT" w:hint="eastAsia"/>
        </w:rPr>
        <w:t>場合には</w:t>
      </w:r>
      <w:r w:rsidR="003F606C" w:rsidRPr="002B108D">
        <w:rPr>
          <w:rFonts w:ascii="ＭＳ 明朝" w:hAnsi="Calisto MT" w:hint="eastAsia"/>
        </w:rPr>
        <w:t>、</w:t>
      </w:r>
      <w:r w:rsidRPr="002B108D">
        <w:rPr>
          <w:rFonts w:ascii="ＭＳ 明朝" w:hAnsi="Calisto MT" w:hint="eastAsia"/>
        </w:rPr>
        <w:t>総会において</w:t>
      </w:r>
      <w:r w:rsidR="002B108D">
        <w:rPr>
          <w:rFonts w:ascii="ＭＳ 明朝" w:hAnsi="Calisto MT" w:hint="eastAsia"/>
        </w:rPr>
        <w:t>４</w:t>
      </w:r>
      <w:r w:rsidRPr="002B108D">
        <w:rPr>
          <w:rFonts w:ascii="ＭＳ 明朝" w:hAnsi="Calisto MT" w:hint="eastAsia"/>
        </w:rPr>
        <w:t>分の</w:t>
      </w:r>
      <w:r w:rsidR="002B108D">
        <w:rPr>
          <w:rFonts w:ascii="ＭＳ 明朝" w:hAnsi="Calisto MT" w:hint="eastAsia"/>
        </w:rPr>
        <w:t>３</w:t>
      </w:r>
      <w:r w:rsidRPr="002B108D">
        <w:rPr>
          <w:rFonts w:ascii="ＭＳ 明朝" w:hAnsi="Calisto MT" w:hint="eastAsia"/>
        </w:rPr>
        <w:t>以上の議決を要する。</w:t>
      </w:r>
    </w:p>
    <w:p w:rsidR="000B6C45" w:rsidRPr="00BE1E0B" w:rsidRDefault="000B6C45" w:rsidP="00566BF2">
      <w:pPr>
        <w:rPr>
          <w:rFonts w:ascii="ＭＳ 明朝" w:hAnsi="Calisto MT"/>
        </w:rPr>
      </w:pPr>
    </w:p>
    <w:p w:rsidR="00143CCB" w:rsidRDefault="00143CCB" w:rsidP="00506DD6">
      <w:pPr>
        <w:ind w:firstLineChars="100" w:firstLine="239"/>
        <w:rPr>
          <w:rFonts w:ascii="ＭＳ 明朝" w:hAnsi="Calisto MT"/>
        </w:rPr>
      </w:pPr>
      <w:r>
        <w:rPr>
          <w:rFonts w:ascii="ＭＳ 明朝" w:hAnsi="Calisto MT" w:hint="eastAsia"/>
        </w:rPr>
        <w:t>（経費の支弁）</w:t>
      </w:r>
    </w:p>
    <w:p w:rsidR="00143CCB" w:rsidRDefault="00143CCB">
      <w:pPr>
        <w:rPr>
          <w:rFonts w:ascii="ＭＳ 明朝" w:hAnsi="Calisto MT"/>
        </w:rPr>
      </w:pPr>
      <w:r>
        <w:rPr>
          <w:rFonts w:ascii="ＭＳ 明朝" w:hAnsi="Calisto MT" w:hint="eastAsia"/>
        </w:rPr>
        <w:t>第</w:t>
      </w:r>
      <w:r w:rsidR="00BE1E0B">
        <w:rPr>
          <w:rFonts w:ascii="ＭＳ 明朝" w:hAnsi="Calisto MT" w:hint="eastAsia"/>
        </w:rPr>
        <w:t>2</w:t>
      </w:r>
      <w:r w:rsidR="003A3B24">
        <w:rPr>
          <w:rFonts w:ascii="ＭＳ 明朝" w:hAnsi="Calisto MT"/>
        </w:rPr>
        <w:t>8</w:t>
      </w:r>
      <w:r>
        <w:rPr>
          <w:rFonts w:ascii="ＭＳ 明朝" w:hAnsi="Calisto MT" w:hint="eastAsia"/>
        </w:rPr>
        <w:t xml:space="preserve">条　</w:t>
      </w:r>
      <w:r w:rsidR="00566BF2" w:rsidRPr="003A3B24">
        <w:rPr>
          <w:rFonts w:ascii="ＭＳ 明朝" w:hAnsi="Calisto MT" w:hint="eastAsia"/>
        </w:rPr>
        <w:t>本</w:t>
      </w:r>
      <w:r>
        <w:rPr>
          <w:rFonts w:ascii="ＭＳ 明朝" w:hAnsi="Calisto MT" w:hint="eastAsia"/>
        </w:rPr>
        <w:t>会の経費は、資産をもって支弁する。</w:t>
      </w:r>
    </w:p>
    <w:p w:rsidR="002E52A0" w:rsidRDefault="002E52A0" w:rsidP="00566BF2">
      <w:pPr>
        <w:rPr>
          <w:rFonts w:ascii="ＭＳ 明朝" w:hAnsi="Calisto MT"/>
        </w:rPr>
      </w:pPr>
    </w:p>
    <w:p w:rsidR="002E4779" w:rsidRDefault="002E4779" w:rsidP="00566BF2">
      <w:pPr>
        <w:rPr>
          <w:rFonts w:ascii="ＭＳ 明朝" w:hAnsi="Calisto MT"/>
        </w:rPr>
      </w:pPr>
    </w:p>
    <w:p w:rsidR="00143CCB" w:rsidRDefault="00143CCB" w:rsidP="00506DD6">
      <w:pPr>
        <w:ind w:firstLineChars="100" w:firstLine="239"/>
        <w:rPr>
          <w:rFonts w:ascii="ＭＳ 明朝" w:hAnsi="Calisto MT"/>
        </w:rPr>
      </w:pPr>
      <w:r>
        <w:rPr>
          <w:rFonts w:ascii="ＭＳ 明朝" w:hAnsi="Calisto MT" w:hint="eastAsia"/>
        </w:rPr>
        <w:t>（事業計画及び予算）</w:t>
      </w:r>
    </w:p>
    <w:p w:rsidR="00143CCB" w:rsidRDefault="00143CCB">
      <w:pPr>
        <w:ind w:left="259" w:hanging="259"/>
        <w:rPr>
          <w:rFonts w:ascii="ＭＳ 明朝" w:hAnsi="Calisto MT"/>
        </w:rPr>
      </w:pPr>
      <w:r>
        <w:rPr>
          <w:rFonts w:ascii="ＭＳ 明朝" w:hAnsi="Calisto MT" w:hint="eastAsia"/>
        </w:rPr>
        <w:t>第</w:t>
      </w:r>
      <w:r w:rsidR="00BE1E0B">
        <w:rPr>
          <w:rFonts w:ascii="ＭＳ 明朝" w:hAnsi="Calisto MT" w:hint="eastAsia"/>
        </w:rPr>
        <w:t>2</w:t>
      </w:r>
      <w:r w:rsidR="003A3B24">
        <w:rPr>
          <w:rFonts w:ascii="ＭＳ 明朝" w:hAnsi="Calisto MT"/>
        </w:rPr>
        <w:t>9</w:t>
      </w:r>
      <w:r>
        <w:rPr>
          <w:rFonts w:ascii="ＭＳ 明朝" w:hAnsi="Calisto MT" w:hint="eastAsia"/>
        </w:rPr>
        <w:t xml:space="preserve">条　</w:t>
      </w:r>
      <w:r w:rsidR="00566BF2" w:rsidRPr="003A3B24">
        <w:rPr>
          <w:rFonts w:ascii="ＭＳ 明朝" w:hAnsi="Calisto MT" w:hint="eastAsia"/>
        </w:rPr>
        <w:t>本</w:t>
      </w:r>
      <w:r w:rsidRPr="003A3B24">
        <w:rPr>
          <w:rFonts w:ascii="ＭＳ 明朝" w:hAnsi="Calisto MT" w:hint="eastAsia"/>
        </w:rPr>
        <w:t>会の事業計画及び</w:t>
      </w:r>
      <w:r w:rsidR="00BE1E0B" w:rsidRPr="003A3B24">
        <w:rPr>
          <w:rFonts w:ascii="ＭＳ 明朝" w:hAnsi="Calisto MT" w:hint="eastAsia"/>
        </w:rPr>
        <w:t>予算</w:t>
      </w:r>
      <w:r w:rsidRPr="003A3B24">
        <w:rPr>
          <w:rFonts w:ascii="ＭＳ 明朝" w:hAnsi="Calisto MT" w:hint="eastAsia"/>
        </w:rPr>
        <w:t>は、</w:t>
      </w:r>
      <w:r w:rsidR="006B23DA" w:rsidRPr="003A3B24">
        <w:rPr>
          <w:rFonts w:ascii="ＭＳ 明朝" w:hAnsi="Calisto MT" w:hint="eastAsia"/>
        </w:rPr>
        <w:t>会長が作成し、</w:t>
      </w:r>
      <w:r w:rsidR="00566BF2" w:rsidRPr="003A3B24">
        <w:rPr>
          <w:rFonts w:ascii="ＭＳ 明朝" w:hAnsi="Calisto MT" w:hint="eastAsia"/>
        </w:rPr>
        <w:t>毎会計年度開始前に、</w:t>
      </w:r>
      <w:r w:rsidR="00BE1E0B" w:rsidRPr="003A3B24">
        <w:rPr>
          <w:rFonts w:ascii="ＭＳ 明朝" w:hAnsi="Calisto MT" w:hint="eastAsia"/>
        </w:rPr>
        <w:t>総会の議決</w:t>
      </w:r>
      <w:r w:rsidR="00566BF2" w:rsidRPr="003A3B24">
        <w:rPr>
          <w:rFonts w:ascii="ＭＳ 明朝" w:hAnsi="Calisto MT" w:hint="eastAsia"/>
        </w:rPr>
        <w:t>を経て定めなければならない</w:t>
      </w:r>
      <w:r w:rsidR="00BE1E0B" w:rsidRPr="003A3B24">
        <w:rPr>
          <w:rFonts w:ascii="ＭＳ 明朝" w:hAnsi="Calisto MT" w:hint="eastAsia"/>
        </w:rPr>
        <w:t>。</w:t>
      </w:r>
      <w:r>
        <w:rPr>
          <w:rFonts w:ascii="ＭＳ 明朝" w:hAnsi="Calisto MT" w:hint="eastAsia"/>
        </w:rPr>
        <w:t>これを変更する場合も、同様とする。</w:t>
      </w:r>
    </w:p>
    <w:p w:rsidR="00143CCB" w:rsidRDefault="00BE1E0B">
      <w:pPr>
        <w:ind w:left="259" w:hanging="259"/>
        <w:rPr>
          <w:rFonts w:ascii="ＭＳ 明朝" w:hAnsi="Calisto MT"/>
        </w:rPr>
      </w:pPr>
      <w:r>
        <w:rPr>
          <w:rFonts w:ascii="ＭＳ 明朝" w:hAnsi="Calisto MT" w:hint="eastAsia"/>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3A3B24" w:rsidRDefault="003A3B24">
      <w:pPr>
        <w:ind w:left="259" w:hanging="259"/>
        <w:rPr>
          <w:rFonts w:ascii="ＭＳ 明朝" w:hAnsi="Calisto MT"/>
        </w:rPr>
      </w:pPr>
    </w:p>
    <w:p w:rsidR="00143CCB" w:rsidRDefault="00143CCB" w:rsidP="00506DD6">
      <w:pPr>
        <w:ind w:firstLineChars="100" w:firstLine="239"/>
        <w:rPr>
          <w:rFonts w:ascii="ＭＳ 明朝" w:hAnsi="Calisto MT"/>
        </w:rPr>
      </w:pPr>
      <w:r>
        <w:rPr>
          <w:rFonts w:ascii="ＭＳ 明朝" w:hAnsi="Calisto MT" w:hint="eastAsia"/>
        </w:rPr>
        <w:t>（事業報告及び決算）</w:t>
      </w:r>
    </w:p>
    <w:p w:rsidR="00143CCB" w:rsidRDefault="00143CCB">
      <w:pPr>
        <w:pStyle w:val="a3"/>
        <w:rPr>
          <w:rFonts w:ascii="ＭＳ 明朝" w:hAnsi="Calisto MT"/>
        </w:rPr>
      </w:pPr>
      <w:r>
        <w:rPr>
          <w:rFonts w:ascii="ＭＳ 明朝" w:hAnsi="Calisto MT" w:hint="eastAsia"/>
        </w:rPr>
        <w:t>第</w:t>
      </w:r>
      <w:r w:rsidR="003A3B24">
        <w:rPr>
          <w:rFonts w:ascii="ＭＳ 明朝" w:hAnsi="Calisto MT" w:hint="eastAsia"/>
        </w:rPr>
        <w:t>3</w:t>
      </w:r>
      <w:r w:rsidR="003A3B24">
        <w:rPr>
          <w:rFonts w:ascii="ＭＳ 明朝" w:hAnsi="Calisto MT"/>
        </w:rPr>
        <w:t>0</w:t>
      </w:r>
      <w:r>
        <w:rPr>
          <w:rFonts w:ascii="ＭＳ 明朝" w:hAnsi="Calisto MT" w:hint="eastAsia"/>
        </w:rPr>
        <w:t xml:space="preserve">条　</w:t>
      </w:r>
      <w:r w:rsidR="00566BF2" w:rsidRPr="003A3B24">
        <w:rPr>
          <w:rFonts w:ascii="ＭＳ 明朝" w:hAnsi="Calisto MT" w:hint="eastAsia"/>
        </w:rPr>
        <w:t>本</w:t>
      </w:r>
      <w:r w:rsidRPr="003A3B24">
        <w:rPr>
          <w:rFonts w:ascii="ＭＳ 明朝" w:hAnsi="Calisto MT" w:hint="eastAsia"/>
        </w:rPr>
        <w:t>会の事業報告及び決算は、会長が事業報告書、収支計算書、財産目録等を作成し、監事の監査を</w:t>
      </w:r>
      <w:r w:rsidR="003A3B24" w:rsidRPr="003A3B24">
        <w:rPr>
          <w:rFonts w:ascii="ＭＳ 明朝" w:hAnsi="Calisto MT" w:hint="eastAsia"/>
        </w:rPr>
        <w:t>受け</w:t>
      </w:r>
      <w:r w:rsidRPr="003A3B24">
        <w:rPr>
          <w:rFonts w:ascii="ＭＳ 明朝" w:hAnsi="Calisto MT" w:hint="eastAsia"/>
        </w:rPr>
        <w:t>、毎会計年度終了後３箇月以内に総会の承認を</w:t>
      </w:r>
      <w:r w:rsidR="006B23DA" w:rsidRPr="003A3B24">
        <w:rPr>
          <w:rFonts w:ascii="ＭＳ 明朝" w:hAnsi="Calisto MT" w:hint="eastAsia"/>
        </w:rPr>
        <w:t>受け</w:t>
      </w:r>
      <w:r w:rsidR="00BE1E0B">
        <w:rPr>
          <w:rFonts w:ascii="ＭＳ 明朝" w:hAnsi="Calisto MT" w:hint="eastAsia"/>
        </w:rPr>
        <w:t>なければ</w:t>
      </w:r>
      <w:r>
        <w:rPr>
          <w:rFonts w:ascii="ＭＳ 明朝" w:hAnsi="Calisto MT" w:hint="eastAsia"/>
        </w:rPr>
        <w:t>ならない。</w:t>
      </w:r>
    </w:p>
    <w:p w:rsidR="00143CCB" w:rsidRDefault="005653C3">
      <w:pPr>
        <w:rPr>
          <w:rFonts w:ascii="ＭＳ 明朝" w:hAnsi="Calisto MT"/>
        </w:rPr>
      </w:pPr>
      <w:r>
        <w:rPr>
          <w:rFonts w:ascii="ＭＳ 明朝"/>
          <w:noProof/>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-1905</wp:posOffset>
                </wp:positionV>
                <wp:extent cx="5762625" cy="695325"/>
                <wp:effectExtent l="0" t="0" r="28575" b="2857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695325"/>
                        </a:xfrm>
                        <a:prstGeom prst="rect">
                          <a:avLst/>
                        </a:prstGeom>
                        <a:solidFill>
                          <a:srgbClr val="FFFFFF"/>
                        </a:solidFill>
                        <a:ln w="12700">
                          <a:solidFill>
                            <a:srgbClr val="000000"/>
                          </a:solidFill>
                          <a:prstDash val="sysDot"/>
                          <a:miter lim="800000"/>
                          <a:headEnd/>
                          <a:tailEnd/>
                        </a:ln>
                      </wps:spPr>
                      <wps:txbx>
                        <w:txbxContent>
                          <w:p w:rsidR="001A197A" w:rsidRDefault="001A197A" w:rsidP="0023004F">
                            <w:r>
                              <w:rPr>
                                <w:rFonts w:ascii="ＭＳ 明朝" w:hAnsi="ＭＳ 明朝" w:hint="eastAsia"/>
                              </w:rPr>
                              <w:t>【法定記載事項】</w:t>
                            </w:r>
                          </w:p>
                          <w:p w:rsidR="001A197A" w:rsidRDefault="001A197A" w:rsidP="008E46D6">
                            <w:pPr>
                              <w:ind w:firstLineChars="100" w:firstLine="239"/>
                            </w:pPr>
                            <w:r>
                              <w:rPr>
                                <w:rFonts w:hint="eastAsia"/>
                              </w:rPr>
                              <w:t>財産目録は</w:t>
                            </w:r>
                            <w:r w:rsidR="00105B0B">
                              <w:rPr>
                                <w:rFonts w:hint="eastAsia"/>
                              </w:rPr>
                              <w:t>、</w:t>
                            </w:r>
                            <w:r>
                              <w:rPr>
                                <w:rFonts w:hint="eastAsia"/>
                              </w:rPr>
                              <w:t>年度終了の時までに作成しなければなりません</w:t>
                            </w:r>
                            <w:r w:rsidR="008E46D6">
                              <w:rPr>
                                <w:rFonts w:hint="eastAsia"/>
                              </w:rPr>
                              <w:t>（法第２６０条の４）</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54" style="position:absolute;left:0;text-align:left;margin-left:0;margin-top:-.15pt;width:453.75pt;height:54.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" strokeweight="1pt">
                <v:stroke dashstyle="1 1"/>
                <v:textbox inset="5.85pt,.7pt,5.85pt,.7pt">
                  <w:txbxContent>
                    <w:p w:rsidR="001A197A" w:rsidRDefault="001A197A" w:rsidP="0023004F">
                      <w:r>
                        <w:rPr>
                          <w:rFonts w:ascii="ＭＳ 明朝" w:hAnsi="ＭＳ 明朝" w:hint="eastAsia"/>
                        </w:rPr>
                        <w:t>【法定記載事項】</w:t>
                      </w:r>
                    </w:p>
                    <w:p w:rsidR="001A197A" w:rsidRDefault="001A197A" w:rsidP="008E46D6">
                      <w:pPr>
                        <w:ind w:firstLineChars="100" w:firstLine="239"/>
                      </w:pPr>
                      <w:r>
                        <w:rPr>
                          <w:rFonts w:hint="eastAsia"/>
                        </w:rPr>
                        <w:t>財産目録は</w:t>
                      </w:r>
                      <w:r w:rsidR="00105B0B">
                        <w:rPr>
                          <w:rFonts w:hint="eastAsia"/>
                        </w:rPr>
                        <w:t>、</w:t>
                      </w:r>
                      <w:r>
                        <w:rPr>
                          <w:rFonts w:hint="eastAsia"/>
                        </w:rPr>
                        <w:t>年度終了の時までに作成しなければなりません</w:t>
                      </w:r>
                      <w:r w:rsidR="008E46D6">
                        <w:rPr>
                          <w:rFonts w:hint="eastAsia"/>
                        </w:rPr>
                        <w:t>（</w:t>
                      </w:r>
                      <w:r w:rsidR="008E46D6">
                        <w:rPr>
                          <w:rFonts w:hint="eastAsia"/>
                        </w:rPr>
                        <w:t>法第２６０条の４</w:t>
                      </w:r>
                      <w:r w:rsidR="008E46D6">
                        <w:rPr>
                          <w:rFonts w:hint="eastAsia"/>
                        </w:rPr>
                        <w:t>）</w:t>
                      </w:r>
                      <w:r>
                        <w:rPr>
                          <w:rFonts w:hint="eastAsia"/>
                        </w:rPr>
                        <w:t>。</w:t>
                      </w:r>
                    </w:p>
                  </w:txbxContent>
                </v:textbox>
                <w10:wrap anchorx="margin"/>
              </v:rect>
            </w:pict>
          </mc:Fallback>
        </mc:AlternateContent>
      </w:r>
    </w:p>
    <w:p w:rsidR="003F238E" w:rsidRDefault="003F238E">
      <w:pPr>
        <w:rPr>
          <w:rFonts w:ascii="ＭＳ 明朝" w:hAnsi="Calisto MT"/>
        </w:rPr>
      </w:pPr>
    </w:p>
    <w:p w:rsidR="00566BF2" w:rsidRDefault="00566BF2">
      <w:pPr>
        <w:rPr>
          <w:rFonts w:ascii="ＭＳ 明朝" w:hAnsi="Calisto MT"/>
        </w:rPr>
      </w:pPr>
    </w:p>
    <w:p w:rsidR="00105B0B" w:rsidRDefault="00105B0B">
      <w:pPr>
        <w:rPr>
          <w:rFonts w:ascii="ＭＳ 明朝" w:hAnsi="Calisto MT"/>
        </w:rPr>
      </w:pPr>
    </w:p>
    <w:p w:rsidR="00143CCB" w:rsidRDefault="00143CCB" w:rsidP="00506DD6">
      <w:pPr>
        <w:ind w:firstLineChars="100" w:firstLine="239"/>
        <w:rPr>
          <w:rFonts w:ascii="ＭＳ 明朝" w:hAnsi="Calisto MT"/>
        </w:rPr>
      </w:pPr>
      <w:r>
        <w:rPr>
          <w:rFonts w:ascii="ＭＳ 明朝" w:hAnsi="Calisto MT" w:hint="eastAsia"/>
        </w:rPr>
        <w:t>（会計年度）</w:t>
      </w:r>
    </w:p>
    <w:p w:rsidR="00143CCB" w:rsidRDefault="00143CCB">
      <w:pPr>
        <w:rPr>
          <w:rFonts w:ascii="ＭＳ 明朝" w:hAnsi="Calisto MT"/>
        </w:rPr>
      </w:pPr>
      <w:r>
        <w:rPr>
          <w:rFonts w:ascii="ＭＳ 明朝" w:hAnsi="Calisto MT" w:hint="eastAsia"/>
        </w:rPr>
        <w:t>第</w:t>
      </w:r>
      <w:r w:rsidR="00BE1E0B">
        <w:rPr>
          <w:rFonts w:ascii="ＭＳ 明朝" w:hAnsi="Calisto MT" w:hint="eastAsia"/>
        </w:rPr>
        <w:t>3</w:t>
      </w:r>
      <w:r w:rsidR="003A3B24">
        <w:rPr>
          <w:rFonts w:ascii="ＭＳ 明朝" w:hAnsi="Calisto MT"/>
        </w:rPr>
        <w:t>1</w:t>
      </w:r>
      <w:r>
        <w:rPr>
          <w:rFonts w:ascii="ＭＳ 明朝" w:hAnsi="Calisto MT" w:hint="eastAsia"/>
        </w:rPr>
        <w:t xml:space="preserve">条　</w:t>
      </w:r>
      <w:r w:rsidR="006B23DA" w:rsidRPr="008E46D6">
        <w:rPr>
          <w:rFonts w:ascii="ＭＳ 明朝" w:hAnsi="Calisto MT" w:hint="eastAsia"/>
        </w:rPr>
        <w:t>本</w:t>
      </w:r>
      <w:r>
        <w:rPr>
          <w:rFonts w:ascii="ＭＳ 明朝" w:hAnsi="Calisto MT" w:hint="eastAsia"/>
        </w:rPr>
        <w:t>会の会計年度は、毎年</w:t>
      </w:r>
      <w:r w:rsidR="00BE1E0B">
        <w:rPr>
          <w:rFonts w:ascii="ＭＳ 明朝" w:hAnsi="Calisto MT" w:hint="eastAsia"/>
        </w:rPr>
        <w:t>４</w:t>
      </w:r>
      <w:r>
        <w:rPr>
          <w:rFonts w:ascii="ＭＳ 明朝" w:hAnsi="Calisto MT" w:hint="eastAsia"/>
        </w:rPr>
        <w:t>月</w:t>
      </w:r>
      <w:r w:rsidR="00BE1E0B">
        <w:rPr>
          <w:rFonts w:ascii="ＭＳ 明朝" w:hAnsi="Calisto MT" w:hint="eastAsia"/>
        </w:rPr>
        <w:t>１</w:t>
      </w:r>
      <w:r>
        <w:rPr>
          <w:rFonts w:ascii="ＭＳ 明朝" w:hAnsi="Calisto MT" w:hint="eastAsia"/>
        </w:rPr>
        <w:t>日に始まり、</w:t>
      </w:r>
      <w:r w:rsidR="00BE1E0B">
        <w:rPr>
          <w:rFonts w:ascii="ＭＳ 明朝" w:hAnsi="Calisto MT" w:hint="eastAsia"/>
        </w:rPr>
        <w:t>翌年３</w:t>
      </w:r>
      <w:r>
        <w:rPr>
          <w:rFonts w:ascii="ＭＳ 明朝" w:hAnsi="Calisto MT" w:hint="eastAsia"/>
        </w:rPr>
        <w:t>月</w:t>
      </w:r>
      <w:r w:rsidR="00BE1E0B">
        <w:rPr>
          <w:rFonts w:ascii="ＭＳ 明朝" w:hAnsi="Calisto MT" w:hint="eastAsia"/>
        </w:rPr>
        <w:t>３１</w:t>
      </w:r>
      <w:r>
        <w:rPr>
          <w:rFonts w:ascii="ＭＳ 明朝" w:hAnsi="Calisto MT" w:hint="eastAsia"/>
        </w:rPr>
        <w:t>日に終わる。</w:t>
      </w:r>
    </w:p>
    <w:p w:rsidR="008E46D6" w:rsidRDefault="008E46D6">
      <w:pPr>
        <w:rPr>
          <w:rFonts w:ascii="ＭＳ 明朝" w:hAnsi="Calisto MT"/>
        </w:rPr>
      </w:pPr>
    </w:p>
    <w:p w:rsidR="00143CCB" w:rsidRDefault="00143CCB" w:rsidP="00506DD6">
      <w:pPr>
        <w:ind w:firstLineChars="299" w:firstLine="714"/>
        <w:rPr>
          <w:rFonts w:ascii="ＭＳ 明朝" w:hAnsi="Calisto MT"/>
        </w:rPr>
      </w:pPr>
      <w:r>
        <w:rPr>
          <w:rFonts w:ascii="ＭＳ 明朝" w:hAnsi="Calisto MT" w:hint="eastAsia"/>
        </w:rPr>
        <w:t>第</w:t>
      </w:r>
      <w:r w:rsidR="006B23DA" w:rsidRPr="008E46D6">
        <w:rPr>
          <w:rFonts w:ascii="ＭＳ 明朝" w:hAnsi="Calisto MT" w:hint="eastAsia"/>
        </w:rPr>
        <w:t>６</w:t>
      </w:r>
      <w:r>
        <w:rPr>
          <w:rFonts w:ascii="ＭＳ 明朝" w:hAnsi="Calisto MT" w:hint="eastAsia"/>
        </w:rPr>
        <w:t>章　規約の変更及び解散</w:t>
      </w:r>
    </w:p>
    <w:p w:rsidR="00143CCB" w:rsidRDefault="00143CCB" w:rsidP="00506DD6">
      <w:pPr>
        <w:ind w:firstLineChars="100" w:firstLine="239"/>
        <w:rPr>
          <w:rFonts w:ascii="ＭＳ 明朝" w:hAnsi="Calisto MT"/>
        </w:rPr>
      </w:pPr>
      <w:r>
        <w:rPr>
          <w:rFonts w:ascii="ＭＳ 明朝" w:hAnsi="Calisto MT" w:hint="eastAsia"/>
        </w:rPr>
        <w:t>（規約の変更）</w:t>
      </w:r>
    </w:p>
    <w:p w:rsidR="00143CCB" w:rsidRDefault="00143CCB">
      <w:pPr>
        <w:pStyle w:val="a3"/>
        <w:rPr>
          <w:rFonts w:ascii="ＭＳ 明朝" w:hAnsi="Calisto MT"/>
        </w:rPr>
      </w:pPr>
      <w:r>
        <w:rPr>
          <w:rFonts w:ascii="ＭＳ 明朝" w:hAnsi="Calisto MT" w:hint="eastAsia"/>
        </w:rPr>
        <w:t>第</w:t>
      </w:r>
      <w:r w:rsidR="00BE1E0B">
        <w:rPr>
          <w:rFonts w:ascii="ＭＳ 明朝" w:hAnsi="Calisto MT" w:hint="eastAsia"/>
        </w:rPr>
        <w:t>3</w:t>
      </w:r>
      <w:r w:rsidR="003A3B24">
        <w:rPr>
          <w:rFonts w:ascii="ＭＳ 明朝" w:hAnsi="Calisto MT"/>
        </w:rPr>
        <w:t>2</w:t>
      </w:r>
      <w:r>
        <w:rPr>
          <w:rFonts w:ascii="ＭＳ 明朝" w:hAnsi="Calisto MT" w:hint="eastAsia"/>
        </w:rPr>
        <w:t>条　この規約は、総会において総会員の４分の３以上の</w:t>
      </w:r>
      <w:r w:rsidR="006B23DA" w:rsidRPr="008E46D6">
        <w:rPr>
          <w:rFonts w:ascii="ＭＳ 明朝" w:hAnsi="Calisto MT" w:hint="eastAsia"/>
        </w:rPr>
        <w:t>議決</w:t>
      </w:r>
      <w:r>
        <w:rPr>
          <w:rFonts w:ascii="ＭＳ 明朝" w:hAnsi="Calisto MT" w:hint="eastAsia"/>
        </w:rPr>
        <w:t>を得、</w:t>
      </w:r>
      <w:r w:rsidR="00BE1E0B">
        <w:rPr>
          <w:rFonts w:ascii="ＭＳ 明朝" w:hAnsi="Calisto MT" w:hint="eastAsia"/>
        </w:rPr>
        <w:t>かつ、</w:t>
      </w:r>
      <w:r w:rsidR="006D723F">
        <w:rPr>
          <w:rFonts w:ascii="ＭＳ 明朝" w:hAnsi="Calisto MT" w:hint="eastAsia"/>
        </w:rPr>
        <w:t>静岡</w:t>
      </w:r>
      <w:r>
        <w:rPr>
          <w:rFonts w:ascii="ＭＳ 明朝" w:hAnsi="Calisto MT" w:hint="eastAsia"/>
        </w:rPr>
        <w:t>市長の認可を受けなければ変更すること</w:t>
      </w:r>
      <w:r w:rsidR="008E46D6">
        <w:rPr>
          <w:rFonts w:ascii="ＭＳ 明朝" w:hAnsi="Calisto MT" w:hint="eastAsia"/>
        </w:rPr>
        <w:t>は</w:t>
      </w:r>
      <w:r>
        <w:rPr>
          <w:rFonts w:ascii="ＭＳ 明朝" w:hAnsi="Calisto MT" w:hint="eastAsia"/>
        </w:rPr>
        <w:t>できない。</w:t>
      </w:r>
    </w:p>
    <w:p w:rsidR="00143CCB" w:rsidRDefault="00105B0B">
      <w:pPr>
        <w:rPr>
          <w:rFonts w:ascii="ＭＳ 明朝" w:hAnsi="Calisto MT"/>
        </w:rPr>
      </w:pPr>
      <w:r>
        <w:rPr>
          <w:rFonts w:ascii="ＭＳ 明朝"/>
          <w:noProof/>
        </w:rPr>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paragraph">
                  <wp:posOffset>13970</wp:posOffset>
                </wp:positionV>
                <wp:extent cx="5762625" cy="1368425"/>
                <wp:effectExtent l="0" t="0" r="28575" b="22225"/>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368425"/>
                        </a:xfrm>
                        <a:prstGeom prst="rect">
                          <a:avLst/>
                        </a:prstGeom>
                        <a:solidFill>
                          <a:srgbClr val="FFFFFF"/>
                        </a:solidFill>
                        <a:ln w="12700">
                          <a:solidFill>
                            <a:srgbClr val="000000"/>
                          </a:solidFill>
                          <a:prstDash val="sysDot"/>
                          <a:miter lim="800000"/>
                          <a:headEnd/>
                          <a:tailEnd/>
                        </a:ln>
                      </wps:spPr>
                      <wps:txbx>
                        <w:txbxContent>
                          <w:p w:rsidR="001A197A" w:rsidRDefault="001A197A" w:rsidP="0023004F">
                            <w:r>
                              <w:rPr>
                                <w:rFonts w:ascii="ＭＳ 明朝" w:hAnsi="ＭＳ 明朝" w:hint="eastAsia"/>
                              </w:rPr>
                              <w:t>【法定記載事項】</w:t>
                            </w:r>
                          </w:p>
                          <w:p w:rsidR="001A197A" w:rsidRDefault="001A197A" w:rsidP="00184024">
                            <w:pPr>
                              <w:ind w:firstLineChars="100" w:firstLine="239"/>
                            </w:pPr>
                            <w:r>
                              <w:rPr>
                                <w:rFonts w:hint="eastAsia"/>
                              </w:rPr>
                              <w:t>規約の変更</w:t>
                            </w:r>
                            <w:r w:rsidRPr="008E46D6">
                              <w:rPr>
                                <w:rFonts w:hint="eastAsia"/>
                              </w:rPr>
                              <w:t>は、総会員</w:t>
                            </w:r>
                            <w:r>
                              <w:rPr>
                                <w:rFonts w:hint="eastAsia"/>
                              </w:rPr>
                              <w:t>の４分の３以上の同意を得なければなりません</w:t>
                            </w:r>
                            <w:r w:rsidR="008E46D6">
                              <w:rPr>
                                <w:rFonts w:hint="eastAsia"/>
                              </w:rPr>
                              <w:t>（法第２６０条の３）</w:t>
                            </w:r>
                            <w:r>
                              <w:rPr>
                                <w:rFonts w:hint="eastAsia"/>
                              </w:rPr>
                              <w:t>。この数は、規約により変更することが可能</w:t>
                            </w:r>
                            <w:r w:rsidR="008E46D6">
                              <w:rPr>
                                <w:rFonts w:hint="eastAsia"/>
                              </w:rPr>
                              <w:t>（法第２６０条の３但し書き）</w:t>
                            </w:r>
                            <w:r>
                              <w:rPr>
                                <w:rFonts w:hint="eastAsia"/>
                              </w:rPr>
                              <w:t>ですが、規約変更という重要事項を少数の会員の意思により決することのないよう、これを引</w:t>
                            </w:r>
                            <w:r w:rsidR="008E46D6">
                              <w:rPr>
                                <w:rFonts w:hint="eastAsia"/>
                              </w:rPr>
                              <w:t>き</w:t>
                            </w:r>
                            <w:r>
                              <w:rPr>
                                <w:rFonts w:hint="eastAsia"/>
                              </w:rPr>
                              <w:t>下げること</w:t>
                            </w:r>
                            <w:r w:rsidR="008E46D6">
                              <w:rPr>
                                <w:rFonts w:hint="eastAsia"/>
                              </w:rPr>
                              <w:t>に</w:t>
                            </w:r>
                            <w:r>
                              <w:rPr>
                                <w:rFonts w:hint="eastAsia"/>
                              </w:rPr>
                              <w:t>は慎重であるべきです。</w:t>
                            </w:r>
                          </w:p>
                          <w:p w:rsidR="001A197A" w:rsidRDefault="001A197A" w:rsidP="00184024">
                            <w:pPr>
                              <w:ind w:firstLineChars="100" w:firstLine="239"/>
                            </w:pPr>
                            <w:r>
                              <w:rPr>
                                <w:rFonts w:hint="eastAsia"/>
                              </w:rPr>
                              <w:t>また、規約の変更は、市長の認可を必要とします。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5" style="position:absolute;left:0;text-align:left;margin-left:0;margin-top:1.1pt;width:453.75pt;height:107.7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" strokeweight="1pt">
                <v:stroke dashstyle="1 1"/>
                <v:textbox inset="5.85pt,.7pt,5.85pt,.7pt">
                  <w:txbxContent>
                    <w:p w:rsidR="001A197A" w:rsidRDefault="001A197A" w:rsidP="0023004F">
                      <w:r>
                        <w:rPr>
                          <w:rFonts w:ascii="ＭＳ 明朝" w:hAnsi="ＭＳ 明朝" w:hint="eastAsia"/>
                        </w:rPr>
                        <w:t>【法定記載事項】</w:t>
                      </w:r>
                    </w:p>
                    <w:p w:rsidR="001A197A" w:rsidRDefault="001A197A" w:rsidP="00184024">
                      <w:pPr>
                        <w:ind w:firstLineChars="100" w:firstLine="239"/>
                      </w:pPr>
                      <w:r>
                        <w:rPr>
                          <w:rFonts w:hint="eastAsia"/>
                        </w:rPr>
                        <w:t>規約の変更</w:t>
                      </w:r>
                      <w:r w:rsidRPr="008E46D6">
                        <w:rPr>
                          <w:rFonts w:hint="eastAsia"/>
                        </w:rPr>
                        <w:t>は、総会員</w:t>
                      </w:r>
                      <w:r>
                        <w:rPr>
                          <w:rFonts w:hint="eastAsia"/>
                        </w:rPr>
                        <w:t>の４分の３以上の同意を得なければなりません</w:t>
                      </w:r>
                      <w:r w:rsidR="008E46D6">
                        <w:rPr>
                          <w:rFonts w:hint="eastAsia"/>
                        </w:rPr>
                        <w:t>（</w:t>
                      </w:r>
                      <w:r w:rsidR="008E46D6">
                        <w:rPr>
                          <w:rFonts w:hint="eastAsia"/>
                        </w:rPr>
                        <w:t>法第２６０条の３</w:t>
                      </w:r>
                      <w:r w:rsidR="008E46D6">
                        <w:rPr>
                          <w:rFonts w:hint="eastAsia"/>
                        </w:rPr>
                        <w:t>）</w:t>
                      </w:r>
                      <w:r>
                        <w:rPr>
                          <w:rFonts w:hint="eastAsia"/>
                        </w:rPr>
                        <w:t>。この数は、規約により変更することが可能</w:t>
                      </w:r>
                      <w:r w:rsidR="008E46D6">
                        <w:rPr>
                          <w:rFonts w:hint="eastAsia"/>
                        </w:rPr>
                        <w:t>（法第２６０条の３</w:t>
                      </w:r>
                      <w:r w:rsidR="008E46D6">
                        <w:rPr>
                          <w:rFonts w:hint="eastAsia"/>
                        </w:rPr>
                        <w:t>但し書き</w:t>
                      </w:r>
                      <w:r w:rsidR="008E46D6">
                        <w:rPr>
                          <w:rFonts w:hint="eastAsia"/>
                        </w:rPr>
                        <w:t>）</w:t>
                      </w:r>
                      <w:r>
                        <w:rPr>
                          <w:rFonts w:hint="eastAsia"/>
                        </w:rPr>
                        <w:t>ですが、規約変更という重要事項を少数の会員の意思により決することのないよう、これを引</w:t>
                      </w:r>
                      <w:r w:rsidR="008E46D6">
                        <w:rPr>
                          <w:rFonts w:hint="eastAsia"/>
                        </w:rPr>
                        <w:t>き</w:t>
                      </w:r>
                      <w:r>
                        <w:rPr>
                          <w:rFonts w:hint="eastAsia"/>
                        </w:rPr>
                        <w:t>下げること</w:t>
                      </w:r>
                      <w:r w:rsidR="008E46D6">
                        <w:rPr>
                          <w:rFonts w:hint="eastAsia"/>
                        </w:rPr>
                        <w:t>に</w:t>
                      </w:r>
                      <w:r>
                        <w:rPr>
                          <w:rFonts w:hint="eastAsia"/>
                        </w:rPr>
                        <w:t>は慎重であるべきです。</w:t>
                      </w:r>
                    </w:p>
                    <w:p w:rsidR="001A197A" w:rsidRDefault="001A197A" w:rsidP="00184024">
                      <w:pPr>
                        <w:ind w:firstLineChars="100" w:firstLine="239"/>
                      </w:pPr>
                      <w:r>
                        <w:rPr>
                          <w:rFonts w:hint="eastAsia"/>
                        </w:rPr>
                        <w:t>また、規約の変更は、市長の認可を必要とします。</w:t>
                      </w:r>
                    </w:p>
                  </w:txbxContent>
                </v:textbox>
                <w10:wrap anchorx="margin"/>
              </v:rect>
            </w:pict>
          </mc:Fallback>
        </mc:AlternateContent>
      </w:r>
    </w:p>
    <w:p w:rsidR="003F238E" w:rsidRDefault="003F238E">
      <w:pPr>
        <w:rPr>
          <w:rFonts w:ascii="ＭＳ 明朝" w:hAnsi="Calisto MT"/>
        </w:rPr>
      </w:pPr>
    </w:p>
    <w:p w:rsidR="003F238E" w:rsidRDefault="003F238E">
      <w:pPr>
        <w:rPr>
          <w:rFonts w:ascii="ＭＳ 明朝" w:hAnsi="Calisto MT"/>
        </w:rPr>
      </w:pPr>
    </w:p>
    <w:p w:rsidR="003F238E" w:rsidRDefault="003F238E">
      <w:pPr>
        <w:rPr>
          <w:rFonts w:ascii="ＭＳ 明朝" w:hAnsi="Calisto MT"/>
        </w:rPr>
      </w:pPr>
    </w:p>
    <w:p w:rsidR="003F238E" w:rsidRDefault="003F238E">
      <w:pPr>
        <w:rPr>
          <w:rFonts w:ascii="ＭＳ 明朝" w:hAnsi="Calisto MT"/>
        </w:rPr>
      </w:pPr>
    </w:p>
    <w:p w:rsidR="003F238E" w:rsidRDefault="003F238E">
      <w:pPr>
        <w:rPr>
          <w:rFonts w:ascii="ＭＳ 明朝" w:hAnsi="Calisto MT"/>
        </w:rPr>
      </w:pPr>
    </w:p>
    <w:p w:rsidR="00105B0B" w:rsidRPr="006D723F" w:rsidRDefault="00105B0B">
      <w:pPr>
        <w:rPr>
          <w:rFonts w:ascii="ＭＳ 明朝" w:hAnsi="Calisto MT"/>
        </w:rPr>
      </w:pPr>
    </w:p>
    <w:p w:rsidR="00143CCB" w:rsidRDefault="00143CCB" w:rsidP="00506DD6">
      <w:pPr>
        <w:ind w:firstLineChars="100" w:firstLine="239"/>
        <w:rPr>
          <w:rFonts w:ascii="ＭＳ 明朝" w:hAnsi="Calisto MT"/>
        </w:rPr>
      </w:pPr>
      <w:r>
        <w:rPr>
          <w:rFonts w:ascii="ＭＳ 明朝" w:hAnsi="Calisto MT" w:hint="eastAsia"/>
        </w:rPr>
        <w:t>（解散）</w:t>
      </w:r>
    </w:p>
    <w:p w:rsidR="00143CCB" w:rsidRDefault="00143CCB" w:rsidP="00207F4C">
      <w:pPr>
        <w:ind w:left="259" w:hanging="259"/>
        <w:rPr>
          <w:rFonts w:ascii="ＭＳ 明朝" w:hAnsi="Calisto MT"/>
        </w:rPr>
      </w:pPr>
      <w:r>
        <w:rPr>
          <w:rFonts w:ascii="ＭＳ 明朝" w:hAnsi="Calisto MT" w:hint="eastAsia"/>
        </w:rPr>
        <w:t>第</w:t>
      </w:r>
      <w:r w:rsidR="00BE1E0B">
        <w:rPr>
          <w:rFonts w:ascii="ＭＳ 明朝" w:hAnsi="Calisto MT" w:hint="eastAsia"/>
        </w:rPr>
        <w:t>3</w:t>
      </w:r>
      <w:r w:rsidR="003A3B24">
        <w:rPr>
          <w:rFonts w:ascii="ＭＳ 明朝" w:hAnsi="Calisto MT"/>
        </w:rPr>
        <w:t>3</w:t>
      </w:r>
      <w:r>
        <w:rPr>
          <w:rFonts w:ascii="ＭＳ 明朝" w:hAnsi="Calisto MT" w:hint="eastAsia"/>
        </w:rPr>
        <w:t xml:space="preserve">条　</w:t>
      </w:r>
      <w:r w:rsidR="006B23DA" w:rsidRPr="008E46D6">
        <w:rPr>
          <w:rFonts w:ascii="ＭＳ 明朝" w:hAnsi="Calisto MT" w:hint="eastAsia"/>
        </w:rPr>
        <w:t>本</w:t>
      </w:r>
      <w:r w:rsidRPr="008E46D6">
        <w:rPr>
          <w:rFonts w:ascii="ＭＳ 明朝" w:hAnsi="Calisto MT" w:hint="eastAsia"/>
        </w:rPr>
        <w:t>会は</w:t>
      </w:r>
      <w:r>
        <w:rPr>
          <w:rFonts w:ascii="ＭＳ 明朝" w:hAnsi="Calisto MT" w:hint="eastAsia"/>
        </w:rPr>
        <w:t>、</w:t>
      </w:r>
      <w:r w:rsidRPr="003F238E">
        <w:rPr>
          <w:rFonts w:ascii="ＭＳ 明朝" w:hAnsi="Calisto MT" w:hint="eastAsia"/>
          <w:color w:val="000000"/>
        </w:rPr>
        <w:t>地方自治法第２６０条の</w:t>
      </w:r>
      <w:r w:rsidR="00207F4C" w:rsidRPr="003F238E">
        <w:rPr>
          <w:rFonts w:ascii="ＭＳ 明朝" w:hAnsi="Calisto MT" w:hint="eastAsia"/>
          <w:color w:val="000000"/>
        </w:rPr>
        <w:t>２０</w:t>
      </w:r>
      <w:r w:rsidRPr="003F238E">
        <w:rPr>
          <w:rFonts w:ascii="ＭＳ 明朝" w:hAnsi="Calisto MT" w:hint="eastAsia"/>
          <w:color w:val="000000"/>
        </w:rPr>
        <w:t>の規定により</w:t>
      </w:r>
      <w:r>
        <w:rPr>
          <w:rFonts w:ascii="ＭＳ 明朝" w:hAnsi="Calisto MT" w:hint="eastAsia"/>
        </w:rPr>
        <w:t>解散する。</w:t>
      </w:r>
    </w:p>
    <w:p w:rsidR="00143CCB" w:rsidRDefault="00105B0B">
      <w:pPr>
        <w:ind w:left="259" w:hanging="259"/>
        <w:rPr>
          <w:rFonts w:ascii="ＭＳ 明朝" w:hAnsi="Calisto MT"/>
        </w:rPr>
      </w:pPr>
      <w:r>
        <w:rPr>
          <w:rFonts w:ascii="ＭＳ 明朝"/>
          <w:noProof/>
        </w:rPr>
        <mc:AlternateContent>
          <mc:Choice Requires="wps">
            <w:drawing>
              <wp:anchor distT="0" distB="0" distL="114300" distR="114300" simplePos="0" relativeHeight="251660800" behindDoc="0" locked="0" layoutInCell="1" allowOverlap="1">
                <wp:simplePos x="0" y="0"/>
                <wp:positionH relativeFrom="margin">
                  <wp:posOffset>0</wp:posOffset>
                </wp:positionH>
                <wp:positionV relativeFrom="paragraph">
                  <wp:posOffset>433705</wp:posOffset>
                </wp:positionV>
                <wp:extent cx="5762625" cy="1619250"/>
                <wp:effectExtent l="0" t="0" r="28575" b="1905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619250"/>
                        </a:xfrm>
                        <a:prstGeom prst="rect">
                          <a:avLst/>
                        </a:prstGeom>
                        <a:solidFill>
                          <a:srgbClr val="FFFFFF"/>
                        </a:solidFill>
                        <a:ln w="12700">
                          <a:solidFill>
                            <a:srgbClr val="000000"/>
                          </a:solidFill>
                          <a:prstDash val="sysDot"/>
                          <a:miter lim="800000"/>
                          <a:headEnd/>
                          <a:tailEnd/>
                        </a:ln>
                      </wps:spPr>
                      <wps:txbx>
                        <w:txbxContent>
                          <w:p w:rsidR="001A197A" w:rsidRDefault="001A197A" w:rsidP="00E822B9">
                            <w:r>
                              <w:rPr>
                                <w:rFonts w:ascii="ＭＳ 明朝" w:hAnsi="ＭＳ 明朝" w:hint="eastAsia"/>
                              </w:rPr>
                              <w:t>【法定記載事項】</w:t>
                            </w:r>
                          </w:p>
                          <w:p w:rsidR="00105B0B" w:rsidRDefault="001A197A" w:rsidP="00184024">
                            <w:pPr>
                              <w:ind w:firstLineChars="100" w:firstLine="239"/>
                            </w:pPr>
                            <w:r>
                              <w:rPr>
                                <w:rFonts w:hint="eastAsia"/>
                              </w:rPr>
                              <w:t>認可地縁団体は、①規約で定めた解散事由の</w:t>
                            </w:r>
                            <w:r>
                              <w:t>発生</w:t>
                            </w:r>
                            <w:r>
                              <w:rPr>
                                <w:rFonts w:hint="eastAsia"/>
                              </w:rPr>
                              <w:t>、②破産、③認可の取消し、④</w:t>
                            </w:r>
                            <w:r w:rsidR="008E46D6">
                              <w:rPr>
                                <w:rFonts w:hint="eastAsia"/>
                              </w:rPr>
                              <w:t>総会員の</w:t>
                            </w:r>
                            <w:r w:rsidR="008E46D6">
                              <w:t>４分の３以上の同意による</w:t>
                            </w:r>
                            <w:r>
                              <w:rPr>
                                <w:rFonts w:hint="eastAsia"/>
                              </w:rPr>
                              <w:t>総会の決議、⑤構成員が欠けた場合</w:t>
                            </w:r>
                            <w:r w:rsidR="008E46D6">
                              <w:rPr>
                                <w:rFonts w:hint="eastAsia"/>
                              </w:rPr>
                              <w:t>に</w:t>
                            </w:r>
                            <w:r w:rsidR="008E46D6">
                              <w:t>、</w:t>
                            </w:r>
                            <w:r>
                              <w:rPr>
                                <w:rFonts w:hint="eastAsia"/>
                              </w:rPr>
                              <w:t>解散することとなります</w:t>
                            </w:r>
                            <w:r w:rsidR="00105B0B">
                              <w:rPr>
                                <w:rFonts w:hint="eastAsia"/>
                              </w:rPr>
                              <w:t>（法第２６０条の２０及び２１）</w:t>
                            </w:r>
                            <w:r>
                              <w:rPr>
                                <w:rFonts w:hint="eastAsia"/>
                              </w:rPr>
                              <w:t>。</w:t>
                            </w:r>
                            <w:r w:rsidR="00105B0B">
                              <w:rPr>
                                <w:rFonts w:hint="eastAsia"/>
                              </w:rPr>
                              <w:t>なお、他の解散事由を</w:t>
                            </w:r>
                            <w:r w:rsidR="00105B0B">
                              <w:t>規約に定めることも可能です。</w:t>
                            </w:r>
                          </w:p>
                          <w:p w:rsidR="00105B0B" w:rsidRDefault="00105B0B" w:rsidP="00105B0B">
                            <w:pPr>
                              <w:ind w:firstLineChars="100" w:firstLine="239"/>
                            </w:pPr>
                            <w:r>
                              <w:rPr>
                                <w:rFonts w:hint="eastAsia"/>
                              </w:rPr>
                              <w:t>総会議決数の</w:t>
                            </w:r>
                            <w:r>
                              <w:t>「４分の３</w:t>
                            </w:r>
                            <w:r>
                              <w:rPr>
                                <w:rFonts w:hint="eastAsia"/>
                              </w:rPr>
                              <w:t>」</w:t>
                            </w:r>
                            <w:r>
                              <w:t>については定数を変更することは可能ですが</w:t>
                            </w:r>
                            <w:r>
                              <w:rPr>
                                <w:rFonts w:hint="eastAsia"/>
                              </w:rPr>
                              <w:t>、</w:t>
                            </w:r>
                            <w:r>
                              <w:t>少数会員の意思によって解散することを可能とする規定は適当ではありません。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56" style="position:absolute;left:0;text-align:left;margin-left:0;margin-top:34.15pt;width:453.75pt;height:12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" strokeweight="1pt">
                <v:stroke dashstyle="1 1"/>
                <v:textbox inset="5.85pt,.7pt,5.85pt,.7pt">
                  <w:txbxContent>
                    <w:p w:rsidR="001A197A" w:rsidRDefault="001A197A" w:rsidP="00E822B9">
                      <w:r>
                        <w:rPr>
                          <w:rFonts w:ascii="ＭＳ 明朝" w:hAnsi="ＭＳ 明朝" w:hint="eastAsia"/>
                        </w:rPr>
                        <w:t>【法定記載事項】</w:t>
                      </w:r>
                    </w:p>
                    <w:p w:rsidR="00105B0B" w:rsidRDefault="001A197A" w:rsidP="00184024">
                      <w:pPr>
                        <w:ind w:firstLineChars="100" w:firstLine="239"/>
                      </w:pPr>
                      <w:r>
                        <w:rPr>
                          <w:rFonts w:hint="eastAsia"/>
                        </w:rPr>
                        <w:t>認可地縁団体は、①規約で定めた解散事由の</w:t>
                      </w:r>
                      <w:r>
                        <w:t>発生</w:t>
                      </w:r>
                      <w:r>
                        <w:rPr>
                          <w:rFonts w:hint="eastAsia"/>
                        </w:rPr>
                        <w:t>、②破産、③認可の取消し、④</w:t>
                      </w:r>
                      <w:r w:rsidR="008E46D6">
                        <w:rPr>
                          <w:rFonts w:hint="eastAsia"/>
                        </w:rPr>
                        <w:t>総会員の</w:t>
                      </w:r>
                      <w:r w:rsidR="008E46D6">
                        <w:t>４分の３以上の同意による</w:t>
                      </w:r>
                      <w:r>
                        <w:rPr>
                          <w:rFonts w:hint="eastAsia"/>
                        </w:rPr>
                        <w:t>総会の決議、⑤構成員が欠けた場合</w:t>
                      </w:r>
                      <w:r w:rsidR="008E46D6">
                        <w:rPr>
                          <w:rFonts w:hint="eastAsia"/>
                        </w:rPr>
                        <w:t>に</w:t>
                      </w:r>
                      <w:r w:rsidR="008E46D6">
                        <w:t>、</w:t>
                      </w:r>
                      <w:r>
                        <w:rPr>
                          <w:rFonts w:hint="eastAsia"/>
                        </w:rPr>
                        <w:t>解散することとなります</w:t>
                      </w:r>
                      <w:r w:rsidR="00105B0B">
                        <w:rPr>
                          <w:rFonts w:hint="eastAsia"/>
                        </w:rPr>
                        <w:t>（</w:t>
                      </w:r>
                      <w:r w:rsidR="00105B0B">
                        <w:rPr>
                          <w:rFonts w:hint="eastAsia"/>
                        </w:rPr>
                        <w:t>法第２６０条の２０及び２１</w:t>
                      </w:r>
                      <w:r w:rsidR="00105B0B">
                        <w:rPr>
                          <w:rFonts w:hint="eastAsia"/>
                        </w:rPr>
                        <w:t>）</w:t>
                      </w:r>
                      <w:r>
                        <w:rPr>
                          <w:rFonts w:hint="eastAsia"/>
                        </w:rPr>
                        <w:t>。</w:t>
                      </w:r>
                      <w:r w:rsidR="00105B0B">
                        <w:rPr>
                          <w:rFonts w:hint="eastAsia"/>
                        </w:rPr>
                        <w:t>なお、他の解散事由を</w:t>
                      </w:r>
                      <w:r w:rsidR="00105B0B">
                        <w:t>規約に定めることも可能です。</w:t>
                      </w:r>
                    </w:p>
                    <w:p w:rsidR="00105B0B" w:rsidRDefault="00105B0B" w:rsidP="00105B0B">
                      <w:pPr>
                        <w:ind w:firstLineChars="100" w:firstLine="239"/>
                        <w:rPr>
                          <w:rFonts w:hint="eastAsia"/>
                        </w:rPr>
                      </w:pPr>
                      <w:r>
                        <w:rPr>
                          <w:rFonts w:hint="eastAsia"/>
                        </w:rPr>
                        <w:t>総会議決数の</w:t>
                      </w:r>
                      <w:r>
                        <w:t>「４分の３</w:t>
                      </w:r>
                      <w:r>
                        <w:rPr>
                          <w:rFonts w:hint="eastAsia"/>
                        </w:rPr>
                        <w:t>」</w:t>
                      </w:r>
                      <w:r>
                        <w:t>については定数を変更することは可能ですが</w:t>
                      </w:r>
                      <w:r>
                        <w:rPr>
                          <w:rFonts w:hint="eastAsia"/>
                        </w:rPr>
                        <w:t>、</w:t>
                      </w:r>
                      <w:r>
                        <w:t>少数会員の意思によって解散することを可能とする規定は適当ではありません。</w:t>
                      </w:r>
                    </w:p>
                  </w:txbxContent>
                </v:textbox>
                <w10:wrap anchorx="margin"/>
              </v:rect>
            </w:pict>
          </mc:Fallback>
        </mc:AlternateContent>
      </w:r>
      <w:r w:rsidR="00143CCB">
        <w:rPr>
          <w:rFonts w:ascii="ＭＳ 明朝" w:hAnsi="Calisto MT" w:hint="eastAsia"/>
        </w:rPr>
        <w:t>２　総会の議決に基づいて解散する場合は、総会員の４分の３以上の</w:t>
      </w:r>
      <w:r w:rsidR="008E46D6">
        <w:rPr>
          <w:rFonts w:ascii="ＭＳ 明朝" w:hAnsi="Calisto MT" w:hint="eastAsia"/>
        </w:rPr>
        <w:t>承諾</w:t>
      </w:r>
      <w:r w:rsidR="00143CCB">
        <w:rPr>
          <w:rFonts w:ascii="ＭＳ 明朝" w:hAnsi="Calisto MT" w:hint="eastAsia"/>
        </w:rPr>
        <w:t>を得なければならない。</w:t>
      </w:r>
    </w:p>
    <w:p w:rsidR="00BE1E0B" w:rsidRDefault="00BE1E0B">
      <w:pPr>
        <w:ind w:left="259" w:hanging="259"/>
        <w:rPr>
          <w:rFonts w:ascii="ＭＳ 明朝" w:hAnsi="Calisto MT"/>
        </w:rPr>
      </w:pPr>
    </w:p>
    <w:p w:rsidR="003F238E" w:rsidRDefault="003F238E">
      <w:pPr>
        <w:ind w:left="259" w:hanging="259"/>
        <w:rPr>
          <w:rFonts w:ascii="ＭＳ 明朝" w:hAnsi="Calisto MT"/>
        </w:rPr>
      </w:pPr>
    </w:p>
    <w:p w:rsidR="00AC36CC" w:rsidRDefault="00AC36CC">
      <w:pPr>
        <w:ind w:left="259" w:hanging="259"/>
        <w:rPr>
          <w:rFonts w:ascii="ＭＳ 明朝" w:hAnsi="Calisto MT"/>
        </w:rPr>
      </w:pPr>
    </w:p>
    <w:p w:rsidR="00105B0B" w:rsidRDefault="00105B0B">
      <w:pPr>
        <w:ind w:left="259" w:hanging="259"/>
        <w:rPr>
          <w:rFonts w:ascii="ＭＳ 明朝" w:hAnsi="Calisto MT"/>
        </w:rPr>
      </w:pPr>
    </w:p>
    <w:p w:rsidR="002E52A0" w:rsidRDefault="002E52A0">
      <w:pPr>
        <w:ind w:left="259" w:hanging="259"/>
        <w:rPr>
          <w:rFonts w:ascii="ＭＳ 明朝" w:hAnsi="Calisto MT"/>
        </w:rPr>
      </w:pPr>
    </w:p>
    <w:p w:rsidR="006B23DA" w:rsidRDefault="006B23DA">
      <w:pPr>
        <w:ind w:left="259" w:hanging="259"/>
        <w:rPr>
          <w:rFonts w:ascii="ＭＳ 明朝" w:hAnsi="Calisto MT"/>
        </w:rPr>
      </w:pPr>
    </w:p>
    <w:p w:rsidR="002E52A0" w:rsidRDefault="002E52A0">
      <w:pPr>
        <w:ind w:left="259" w:hanging="259"/>
        <w:rPr>
          <w:rFonts w:ascii="ＭＳ 明朝" w:hAnsi="Calisto MT"/>
        </w:rPr>
      </w:pPr>
    </w:p>
    <w:p w:rsidR="00BE1E0B" w:rsidRDefault="00BE1E0B" w:rsidP="00BE1E0B">
      <w:pPr>
        <w:ind w:firstLineChars="100" w:firstLine="239"/>
        <w:rPr>
          <w:rFonts w:ascii="ＭＳ 明朝" w:hAnsi="Calisto MT"/>
        </w:rPr>
      </w:pPr>
      <w:r>
        <w:rPr>
          <w:rFonts w:ascii="ＭＳ 明朝" w:hAnsi="Calisto MT" w:hint="eastAsia"/>
        </w:rPr>
        <w:t>（残余財産の処分）</w:t>
      </w:r>
    </w:p>
    <w:p w:rsidR="00143CCB" w:rsidRDefault="00BE1E0B" w:rsidP="00AD7341">
      <w:pPr>
        <w:ind w:left="259" w:hanging="259"/>
        <w:rPr>
          <w:rFonts w:ascii="ＭＳ 明朝" w:hAnsi="Calisto MT"/>
        </w:rPr>
      </w:pPr>
      <w:r>
        <w:rPr>
          <w:rFonts w:ascii="ＭＳ 明朝" w:hAnsi="Calisto MT" w:hint="eastAsia"/>
        </w:rPr>
        <w:t>第3</w:t>
      </w:r>
      <w:r w:rsidR="003A3B24">
        <w:rPr>
          <w:rFonts w:ascii="ＭＳ 明朝" w:hAnsi="Calisto MT"/>
        </w:rPr>
        <w:t>4</w:t>
      </w:r>
      <w:r>
        <w:rPr>
          <w:rFonts w:ascii="ＭＳ 明朝" w:hAnsi="Calisto MT" w:hint="eastAsia"/>
        </w:rPr>
        <w:t>条</w:t>
      </w:r>
      <w:r w:rsidR="00143CCB">
        <w:rPr>
          <w:rFonts w:ascii="ＭＳ 明朝" w:hAnsi="Calisto MT" w:hint="eastAsia"/>
        </w:rPr>
        <w:t xml:space="preserve">　</w:t>
      </w:r>
      <w:r w:rsidR="006B23DA" w:rsidRPr="00105B0B">
        <w:rPr>
          <w:rFonts w:ascii="ＭＳ 明朝" w:hAnsi="Calisto MT" w:hint="eastAsia"/>
        </w:rPr>
        <w:t>本</w:t>
      </w:r>
      <w:r>
        <w:rPr>
          <w:rFonts w:ascii="ＭＳ 明朝" w:hAnsi="Calisto MT" w:hint="eastAsia"/>
        </w:rPr>
        <w:t>会</w:t>
      </w:r>
      <w:r w:rsidR="00C66388">
        <w:rPr>
          <w:rFonts w:ascii="ＭＳ 明朝" w:hAnsi="Calisto MT" w:hint="eastAsia"/>
        </w:rPr>
        <w:t>の</w:t>
      </w:r>
      <w:r w:rsidR="00143CCB">
        <w:rPr>
          <w:rFonts w:ascii="ＭＳ 明朝" w:hAnsi="Calisto MT" w:hint="eastAsia"/>
        </w:rPr>
        <w:t>解散</w:t>
      </w:r>
      <w:r w:rsidR="00C66388">
        <w:rPr>
          <w:rFonts w:ascii="ＭＳ 明朝" w:hAnsi="Calisto MT" w:hint="eastAsia"/>
        </w:rPr>
        <w:t>のときに有する</w:t>
      </w:r>
      <w:r w:rsidR="00143CCB">
        <w:rPr>
          <w:rFonts w:ascii="ＭＳ 明朝" w:hAnsi="Calisto MT" w:hint="eastAsia"/>
        </w:rPr>
        <w:t>残余財産は、総会において総会員の４分の３以上の</w:t>
      </w:r>
      <w:r w:rsidR="00C66388">
        <w:rPr>
          <w:rFonts w:ascii="ＭＳ 明朝" w:hAnsi="Calisto MT" w:hint="eastAsia"/>
        </w:rPr>
        <w:t>議決</w:t>
      </w:r>
      <w:r w:rsidR="00143CCB">
        <w:rPr>
          <w:rFonts w:ascii="ＭＳ 明朝" w:hAnsi="Calisto MT" w:hint="eastAsia"/>
        </w:rPr>
        <w:t>を得て、本会と類似の目的を有する団体に寄附するものとする。</w:t>
      </w:r>
    </w:p>
    <w:p w:rsidR="00E822B9" w:rsidRDefault="005653C3" w:rsidP="00AD7341">
      <w:pPr>
        <w:ind w:left="259" w:hanging="259"/>
        <w:rPr>
          <w:rFonts w:ascii="ＭＳ 明朝" w:hAnsi="Calisto MT"/>
        </w:rPr>
      </w:pPr>
      <w:r>
        <w:rPr>
          <w:rFonts w:ascii="ＭＳ 明朝"/>
          <w:noProof/>
        </w:rPr>
        <mc:AlternateContent>
          <mc:Choice Requires="wps">
            <w:drawing>
              <wp:anchor distT="0" distB="0" distL="114300" distR="114300" simplePos="0" relativeHeight="251665920" behindDoc="0" locked="0" layoutInCell="1" allowOverlap="1">
                <wp:simplePos x="0" y="0"/>
                <wp:positionH relativeFrom="column">
                  <wp:posOffset>147320</wp:posOffset>
                </wp:positionH>
                <wp:positionV relativeFrom="paragraph">
                  <wp:posOffset>33020</wp:posOffset>
                </wp:positionV>
                <wp:extent cx="5762625" cy="1133475"/>
                <wp:effectExtent l="0" t="0" r="28575" b="2857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133475"/>
                        </a:xfrm>
                        <a:prstGeom prst="rect">
                          <a:avLst/>
                        </a:prstGeom>
                        <a:solidFill>
                          <a:srgbClr val="FFFFFF"/>
                        </a:solidFill>
                        <a:ln w="12700">
                          <a:solidFill>
                            <a:srgbClr val="000000"/>
                          </a:solidFill>
                          <a:prstDash val="sysDot"/>
                          <a:miter lim="800000"/>
                          <a:headEnd/>
                          <a:tailEnd/>
                        </a:ln>
                      </wps:spPr>
                      <wps:txbx>
                        <w:txbxContent>
                          <w:p w:rsidR="001A197A" w:rsidRDefault="001A197A" w:rsidP="00E822B9">
                            <w:r>
                              <w:rPr>
                                <w:rFonts w:ascii="ＭＳ 明朝" w:hAnsi="ＭＳ 明朝" w:hint="eastAsia"/>
                              </w:rPr>
                              <w:t>【任意的記載事項】</w:t>
                            </w:r>
                          </w:p>
                          <w:p w:rsidR="001A197A" w:rsidRDefault="001A197A" w:rsidP="00184024">
                            <w:pPr>
                              <w:ind w:firstLineChars="100" w:firstLine="239"/>
                            </w:pPr>
                            <w:r>
                              <w:rPr>
                                <w:rFonts w:hint="eastAsia"/>
                              </w:rPr>
                              <w:t>解散した際の認可地縁団体の財産は、規約で指定した者に帰属することとなります。規約で帰属先を指定しなかった場合には、総会の決議を経て、かつ市長の認可を受けて、目的が類似する団体へ寄附することができます。これらで処分されない財産は市に帰属することとなります</w:t>
                            </w:r>
                            <w:r w:rsidR="001467A8">
                              <w:rPr>
                                <w:rFonts w:hint="eastAsia"/>
                              </w:rPr>
                              <w:t>（法第２６０条の３１）。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7" style="position:absolute;left:0;text-align:left;margin-left:11.6pt;margin-top:2.6pt;width:453.75pt;height:8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" strokeweight="1pt">
                <v:stroke dashstyle="1 1"/>
                <v:textbox inset="5.85pt,.7pt,5.85pt,.7pt">
                  <w:txbxContent>
                    <w:p w:rsidR="001A197A" w:rsidRDefault="001A197A" w:rsidP="00E822B9">
                      <w:r>
                        <w:rPr>
                          <w:rFonts w:ascii="ＭＳ 明朝" w:hAnsi="ＭＳ 明朝" w:hint="eastAsia"/>
                        </w:rPr>
                        <w:t>【任意的記載事項】</w:t>
                      </w:r>
                    </w:p>
                    <w:p w:rsidR="001A197A" w:rsidRDefault="001A197A" w:rsidP="00184024">
                      <w:pPr>
                        <w:ind w:firstLineChars="100" w:firstLine="239"/>
                      </w:pPr>
                      <w:r>
                        <w:rPr>
                          <w:rFonts w:hint="eastAsia"/>
                        </w:rPr>
                        <w:t>解散した際の認可地縁団体の財産は、規約で指定した者に帰属することとなります。規約で帰属先を指定しなかった場合には、総会の決議を経て、かつ市長の認可を受けて、目的が類似する団体へ寄附することができます。これらで処分されない財産は市に帰属することとなります</w:t>
                      </w:r>
                      <w:r w:rsidR="001467A8">
                        <w:rPr>
                          <w:rFonts w:hint="eastAsia"/>
                        </w:rPr>
                        <w:t>（法第２６０条の３１）</w:t>
                      </w:r>
                      <w:r w:rsidR="001467A8">
                        <w:rPr>
                          <w:rFonts w:hint="eastAsia"/>
                        </w:rPr>
                        <w:t>。</w:t>
                      </w:r>
                    </w:p>
                  </w:txbxContent>
                </v:textbox>
              </v:rect>
            </w:pict>
          </mc:Fallback>
        </mc:AlternateContent>
      </w:r>
    </w:p>
    <w:p w:rsidR="00936F7E" w:rsidRDefault="00936F7E" w:rsidP="00AD7341">
      <w:pPr>
        <w:ind w:left="259" w:hanging="259"/>
        <w:rPr>
          <w:rFonts w:ascii="ＭＳ 明朝" w:hAnsi="Calisto MT"/>
        </w:rPr>
      </w:pPr>
    </w:p>
    <w:p w:rsidR="00936F7E" w:rsidRDefault="00936F7E" w:rsidP="00AD7341">
      <w:pPr>
        <w:ind w:left="259" w:hanging="259"/>
        <w:rPr>
          <w:rFonts w:ascii="ＭＳ 明朝" w:hAnsi="Calisto MT"/>
        </w:rPr>
      </w:pPr>
    </w:p>
    <w:p w:rsidR="00936F7E" w:rsidRDefault="00936F7E" w:rsidP="00AD7341">
      <w:pPr>
        <w:ind w:left="259" w:hanging="259"/>
        <w:rPr>
          <w:rFonts w:ascii="ＭＳ 明朝" w:hAnsi="Calisto MT"/>
        </w:rPr>
      </w:pPr>
    </w:p>
    <w:p w:rsidR="00E822B9" w:rsidRPr="00C66388" w:rsidRDefault="00E822B9" w:rsidP="00AD7341">
      <w:pPr>
        <w:ind w:left="259" w:hanging="259"/>
        <w:rPr>
          <w:rFonts w:ascii="ＭＳ 明朝" w:hAnsi="Calisto MT"/>
        </w:rPr>
      </w:pPr>
    </w:p>
    <w:p w:rsidR="00936F7E" w:rsidRDefault="00936F7E" w:rsidP="001467A8">
      <w:pPr>
        <w:rPr>
          <w:rFonts w:ascii="ＭＳ 明朝" w:hAnsi="Calisto MT"/>
        </w:rPr>
      </w:pPr>
    </w:p>
    <w:p w:rsidR="00143CCB" w:rsidRPr="001467A8" w:rsidRDefault="00143CCB" w:rsidP="00506DD6">
      <w:pPr>
        <w:ind w:firstLineChars="299" w:firstLine="714"/>
        <w:rPr>
          <w:rFonts w:ascii="ＭＳ 明朝" w:hAnsi="Calisto MT"/>
        </w:rPr>
      </w:pPr>
      <w:r>
        <w:rPr>
          <w:rFonts w:ascii="ＭＳ 明朝" w:hAnsi="Calisto MT" w:hint="eastAsia"/>
        </w:rPr>
        <w:t>第</w:t>
      </w:r>
      <w:r w:rsidR="006B23DA" w:rsidRPr="001467A8">
        <w:rPr>
          <w:rFonts w:ascii="ＭＳ 明朝" w:hAnsi="Calisto MT" w:hint="eastAsia"/>
        </w:rPr>
        <w:t>７</w:t>
      </w:r>
      <w:r w:rsidRPr="001467A8">
        <w:rPr>
          <w:rFonts w:ascii="ＭＳ 明朝" w:hAnsi="Calisto MT" w:hint="eastAsia"/>
        </w:rPr>
        <w:t>章　雑則</w:t>
      </w:r>
    </w:p>
    <w:p w:rsidR="00143CCB" w:rsidRPr="001467A8" w:rsidRDefault="00143CCB" w:rsidP="00506DD6">
      <w:pPr>
        <w:ind w:firstLineChars="100" w:firstLine="239"/>
        <w:rPr>
          <w:rFonts w:ascii="ＭＳ 明朝" w:hAnsi="Calisto MT"/>
        </w:rPr>
      </w:pPr>
      <w:r w:rsidRPr="001467A8">
        <w:rPr>
          <w:rFonts w:ascii="ＭＳ 明朝" w:hAnsi="Calisto MT" w:hint="eastAsia"/>
        </w:rPr>
        <w:t>（</w:t>
      </w:r>
      <w:r w:rsidR="00C66388" w:rsidRPr="001467A8">
        <w:rPr>
          <w:rFonts w:ascii="ＭＳ 明朝" w:hAnsi="Calisto MT" w:hint="eastAsia"/>
        </w:rPr>
        <w:t>書類及び</w:t>
      </w:r>
      <w:r w:rsidRPr="001467A8">
        <w:rPr>
          <w:rFonts w:ascii="ＭＳ 明朝" w:hAnsi="Calisto MT" w:hint="eastAsia"/>
        </w:rPr>
        <w:t>帳簿</w:t>
      </w:r>
      <w:r w:rsidR="00C66388" w:rsidRPr="001467A8">
        <w:rPr>
          <w:rFonts w:ascii="ＭＳ 明朝" w:hAnsi="Calisto MT" w:hint="eastAsia"/>
        </w:rPr>
        <w:t>等の備え付け</w:t>
      </w:r>
      <w:r w:rsidRPr="001467A8">
        <w:rPr>
          <w:rFonts w:ascii="ＭＳ 明朝" w:hAnsi="Calisto MT" w:hint="eastAsia"/>
        </w:rPr>
        <w:t>）</w:t>
      </w:r>
    </w:p>
    <w:p w:rsidR="00143CCB" w:rsidRDefault="00143CCB">
      <w:pPr>
        <w:pStyle w:val="a3"/>
        <w:rPr>
          <w:rFonts w:ascii="ＭＳ 明朝" w:hAnsi="Calisto MT"/>
        </w:rPr>
      </w:pPr>
      <w:r w:rsidRPr="001467A8">
        <w:rPr>
          <w:rFonts w:ascii="ＭＳ 明朝" w:hAnsi="Calisto MT" w:hint="eastAsia"/>
        </w:rPr>
        <w:t>第</w:t>
      </w:r>
      <w:r w:rsidR="00C66388" w:rsidRPr="001467A8">
        <w:rPr>
          <w:rFonts w:ascii="ＭＳ 明朝" w:hAnsi="Calisto MT" w:hint="eastAsia"/>
        </w:rPr>
        <w:t>3</w:t>
      </w:r>
      <w:r w:rsidR="003A3B24" w:rsidRPr="001467A8">
        <w:rPr>
          <w:rFonts w:ascii="ＭＳ 明朝" w:hAnsi="Calisto MT"/>
        </w:rPr>
        <w:t>5</w:t>
      </w:r>
      <w:r w:rsidRPr="001467A8">
        <w:rPr>
          <w:rFonts w:ascii="ＭＳ 明朝" w:hAnsi="Calisto MT" w:hint="eastAsia"/>
        </w:rPr>
        <w:t xml:space="preserve">条　</w:t>
      </w:r>
      <w:r w:rsidR="00BD4A2E" w:rsidRPr="001467A8">
        <w:rPr>
          <w:rFonts w:ascii="ＭＳ 明朝" w:hAnsi="Calisto MT" w:hint="eastAsia"/>
        </w:rPr>
        <w:t>本</w:t>
      </w:r>
      <w:r>
        <w:rPr>
          <w:rFonts w:ascii="ＭＳ 明朝" w:hAnsi="Calisto MT" w:hint="eastAsia"/>
        </w:rPr>
        <w:t>会</w:t>
      </w:r>
      <w:r w:rsidR="00C66388">
        <w:rPr>
          <w:rFonts w:ascii="ＭＳ 明朝" w:hAnsi="Calisto MT" w:hint="eastAsia"/>
        </w:rPr>
        <w:t>は、そ</w:t>
      </w:r>
      <w:r>
        <w:rPr>
          <w:rFonts w:ascii="ＭＳ 明朝" w:hAnsi="Calisto MT" w:hint="eastAsia"/>
        </w:rPr>
        <w:t>の</w:t>
      </w:r>
      <w:r w:rsidR="001467A8">
        <w:rPr>
          <w:rFonts w:ascii="ＭＳ 明朝" w:hAnsi="Calisto MT" w:hint="eastAsia"/>
        </w:rPr>
        <w:t>主たる</w:t>
      </w:r>
      <w:r>
        <w:rPr>
          <w:rFonts w:ascii="ＭＳ 明朝" w:hAnsi="Calisto MT" w:hint="eastAsia"/>
        </w:rPr>
        <w:t>事務所に、次の帳簿及び書類を備えておかなければならない。</w:t>
      </w:r>
    </w:p>
    <w:p w:rsidR="00143CCB" w:rsidRDefault="00C66388">
      <w:pPr>
        <w:ind w:left="259"/>
        <w:rPr>
          <w:rFonts w:ascii="ＭＳ 明朝" w:hAnsi="Calisto MT"/>
          <w:lang w:eastAsia="zh-TW"/>
        </w:rPr>
      </w:pPr>
      <w:r>
        <w:rPr>
          <w:rFonts w:ascii="ＭＳ 明朝" w:hAnsi="Calisto MT" w:hint="eastAsia"/>
        </w:rPr>
        <w:t>（１）</w:t>
      </w:r>
      <w:r w:rsidR="00143CCB">
        <w:rPr>
          <w:rFonts w:ascii="ＭＳ 明朝" w:hAnsi="Calisto MT" w:hint="eastAsia"/>
          <w:lang w:eastAsia="zh-TW"/>
        </w:rPr>
        <w:t>規約</w:t>
      </w:r>
    </w:p>
    <w:p w:rsidR="00143CCB" w:rsidRDefault="00C66388">
      <w:pPr>
        <w:ind w:left="259"/>
        <w:rPr>
          <w:rFonts w:ascii="ＭＳ 明朝" w:hAnsi="Calisto MT"/>
          <w:lang w:eastAsia="zh-TW"/>
        </w:rPr>
      </w:pPr>
      <w:r>
        <w:rPr>
          <w:rFonts w:ascii="ＭＳ 明朝" w:hAnsi="Calisto MT" w:hint="eastAsia"/>
        </w:rPr>
        <w:t>（２）</w:t>
      </w:r>
      <w:r w:rsidR="00143CCB">
        <w:rPr>
          <w:rFonts w:ascii="ＭＳ 明朝" w:hAnsi="Calisto MT" w:hint="eastAsia"/>
          <w:lang w:eastAsia="zh-TW"/>
        </w:rPr>
        <w:t>会員名簿</w:t>
      </w:r>
    </w:p>
    <w:p w:rsidR="00143CCB" w:rsidRDefault="00C66388">
      <w:pPr>
        <w:ind w:left="259"/>
        <w:rPr>
          <w:rFonts w:ascii="ＭＳ 明朝" w:hAnsi="Calisto MT"/>
          <w:lang w:eastAsia="zh-TW"/>
        </w:rPr>
      </w:pPr>
      <w:r>
        <w:rPr>
          <w:rFonts w:ascii="ＭＳ 明朝" w:hAnsi="Calisto MT" w:hint="eastAsia"/>
        </w:rPr>
        <w:t>（３）</w:t>
      </w:r>
      <w:r w:rsidR="00143CCB">
        <w:rPr>
          <w:rFonts w:ascii="ＭＳ 明朝" w:hAnsi="Calisto MT" w:hint="eastAsia"/>
          <w:lang w:eastAsia="zh-TW"/>
        </w:rPr>
        <w:t>役員名簿</w:t>
      </w:r>
    </w:p>
    <w:p w:rsidR="00143CCB" w:rsidRDefault="00C66388">
      <w:pPr>
        <w:ind w:left="259"/>
        <w:rPr>
          <w:rFonts w:ascii="ＭＳ 明朝" w:hAnsi="Calisto MT"/>
        </w:rPr>
      </w:pPr>
      <w:r>
        <w:rPr>
          <w:rFonts w:ascii="ＭＳ 明朝" w:hAnsi="Calisto MT" w:hint="eastAsia"/>
        </w:rPr>
        <w:t>（４）</w:t>
      </w:r>
      <w:r w:rsidR="00143CCB">
        <w:rPr>
          <w:rFonts w:ascii="ＭＳ 明朝" w:hAnsi="Calisto MT" w:hint="eastAsia"/>
        </w:rPr>
        <w:t>認可及び登記等に関する書類</w:t>
      </w:r>
    </w:p>
    <w:p w:rsidR="00143CCB" w:rsidRDefault="00C66388">
      <w:pPr>
        <w:ind w:left="259"/>
        <w:rPr>
          <w:rFonts w:ascii="ＭＳ 明朝" w:hAnsi="Calisto MT"/>
        </w:rPr>
      </w:pPr>
      <w:r>
        <w:rPr>
          <w:rFonts w:ascii="ＭＳ 明朝" w:hAnsi="Calisto MT" w:hint="eastAsia"/>
        </w:rPr>
        <w:t>（５）</w:t>
      </w:r>
      <w:r w:rsidR="00143CCB">
        <w:rPr>
          <w:rFonts w:ascii="ＭＳ 明朝" w:hAnsi="Calisto MT" w:hint="eastAsia"/>
        </w:rPr>
        <w:t>総会及び役員会の議事録</w:t>
      </w:r>
    </w:p>
    <w:p w:rsidR="00143CCB" w:rsidRDefault="00C66388">
      <w:pPr>
        <w:ind w:left="259"/>
        <w:rPr>
          <w:rFonts w:ascii="ＭＳ 明朝" w:hAnsi="Calisto MT"/>
        </w:rPr>
      </w:pPr>
      <w:r>
        <w:rPr>
          <w:rFonts w:ascii="ＭＳ 明朝" w:hAnsi="Calisto MT" w:hint="eastAsia"/>
        </w:rPr>
        <w:t>（６）</w:t>
      </w:r>
      <w:r w:rsidR="00143CCB">
        <w:rPr>
          <w:rFonts w:ascii="ＭＳ 明朝" w:hAnsi="Calisto MT" w:hint="eastAsia"/>
        </w:rPr>
        <w:t>収支に関する帳簿及び証拠書類</w:t>
      </w:r>
    </w:p>
    <w:p w:rsidR="00143CCB" w:rsidRDefault="00C66388">
      <w:pPr>
        <w:ind w:left="259"/>
        <w:rPr>
          <w:rFonts w:ascii="ＭＳ 明朝" w:hAnsi="Calisto MT"/>
        </w:rPr>
      </w:pPr>
      <w:r>
        <w:rPr>
          <w:rFonts w:ascii="ＭＳ 明朝" w:hAnsi="Calisto MT" w:hint="eastAsia"/>
        </w:rPr>
        <w:t>（７）</w:t>
      </w:r>
      <w:r w:rsidR="00143CCB">
        <w:rPr>
          <w:rFonts w:ascii="ＭＳ 明朝" w:hAnsi="Calisto MT" w:hint="eastAsia"/>
        </w:rPr>
        <w:t>財産目録その他の資産の状況を示す書類</w:t>
      </w:r>
    </w:p>
    <w:p w:rsidR="00143CCB" w:rsidRDefault="00C66388">
      <w:pPr>
        <w:ind w:left="259"/>
        <w:rPr>
          <w:rFonts w:ascii="ＭＳ 明朝" w:hAnsi="Calisto MT"/>
        </w:rPr>
      </w:pPr>
      <w:r>
        <w:rPr>
          <w:rFonts w:ascii="ＭＳ 明朝" w:hAnsi="Calisto MT" w:hint="eastAsia"/>
        </w:rPr>
        <w:t>（８）</w:t>
      </w:r>
      <w:r w:rsidR="00143CCB">
        <w:rPr>
          <w:rFonts w:ascii="ＭＳ 明朝" w:hAnsi="Calisto MT" w:hint="eastAsia"/>
        </w:rPr>
        <w:t>その他必要な帳簿及び書類</w:t>
      </w:r>
    </w:p>
    <w:p w:rsidR="00143CCB" w:rsidRDefault="005653C3">
      <w:r>
        <w:rPr>
          <w:rFonts w:ascii="ＭＳ 明朝"/>
          <w:noProof/>
        </w:rPr>
        <mc:AlternateContent>
          <mc:Choice Requires="wps">
            <w:drawing>
              <wp:anchor distT="0" distB="0" distL="114300" distR="114300" simplePos="0" relativeHeight="251661824" behindDoc="0" locked="0" layoutInCell="1" allowOverlap="1">
                <wp:simplePos x="0" y="0"/>
                <wp:positionH relativeFrom="column">
                  <wp:posOffset>147320</wp:posOffset>
                </wp:positionH>
                <wp:positionV relativeFrom="paragraph">
                  <wp:posOffset>118745</wp:posOffset>
                </wp:positionV>
                <wp:extent cx="5762625" cy="981075"/>
                <wp:effectExtent l="9525" t="6350" r="9525" b="1270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981075"/>
                        </a:xfrm>
                        <a:prstGeom prst="rect">
                          <a:avLst/>
                        </a:prstGeom>
                        <a:solidFill>
                          <a:srgbClr val="FFFFFF"/>
                        </a:solidFill>
                        <a:ln w="12700">
                          <a:solidFill>
                            <a:srgbClr val="000000"/>
                          </a:solidFill>
                          <a:prstDash val="sysDot"/>
                          <a:miter lim="800000"/>
                          <a:headEnd/>
                          <a:tailEnd/>
                        </a:ln>
                      </wps:spPr>
                      <wps:txbx>
                        <w:txbxContent>
                          <w:p w:rsidR="001A197A" w:rsidRDefault="001A197A" w:rsidP="00E822B9">
                            <w:r>
                              <w:rPr>
                                <w:rFonts w:ascii="ＭＳ 明朝" w:hAnsi="ＭＳ 明朝" w:hint="eastAsia"/>
                              </w:rPr>
                              <w:t>【法定記載事項】</w:t>
                            </w:r>
                          </w:p>
                          <w:p w:rsidR="001A197A" w:rsidRDefault="001A197A" w:rsidP="00184024">
                            <w:pPr>
                              <w:ind w:firstLineChars="100" w:firstLine="239"/>
                            </w:pPr>
                            <w:r>
                              <w:rPr>
                                <w:rFonts w:hint="eastAsia"/>
                              </w:rPr>
                              <w:t>財産目録及び会員名簿は、事務所に備え付けて置かなければなりません</w:t>
                            </w:r>
                            <w:r w:rsidR="001467A8">
                              <w:rPr>
                                <w:rFonts w:hint="eastAsia"/>
                              </w:rPr>
                              <w:t>（法第２６０条の４）</w:t>
                            </w:r>
                            <w:r>
                              <w:rPr>
                                <w:rFonts w:hint="eastAsia"/>
                              </w:rPr>
                              <w:t>。</w:t>
                            </w:r>
                          </w:p>
                          <w:p w:rsidR="001A197A" w:rsidRDefault="001A197A" w:rsidP="00184024">
                            <w:pPr>
                              <w:ind w:firstLineChars="100" w:firstLine="239"/>
                            </w:pPr>
                            <w:r>
                              <w:rPr>
                                <w:rFonts w:hint="eastAsia"/>
                              </w:rPr>
                              <w:t>また、会員名簿は、変更のあるごとに訂正しなければならないとされています。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58" style="position:absolute;left:0;text-align:left;margin-left:11.6pt;margin-top:9.35pt;width:453.75pt;height:7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" strokeweight="1pt">
                <v:stroke dashstyle="1 1"/>
                <v:textbox inset="5.85pt,.7pt,5.85pt,.7pt">
                  <w:txbxContent>
                    <w:p w:rsidR="001A197A" w:rsidRDefault="001A197A" w:rsidP="00E822B9">
                      <w:r>
                        <w:rPr>
                          <w:rFonts w:ascii="ＭＳ 明朝" w:hAnsi="ＭＳ 明朝" w:hint="eastAsia"/>
                        </w:rPr>
                        <w:t>【法定記載事項】</w:t>
                      </w:r>
                    </w:p>
                    <w:p w:rsidR="001A197A" w:rsidRDefault="001A197A" w:rsidP="00184024">
                      <w:pPr>
                        <w:ind w:firstLineChars="100" w:firstLine="239"/>
                      </w:pPr>
                      <w:r>
                        <w:rPr>
                          <w:rFonts w:hint="eastAsia"/>
                        </w:rPr>
                        <w:t>財産目録及び会員名簿は、事務所に備え付けて置かなければなりません</w:t>
                      </w:r>
                      <w:r w:rsidR="001467A8">
                        <w:rPr>
                          <w:rFonts w:hint="eastAsia"/>
                        </w:rPr>
                        <w:t>（</w:t>
                      </w:r>
                      <w:r w:rsidR="001467A8">
                        <w:rPr>
                          <w:rFonts w:hint="eastAsia"/>
                        </w:rPr>
                        <w:t>法第２６０条の４</w:t>
                      </w:r>
                      <w:r w:rsidR="001467A8">
                        <w:rPr>
                          <w:rFonts w:hint="eastAsia"/>
                        </w:rPr>
                        <w:t>）</w:t>
                      </w:r>
                      <w:r>
                        <w:rPr>
                          <w:rFonts w:hint="eastAsia"/>
                        </w:rPr>
                        <w:t>。</w:t>
                      </w:r>
                    </w:p>
                    <w:p w:rsidR="001A197A" w:rsidRDefault="001A197A" w:rsidP="00184024">
                      <w:pPr>
                        <w:ind w:firstLineChars="100" w:firstLine="239"/>
                      </w:pPr>
                      <w:r>
                        <w:rPr>
                          <w:rFonts w:hint="eastAsia"/>
                        </w:rPr>
                        <w:t>また、会員名簿は、変更のあるごとに訂正しなければならないとされています。</w:t>
                      </w:r>
                    </w:p>
                  </w:txbxContent>
                </v:textbox>
              </v:rect>
            </w:pict>
          </mc:Fallback>
        </mc:AlternateContent>
      </w:r>
    </w:p>
    <w:p w:rsidR="003F238E" w:rsidRDefault="003F238E"/>
    <w:p w:rsidR="003F238E" w:rsidRDefault="003F238E"/>
    <w:p w:rsidR="003F238E" w:rsidRDefault="003F238E"/>
    <w:p w:rsidR="003F238E" w:rsidRPr="00C66388" w:rsidRDefault="003F238E"/>
    <w:p w:rsidR="00E822B9" w:rsidRDefault="00E822B9" w:rsidP="00506DD6">
      <w:pPr>
        <w:ind w:firstLineChars="100" w:firstLine="239"/>
      </w:pPr>
    </w:p>
    <w:p w:rsidR="00143CCB" w:rsidRDefault="00143CCB" w:rsidP="00506DD6">
      <w:pPr>
        <w:ind w:firstLineChars="100" w:firstLine="239"/>
      </w:pPr>
      <w:r>
        <w:rPr>
          <w:rFonts w:hint="eastAsia"/>
        </w:rPr>
        <w:t>（委任）</w:t>
      </w:r>
    </w:p>
    <w:p w:rsidR="00143CCB" w:rsidRDefault="00143CCB">
      <w:pPr>
        <w:pStyle w:val="a3"/>
        <w:rPr>
          <w:rFonts w:ascii="ＭＳ 明朝" w:hAnsi="Calisto MT"/>
        </w:rPr>
      </w:pPr>
      <w:r>
        <w:rPr>
          <w:rFonts w:ascii="ＭＳ 明朝" w:hAnsi="Calisto MT" w:hint="eastAsia"/>
        </w:rPr>
        <w:t>第</w:t>
      </w:r>
      <w:r w:rsidR="00C66388">
        <w:rPr>
          <w:rFonts w:ascii="ＭＳ 明朝" w:hAnsi="Calisto MT" w:hint="eastAsia"/>
        </w:rPr>
        <w:t>3</w:t>
      </w:r>
      <w:r w:rsidR="003A3B24">
        <w:rPr>
          <w:rFonts w:ascii="ＭＳ 明朝" w:hAnsi="Calisto MT"/>
        </w:rPr>
        <w:t>6</w:t>
      </w:r>
      <w:r>
        <w:rPr>
          <w:rFonts w:ascii="ＭＳ 明朝" w:hAnsi="Calisto MT" w:hint="eastAsia"/>
        </w:rPr>
        <w:t>条　この規約の施行に</w:t>
      </w:r>
      <w:r w:rsidR="00BD4A2E">
        <w:rPr>
          <w:rFonts w:ascii="ＭＳ 明朝" w:hAnsi="Calisto MT" w:hint="eastAsia"/>
        </w:rPr>
        <w:t>関し</w:t>
      </w:r>
      <w:r>
        <w:rPr>
          <w:rFonts w:ascii="ＭＳ 明朝" w:hAnsi="Calisto MT" w:hint="eastAsia"/>
        </w:rPr>
        <w:t>必要な事項は、</w:t>
      </w:r>
      <w:r w:rsidR="00C66388">
        <w:rPr>
          <w:rFonts w:ascii="ＭＳ 明朝" w:hAnsi="Calisto MT" w:hint="eastAsia"/>
        </w:rPr>
        <w:t>総会の議決を経て、役員</w:t>
      </w:r>
      <w:r>
        <w:rPr>
          <w:rFonts w:ascii="ＭＳ 明朝" w:hAnsi="Calisto MT" w:hint="eastAsia"/>
        </w:rPr>
        <w:t>会</w:t>
      </w:r>
      <w:r w:rsidR="00C66388">
        <w:rPr>
          <w:rFonts w:ascii="ＭＳ 明朝" w:hAnsi="Calisto MT" w:hint="eastAsia"/>
        </w:rPr>
        <w:t>が</w:t>
      </w:r>
      <w:r>
        <w:rPr>
          <w:rFonts w:ascii="ＭＳ 明朝" w:hAnsi="Calisto MT" w:hint="eastAsia"/>
        </w:rPr>
        <w:t>定める。</w:t>
      </w:r>
    </w:p>
    <w:p w:rsidR="00143CCB" w:rsidRDefault="00143CCB">
      <w:pPr>
        <w:rPr>
          <w:rFonts w:ascii="ＭＳ 明朝" w:hAnsi="Calisto MT"/>
        </w:rPr>
      </w:pPr>
    </w:p>
    <w:p w:rsidR="00143CCB" w:rsidRDefault="00143CCB" w:rsidP="00506DD6">
      <w:pPr>
        <w:ind w:firstLineChars="299" w:firstLine="714"/>
        <w:rPr>
          <w:rFonts w:ascii="ＭＳ 明朝" w:hAnsi="Calisto MT"/>
        </w:rPr>
      </w:pPr>
      <w:r>
        <w:rPr>
          <w:rFonts w:ascii="ＭＳ 明朝" w:hAnsi="Calisto MT" w:hint="eastAsia"/>
        </w:rPr>
        <w:t>附　則</w:t>
      </w:r>
    </w:p>
    <w:p w:rsidR="00143CCB" w:rsidRDefault="00143CCB">
      <w:pPr>
        <w:ind w:left="259" w:hanging="259"/>
        <w:rPr>
          <w:rFonts w:ascii="ＭＳ 明朝" w:hAnsi="Calisto MT"/>
        </w:rPr>
      </w:pPr>
      <w:r>
        <w:rPr>
          <w:rFonts w:ascii="ＭＳ 明朝" w:hAnsi="Calisto MT" w:hint="eastAsia"/>
        </w:rPr>
        <w:t>１　この規約は、○年○月○日から施行する。</w:t>
      </w:r>
    </w:p>
    <w:p w:rsidR="00143CCB" w:rsidRDefault="00143CCB">
      <w:pPr>
        <w:ind w:left="259" w:hanging="259"/>
        <w:rPr>
          <w:rFonts w:ascii="ＭＳ 明朝" w:hAnsi="Calisto MT"/>
        </w:rPr>
      </w:pPr>
      <w:r>
        <w:rPr>
          <w:rFonts w:ascii="ＭＳ 明朝" w:hAnsi="Calisto MT" w:hint="eastAsia"/>
        </w:rPr>
        <w:t>２　本会の設立初年度の事業計画及び予算は、第</w:t>
      </w:r>
      <w:r w:rsidR="00AE3625">
        <w:rPr>
          <w:rFonts w:ascii="ＭＳ 明朝" w:hAnsi="Calisto MT" w:hint="eastAsia"/>
        </w:rPr>
        <w:t>２</w:t>
      </w:r>
      <w:r w:rsidR="001467A8">
        <w:rPr>
          <w:rFonts w:ascii="ＭＳ 明朝" w:hAnsi="Calisto MT" w:hint="eastAsia"/>
        </w:rPr>
        <w:t>９</w:t>
      </w:r>
      <w:r w:rsidR="00AE3625">
        <w:rPr>
          <w:rFonts w:ascii="ＭＳ 明朝" w:hAnsi="Calisto MT" w:hint="eastAsia"/>
        </w:rPr>
        <w:t>条の</w:t>
      </w:r>
      <w:r>
        <w:rPr>
          <w:rFonts w:ascii="ＭＳ 明朝" w:hAnsi="Calisto MT" w:hint="eastAsia"/>
        </w:rPr>
        <w:t>規定に関わらず、設立総会の定めるところによる。</w:t>
      </w:r>
    </w:p>
    <w:p w:rsidR="00143CCB" w:rsidRDefault="00143CCB">
      <w:pPr>
        <w:ind w:left="259" w:hanging="259"/>
        <w:rPr>
          <w:rFonts w:ascii="ＭＳ 明朝" w:hAnsi="Calisto MT"/>
        </w:rPr>
      </w:pPr>
      <w:r>
        <w:rPr>
          <w:rFonts w:ascii="ＭＳ 明朝" w:hAnsi="Calisto MT" w:hint="eastAsia"/>
        </w:rPr>
        <w:t>３　本会の設立初年度の会計年度は、第</w:t>
      </w:r>
      <w:r w:rsidR="00AE3625">
        <w:rPr>
          <w:rFonts w:ascii="ＭＳ 明朝" w:hAnsi="Calisto MT" w:hint="eastAsia"/>
        </w:rPr>
        <w:t>３</w:t>
      </w:r>
      <w:r w:rsidR="001467A8">
        <w:rPr>
          <w:rFonts w:ascii="ＭＳ 明朝" w:hAnsi="Calisto MT" w:hint="eastAsia"/>
        </w:rPr>
        <w:t>１</w:t>
      </w:r>
      <w:r w:rsidR="00AE3625">
        <w:rPr>
          <w:rFonts w:ascii="ＭＳ 明朝" w:hAnsi="Calisto MT" w:hint="eastAsia"/>
        </w:rPr>
        <w:t>条の</w:t>
      </w:r>
      <w:r>
        <w:rPr>
          <w:rFonts w:ascii="ＭＳ 明朝" w:hAnsi="Calisto MT" w:hint="eastAsia"/>
        </w:rPr>
        <w:t>規定に関わらず、設立認可のあった日から○年○月○日までとする。</w:t>
      </w:r>
    </w:p>
    <w:sectPr w:rsidR="00143CCB" w:rsidSect="0055794C">
      <w:footerReference w:type="even" r:id="rId8"/>
      <w:footerReference w:type="default" r:id="rId9"/>
      <w:pgSz w:w="11906" w:h="16838" w:code="9"/>
      <w:pgMar w:top="1418" w:right="1418" w:bottom="1418" w:left="1418" w:header="851" w:footer="992" w:gutter="0"/>
      <w:pgNumType w:start="1"/>
      <w:cols w:space="425"/>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CB5" w:rsidRDefault="003E4CB5">
      <w:r>
        <w:separator/>
      </w:r>
    </w:p>
  </w:endnote>
  <w:endnote w:type="continuationSeparator" w:id="0">
    <w:p w:rsidR="003E4CB5" w:rsidRDefault="003E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alisto MT">
    <w:altName w:val="Book Antiqua"/>
    <w:panose1 w:val="02040603050505030304"/>
    <w:charset w:val="00"/>
    <w:family w:val="roman"/>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7A" w:rsidRDefault="001A197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A197A" w:rsidRDefault="001A19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568661"/>
      <w:docPartObj>
        <w:docPartGallery w:val="Page Numbers (Bottom of Page)"/>
        <w:docPartUnique/>
      </w:docPartObj>
    </w:sdtPr>
    <w:sdtEndPr>
      <w:rPr>
        <w:rFonts w:ascii="游ゴシック" w:eastAsia="游ゴシック" w:hAnsi="游ゴシック"/>
        <w:b/>
        <w:sz w:val="22"/>
      </w:rPr>
    </w:sdtEndPr>
    <w:sdtContent>
      <w:p w:rsidR="001A197A" w:rsidRPr="002E52A0" w:rsidRDefault="001A197A" w:rsidP="002E52A0">
        <w:pPr>
          <w:pStyle w:val="a4"/>
          <w:jc w:val="center"/>
          <w:rPr>
            <w:rFonts w:ascii="游ゴシック" w:eastAsia="游ゴシック" w:hAnsi="游ゴシック"/>
            <w:b/>
            <w:sz w:val="22"/>
          </w:rPr>
        </w:pPr>
        <w:r w:rsidRPr="002E52A0">
          <w:rPr>
            <w:rFonts w:ascii="游ゴシック" w:eastAsia="游ゴシック" w:hAnsi="游ゴシック"/>
            <w:b/>
            <w:sz w:val="22"/>
          </w:rPr>
          <w:fldChar w:fldCharType="begin"/>
        </w:r>
        <w:r w:rsidRPr="002E52A0">
          <w:rPr>
            <w:rFonts w:ascii="游ゴシック" w:eastAsia="游ゴシック" w:hAnsi="游ゴシック"/>
            <w:b/>
            <w:sz w:val="22"/>
          </w:rPr>
          <w:instrText>PAGE   \* MERGEFORMAT</w:instrText>
        </w:r>
        <w:r w:rsidRPr="002E52A0">
          <w:rPr>
            <w:rFonts w:ascii="游ゴシック" w:eastAsia="游ゴシック" w:hAnsi="游ゴシック"/>
            <w:b/>
            <w:sz w:val="22"/>
          </w:rPr>
          <w:fldChar w:fldCharType="separate"/>
        </w:r>
        <w:r w:rsidR="00931CBE" w:rsidRPr="00931CBE">
          <w:rPr>
            <w:rFonts w:ascii="游ゴシック" w:eastAsia="游ゴシック" w:hAnsi="游ゴシック"/>
            <w:b/>
            <w:noProof/>
            <w:sz w:val="22"/>
            <w:lang w:val="ja-JP"/>
          </w:rPr>
          <w:t>12</w:t>
        </w:r>
        <w:r w:rsidRPr="002E52A0">
          <w:rPr>
            <w:rFonts w:ascii="游ゴシック" w:eastAsia="游ゴシック" w:hAnsi="游ゴシック"/>
            <w:b/>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CB5" w:rsidRDefault="003E4CB5">
      <w:r>
        <w:separator/>
      </w:r>
    </w:p>
  </w:footnote>
  <w:footnote w:type="continuationSeparator" w:id="0">
    <w:p w:rsidR="003E4CB5" w:rsidRDefault="003E4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5EBA"/>
    <w:multiLevelType w:val="singleLevel"/>
    <w:tmpl w:val="C28A9EB8"/>
    <w:lvl w:ilvl="0">
      <w:start w:val="10"/>
      <w:numFmt w:val="decimal"/>
      <w:lvlText w:val="第%1条"/>
      <w:lvlJc w:val="left"/>
      <w:pPr>
        <w:tabs>
          <w:tab w:val="num" w:pos="930"/>
        </w:tabs>
        <w:ind w:left="930" w:hanging="930"/>
      </w:pPr>
      <w:rPr>
        <w:rFonts w:ascii="Century" w:hAnsi="Century" w:hint="eastAsia"/>
      </w:rPr>
    </w:lvl>
  </w:abstractNum>
  <w:abstractNum w:abstractNumId="1" w15:restartNumberingAfterBreak="0">
    <w:nsid w:val="22F667B6"/>
    <w:multiLevelType w:val="singleLevel"/>
    <w:tmpl w:val="EEC4762C"/>
    <w:lvl w:ilvl="0">
      <w:start w:val="1"/>
      <w:numFmt w:val="decimalFullWidth"/>
      <w:lvlText w:val="%1．"/>
      <w:lvlJc w:val="left"/>
      <w:pPr>
        <w:tabs>
          <w:tab w:val="num" w:pos="600"/>
        </w:tabs>
        <w:ind w:left="600" w:hanging="600"/>
      </w:pPr>
      <w:rPr>
        <w:rFonts w:hint="eastAsia"/>
      </w:rPr>
    </w:lvl>
  </w:abstractNum>
  <w:abstractNum w:abstractNumId="2" w15:restartNumberingAfterBreak="0">
    <w:nsid w:val="2EC1558D"/>
    <w:multiLevelType w:val="singleLevel"/>
    <w:tmpl w:val="98F0D67E"/>
    <w:lvl w:ilvl="0">
      <w:start w:val="10"/>
      <w:numFmt w:val="decimal"/>
      <w:lvlText w:val="第%1条"/>
      <w:lvlJc w:val="left"/>
      <w:pPr>
        <w:tabs>
          <w:tab w:val="num" w:pos="1185"/>
        </w:tabs>
        <w:ind w:left="1185" w:hanging="1185"/>
      </w:pPr>
      <w:rPr>
        <w:rFonts w:hint="eastAsia"/>
      </w:rPr>
    </w:lvl>
  </w:abstractNum>
  <w:abstractNum w:abstractNumId="3" w15:restartNumberingAfterBreak="0">
    <w:nsid w:val="49E65053"/>
    <w:multiLevelType w:val="singleLevel"/>
    <w:tmpl w:val="9B162902"/>
    <w:lvl w:ilvl="0">
      <w:start w:val="10"/>
      <w:numFmt w:val="decimal"/>
      <w:lvlText w:val="第%1条"/>
      <w:lvlJc w:val="left"/>
      <w:pPr>
        <w:tabs>
          <w:tab w:val="num" w:pos="930"/>
        </w:tabs>
        <w:ind w:left="930" w:hanging="930"/>
      </w:pPr>
      <w:rPr>
        <w:rFonts w:ascii="Century" w:hAnsi="Century"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88"/>
    <w:rsid w:val="00001D6F"/>
    <w:rsid w:val="0001683D"/>
    <w:rsid w:val="00030988"/>
    <w:rsid w:val="00031901"/>
    <w:rsid w:val="00060493"/>
    <w:rsid w:val="00066695"/>
    <w:rsid w:val="00071BCD"/>
    <w:rsid w:val="0007236A"/>
    <w:rsid w:val="00074460"/>
    <w:rsid w:val="000B3CF6"/>
    <w:rsid w:val="000B6C45"/>
    <w:rsid w:val="000C57CD"/>
    <w:rsid w:val="000C7E09"/>
    <w:rsid w:val="000D0416"/>
    <w:rsid w:val="000E1AF0"/>
    <w:rsid w:val="000E3A2F"/>
    <w:rsid w:val="000F1F2E"/>
    <w:rsid w:val="00105B0B"/>
    <w:rsid w:val="00107C5D"/>
    <w:rsid w:val="00143CCB"/>
    <w:rsid w:val="001467A8"/>
    <w:rsid w:val="00160458"/>
    <w:rsid w:val="001718A0"/>
    <w:rsid w:val="00184024"/>
    <w:rsid w:val="00184BC0"/>
    <w:rsid w:val="00197A7C"/>
    <w:rsid w:val="001A197A"/>
    <w:rsid w:val="001B62B7"/>
    <w:rsid w:val="001D7317"/>
    <w:rsid w:val="001F5116"/>
    <w:rsid w:val="00204A11"/>
    <w:rsid w:val="00207F4C"/>
    <w:rsid w:val="00213C62"/>
    <w:rsid w:val="0023004F"/>
    <w:rsid w:val="00243336"/>
    <w:rsid w:val="00265F91"/>
    <w:rsid w:val="00275E60"/>
    <w:rsid w:val="0028242F"/>
    <w:rsid w:val="002B108D"/>
    <w:rsid w:val="002C6D26"/>
    <w:rsid w:val="002E1EFD"/>
    <w:rsid w:val="002E4779"/>
    <w:rsid w:val="002E499B"/>
    <w:rsid w:val="002E52A0"/>
    <w:rsid w:val="002F5BF8"/>
    <w:rsid w:val="003A3B24"/>
    <w:rsid w:val="003C6AE9"/>
    <w:rsid w:val="003E4CB5"/>
    <w:rsid w:val="003F0F42"/>
    <w:rsid w:val="003F238E"/>
    <w:rsid w:val="003F603A"/>
    <w:rsid w:val="003F606C"/>
    <w:rsid w:val="00412627"/>
    <w:rsid w:val="004164B9"/>
    <w:rsid w:val="00432BCB"/>
    <w:rsid w:val="00467C22"/>
    <w:rsid w:val="0047534F"/>
    <w:rsid w:val="00475A7F"/>
    <w:rsid w:val="004C2B59"/>
    <w:rsid w:val="004C4088"/>
    <w:rsid w:val="004F33F4"/>
    <w:rsid w:val="004F44A7"/>
    <w:rsid w:val="00506DD6"/>
    <w:rsid w:val="005478A3"/>
    <w:rsid w:val="00555666"/>
    <w:rsid w:val="0055794C"/>
    <w:rsid w:val="0056200F"/>
    <w:rsid w:val="005653C3"/>
    <w:rsid w:val="00566BF2"/>
    <w:rsid w:val="00573F50"/>
    <w:rsid w:val="00583CC4"/>
    <w:rsid w:val="0059212A"/>
    <w:rsid w:val="005C08A3"/>
    <w:rsid w:val="005D7A4F"/>
    <w:rsid w:val="005E35E9"/>
    <w:rsid w:val="005F6881"/>
    <w:rsid w:val="005F7C75"/>
    <w:rsid w:val="006064D8"/>
    <w:rsid w:val="006070A8"/>
    <w:rsid w:val="006350B1"/>
    <w:rsid w:val="00640E03"/>
    <w:rsid w:val="006530C3"/>
    <w:rsid w:val="0066078E"/>
    <w:rsid w:val="006856CA"/>
    <w:rsid w:val="006A057A"/>
    <w:rsid w:val="006B23DA"/>
    <w:rsid w:val="006B2B08"/>
    <w:rsid w:val="006B2D45"/>
    <w:rsid w:val="006D3745"/>
    <w:rsid w:val="006D723F"/>
    <w:rsid w:val="006F5806"/>
    <w:rsid w:val="0072086E"/>
    <w:rsid w:val="00731F73"/>
    <w:rsid w:val="007346D3"/>
    <w:rsid w:val="007625F3"/>
    <w:rsid w:val="00782A23"/>
    <w:rsid w:val="00783A24"/>
    <w:rsid w:val="007A7CF9"/>
    <w:rsid w:val="007B2651"/>
    <w:rsid w:val="007F3163"/>
    <w:rsid w:val="007F7B33"/>
    <w:rsid w:val="007F7FDE"/>
    <w:rsid w:val="00800643"/>
    <w:rsid w:val="00803018"/>
    <w:rsid w:val="008123EB"/>
    <w:rsid w:val="0082481C"/>
    <w:rsid w:val="00824DB7"/>
    <w:rsid w:val="00863B97"/>
    <w:rsid w:val="00876DFB"/>
    <w:rsid w:val="008913F0"/>
    <w:rsid w:val="008A0FA9"/>
    <w:rsid w:val="008A566F"/>
    <w:rsid w:val="008A7549"/>
    <w:rsid w:val="008C4453"/>
    <w:rsid w:val="008E0E86"/>
    <w:rsid w:val="008E46D6"/>
    <w:rsid w:val="008F5590"/>
    <w:rsid w:val="0092745E"/>
    <w:rsid w:val="00931CBE"/>
    <w:rsid w:val="00936F7E"/>
    <w:rsid w:val="009A420B"/>
    <w:rsid w:val="009B3F56"/>
    <w:rsid w:val="009F2C14"/>
    <w:rsid w:val="00A102C4"/>
    <w:rsid w:val="00A16619"/>
    <w:rsid w:val="00A272E3"/>
    <w:rsid w:val="00A628F3"/>
    <w:rsid w:val="00A6471B"/>
    <w:rsid w:val="00A7102A"/>
    <w:rsid w:val="00A82DE0"/>
    <w:rsid w:val="00AA4C7C"/>
    <w:rsid w:val="00AB0066"/>
    <w:rsid w:val="00AC36CC"/>
    <w:rsid w:val="00AD1D1A"/>
    <w:rsid w:val="00AD7341"/>
    <w:rsid w:val="00AE058C"/>
    <w:rsid w:val="00AE3625"/>
    <w:rsid w:val="00AE4E66"/>
    <w:rsid w:val="00AE7302"/>
    <w:rsid w:val="00B222CE"/>
    <w:rsid w:val="00B25790"/>
    <w:rsid w:val="00B34C5A"/>
    <w:rsid w:val="00B53508"/>
    <w:rsid w:val="00B60E0A"/>
    <w:rsid w:val="00B87475"/>
    <w:rsid w:val="00B90D61"/>
    <w:rsid w:val="00BB4357"/>
    <w:rsid w:val="00BD4A2E"/>
    <w:rsid w:val="00BE1E0B"/>
    <w:rsid w:val="00C14DA2"/>
    <w:rsid w:val="00C37878"/>
    <w:rsid w:val="00C55761"/>
    <w:rsid w:val="00C66388"/>
    <w:rsid w:val="00C97CD2"/>
    <w:rsid w:val="00CE078C"/>
    <w:rsid w:val="00CF25BC"/>
    <w:rsid w:val="00CF26DC"/>
    <w:rsid w:val="00D01E9D"/>
    <w:rsid w:val="00D027C9"/>
    <w:rsid w:val="00D42BEC"/>
    <w:rsid w:val="00D4654E"/>
    <w:rsid w:val="00D47C0B"/>
    <w:rsid w:val="00D6740D"/>
    <w:rsid w:val="00D70504"/>
    <w:rsid w:val="00D8082B"/>
    <w:rsid w:val="00DB0BEC"/>
    <w:rsid w:val="00DD1479"/>
    <w:rsid w:val="00DD1CF5"/>
    <w:rsid w:val="00DD5DFE"/>
    <w:rsid w:val="00E16B93"/>
    <w:rsid w:val="00E247BC"/>
    <w:rsid w:val="00E31623"/>
    <w:rsid w:val="00E402F5"/>
    <w:rsid w:val="00E800C1"/>
    <w:rsid w:val="00E822B9"/>
    <w:rsid w:val="00E8408E"/>
    <w:rsid w:val="00EC2DA2"/>
    <w:rsid w:val="00EF1F63"/>
    <w:rsid w:val="00EF7899"/>
    <w:rsid w:val="00F52C88"/>
    <w:rsid w:val="00F62DA9"/>
    <w:rsid w:val="00F821CD"/>
    <w:rsid w:val="00F82560"/>
    <w:rsid w:val="00F82D57"/>
    <w:rsid w:val="00FA38DD"/>
    <w:rsid w:val="00FC5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32D73A"/>
  <w15:docId w15:val="{AC19D9EE-0FA1-437F-AB4E-B44D3AEA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59" w:hanging="259"/>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rsid w:val="00AE3625"/>
    <w:pPr>
      <w:tabs>
        <w:tab w:val="center" w:pos="4252"/>
        <w:tab w:val="right" w:pos="8504"/>
      </w:tabs>
      <w:snapToGrid w:val="0"/>
    </w:pPr>
  </w:style>
  <w:style w:type="character" w:customStyle="1" w:styleId="a9">
    <w:name w:val="ヘッダー (文字)"/>
    <w:basedOn w:val="a0"/>
    <w:link w:val="a8"/>
    <w:uiPriority w:val="99"/>
    <w:rsid w:val="00AE3625"/>
    <w:rPr>
      <w:kern w:val="2"/>
      <w:sz w:val="24"/>
    </w:rPr>
  </w:style>
  <w:style w:type="table" w:styleId="aa">
    <w:name w:val="Table Grid"/>
    <w:basedOn w:val="a1"/>
    <w:uiPriority w:val="59"/>
    <w:rsid w:val="005556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フッター (文字)"/>
    <w:basedOn w:val="a0"/>
    <w:link w:val="a4"/>
    <w:uiPriority w:val="99"/>
    <w:rsid w:val="006350B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0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D929DED5-1B3D-499B-8908-27610BDE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4049</Words>
  <Characters>587</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Ⅱ　町内会の運営について</vt:lpstr>
      <vt:lpstr>Ⅱ　町内会の運営について</vt:lpstr>
    </vt:vector>
  </TitlesOfParts>
  <Company>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　町内会の運営について</dc:title>
  <dc:subject/>
  <dc:creator>豊川市役所</dc:creator>
  <cp:keywords/>
  <dc:description/>
  <cp:lastModifiedBy>admin</cp:lastModifiedBy>
  <cp:revision>4</cp:revision>
  <cp:lastPrinted>2020-01-25T05:43:00Z</cp:lastPrinted>
  <dcterms:created xsi:type="dcterms:W3CDTF">2022-08-24T23:28:00Z</dcterms:created>
  <dcterms:modified xsi:type="dcterms:W3CDTF">2022-09-02T06:30:00Z</dcterms:modified>
</cp:coreProperties>
</file>