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3.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Override PartName="/word/charts/chart60.xml" ContentType="application/vnd.openxmlformats-officedocument.drawingml.chart+xml"/>
  <Override PartName="/word/charts/chart70.xml" ContentType="application/vnd.openxmlformats-officedocument.drawingml.chart+xml"/>
  <Override PartName="/word/charts/chart80.xml" ContentType="application/vnd.openxmlformats-officedocument.drawingml.chart+xml"/>
  <Override PartName="/word/charts/chart90.xml" ContentType="application/vnd.openxmlformats-officedocument.drawingml.chart+xml"/>
  <Override PartName="/word/charts/chart100.xml" ContentType="application/vnd.openxmlformats-officedocument.drawingml.chart+xml"/>
  <Override PartName="/word/charts/chart110.xml" ContentType="application/vnd.openxmlformats-officedocument.drawingml.chart+xml"/>
  <Override PartName="/word/charts/chart120.xml" ContentType="application/vnd.openxmlformats-officedocument.drawingml.chart+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84" w:rsidRPr="00952E84" w:rsidRDefault="00B84A5D" w:rsidP="00952E84">
      <w:pPr>
        <w:jc w:val="right"/>
        <w:rPr>
          <w:rFonts w:ascii="HGP創英ﾌﾟﾚｾﾞﾝｽEB" w:eastAsia="HGP創英ﾌﾟﾚｾﾞﾝｽEB" w:hAnsiTheme="majorEastAsia"/>
          <w:b/>
          <w:sz w:val="28"/>
          <w:szCs w:val="28"/>
        </w:rPr>
      </w:pPr>
      <w:r>
        <w:rPr>
          <w:rFonts w:ascii="HGP創英ﾌﾟﾚｾﾞﾝｽEB" w:eastAsia="HGP創英ﾌﾟﾚｾﾞﾝｽEB" w:hAnsiTheme="majorEastAsia" w:hint="eastAsia"/>
          <w:b/>
          <w:sz w:val="28"/>
          <w:szCs w:val="28"/>
        </w:rPr>
        <w:t>＜</w:t>
      </w:r>
      <w:r w:rsidR="00952E84" w:rsidRPr="00952E84">
        <w:rPr>
          <w:rFonts w:ascii="HGP創英ﾌﾟﾚｾﾞﾝｽEB" w:eastAsia="HGP創英ﾌﾟﾚｾﾞﾝｽEB" w:hAnsiTheme="majorEastAsia" w:hint="eastAsia"/>
          <w:b/>
          <w:sz w:val="28"/>
          <w:szCs w:val="28"/>
        </w:rPr>
        <w:t>参考資料2-</w:t>
      </w:r>
      <w:r w:rsidR="007B5FE8">
        <w:rPr>
          <w:rFonts w:ascii="HGP創英ﾌﾟﾚｾﾞﾝｽEB" w:eastAsia="HGP創英ﾌﾟﾚｾﾞﾝｽEB" w:hAnsiTheme="majorEastAsia" w:hint="eastAsia"/>
          <w:b/>
          <w:sz w:val="28"/>
          <w:szCs w:val="28"/>
        </w:rPr>
        <w:t>1</w:t>
      </w:r>
      <w:bookmarkStart w:id="0" w:name="_GoBack"/>
      <w:bookmarkEnd w:id="0"/>
      <w:r>
        <w:rPr>
          <w:rFonts w:ascii="HGP創英ﾌﾟﾚｾﾞﾝｽEB" w:eastAsia="HGP創英ﾌﾟﾚｾﾞﾝｽEB" w:hAnsiTheme="majorEastAsia" w:hint="eastAsia"/>
          <w:b/>
          <w:sz w:val="28"/>
          <w:szCs w:val="28"/>
        </w:rPr>
        <w:t>＞</w:t>
      </w:r>
    </w:p>
    <w:p w:rsidR="007A3C8D" w:rsidRDefault="007A3C8D" w:rsidP="00D10838">
      <w:pP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73600" behindDoc="0" locked="0" layoutInCell="1" allowOverlap="1">
                <wp:simplePos x="0" y="0"/>
                <wp:positionH relativeFrom="column">
                  <wp:posOffset>196215</wp:posOffset>
                </wp:positionH>
                <wp:positionV relativeFrom="paragraph">
                  <wp:posOffset>-12700</wp:posOffset>
                </wp:positionV>
                <wp:extent cx="5210175" cy="9334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210175"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3E85" w:rsidRPr="00C46A36" w:rsidRDefault="00C33E85" w:rsidP="00C46A36">
                            <w:pPr>
                              <w:spacing w:line="0" w:lineRule="atLeast"/>
                              <w:ind w:leftChars="50" w:left="105" w:rightChars="50" w:right="105"/>
                              <w:jc w:val="center"/>
                              <w:rPr>
                                <w:rFonts w:ascii="HG創英角ﾎﾟｯﾌﾟ体" w:eastAsia="HG創英角ﾎﾟｯﾌﾟ体" w:hAnsi="HG創英角ﾎﾟｯﾌﾟ体"/>
                                <w:sz w:val="28"/>
                                <w:szCs w:val="28"/>
                              </w:rPr>
                            </w:pPr>
                            <w:r w:rsidRPr="00C46A36">
                              <w:rPr>
                                <w:rFonts w:ascii="HG創英角ﾎﾟｯﾌﾟ体" w:eastAsia="HG創英角ﾎﾟｯﾌﾟ体" w:hAnsi="HG創英角ﾎﾟｯﾌﾟ体" w:hint="eastAsia"/>
                                <w:sz w:val="28"/>
                                <w:szCs w:val="28"/>
                              </w:rPr>
                              <w:t>第3期障がい福祉計画・企業等の就労先を退職し、</w:t>
                            </w:r>
                          </w:p>
                          <w:p w:rsidR="00C33E85" w:rsidRPr="00C46A36" w:rsidRDefault="00C33E85" w:rsidP="00C46A36">
                            <w:pPr>
                              <w:spacing w:line="0" w:lineRule="atLeast"/>
                              <w:ind w:leftChars="50" w:left="105" w:rightChars="50" w:right="105"/>
                              <w:jc w:val="center"/>
                              <w:rPr>
                                <w:rFonts w:ascii="HG創英角ﾎﾟｯﾌﾟ体" w:eastAsia="HG創英角ﾎﾟｯﾌﾟ体" w:hAnsi="HG創英角ﾎﾟｯﾌﾟ体"/>
                                <w:sz w:val="28"/>
                                <w:szCs w:val="28"/>
                              </w:rPr>
                            </w:pPr>
                            <w:r w:rsidRPr="00C46A36">
                              <w:rPr>
                                <w:rFonts w:ascii="HG創英角ﾎﾟｯﾌﾟ体" w:eastAsia="HG創英角ﾎﾟｯﾌﾟ体" w:hAnsi="HG創英角ﾎﾟｯﾌﾟ体" w:hint="eastAsia"/>
                                <w:sz w:val="28"/>
                                <w:szCs w:val="28"/>
                              </w:rPr>
                              <w:t>障害福祉サービス事業所の利用を開始した人数における</w:t>
                            </w:r>
                          </w:p>
                          <w:p w:rsidR="00C33E85" w:rsidRPr="00C46A36" w:rsidRDefault="00C33E85" w:rsidP="00C46A36">
                            <w:pPr>
                              <w:spacing w:line="0" w:lineRule="atLeast"/>
                              <w:ind w:leftChars="-50" w:left="-105" w:rightChars="-50" w:right="-105"/>
                              <w:jc w:val="center"/>
                              <w:rPr>
                                <w:rFonts w:ascii="HG創英角ﾎﾟｯﾌﾟ体" w:eastAsia="HG創英角ﾎﾟｯﾌﾟ体" w:hAnsi="HG創英角ﾎﾟｯﾌﾟ体"/>
                                <w:sz w:val="28"/>
                                <w:szCs w:val="28"/>
                              </w:rPr>
                            </w:pPr>
                            <w:r w:rsidRPr="00C46A36">
                              <w:rPr>
                                <w:rFonts w:ascii="HG創英角ﾎﾟｯﾌﾟ体" w:eastAsia="HG創英角ﾎﾟｯﾌﾟ体" w:hAnsi="HG創英角ﾎﾟｯﾌﾟ体" w:hint="eastAsia"/>
                                <w:sz w:val="28"/>
                                <w:szCs w:val="28"/>
                              </w:rPr>
                              <w:t>短期就労者(3年以下)に対する追加調査</w:t>
                            </w:r>
                          </w:p>
                          <w:p w:rsidR="00C33E85" w:rsidRPr="00C46A36" w:rsidRDefault="00C33E85" w:rsidP="00C46A36">
                            <w:pPr>
                              <w:ind w:leftChars="-50" w:left="-105" w:rightChars="-50" w:right="-105"/>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 o:spid="_x0000_s1026" style="position:absolute;left:0;text-align:left;margin-left:15.45pt;margin-top:-1pt;width:410.25pt;height: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" fillcolor="#4f81bd [3204]" strokecolor="#243f60 [1604]" strokeweight="2pt">
                <v:textbox>
                  <w:txbxContent>
                    <w:p w:rsidR="00C33E85" w:rsidRPr="00C46A36" w:rsidRDefault="00C33E85" w:rsidP="00C46A36">
                      <w:pPr>
                        <w:spacing w:line="0" w:lineRule="atLeast"/>
                        <w:ind w:leftChars="50" w:left="105" w:rightChars="50" w:right="105"/>
                        <w:jc w:val="center"/>
                        <w:rPr>
                          <w:rFonts w:ascii="HG創英角ﾎﾟｯﾌﾟ体" w:eastAsia="HG創英角ﾎﾟｯﾌﾟ体" w:hAnsi="HG創英角ﾎﾟｯﾌﾟ体"/>
                          <w:sz w:val="28"/>
                          <w:szCs w:val="28"/>
                        </w:rPr>
                      </w:pPr>
                      <w:r w:rsidRPr="00C46A36">
                        <w:rPr>
                          <w:rFonts w:ascii="HG創英角ﾎﾟｯﾌﾟ体" w:eastAsia="HG創英角ﾎﾟｯﾌﾟ体" w:hAnsi="HG創英角ﾎﾟｯﾌﾟ体" w:hint="eastAsia"/>
                          <w:sz w:val="28"/>
                          <w:szCs w:val="28"/>
                        </w:rPr>
                        <w:t>第3期障がい福祉計画・企業等の就労先を退職し、</w:t>
                      </w:r>
                    </w:p>
                    <w:p w:rsidR="00C33E85" w:rsidRPr="00C46A36" w:rsidRDefault="00C33E85" w:rsidP="00C46A36">
                      <w:pPr>
                        <w:spacing w:line="0" w:lineRule="atLeast"/>
                        <w:ind w:leftChars="50" w:left="105" w:rightChars="50" w:right="105"/>
                        <w:jc w:val="center"/>
                        <w:rPr>
                          <w:rFonts w:ascii="HG創英角ﾎﾟｯﾌﾟ体" w:eastAsia="HG創英角ﾎﾟｯﾌﾟ体" w:hAnsi="HG創英角ﾎﾟｯﾌﾟ体"/>
                          <w:sz w:val="28"/>
                          <w:szCs w:val="28"/>
                        </w:rPr>
                      </w:pPr>
                      <w:r w:rsidRPr="00C46A36">
                        <w:rPr>
                          <w:rFonts w:ascii="HG創英角ﾎﾟｯﾌﾟ体" w:eastAsia="HG創英角ﾎﾟｯﾌﾟ体" w:hAnsi="HG創英角ﾎﾟｯﾌﾟ体" w:hint="eastAsia"/>
                          <w:sz w:val="28"/>
                          <w:szCs w:val="28"/>
                        </w:rPr>
                        <w:t>障害福祉サービス事業所の利用を開始した人数における</w:t>
                      </w:r>
                    </w:p>
                    <w:p w:rsidR="00C33E85" w:rsidRPr="00C46A36" w:rsidRDefault="00C33E85" w:rsidP="00C46A36">
                      <w:pPr>
                        <w:spacing w:line="0" w:lineRule="atLeast"/>
                        <w:ind w:leftChars="-50" w:left="-105" w:rightChars="-50" w:right="-105"/>
                        <w:jc w:val="center"/>
                        <w:rPr>
                          <w:rFonts w:ascii="HG創英角ﾎﾟｯﾌﾟ体" w:eastAsia="HG創英角ﾎﾟｯﾌﾟ体" w:hAnsi="HG創英角ﾎﾟｯﾌﾟ体"/>
                          <w:sz w:val="28"/>
                          <w:szCs w:val="28"/>
                        </w:rPr>
                      </w:pPr>
                      <w:r w:rsidRPr="00C46A36">
                        <w:rPr>
                          <w:rFonts w:ascii="HG創英角ﾎﾟｯﾌﾟ体" w:eastAsia="HG創英角ﾎﾟｯﾌﾟ体" w:hAnsi="HG創英角ﾎﾟｯﾌﾟ体" w:hint="eastAsia"/>
                          <w:sz w:val="28"/>
                          <w:szCs w:val="28"/>
                        </w:rPr>
                        <w:t>短期就労者(3年以下)に対する追加調査</w:t>
                      </w:r>
                    </w:p>
                    <w:p w:rsidR="00C33E85" w:rsidRPr="00C46A36" w:rsidRDefault="00C33E85" w:rsidP="00C46A36">
                      <w:pPr>
                        <w:ind w:leftChars="-50" w:left="-105" w:rightChars="-50" w:right="-105"/>
                        <w:rPr>
                          <w:sz w:val="28"/>
                          <w:szCs w:val="28"/>
                        </w:rPr>
                      </w:pPr>
                    </w:p>
                  </w:txbxContent>
                </v:textbox>
              </v:roundrect>
            </w:pict>
          </mc:Fallback>
        </mc:AlternateContent>
      </w:r>
    </w:p>
    <w:p w:rsidR="007A3C8D" w:rsidRDefault="007A3C8D" w:rsidP="00D10838">
      <w:pPr>
        <w:rPr>
          <w:rFonts w:asciiTheme="majorEastAsia" w:eastAsiaTheme="majorEastAsia" w:hAnsiTheme="majorEastAsia"/>
          <w:b/>
          <w:sz w:val="22"/>
        </w:rPr>
      </w:pPr>
    </w:p>
    <w:p w:rsidR="007A3C8D" w:rsidRDefault="007A3C8D" w:rsidP="00D10838">
      <w:pPr>
        <w:rPr>
          <w:rFonts w:asciiTheme="majorEastAsia" w:eastAsiaTheme="majorEastAsia" w:hAnsiTheme="majorEastAsia"/>
          <w:b/>
          <w:sz w:val="22"/>
        </w:rPr>
      </w:pPr>
    </w:p>
    <w:p w:rsidR="007A3C8D" w:rsidRDefault="007A3C8D" w:rsidP="00D10838">
      <w:pPr>
        <w:rPr>
          <w:rFonts w:asciiTheme="majorEastAsia" w:eastAsiaTheme="majorEastAsia" w:hAnsiTheme="majorEastAsia"/>
          <w:b/>
          <w:sz w:val="22"/>
        </w:rPr>
      </w:pPr>
    </w:p>
    <w:p w:rsidR="007A3C8D" w:rsidRDefault="007A3C8D" w:rsidP="00C46A36">
      <w:pPr>
        <w:tabs>
          <w:tab w:val="left" w:pos="6660"/>
        </w:tabs>
        <w:rPr>
          <w:rFonts w:asciiTheme="majorEastAsia" w:eastAsiaTheme="majorEastAsia" w:hAnsiTheme="majorEastAsia"/>
          <w:b/>
          <w:sz w:val="22"/>
        </w:rPr>
      </w:pPr>
      <w:r>
        <w:rPr>
          <w:rFonts w:asciiTheme="majorEastAsia" w:eastAsiaTheme="majorEastAsia" w:hAnsiTheme="majorEastAsia"/>
          <w:b/>
          <w:sz w:val="22"/>
        </w:rPr>
        <w:tab/>
      </w:r>
      <w:r>
        <w:rPr>
          <w:rFonts w:asciiTheme="majorEastAsia" w:eastAsiaTheme="majorEastAsia" w:hAnsiTheme="majorEastAsia"/>
          <w:b/>
          <w:sz w:val="22"/>
        </w:rPr>
        <w:tab/>
      </w:r>
    </w:p>
    <w:p w:rsidR="007817AB" w:rsidRDefault="007817AB" w:rsidP="00D10838">
      <w:pPr>
        <w:rPr>
          <w:rFonts w:asciiTheme="majorEastAsia" w:eastAsiaTheme="majorEastAsia" w:hAnsiTheme="majorEastAsia"/>
          <w:b/>
          <w:sz w:val="22"/>
        </w:rPr>
      </w:pPr>
    </w:p>
    <w:p w:rsidR="00EC2D58" w:rsidRPr="007817AB" w:rsidRDefault="007A3C8D" w:rsidP="00D10838">
      <w:pPr>
        <w:rPr>
          <w:rFonts w:ascii="HG創英角ﾎﾟｯﾌﾟ体" w:eastAsia="HG創英角ﾎﾟｯﾌﾟ体" w:hAnsi="HG創英角ﾎﾟｯﾌﾟ体"/>
          <w:b/>
          <w:sz w:val="24"/>
          <w:szCs w:val="24"/>
        </w:rPr>
      </w:pPr>
      <w:r w:rsidRPr="007817AB">
        <w:rPr>
          <w:rFonts w:ascii="HG創英角ﾎﾟｯﾌﾟ体" w:eastAsia="HG創英角ﾎﾟｯﾌﾟ体" w:hAnsi="HG創英角ﾎﾟｯﾌﾟ体" w:hint="eastAsia"/>
          <w:b/>
          <w:sz w:val="24"/>
          <w:szCs w:val="24"/>
        </w:rPr>
        <w:t>＜基本事項</w:t>
      </w:r>
      <w:r w:rsidR="00EC2D58" w:rsidRPr="007817AB">
        <w:rPr>
          <w:rFonts w:ascii="HG創英角ﾎﾟｯﾌﾟ体" w:eastAsia="HG創英角ﾎﾟｯﾌﾟ体" w:hAnsi="HG創英角ﾎﾟｯﾌﾟ体" w:hint="eastAsia"/>
          <w:b/>
          <w:sz w:val="24"/>
          <w:szCs w:val="24"/>
        </w:rPr>
        <w:t>＞</w:t>
      </w:r>
    </w:p>
    <w:p w:rsidR="007817AB" w:rsidRDefault="007817AB" w:rsidP="00D10838">
      <w:pPr>
        <w:rPr>
          <w:rFonts w:asciiTheme="majorEastAsia" w:eastAsiaTheme="majorEastAsia" w:hAnsiTheme="majorEastAsia"/>
          <w:b/>
          <w:sz w:val="22"/>
        </w:rPr>
      </w:pPr>
    </w:p>
    <w:p w:rsidR="00EC2D58" w:rsidRDefault="00EC2D58" w:rsidP="00D10838">
      <w:pPr>
        <w:rPr>
          <w:rFonts w:asciiTheme="majorEastAsia" w:eastAsiaTheme="majorEastAsia" w:hAnsiTheme="majorEastAsia"/>
          <w:b/>
          <w:sz w:val="22"/>
        </w:rPr>
      </w:pPr>
      <w:r>
        <w:rPr>
          <w:rFonts w:asciiTheme="majorEastAsia" w:eastAsiaTheme="majorEastAsia" w:hAnsiTheme="majorEastAsia" w:hint="eastAsia"/>
          <w:b/>
          <w:sz w:val="22"/>
        </w:rPr>
        <w:t>１．調査期間　　　平成27年9月3日(木)～9月18日(金)</w:t>
      </w:r>
    </w:p>
    <w:p w:rsidR="00200258" w:rsidRDefault="00200258" w:rsidP="00D10838">
      <w:pPr>
        <w:rPr>
          <w:rFonts w:asciiTheme="majorEastAsia" w:eastAsiaTheme="majorEastAsia" w:hAnsiTheme="majorEastAsia"/>
          <w:b/>
          <w:sz w:val="22"/>
        </w:rPr>
      </w:pPr>
    </w:p>
    <w:p w:rsidR="00EC2D58" w:rsidRDefault="00EC2D58" w:rsidP="00D10838">
      <w:pPr>
        <w:rPr>
          <w:rFonts w:asciiTheme="majorEastAsia" w:eastAsiaTheme="majorEastAsia" w:hAnsiTheme="majorEastAsia"/>
          <w:b/>
          <w:sz w:val="22"/>
        </w:rPr>
      </w:pPr>
      <w:r>
        <w:rPr>
          <w:rFonts w:asciiTheme="majorEastAsia" w:eastAsiaTheme="majorEastAsia" w:hAnsiTheme="majorEastAsia" w:hint="eastAsia"/>
          <w:b/>
          <w:sz w:val="22"/>
        </w:rPr>
        <w:t xml:space="preserve">２．調査対象人数　</w:t>
      </w:r>
    </w:p>
    <w:tbl>
      <w:tblPr>
        <w:tblStyle w:val="a3"/>
        <w:tblW w:w="0" w:type="auto"/>
        <w:tblLook w:val="04A0" w:firstRow="1" w:lastRow="0" w:firstColumn="1" w:lastColumn="0" w:noHBand="0" w:noVBand="1"/>
      </w:tblPr>
      <w:tblGrid>
        <w:gridCol w:w="2175"/>
        <w:gridCol w:w="2175"/>
        <w:gridCol w:w="2176"/>
        <w:gridCol w:w="2176"/>
      </w:tblGrid>
      <w:tr w:rsidR="00EC2D58" w:rsidTr="00EC2D58">
        <w:tc>
          <w:tcPr>
            <w:tcW w:w="2175" w:type="dxa"/>
          </w:tcPr>
          <w:p w:rsidR="00EC2D58" w:rsidRDefault="00EC2D58" w:rsidP="00EC2D58">
            <w:pPr>
              <w:jc w:val="center"/>
              <w:rPr>
                <w:rFonts w:asciiTheme="majorEastAsia" w:eastAsiaTheme="majorEastAsia" w:hAnsiTheme="majorEastAsia"/>
                <w:b/>
                <w:sz w:val="22"/>
              </w:rPr>
            </w:pPr>
            <w:r>
              <w:rPr>
                <w:rFonts w:asciiTheme="majorEastAsia" w:eastAsiaTheme="majorEastAsia" w:hAnsiTheme="majorEastAsia" w:hint="eastAsia"/>
                <w:b/>
                <w:sz w:val="22"/>
              </w:rPr>
              <w:t>平成24年度</w:t>
            </w:r>
          </w:p>
        </w:tc>
        <w:tc>
          <w:tcPr>
            <w:tcW w:w="2175" w:type="dxa"/>
          </w:tcPr>
          <w:p w:rsidR="00EC2D58" w:rsidRDefault="00EC2D58" w:rsidP="00EC2D58">
            <w:pPr>
              <w:jc w:val="center"/>
              <w:rPr>
                <w:rFonts w:asciiTheme="majorEastAsia" w:eastAsiaTheme="majorEastAsia" w:hAnsiTheme="majorEastAsia"/>
                <w:b/>
                <w:sz w:val="22"/>
              </w:rPr>
            </w:pPr>
            <w:r>
              <w:rPr>
                <w:rFonts w:asciiTheme="majorEastAsia" w:eastAsiaTheme="majorEastAsia" w:hAnsiTheme="majorEastAsia" w:hint="eastAsia"/>
                <w:b/>
                <w:sz w:val="22"/>
              </w:rPr>
              <w:t>平成25年度</w:t>
            </w:r>
          </w:p>
        </w:tc>
        <w:tc>
          <w:tcPr>
            <w:tcW w:w="2176" w:type="dxa"/>
          </w:tcPr>
          <w:p w:rsidR="00EC2D58" w:rsidRDefault="00EC2D58" w:rsidP="00EC2D58">
            <w:pPr>
              <w:jc w:val="center"/>
              <w:rPr>
                <w:rFonts w:asciiTheme="majorEastAsia" w:eastAsiaTheme="majorEastAsia" w:hAnsiTheme="majorEastAsia"/>
                <w:b/>
                <w:sz w:val="22"/>
              </w:rPr>
            </w:pPr>
            <w:r>
              <w:rPr>
                <w:rFonts w:asciiTheme="majorEastAsia" w:eastAsiaTheme="majorEastAsia" w:hAnsiTheme="majorEastAsia" w:hint="eastAsia"/>
                <w:b/>
                <w:sz w:val="22"/>
              </w:rPr>
              <w:t>平成26年度</w:t>
            </w:r>
          </w:p>
        </w:tc>
        <w:tc>
          <w:tcPr>
            <w:tcW w:w="2176" w:type="dxa"/>
          </w:tcPr>
          <w:p w:rsidR="00EC2D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合計</w:t>
            </w:r>
          </w:p>
        </w:tc>
      </w:tr>
      <w:tr w:rsidR="00EC2D58" w:rsidTr="00EC2D58">
        <w:tc>
          <w:tcPr>
            <w:tcW w:w="2175" w:type="dxa"/>
          </w:tcPr>
          <w:p w:rsidR="00EC2D58" w:rsidRDefault="00EC2D58" w:rsidP="00EC2D58">
            <w:pPr>
              <w:jc w:val="center"/>
              <w:rPr>
                <w:rFonts w:asciiTheme="majorEastAsia" w:eastAsiaTheme="majorEastAsia" w:hAnsiTheme="majorEastAsia"/>
                <w:b/>
                <w:sz w:val="22"/>
              </w:rPr>
            </w:pPr>
            <w:r>
              <w:rPr>
                <w:rFonts w:asciiTheme="majorEastAsia" w:eastAsiaTheme="majorEastAsia" w:hAnsiTheme="majorEastAsia" w:hint="eastAsia"/>
                <w:b/>
                <w:sz w:val="22"/>
              </w:rPr>
              <w:t>24人</w:t>
            </w:r>
          </w:p>
        </w:tc>
        <w:tc>
          <w:tcPr>
            <w:tcW w:w="2175" w:type="dxa"/>
          </w:tcPr>
          <w:p w:rsidR="00EC2D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20</w:t>
            </w:r>
            <w:r w:rsidR="00EC2D58">
              <w:rPr>
                <w:rFonts w:asciiTheme="majorEastAsia" w:eastAsiaTheme="majorEastAsia" w:hAnsiTheme="majorEastAsia" w:hint="eastAsia"/>
                <w:b/>
                <w:sz w:val="22"/>
              </w:rPr>
              <w:t>人</w:t>
            </w:r>
          </w:p>
        </w:tc>
        <w:tc>
          <w:tcPr>
            <w:tcW w:w="2176" w:type="dxa"/>
          </w:tcPr>
          <w:p w:rsidR="00EC2D58" w:rsidRDefault="00EC2D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2</w:t>
            </w:r>
            <w:r w:rsidR="00200258">
              <w:rPr>
                <w:rFonts w:asciiTheme="majorEastAsia" w:eastAsiaTheme="majorEastAsia" w:hAnsiTheme="majorEastAsia" w:hint="eastAsia"/>
                <w:b/>
                <w:sz w:val="22"/>
              </w:rPr>
              <w:t>1</w:t>
            </w:r>
            <w:r>
              <w:rPr>
                <w:rFonts w:asciiTheme="majorEastAsia" w:eastAsiaTheme="majorEastAsia" w:hAnsiTheme="majorEastAsia" w:hint="eastAsia"/>
                <w:b/>
                <w:sz w:val="22"/>
              </w:rPr>
              <w:t>人</w:t>
            </w:r>
          </w:p>
        </w:tc>
        <w:tc>
          <w:tcPr>
            <w:tcW w:w="2176" w:type="dxa"/>
          </w:tcPr>
          <w:p w:rsidR="00EC2D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65人</w:t>
            </w:r>
          </w:p>
        </w:tc>
      </w:tr>
    </w:tbl>
    <w:p w:rsidR="00EC2D58" w:rsidRDefault="00EC2D58" w:rsidP="00D10838">
      <w:pPr>
        <w:rPr>
          <w:rFonts w:asciiTheme="majorEastAsia" w:eastAsiaTheme="majorEastAsia" w:hAnsiTheme="majorEastAsia"/>
          <w:b/>
          <w:sz w:val="22"/>
        </w:rPr>
      </w:pPr>
    </w:p>
    <w:p w:rsidR="00EC2D58" w:rsidRDefault="00EC2D58" w:rsidP="00D10838">
      <w:pPr>
        <w:rPr>
          <w:rFonts w:asciiTheme="majorEastAsia" w:eastAsiaTheme="majorEastAsia" w:hAnsiTheme="majorEastAsia"/>
          <w:b/>
          <w:sz w:val="22"/>
        </w:rPr>
      </w:pPr>
      <w:r>
        <w:rPr>
          <w:rFonts w:asciiTheme="majorEastAsia" w:eastAsiaTheme="majorEastAsia" w:hAnsiTheme="majorEastAsia" w:hint="eastAsia"/>
          <w:b/>
          <w:sz w:val="22"/>
        </w:rPr>
        <w:t>３．回答人数と障害</w:t>
      </w:r>
      <w:r w:rsidR="00200258">
        <w:rPr>
          <w:rFonts w:asciiTheme="majorEastAsia" w:eastAsiaTheme="majorEastAsia" w:hAnsiTheme="majorEastAsia" w:hint="eastAsia"/>
          <w:b/>
          <w:sz w:val="22"/>
        </w:rPr>
        <w:t>者手帳</w:t>
      </w:r>
      <w:r>
        <w:rPr>
          <w:rFonts w:asciiTheme="majorEastAsia" w:eastAsiaTheme="majorEastAsia" w:hAnsiTheme="majorEastAsia" w:hint="eastAsia"/>
          <w:b/>
          <w:sz w:val="22"/>
        </w:rPr>
        <w:t>種別内訳</w:t>
      </w:r>
    </w:p>
    <w:tbl>
      <w:tblPr>
        <w:tblStyle w:val="a3"/>
        <w:tblW w:w="0" w:type="auto"/>
        <w:tblLook w:val="04A0" w:firstRow="1" w:lastRow="0" w:firstColumn="1" w:lastColumn="0" w:noHBand="0" w:noVBand="1"/>
      </w:tblPr>
      <w:tblGrid>
        <w:gridCol w:w="1461"/>
        <w:gridCol w:w="1461"/>
        <w:gridCol w:w="1461"/>
        <w:gridCol w:w="1461"/>
        <w:gridCol w:w="1461"/>
        <w:gridCol w:w="1415"/>
      </w:tblGrid>
      <w:tr w:rsidR="00200258" w:rsidTr="00200258">
        <w:tc>
          <w:tcPr>
            <w:tcW w:w="1461" w:type="dxa"/>
          </w:tcPr>
          <w:p w:rsidR="002002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身体</w:t>
            </w:r>
          </w:p>
        </w:tc>
        <w:tc>
          <w:tcPr>
            <w:tcW w:w="1461" w:type="dxa"/>
          </w:tcPr>
          <w:p w:rsidR="002002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知的</w:t>
            </w:r>
          </w:p>
        </w:tc>
        <w:tc>
          <w:tcPr>
            <w:tcW w:w="1461" w:type="dxa"/>
          </w:tcPr>
          <w:p w:rsidR="002002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精神</w:t>
            </w:r>
          </w:p>
        </w:tc>
        <w:tc>
          <w:tcPr>
            <w:tcW w:w="1461" w:type="dxa"/>
          </w:tcPr>
          <w:p w:rsidR="002002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なし</w:t>
            </w:r>
          </w:p>
        </w:tc>
        <w:tc>
          <w:tcPr>
            <w:tcW w:w="1461" w:type="dxa"/>
          </w:tcPr>
          <w:p w:rsidR="002002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不明</w:t>
            </w:r>
          </w:p>
        </w:tc>
        <w:tc>
          <w:tcPr>
            <w:tcW w:w="1415" w:type="dxa"/>
          </w:tcPr>
          <w:p w:rsidR="00200258" w:rsidRDefault="00200258" w:rsidP="00200258">
            <w:pPr>
              <w:jc w:val="center"/>
              <w:rPr>
                <w:rFonts w:asciiTheme="majorEastAsia" w:eastAsiaTheme="majorEastAsia" w:hAnsiTheme="majorEastAsia"/>
                <w:b/>
                <w:sz w:val="22"/>
              </w:rPr>
            </w:pPr>
            <w:r>
              <w:rPr>
                <w:rFonts w:asciiTheme="majorEastAsia" w:eastAsiaTheme="majorEastAsia" w:hAnsiTheme="majorEastAsia" w:hint="eastAsia"/>
                <w:b/>
                <w:sz w:val="22"/>
              </w:rPr>
              <w:t>合計</w:t>
            </w:r>
          </w:p>
        </w:tc>
      </w:tr>
      <w:tr w:rsidR="00200258" w:rsidTr="00200258">
        <w:tc>
          <w:tcPr>
            <w:tcW w:w="1461" w:type="dxa"/>
          </w:tcPr>
          <w:p w:rsidR="00200258" w:rsidRDefault="00151AB2" w:rsidP="00151AB2">
            <w:pPr>
              <w:jc w:val="center"/>
              <w:rPr>
                <w:rFonts w:asciiTheme="majorEastAsia" w:eastAsiaTheme="majorEastAsia" w:hAnsiTheme="majorEastAsia"/>
                <w:b/>
                <w:sz w:val="22"/>
              </w:rPr>
            </w:pPr>
            <w:r>
              <w:rPr>
                <w:rFonts w:asciiTheme="majorEastAsia" w:eastAsiaTheme="majorEastAsia" w:hAnsiTheme="majorEastAsia" w:hint="eastAsia"/>
                <w:b/>
                <w:sz w:val="22"/>
              </w:rPr>
              <w:t>6</w:t>
            </w:r>
            <w:r w:rsidR="00200258">
              <w:rPr>
                <w:rFonts w:asciiTheme="majorEastAsia" w:eastAsiaTheme="majorEastAsia" w:hAnsiTheme="majorEastAsia" w:hint="eastAsia"/>
                <w:b/>
                <w:sz w:val="22"/>
              </w:rPr>
              <w:t>人</w:t>
            </w:r>
          </w:p>
        </w:tc>
        <w:tc>
          <w:tcPr>
            <w:tcW w:w="1461" w:type="dxa"/>
          </w:tcPr>
          <w:p w:rsidR="00200258" w:rsidRDefault="00200258" w:rsidP="00151AB2">
            <w:pPr>
              <w:jc w:val="center"/>
              <w:rPr>
                <w:rFonts w:asciiTheme="majorEastAsia" w:eastAsiaTheme="majorEastAsia" w:hAnsiTheme="majorEastAsia"/>
                <w:b/>
                <w:sz w:val="22"/>
              </w:rPr>
            </w:pPr>
            <w:r>
              <w:rPr>
                <w:rFonts w:asciiTheme="majorEastAsia" w:eastAsiaTheme="majorEastAsia" w:hAnsiTheme="majorEastAsia" w:hint="eastAsia"/>
                <w:b/>
                <w:sz w:val="22"/>
              </w:rPr>
              <w:t>1</w:t>
            </w:r>
            <w:r w:rsidR="00151AB2">
              <w:rPr>
                <w:rFonts w:asciiTheme="majorEastAsia" w:eastAsiaTheme="majorEastAsia" w:hAnsiTheme="majorEastAsia" w:hint="eastAsia"/>
                <w:b/>
                <w:sz w:val="22"/>
              </w:rPr>
              <w:t>6</w:t>
            </w:r>
            <w:r>
              <w:rPr>
                <w:rFonts w:asciiTheme="majorEastAsia" w:eastAsiaTheme="majorEastAsia" w:hAnsiTheme="majorEastAsia" w:hint="eastAsia"/>
                <w:b/>
                <w:sz w:val="22"/>
              </w:rPr>
              <w:t>人</w:t>
            </w:r>
          </w:p>
        </w:tc>
        <w:tc>
          <w:tcPr>
            <w:tcW w:w="1461" w:type="dxa"/>
          </w:tcPr>
          <w:p w:rsidR="00200258" w:rsidRDefault="00151AB2" w:rsidP="00151AB2">
            <w:pPr>
              <w:jc w:val="center"/>
              <w:rPr>
                <w:rFonts w:asciiTheme="majorEastAsia" w:eastAsiaTheme="majorEastAsia" w:hAnsiTheme="majorEastAsia"/>
                <w:b/>
                <w:sz w:val="22"/>
              </w:rPr>
            </w:pPr>
            <w:r>
              <w:rPr>
                <w:rFonts w:asciiTheme="majorEastAsia" w:eastAsiaTheme="majorEastAsia" w:hAnsiTheme="majorEastAsia" w:hint="eastAsia"/>
                <w:b/>
                <w:sz w:val="22"/>
              </w:rPr>
              <w:t>20</w:t>
            </w:r>
            <w:r w:rsidR="00200258">
              <w:rPr>
                <w:rFonts w:asciiTheme="majorEastAsia" w:eastAsiaTheme="majorEastAsia" w:hAnsiTheme="majorEastAsia" w:hint="eastAsia"/>
                <w:b/>
                <w:sz w:val="22"/>
              </w:rPr>
              <w:t>人</w:t>
            </w:r>
          </w:p>
        </w:tc>
        <w:tc>
          <w:tcPr>
            <w:tcW w:w="1461" w:type="dxa"/>
          </w:tcPr>
          <w:p w:rsidR="00200258" w:rsidRDefault="00151AB2" w:rsidP="00151AB2">
            <w:pPr>
              <w:jc w:val="center"/>
              <w:rPr>
                <w:rFonts w:asciiTheme="majorEastAsia" w:eastAsiaTheme="majorEastAsia" w:hAnsiTheme="majorEastAsia"/>
                <w:b/>
                <w:sz w:val="22"/>
              </w:rPr>
            </w:pPr>
            <w:r>
              <w:rPr>
                <w:rFonts w:asciiTheme="majorEastAsia" w:eastAsiaTheme="majorEastAsia" w:hAnsiTheme="majorEastAsia" w:hint="eastAsia"/>
                <w:b/>
                <w:sz w:val="22"/>
              </w:rPr>
              <w:t>9</w:t>
            </w:r>
            <w:r w:rsidR="00200258">
              <w:rPr>
                <w:rFonts w:asciiTheme="majorEastAsia" w:eastAsiaTheme="majorEastAsia" w:hAnsiTheme="majorEastAsia" w:hint="eastAsia"/>
                <w:b/>
                <w:sz w:val="22"/>
              </w:rPr>
              <w:t>人</w:t>
            </w:r>
          </w:p>
        </w:tc>
        <w:tc>
          <w:tcPr>
            <w:tcW w:w="1461" w:type="dxa"/>
          </w:tcPr>
          <w:p w:rsidR="00200258" w:rsidRDefault="00151AB2" w:rsidP="00151AB2">
            <w:pPr>
              <w:jc w:val="center"/>
              <w:rPr>
                <w:rFonts w:asciiTheme="majorEastAsia" w:eastAsiaTheme="majorEastAsia" w:hAnsiTheme="majorEastAsia"/>
                <w:b/>
                <w:sz w:val="22"/>
              </w:rPr>
            </w:pPr>
            <w:r>
              <w:rPr>
                <w:rFonts w:asciiTheme="majorEastAsia" w:eastAsiaTheme="majorEastAsia" w:hAnsiTheme="majorEastAsia" w:hint="eastAsia"/>
                <w:b/>
                <w:sz w:val="22"/>
              </w:rPr>
              <w:t>12</w:t>
            </w:r>
            <w:r w:rsidR="00200258">
              <w:rPr>
                <w:rFonts w:asciiTheme="majorEastAsia" w:eastAsiaTheme="majorEastAsia" w:hAnsiTheme="majorEastAsia" w:hint="eastAsia"/>
                <w:b/>
                <w:sz w:val="22"/>
              </w:rPr>
              <w:t>人</w:t>
            </w:r>
          </w:p>
        </w:tc>
        <w:tc>
          <w:tcPr>
            <w:tcW w:w="1415" w:type="dxa"/>
          </w:tcPr>
          <w:p w:rsidR="00200258" w:rsidRDefault="00151AB2" w:rsidP="00151AB2">
            <w:pPr>
              <w:jc w:val="center"/>
              <w:rPr>
                <w:rFonts w:asciiTheme="majorEastAsia" w:eastAsiaTheme="majorEastAsia" w:hAnsiTheme="majorEastAsia"/>
                <w:b/>
                <w:sz w:val="22"/>
              </w:rPr>
            </w:pPr>
            <w:r>
              <w:rPr>
                <w:rFonts w:asciiTheme="majorEastAsia" w:eastAsiaTheme="majorEastAsia" w:hAnsiTheme="majorEastAsia" w:hint="eastAsia"/>
                <w:b/>
                <w:sz w:val="22"/>
              </w:rPr>
              <w:t>63</w:t>
            </w:r>
            <w:r w:rsidR="00200258">
              <w:rPr>
                <w:rFonts w:asciiTheme="majorEastAsia" w:eastAsiaTheme="majorEastAsia" w:hAnsiTheme="majorEastAsia" w:hint="eastAsia"/>
                <w:b/>
                <w:sz w:val="22"/>
              </w:rPr>
              <w:t>人</w:t>
            </w:r>
          </w:p>
        </w:tc>
      </w:tr>
    </w:tbl>
    <w:p w:rsidR="00200258" w:rsidRDefault="00200258" w:rsidP="00200258">
      <w:pPr>
        <w:jc w:val="right"/>
        <w:rPr>
          <w:rFonts w:asciiTheme="majorEastAsia" w:eastAsiaTheme="majorEastAsia" w:hAnsiTheme="majorEastAsia"/>
          <w:b/>
          <w:sz w:val="22"/>
        </w:rPr>
      </w:pPr>
      <w:r>
        <w:rPr>
          <w:rFonts w:asciiTheme="majorEastAsia" w:eastAsiaTheme="majorEastAsia" w:hAnsiTheme="majorEastAsia" w:hint="eastAsia"/>
          <w:b/>
          <w:sz w:val="22"/>
        </w:rPr>
        <w:t>※「なし」の</w:t>
      </w:r>
      <w:r w:rsidR="00151AB2">
        <w:rPr>
          <w:rFonts w:asciiTheme="majorEastAsia" w:eastAsiaTheme="majorEastAsia" w:hAnsiTheme="majorEastAsia" w:hint="eastAsia"/>
          <w:b/>
          <w:sz w:val="22"/>
        </w:rPr>
        <w:t>8</w:t>
      </w:r>
      <w:r>
        <w:rPr>
          <w:rFonts w:asciiTheme="majorEastAsia" w:eastAsiaTheme="majorEastAsia" w:hAnsiTheme="majorEastAsia" w:hint="eastAsia"/>
          <w:b/>
          <w:sz w:val="22"/>
        </w:rPr>
        <w:t>人は</w:t>
      </w:r>
      <w:r w:rsidR="00151AB2">
        <w:rPr>
          <w:rFonts w:asciiTheme="majorEastAsia" w:eastAsiaTheme="majorEastAsia" w:hAnsiTheme="majorEastAsia" w:hint="eastAsia"/>
          <w:b/>
          <w:sz w:val="22"/>
        </w:rPr>
        <w:t>精神</w:t>
      </w:r>
      <w:r>
        <w:rPr>
          <w:rFonts w:asciiTheme="majorEastAsia" w:eastAsiaTheme="majorEastAsia" w:hAnsiTheme="majorEastAsia" w:hint="eastAsia"/>
          <w:b/>
          <w:sz w:val="22"/>
        </w:rPr>
        <w:t>障害</w:t>
      </w:r>
      <w:r w:rsidR="00151AB2">
        <w:rPr>
          <w:rFonts w:asciiTheme="majorEastAsia" w:eastAsiaTheme="majorEastAsia" w:hAnsiTheme="majorEastAsia" w:hint="eastAsia"/>
          <w:b/>
          <w:sz w:val="22"/>
        </w:rPr>
        <w:t>、1人は</w:t>
      </w:r>
      <w:r>
        <w:rPr>
          <w:rFonts w:asciiTheme="majorEastAsia" w:eastAsiaTheme="majorEastAsia" w:hAnsiTheme="majorEastAsia" w:hint="eastAsia"/>
          <w:b/>
          <w:sz w:val="22"/>
        </w:rPr>
        <w:t>高次脳機能障害</w:t>
      </w:r>
    </w:p>
    <w:p w:rsidR="00200258" w:rsidRDefault="00C61936" w:rsidP="00D10838">
      <w:pP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79744" behindDoc="0" locked="0" layoutInCell="1" allowOverlap="1">
                <wp:simplePos x="0" y="0"/>
                <wp:positionH relativeFrom="column">
                  <wp:posOffset>-60960</wp:posOffset>
                </wp:positionH>
                <wp:positionV relativeFrom="paragraph">
                  <wp:posOffset>139700</wp:posOffset>
                </wp:positionV>
                <wp:extent cx="3429000" cy="2076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429000" cy="20764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E85" w:rsidRDefault="00C33E85" w:rsidP="00C61936">
                            <w:pPr>
                              <w:jc w:val="center"/>
                            </w:pPr>
                            <w:r>
                              <w:rPr>
                                <w:noProof/>
                              </w:rPr>
                              <w:drawing>
                                <wp:inline distT="0" distB="0" distL="0" distR="0" wp14:anchorId="2AB430F5" wp14:editId="35F11638">
                                  <wp:extent cx="4086225" cy="2000250"/>
                                  <wp:effectExtent l="0" t="0" r="9525"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4.8pt;margin-top:11pt;width:270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" fillcolor="white [3201]" strokecolor="black [3213]" strokeweight=".5pt">
                <v:textbox>
                  <w:txbxContent>
                    <w:p w:rsidR="00C33E85" w:rsidRDefault="00C33E85" w:rsidP="00C61936">
                      <w:pPr>
                        <w:jc w:val="center"/>
                      </w:pPr>
                      <w:r>
                        <w:rPr>
                          <w:noProof/>
                        </w:rPr>
                        <w:drawing>
                          <wp:inline distT="0" distB="0" distL="0" distR="0" wp14:anchorId="2AB430F5" wp14:editId="35F11638">
                            <wp:extent cx="4086225" cy="2000250"/>
                            <wp:effectExtent l="0" t="0" r="9525"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rect>
            </w:pict>
          </mc:Fallback>
        </mc:AlternateContent>
      </w:r>
    </w:p>
    <w:p w:rsidR="00C61936" w:rsidRDefault="00580FEF" w:rsidP="00D10838">
      <w:pP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711488" behindDoc="0" locked="0" layoutInCell="1" allowOverlap="1">
                <wp:simplePos x="0" y="0"/>
                <wp:positionH relativeFrom="column">
                  <wp:posOffset>3701415</wp:posOffset>
                </wp:positionH>
                <wp:positionV relativeFrom="paragraph">
                  <wp:posOffset>25400</wp:posOffset>
                </wp:positionV>
                <wp:extent cx="1866900" cy="1419225"/>
                <wp:effectExtent l="0" t="0" r="0" b="9525"/>
                <wp:wrapNone/>
                <wp:docPr id="53" name="正方形/長方形 53"/>
                <wp:cNvGraphicFramePr/>
                <a:graphic xmlns:a="http://schemas.openxmlformats.org/drawingml/2006/main">
                  <a:graphicData uri="http://schemas.microsoft.com/office/word/2010/wordprocessingShape">
                    <wps:wsp>
                      <wps:cNvSpPr/>
                      <wps:spPr>
                        <a:xfrm>
                          <a:off x="0" y="0"/>
                          <a:ext cx="1866900" cy="1419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33E85" w:rsidRDefault="00C33E85" w:rsidP="00BA2EB1">
                            <w:pPr>
                              <w:jc w:val="left"/>
                            </w:pPr>
                            <w:r>
                              <w:rPr>
                                <w:rFonts w:hint="eastAsia"/>
                              </w:rPr>
                              <w:t>調査番号が未記載又は調査票と整合していないものを「不明」として整理した。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3" o:spid="_x0000_s1028" style="position:absolute;left:0;text-align:left;margin-left:291.45pt;margin-top:2pt;width:147pt;height:111.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" fillcolor="white [3201]" stroked="f" strokeweight="2pt">
                <v:textbox>
                  <w:txbxContent>
                    <w:p w:rsidR="00C33E85" w:rsidRDefault="00C33E85" w:rsidP="00BA2EB1">
                      <w:pPr>
                        <w:jc w:val="left"/>
                      </w:pPr>
                      <w:r>
                        <w:rPr>
                          <w:rFonts w:hint="eastAsia"/>
                        </w:rPr>
                        <w:t>調査番号が未記載又は調査票と整合していないものを「不明」として整理した。</w:t>
                      </w:r>
                    </w:p>
                  </w:txbxContent>
                </v:textbox>
              </v:rect>
            </w:pict>
          </mc:Fallback>
        </mc:AlternateContent>
      </w: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EC2D58" w:rsidRDefault="002C324E" w:rsidP="00D10838">
      <w:pPr>
        <w:rPr>
          <w:rFonts w:asciiTheme="majorEastAsia" w:eastAsiaTheme="majorEastAsia" w:hAnsiTheme="majorEastAsia"/>
          <w:b/>
          <w:sz w:val="22"/>
        </w:rPr>
      </w:pPr>
      <w:r>
        <w:rPr>
          <w:rFonts w:asciiTheme="majorEastAsia" w:eastAsiaTheme="majorEastAsia" w:hAnsiTheme="majorEastAsia" w:hint="eastAsia"/>
          <w:b/>
          <w:sz w:val="22"/>
        </w:rPr>
        <w:t>４</w:t>
      </w:r>
      <w:r w:rsidR="00200258">
        <w:rPr>
          <w:rFonts w:asciiTheme="majorEastAsia" w:eastAsiaTheme="majorEastAsia" w:hAnsiTheme="majorEastAsia" w:hint="eastAsia"/>
          <w:b/>
          <w:noProof/>
          <w:sz w:val="22"/>
        </w:rPr>
        <mc:AlternateContent>
          <mc:Choice Requires="wps">
            <w:drawing>
              <wp:anchor distT="0" distB="0" distL="114300" distR="114300" simplePos="0" relativeHeight="251667456" behindDoc="0" locked="0" layoutInCell="1" allowOverlap="1">
                <wp:simplePos x="0" y="0"/>
                <wp:positionH relativeFrom="column">
                  <wp:posOffset>2453640</wp:posOffset>
                </wp:positionH>
                <wp:positionV relativeFrom="paragraph">
                  <wp:posOffset>34925</wp:posOffset>
                </wp:positionV>
                <wp:extent cx="216535" cy="581025"/>
                <wp:effectExtent l="0" t="0" r="12065" b="28575"/>
                <wp:wrapNone/>
                <wp:docPr id="7" name="左中かっこ 7"/>
                <wp:cNvGraphicFramePr/>
                <a:graphic xmlns:a="http://schemas.openxmlformats.org/drawingml/2006/main">
                  <a:graphicData uri="http://schemas.microsoft.com/office/word/2010/wordprocessingShape">
                    <wps:wsp>
                      <wps:cNvSpPr/>
                      <wps:spPr>
                        <a:xfrm>
                          <a:off x="0" y="0"/>
                          <a:ext cx="216535" cy="581025"/>
                        </a:xfrm>
                        <a:prstGeom prst="leftBrace">
                          <a:avLst>
                            <a:gd name="adj1" fmla="val 8333"/>
                            <a:gd name="adj2" fmla="val 1393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93.2pt;margin-top:2.75pt;width:17.05pt;height:4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" adj="671,3010" strokecolor="#4579b8 [3044]"/>
            </w:pict>
          </mc:Fallback>
        </mc:AlternateContent>
      </w:r>
      <w:r w:rsidR="00EC2D58">
        <w:rPr>
          <w:rFonts w:asciiTheme="majorEastAsia" w:eastAsiaTheme="majorEastAsia" w:hAnsiTheme="majorEastAsia" w:hint="eastAsia"/>
          <w:b/>
          <w:sz w:val="22"/>
        </w:rPr>
        <w:t>．調査対象事業所数</w:t>
      </w:r>
      <w:r w:rsidR="00200258">
        <w:rPr>
          <w:rFonts w:asciiTheme="majorEastAsia" w:eastAsiaTheme="majorEastAsia" w:hAnsiTheme="majorEastAsia" w:hint="eastAsia"/>
          <w:b/>
          <w:sz w:val="22"/>
        </w:rPr>
        <w:t xml:space="preserve">　　　18事業所　　就労移行支援事業所</w:t>
      </w:r>
      <w:r>
        <w:rPr>
          <w:rFonts w:asciiTheme="majorEastAsia" w:eastAsiaTheme="majorEastAsia" w:hAnsiTheme="majorEastAsia" w:hint="eastAsia"/>
          <w:b/>
          <w:sz w:val="22"/>
        </w:rPr>
        <w:t xml:space="preserve">       7</w:t>
      </w:r>
      <w:r w:rsidR="0082075E">
        <w:rPr>
          <w:rFonts w:asciiTheme="majorEastAsia" w:eastAsiaTheme="majorEastAsia" w:hAnsiTheme="majorEastAsia" w:hint="eastAsia"/>
          <w:b/>
          <w:sz w:val="22"/>
        </w:rPr>
        <w:t>事業所</w:t>
      </w:r>
    </w:p>
    <w:p w:rsidR="00200258" w:rsidRDefault="00200258" w:rsidP="00B84A5D">
      <w:pPr>
        <w:ind w:firstLineChars="1950" w:firstLine="4307"/>
        <w:rPr>
          <w:rFonts w:asciiTheme="majorEastAsia" w:eastAsiaTheme="majorEastAsia" w:hAnsiTheme="majorEastAsia"/>
          <w:b/>
          <w:sz w:val="22"/>
        </w:rPr>
      </w:pPr>
      <w:r>
        <w:rPr>
          <w:rFonts w:asciiTheme="majorEastAsia" w:eastAsiaTheme="majorEastAsia" w:hAnsiTheme="majorEastAsia" w:hint="eastAsia"/>
          <w:b/>
          <w:sz w:val="22"/>
        </w:rPr>
        <w:t>就労継続支援A型事業所</w:t>
      </w:r>
      <w:r w:rsidR="002C324E">
        <w:rPr>
          <w:rFonts w:asciiTheme="majorEastAsia" w:eastAsiaTheme="majorEastAsia" w:hAnsiTheme="majorEastAsia" w:hint="eastAsia"/>
          <w:b/>
          <w:sz w:val="22"/>
        </w:rPr>
        <w:t xml:space="preserve">  7</w:t>
      </w:r>
      <w:r w:rsidR="0082075E">
        <w:rPr>
          <w:rFonts w:asciiTheme="majorEastAsia" w:eastAsiaTheme="majorEastAsia" w:hAnsiTheme="majorEastAsia" w:hint="eastAsia"/>
          <w:b/>
          <w:sz w:val="22"/>
        </w:rPr>
        <w:t>事業所</w:t>
      </w:r>
    </w:p>
    <w:p w:rsidR="00200258" w:rsidRDefault="00200258" w:rsidP="00B84A5D">
      <w:pPr>
        <w:ind w:firstLineChars="1950" w:firstLine="4307"/>
        <w:rPr>
          <w:rFonts w:asciiTheme="majorEastAsia" w:eastAsiaTheme="majorEastAsia" w:hAnsiTheme="majorEastAsia"/>
          <w:b/>
          <w:sz w:val="22"/>
        </w:rPr>
      </w:pPr>
      <w:r>
        <w:rPr>
          <w:rFonts w:asciiTheme="majorEastAsia" w:eastAsiaTheme="majorEastAsia" w:hAnsiTheme="majorEastAsia" w:hint="eastAsia"/>
          <w:b/>
          <w:sz w:val="22"/>
        </w:rPr>
        <w:t>就労継続支援B型事業所</w:t>
      </w:r>
      <w:r w:rsidR="002C324E">
        <w:rPr>
          <w:rFonts w:asciiTheme="majorEastAsia" w:eastAsiaTheme="majorEastAsia" w:hAnsiTheme="majorEastAsia" w:hint="eastAsia"/>
          <w:b/>
          <w:sz w:val="22"/>
        </w:rPr>
        <w:t xml:space="preserve">  8</w:t>
      </w:r>
      <w:r w:rsidR="0082075E">
        <w:rPr>
          <w:rFonts w:asciiTheme="majorEastAsia" w:eastAsiaTheme="majorEastAsia" w:hAnsiTheme="majorEastAsia" w:hint="eastAsia"/>
          <w:b/>
          <w:sz w:val="22"/>
        </w:rPr>
        <w:t>事業所</w:t>
      </w:r>
    </w:p>
    <w:p w:rsidR="0082075E" w:rsidRDefault="0082075E" w:rsidP="00B84A5D">
      <w:pPr>
        <w:ind w:firstLineChars="1950" w:firstLine="4307"/>
        <w:rPr>
          <w:rFonts w:asciiTheme="majorEastAsia" w:eastAsiaTheme="majorEastAsia" w:hAnsiTheme="majorEastAsia"/>
          <w:b/>
          <w:sz w:val="22"/>
        </w:rPr>
      </w:pPr>
    </w:p>
    <w:p w:rsidR="00952E84" w:rsidRDefault="00952E84" w:rsidP="00B84A5D">
      <w:pPr>
        <w:ind w:firstLineChars="1950" w:firstLine="4307"/>
        <w:rPr>
          <w:rFonts w:asciiTheme="majorEastAsia" w:eastAsiaTheme="majorEastAsia" w:hAnsiTheme="majorEastAsia"/>
          <w:b/>
          <w:sz w:val="22"/>
        </w:rPr>
      </w:pPr>
    </w:p>
    <w:p w:rsidR="00EC2D58" w:rsidRPr="007817AB" w:rsidRDefault="00EC2D58" w:rsidP="00D10838">
      <w:pPr>
        <w:rPr>
          <w:rFonts w:ascii="HG創英角ﾎﾟｯﾌﾟ体" w:eastAsia="HG創英角ﾎﾟｯﾌﾟ体" w:hAnsi="HG創英角ﾎﾟｯﾌﾟ体"/>
          <w:b/>
          <w:sz w:val="24"/>
          <w:szCs w:val="24"/>
        </w:rPr>
      </w:pPr>
      <w:r w:rsidRPr="007817AB">
        <w:rPr>
          <w:rFonts w:ascii="HG創英角ﾎﾟｯﾌﾟ体" w:eastAsia="HG創英角ﾎﾟｯﾌﾟ体" w:hAnsi="HG創英角ﾎﾟｯﾌﾟ体" w:hint="eastAsia"/>
          <w:b/>
          <w:sz w:val="24"/>
          <w:szCs w:val="24"/>
        </w:rPr>
        <w:lastRenderedPageBreak/>
        <w:t>＜アンケート設問内容集計＞</w:t>
      </w:r>
    </w:p>
    <w:p w:rsidR="00CE011E" w:rsidRDefault="00CE011E" w:rsidP="00D10838">
      <w:pPr>
        <w:rPr>
          <w:rFonts w:asciiTheme="majorEastAsia" w:eastAsiaTheme="majorEastAsia" w:hAnsiTheme="majorEastAsia"/>
          <w:b/>
          <w:sz w:val="22"/>
        </w:rPr>
      </w:pPr>
    </w:p>
    <w:p w:rsidR="007D1159" w:rsidRPr="006E1BB1" w:rsidRDefault="00D10838" w:rsidP="00D10838">
      <w:pPr>
        <w:rPr>
          <w:rFonts w:asciiTheme="majorEastAsia" w:eastAsiaTheme="majorEastAsia" w:hAnsiTheme="majorEastAsia"/>
          <w:b/>
          <w:sz w:val="22"/>
        </w:rPr>
      </w:pPr>
      <w:r w:rsidRPr="006E1BB1">
        <w:rPr>
          <w:rFonts w:asciiTheme="majorEastAsia" w:eastAsiaTheme="majorEastAsia" w:hAnsiTheme="majorEastAsia" w:hint="eastAsia"/>
          <w:b/>
          <w:sz w:val="22"/>
        </w:rPr>
        <w:t>１．</w:t>
      </w:r>
      <w:r w:rsidR="0074306D" w:rsidRPr="006E1BB1">
        <w:rPr>
          <w:rFonts w:asciiTheme="majorEastAsia" w:eastAsiaTheme="majorEastAsia" w:hAnsiTheme="majorEastAsia" w:hint="eastAsia"/>
          <w:b/>
          <w:sz w:val="22"/>
        </w:rPr>
        <w:t>事業所利用に</w:t>
      </w:r>
      <w:r w:rsidR="002C324E">
        <w:rPr>
          <w:rFonts w:asciiTheme="majorEastAsia" w:eastAsiaTheme="majorEastAsia" w:hAnsiTheme="majorEastAsia" w:hint="eastAsia"/>
          <w:b/>
          <w:sz w:val="22"/>
        </w:rPr>
        <w:t>当たり、</w:t>
      </w:r>
      <w:r w:rsidR="007A2788">
        <w:rPr>
          <w:rFonts w:asciiTheme="majorEastAsia" w:eastAsiaTheme="majorEastAsia" w:hAnsiTheme="majorEastAsia" w:hint="eastAsia"/>
          <w:b/>
          <w:sz w:val="22"/>
        </w:rPr>
        <w:t>本人が</w:t>
      </w:r>
      <w:r w:rsidR="0074306D" w:rsidRPr="006E1BB1">
        <w:rPr>
          <w:rFonts w:asciiTheme="majorEastAsia" w:eastAsiaTheme="majorEastAsia" w:hAnsiTheme="majorEastAsia" w:hint="eastAsia"/>
          <w:b/>
          <w:sz w:val="22"/>
        </w:rPr>
        <w:t>関わっ</w:t>
      </w:r>
      <w:r w:rsidR="006E1BB1">
        <w:rPr>
          <w:rFonts w:asciiTheme="majorEastAsia" w:eastAsiaTheme="majorEastAsia" w:hAnsiTheme="majorEastAsia" w:hint="eastAsia"/>
          <w:b/>
          <w:sz w:val="22"/>
        </w:rPr>
        <w:t>た</w:t>
      </w:r>
      <w:r w:rsidR="0074306D" w:rsidRPr="006E1BB1">
        <w:rPr>
          <w:rFonts w:asciiTheme="majorEastAsia" w:eastAsiaTheme="majorEastAsia" w:hAnsiTheme="majorEastAsia" w:hint="eastAsia"/>
          <w:b/>
          <w:sz w:val="22"/>
        </w:rPr>
        <w:t>支援機関</w:t>
      </w:r>
      <w:r w:rsidR="00BA2EB1">
        <w:rPr>
          <w:rFonts w:asciiTheme="majorEastAsia" w:eastAsiaTheme="majorEastAsia" w:hAnsiTheme="majorEastAsia" w:hint="eastAsia"/>
          <w:b/>
          <w:sz w:val="22"/>
        </w:rPr>
        <w:t xml:space="preserve">　(n=132件)</w:t>
      </w:r>
    </w:p>
    <w:p w:rsidR="00C61936" w:rsidRDefault="00C61936" w:rsidP="00151AB2">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0768" behindDoc="0" locked="0" layoutInCell="1" allowOverlap="1">
                <wp:simplePos x="0" y="0"/>
                <wp:positionH relativeFrom="column">
                  <wp:posOffset>43815</wp:posOffset>
                </wp:positionH>
                <wp:positionV relativeFrom="paragraph">
                  <wp:posOffset>92075</wp:posOffset>
                </wp:positionV>
                <wp:extent cx="5514975" cy="25050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514975" cy="25050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E85" w:rsidRPr="00C61936" w:rsidRDefault="00C33E85" w:rsidP="00C61936">
                            <w:pPr>
                              <w:jc w:val="center"/>
                              <w:rPr>
                                <w:rFonts w:asciiTheme="majorEastAsia" w:eastAsiaTheme="majorEastAsia" w:hAnsiTheme="majorEastAsia"/>
                              </w:rPr>
                            </w:pPr>
                            <w:r w:rsidRPr="00C61936">
                              <w:rPr>
                                <w:rFonts w:asciiTheme="majorEastAsia" w:eastAsiaTheme="majorEastAsia" w:hAnsiTheme="majorEastAsia"/>
                                <w:noProof/>
                              </w:rPr>
                              <w:drawing>
                                <wp:inline distT="0" distB="0" distL="0" distR="0" wp14:anchorId="220BA69B" wp14:editId="3403472D">
                                  <wp:extent cx="5306695" cy="2474576"/>
                                  <wp:effectExtent l="0" t="0" r="27305" b="2159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9" style="position:absolute;left:0;text-align:left;margin-left:3.45pt;margin-top:7.25pt;width:434.25pt;height:19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" fillcolor="white [3201]" strokecolor="black [3213]" strokeweight=".5pt">
                <v:textbox>
                  <w:txbxContent>
                    <w:p w:rsidR="00C33E85" w:rsidRPr="00C61936" w:rsidRDefault="00C33E85" w:rsidP="00C61936">
                      <w:pPr>
                        <w:jc w:val="center"/>
                        <w:rPr>
                          <w:rFonts w:asciiTheme="majorEastAsia" w:eastAsiaTheme="majorEastAsia" w:hAnsiTheme="majorEastAsia"/>
                        </w:rPr>
                      </w:pPr>
                      <w:r w:rsidRPr="00C61936">
                        <w:rPr>
                          <w:rFonts w:asciiTheme="majorEastAsia" w:eastAsiaTheme="majorEastAsia" w:hAnsiTheme="majorEastAsia"/>
                          <w:noProof/>
                        </w:rPr>
                        <w:drawing>
                          <wp:inline distT="0" distB="0" distL="0" distR="0" wp14:anchorId="220BA69B" wp14:editId="3403472D">
                            <wp:extent cx="5306695" cy="2474576"/>
                            <wp:effectExtent l="0" t="0" r="27305" b="2159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rect>
            </w:pict>
          </mc:Fallback>
        </mc:AlternateContent>
      </w:r>
    </w:p>
    <w:p w:rsidR="00C61936"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C61936" w:rsidRPr="00BA2EB1"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C61936" w:rsidRDefault="00C61936" w:rsidP="00151AB2">
      <w:pPr>
        <w:rPr>
          <w:rFonts w:asciiTheme="majorEastAsia" w:eastAsiaTheme="majorEastAsia" w:hAnsiTheme="majorEastAsia"/>
          <w:sz w:val="22"/>
        </w:rPr>
      </w:pPr>
    </w:p>
    <w:p w:rsidR="0074306D" w:rsidRDefault="00151AB2" w:rsidP="00151AB2">
      <w:pPr>
        <w:rPr>
          <w:rFonts w:asciiTheme="majorEastAsia" w:eastAsiaTheme="majorEastAsia" w:hAnsiTheme="majorEastAsia"/>
          <w:sz w:val="22"/>
        </w:rPr>
      </w:pPr>
      <w:r>
        <w:rPr>
          <w:rFonts w:asciiTheme="majorEastAsia" w:eastAsiaTheme="majorEastAsia" w:hAnsiTheme="majorEastAsia" w:hint="eastAsia"/>
          <w:sz w:val="22"/>
        </w:rPr>
        <w:t>※「⑧その他」は、病院、就労系事業所、地域活動支援ｾﾝﾀｰ、県事業ｸﾘｴｲﾃｨﾌﾞｼﾞｮﾌﾞﾄﾚｰﾆﾝｸﾞ利用等</w:t>
      </w:r>
    </w:p>
    <w:p w:rsidR="00EC2D58" w:rsidRDefault="00EC2D58" w:rsidP="0074306D">
      <w:pPr>
        <w:ind w:firstLineChars="200" w:firstLine="440"/>
        <w:rPr>
          <w:rFonts w:asciiTheme="majorEastAsia" w:eastAsiaTheme="majorEastAsia" w:hAnsiTheme="majorEastAsia"/>
          <w:sz w:val="22"/>
        </w:rPr>
      </w:pPr>
    </w:p>
    <w:p w:rsidR="00681563" w:rsidRPr="00912029" w:rsidRDefault="00912029" w:rsidP="00681563">
      <w:pPr>
        <w:rPr>
          <w:rFonts w:asciiTheme="majorEastAsia" w:eastAsiaTheme="majorEastAsia" w:hAnsiTheme="majorEastAsia"/>
          <w:b/>
          <w:sz w:val="22"/>
        </w:rPr>
      </w:pPr>
      <w:r>
        <w:rPr>
          <w:rFonts w:asciiTheme="majorEastAsia" w:eastAsiaTheme="majorEastAsia" w:hAnsiTheme="majorEastAsia" w:hint="eastAsia"/>
          <w:b/>
          <w:sz w:val="22"/>
        </w:rPr>
        <w:t>２</w:t>
      </w:r>
      <w:r w:rsidR="00681563" w:rsidRPr="00912029">
        <w:rPr>
          <w:rFonts w:asciiTheme="majorEastAsia" w:eastAsiaTheme="majorEastAsia" w:hAnsiTheme="majorEastAsia" w:hint="eastAsia"/>
          <w:b/>
          <w:sz w:val="22"/>
        </w:rPr>
        <w:t>．</w:t>
      </w:r>
      <w:r w:rsidR="00FE6EAC">
        <w:rPr>
          <w:rFonts w:asciiTheme="majorEastAsia" w:eastAsiaTheme="majorEastAsia" w:hAnsiTheme="majorEastAsia" w:hint="eastAsia"/>
          <w:b/>
          <w:sz w:val="22"/>
        </w:rPr>
        <w:t>退職した企業等に</w:t>
      </w:r>
      <w:r w:rsidR="008245BA">
        <w:rPr>
          <w:rFonts w:asciiTheme="majorEastAsia" w:eastAsiaTheme="majorEastAsia" w:hAnsiTheme="majorEastAsia" w:hint="eastAsia"/>
          <w:b/>
          <w:sz w:val="22"/>
        </w:rPr>
        <w:t>対する</w:t>
      </w:r>
      <w:r w:rsidR="00681563" w:rsidRPr="00912029">
        <w:rPr>
          <w:rFonts w:asciiTheme="majorEastAsia" w:eastAsiaTheme="majorEastAsia" w:hAnsiTheme="majorEastAsia" w:hint="eastAsia"/>
          <w:b/>
          <w:sz w:val="22"/>
        </w:rPr>
        <w:t>病名</w:t>
      </w:r>
      <w:r w:rsidR="008245BA">
        <w:rPr>
          <w:rFonts w:asciiTheme="majorEastAsia" w:eastAsiaTheme="majorEastAsia" w:hAnsiTheme="majorEastAsia" w:hint="eastAsia"/>
          <w:b/>
          <w:sz w:val="22"/>
        </w:rPr>
        <w:t>・</w:t>
      </w:r>
      <w:r w:rsidR="00681563" w:rsidRPr="00912029">
        <w:rPr>
          <w:rFonts w:asciiTheme="majorEastAsia" w:eastAsiaTheme="majorEastAsia" w:hAnsiTheme="majorEastAsia" w:hint="eastAsia"/>
          <w:b/>
          <w:sz w:val="22"/>
        </w:rPr>
        <w:t>障害</w:t>
      </w:r>
      <w:r w:rsidR="00FE6EAC">
        <w:rPr>
          <w:rFonts w:asciiTheme="majorEastAsia" w:eastAsiaTheme="majorEastAsia" w:hAnsiTheme="majorEastAsia" w:hint="eastAsia"/>
          <w:b/>
          <w:sz w:val="22"/>
        </w:rPr>
        <w:t>名</w:t>
      </w:r>
      <w:r w:rsidR="008245BA">
        <w:rPr>
          <w:rFonts w:asciiTheme="majorEastAsia" w:eastAsiaTheme="majorEastAsia" w:hAnsiTheme="majorEastAsia" w:hint="eastAsia"/>
          <w:b/>
          <w:sz w:val="22"/>
        </w:rPr>
        <w:t>明示の有無</w:t>
      </w:r>
      <w:r w:rsidR="00BA2EB1">
        <w:rPr>
          <w:rFonts w:asciiTheme="majorEastAsia" w:eastAsiaTheme="majorEastAsia" w:hAnsiTheme="majorEastAsia" w:hint="eastAsia"/>
          <w:b/>
          <w:sz w:val="22"/>
        </w:rPr>
        <w:t xml:space="preserve">　(n=63人)</w:t>
      </w:r>
    </w:p>
    <w:p w:rsidR="00681563" w:rsidRDefault="00C61936" w:rsidP="00D10838">
      <w:pP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81792" behindDoc="0" locked="0" layoutInCell="1" allowOverlap="1">
                <wp:simplePos x="0" y="0"/>
                <wp:positionH relativeFrom="column">
                  <wp:posOffset>43815</wp:posOffset>
                </wp:positionH>
                <wp:positionV relativeFrom="paragraph">
                  <wp:posOffset>120650</wp:posOffset>
                </wp:positionV>
                <wp:extent cx="3686175" cy="17621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3686175" cy="1762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E85" w:rsidRDefault="00C33E85" w:rsidP="00C61936">
                            <w:pPr>
                              <w:jc w:val="center"/>
                            </w:pPr>
                            <w:r w:rsidRPr="00C61936">
                              <w:rPr>
                                <w:rFonts w:asciiTheme="majorEastAsia" w:eastAsiaTheme="majorEastAsia" w:hAnsiTheme="majorEastAsia"/>
                                <w:noProof/>
                              </w:rPr>
                              <w:drawing>
                                <wp:inline distT="0" distB="0" distL="0" distR="0" wp14:anchorId="3EF97DDA" wp14:editId="045DD78F">
                                  <wp:extent cx="3343275" cy="1476375"/>
                                  <wp:effectExtent l="0" t="0" r="9525"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0" style="position:absolute;left:0;text-align:left;margin-left:3.45pt;margin-top:9.5pt;width:290.25pt;height:1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" fillcolor="white [3201]" strokecolor="black [3213]" strokeweight=".5pt">
                <v:textbox>
                  <w:txbxContent>
                    <w:p w:rsidR="00C33E85" w:rsidRDefault="00C33E85" w:rsidP="00C61936">
                      <w:pPr>
                        <w:jc w:val="center"/>
                      </w:pPr>
                      <w:r w:rsidRPr="00C61936">
                        <w:rPr>
                          <w:rFonts w:asciiTheme="majorEastAsia" w:eastAsiaTheme="majorEastAsia" w:hAnsiTheme="majorEastAsia"/>
                          <w:noProof/>
                        </w:rPr>
                        <w:drawing>
                          <wp:inline distT="0" distB="0" distL="0" distR="0" wp14:anchorId="3EF97DDA" wp14:editId="045DD78F">
                            <wp:extent cx="3343275" cy="1476375"/>
                            <wp:effectExtent l="0" t="0" r="9525"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rect>
            </w:pict>
          </mc:Fallback>
        </mc:AlternateContent>
      </w: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C61936" w:rsidRDefault="00C61936" w:rsidP="00D10838">
      <w:pPr>
        <w:rPr>
          <w:rFonts w:asciiTheme="majorEastAsia" w:eastAsiaTheme="majorEastAsia" w:hAnsiTheme="majorEastAsia"/>
          <w:b/>
          <w:sz w:val="22"/>
        </w:rPr>
      </w:pPr>
    </w:p>
    <w:p w:rsidR="00EC2D58" w:rsidRDefault="00EC2D58" w:rsidP="00D10838">
      <w:pPr>
        <w:rPr>
          <w:rFonts w:asciiTheme="majorEastAsia" w:eastAsiaTheme="majorEastAsia" w:hAnsiTheme="majorEastAsia"/>
          <w:b/>
          <w:sz w:val="22"/>
        </w:rPr>
      </w:pPr>
    </w:p>
    <w:p w:rsidR="00EC2D58" w:rsidRDefault="00EC2D58" w:rsidP="00D10838">
      <w:pPr>
        <w:rPr>
          <w:rFonts w:asciiTheme="majorEastAsia" w:eastAsiaTheme="majorEastAsia" w:hAnsiTheme="majorEastAsia"/>
          <w:b/>
          <w:sz w:val="22"/>
        </w:rPr>
      </w:pPr>
    </w:p>
    <w:p w:rsidR="00EC2D58" w:rsidRDefault="00EC2D58" w:rsidP="00D10838">
      <w:pPr>
        <w:rPr>
          <w:rFonts w:asciiTheme="majorEastAsia" w:eastAsiaTheme="majorEastAsia" w:hAnsiTheme="majorEastAsia"/>
          <w:b/>
          <w:sz w:val="22"/>
        </w:rPr>
      </w:pPr>
    </w:p>
    <w:p w:rsidR="002C324E" w:rsidRDefault="00912029" w:rsidP="008245BA">
      <w:pPr>
        <w:rPr>
          <w:rFonts w:asciiTheme="majorEastAsia" w:eastAsiaTheme="majorEastAsia" w:hAnsiTheme="majorEastAsia"/>
          <w:sz w:val="22"/>
        </w:rPr>
      </w:pPr>
      <w:r>
        <w:rPr>
          <w:rFonts w:asciiTheme="majorEastAsia" w:eastAsiaTheme="majorEastAsia" w:hAnsiTheme="majorEastAsia" w:hint="eastAsia"/>
          <w:b/>
          <w:sz w:val="22"/>
        </w:rPr>
        <w:t>３</w:t>
      </w:r>
      <w:r w:rsidR="00D10838" w:rsidRPr="006E1BB1">
        <w:rPr>
          <w:rFonts w:asciiTheme="majorEastAsia" w:eastAsiaTheme="majorEastAsia" w:hAnsiTheme="majorEastAsia" w:hint="eastAsia"/>
          <w:b/>
          <w:sz w:val="22"/>
        </w:rPr>
        <w:t>．</w:t>
      </w:r>
      <w:r w:rsidR="00832831">
        <w:rPr>
          <w:rFonts w:asciiTheme="majorEastAsia" w:eastAsiaTheme="majorEastAsia" w:hAnsiTheme="majorEastAsia" w:hint="eastAsia"/>
          <w:b/>
          <w:sz w:val="22"/>
        </w:rPr>
        <w:t>精神</w:t>
      </w:r>
      <w:r w:rsidR="008245BA">
        <w:rPr>
          <w:rFonts w:asciiTheme="majorEastAsia" w:eastAsiaTheme="majorEastAsia" w:hAnsiTheme="majorEastAsia" w:hint="eastAsia"/>
          <w:b/>
          <w:sz w:val="22"/>
        </w:rPr>
        <w:t>障害者の場合の</w:t>
      </w:r>
      <w:r w:rsidR="00342647" w:rsidRPr="006E1BB1">
        <w:rPr>
          <w:rFonts w:asciiTheme="majorEastAsia" w:eastAsiaTheme="majorEastAsia" w:hAnsiTheme="majorEastAsia" w:hint="eastAsia"/>
          <w:b/>
          <w:sz w:val="22"/>
        </w:rPr>
        <w:t>該当</w:t>
      </w:r>
      <w:r w:rsidR="00832831">
        <w:rPr>
          <w:rFonts w:asciiTheme="majorEastAsia" w:eastAsiaTheme="majorEastAsia" w:hAnsiTheme="majorEastAsia" w:hint="eastAsia"/>
          <w:b/>
          <w:sz w:val="22"/>
        </w:rPr>
        <w:t>する状態</w:t>
      </w:r>
      <w:r w:rsidR="00BA2EB1">
        <w:rPr>
          <w:rFonts w:asciiTheme="majorEastAsia" w:eastAsiaTheme="majorEastAsia" w:hAnsiTheme="majorEastAsia" w:hint="eastAsia"/>
          <w:b/>
          <w:sz w:val="22"/>
        </w:rPr>
        <w:t xml:space="preserve">　(n=48人)</w:t>
      </w:r>
    </w:p>
    <w:p w:rsidR="002C324E" w:rsidRDefault="00C61936" w:rsidP="00342647">
      <w:pPr>
        <w:ind w:firstLineChars="200" w:firstLine="44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2816" behindDoc="0" locked="0" layoutInCell="1" allowOverlap="1">
                <wp:simplePos x="0" y="0"/>
                <wp:positionH relativeFrom="column">
                  <wp:posOffset>139065</wp:posOffset>
                </wp:positionH>
                <wp:positionV relativeFrom="paragraph">
                  <wp:posOffset>6350</wp:posOffset>
                </wp:positionV>
                <wp:extent cx="5219700" cy="17811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219700" cy="17811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E85" w:rsidRDefault="00C33E85" w:rsidP="00C61936">
                            <w:pPr>
                              <w:jc w:val="center"/>
                            </w:pPr>
                            <w:r>
                              <w:rPr>
                                <w:noProof/>
                              </w:rPr>
                              <w:drawing>
                                <wp:inline distT="0" distB="0" distL="0" distR="0" wp14:anchorId="568D25D2" wp14:editId="53ED69FA">
                                  <wp:extent cx="5114925" cy="1790700"/>
                                  <wp:effectExtent l="0" t="0" r="9525" b="1905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31" style="position:absolute;left:0;text-align:left;margin-left:10.95pt;margin-top:.5pt;width:411pt;height:14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" fillcolor="white [3201]" strokecolor="black [3213]" strokeweight=".5pt">
                <v:textbox>
                  <w:txbxContent>
                    <w:p w:rsidR="00C33E85" w:rsidRDefault="00C33E85" w:rsidP="00C61936">
                      <w:pPr>
                        <w:jc w:val="center"/>
                      </w:pPr>
                      <w:r>
                        <w:rPr>
                          <w:noProof/>
                        </w:rPr>
                        <w:drawing>
                          <wp:inline distT="0" distB="0" distL="0" distR="0" wp14:anchorId="568D25D2" wp14:editId="53ED69FA">
                            <wp:extent cx="5114925" cy="1790700"/>
                            <wp:effectExtent l="0" t="0" r="9525" b="1905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rect>
            </w:pict>
          </mc:Fallback>
        </mc:AlternateContent>
      </w:r>
    </w:p>
    <w:p w:rsidR="00C61936" w:rsidRDefault="00C61936" w:rsidP="00342647">
      <w:pPr>
        <w:ind w:firstLineChars="200" w:firstLine="440"/>
        <w:rPr>
          <w:rFonts w:asciiTheme="majorEastAsia" w:eastAsiaTheme="majorEastAsia" w:hAnsiTheme="majorEastAsia"/>
          <w:sz w:val="22"/>
        </w:rPr>
      </w:pPr>
    </w:p>
    <w:p w:rsidR="00C61936" w:rsidRDefault="00C61936" w:rsidP="00342647">
      <w:pPr>
        <w:ind w:firstLineChars="200" w:firstLine="440"/>
        <w:rPr>
          <w:rFonts w:asciiTheme="majorEastAsia" w:eastAsiaTheme="majorEastAsia" w:hAnsiTheme="majorEastAsia"/>
          <w:sz w:val="22"/>
        </w:rPr>
      </w:pPr>
    </w:p>
    <w:p w:rsidR="00C61936" w:rsidRDefault="009B455D" w:rsidP="00342647">
      <w:pPr>
        <w:ind w:firstLineChars="200" w:firstLine="4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14560" behindDoc="0" locked="0" layoutInCell="1" allowOverlap="1" wp14:anchorId="01C7472A" wp14:editId="5501C8AF">
                <wp:simplePos x="0" y="0"/>
                <wp:positionH relativeFrom="column">
                  <wp:posOffset>3529965</wp:posOffset>
                </wp:positionH>
                <wp:positionV relativeFrom="paragraph">
                  <wp:posOffset>34925</wp:posOffset>
                </wp:positionV>
                <wp:extent cx="2181225" cy="1219200"/>
                <wp:effectExtent l="609600" t="0" r="28575" b="19050"/>
                <wp:wrapNone/>
                <wp:docPr id="10" name="円形吹き出し 10"/>
                <wp:cNvGraphicFramePr/>
                <a:graphic xmlns:a="http://schemas.openxmlformats.org/drawingml/2006/main">
                  <a:graphicData uri="http://schemas.microsoft.com/office/word/2010/wordprocessingShape">
                    <wps:wsp>
                      <wps:cNvSpPr/>
                      <wps:spPr>
                        <a:xfrm>
                          <a:off x="0" y="0"/>
                          <a:ext cx="2181225" cy="1219200"/>
                        </a:xfrm>
                        <a:prstGeom prst="wedgeEllipseCallout">
                          <a:avLst>
                            <a:gd name="adj1" fmla="val -77744"/>
                            <a:gd name="adj2" fmla="val 14844"/>
                          </a:avLst>
                        </a:prstGeom>
                        <a:solidFill>
                          <a:schemeClr val="bg1">
                            <a:lumMod val="8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455D" w:rsidRPr="009B455D" w:rsidRDefault="009B455D" w:rsidP="009B455D">
                            <w:pPr>
                              <w:jc w:val="left"/>
                              <w:rPr>
                                <w:rFonts w:asciiTheme="majorEastAsia" w:eastAsiaTheme="majorEastAsia" w:hAnsiTheme="majorEastAsia"/>
                                <w:sz w:val="16"/>
                                <w:szCs w:val="16"/>
                              </w:rPr>
                            </w:pPr>
                            <w:r w:rsidRPr="009B455D">
                              <w:rPr>
                                <w:rFonts w:asciiTheme="majorEastAsia" w:eastAsiaTheme="majorEastAsia" w:hAnsiTheme="majorEastAsia" w:hint="eastAsia"/>
                                <w:sz w:val="16"/>
                                <w:szCs w:val="16"/>
                              </w:rPr>
                              <w:t>てんかん、高次脳機能障害、適応障害、薬物依存、離人症、人格障害、社会不安障害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32" type="#_x0000_t63" style="position:absolute;left:0;text-align:left;margin-left:277.95pt;margin-top:2.75pt;width:171.75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" adj="-5993,14006" fillcolor="#d8d8d8 [2732]" strokecolor="black [3213]" strokeweight=".25pt">
                <v:textbox>
                  <w:txbxContent>
                    <w:p w:rsidR="009B455D" w:rsidRPr="009B455D" w:rsidRDefault="009B455D" w:rsidP="009B455D">
                      <w:pPr>
                        <w:jc w:val="left"/>
                        <w:rPr>
                          <w:rFonts w:asciiTheme="majorEastAsia" w:eastAsiaTheme="majorEastAsia" w:hAnsiTheme="majorEastAsia"/>
                          <w:sz w:val="16"/>
                          <w:szCs w:val="16"/>
                        </w:rPr>
                      </w:pPr>
                      <w:r w:rsidRPr="009B455D">
                        <w:rPr>
                          <w:rFonts w:asciiTheme="majorEastAsia" w:eastAsiaTheme="majorEastAsia" w:hAnsiTheme="majorEastAsia" w:hint="eastAsia"/>
                          <w:sz w:val="16"/>
                          <w:szCs w:val="16"/>
                        </w:rPr>
                        <w:t>てんかん、高次脳機能障害、適応障害、薬物依存、離人症、人格障害、社会不安障害</w:t>
                      </w:r>
                    </w:p>
                  </w:txbxContent>
                </v:textbox>
              </v:shape>
            </w:pict>
          </mc:Fallback>
        </mc:AlternateContent>
      </w:r>
    </w:p>
    <w:p w:rsidR="00C61936" w:rsidRDefault="00C61936" w:rsidP="00342647">
      <w:pPr>
        <w:ind w:firstLineChars="200" w:firstLine="440"/>
        <w:rPr>
          <w:rFonts w:asciiTheme="majorEastAsia" w:eastAsiaTheme="majorEastAsia" w:hAnsiTheme="majorEastAsia"/>
          <w:sz w:val="22"/>
        </w:rPr>
      </w:pPr>
    </w:p>
    <w:p w:rsidR="00C61936" w:rsidRDefault="00C61936" w:rsidP="00342647">
      <w:pPr>
        <w:ind w:firstLineChars="200" w:firstLine="440"/>
        <w:rPr>
          <w:rFonts w:asciiTheme="majorEastAsia" w:eastAsiaTheme="majorEastAsia" w:hAnsiTheme="majorEastAsia"/>
          <w:sz w:val="22"/>
        </w:rPr>
      </w:pPr>
    </w:p>
    <w:p w:rsidR="00C61936" w:rsidRDefault="00C61936" w:rsidP="00342647">
      <w:pPr>
        <w:ind w:firstLineChars="200" w:firstLine="440"/>
        <w:rPr>
          <w:rFonts w:asciiTheme="majorEastAsia" w:eastAsiaTheme="majorEastAsia" w:hAnsiTheme="majorEastAsia"/>
          <w:sz w:val="22"/>
        </w:rPr>
      </w:pPr>
    </w:p>
    <w:p w:rsidR="00912029" w:rsidRDefault="00912029" w:rsidP="00D10838">
      <w:pPr>
        <w:rPr>
          <w:rFonts w:asciiTheme="majorEastAsia" w:eastAsiaTheme="majorEastAsia" w:hAnsiTheme="majorEastAsia"/>
          <w:b/>
          <w:sz w:val="22"/>
        </w:rPr>
      </w:pPr>
      <w:r>
        <w:rPr>
          <w:rFonts w:asciiTheme="majorEastAsia" w:eastAsiaTheme="majorEastAsia" w:hAnsiTheme="majorEastAsia" w:hint="eastAsia"/>
          <w:b/>
          <w:sz w:val="22"/>
        </w:rPr>
        <w:t>４</w:t>
      </w:r>
      <w:r w:rsidR="00D10838" w:rsidRPr="006E1BB1">
        <w:rPr>
          <w:rFonts w:asciiTheme="majorEastAsia" w:eastAsiaTheme="majorEastAsia" w:hAnsiTheme="majorEastAsia" w:hint="eastAsia"/>
          <w:b/>
          <w:sz w:val="22"/>
        </w:rPr>
        <w:t>．</w:t>
      </w:r>
      <w:r w:rsidR="00832831">
        <w:rPr>
          <w:rFonts w:asciiTheme="majorEastAsia" w:eastAsiaTheme="majorEastAsia" w:hAnsiTheme="majorEastAsia" w:hint="eastAsia"/>
          <w:b/>
          <w:sz w:val="22"/>
        </w:rPr>
        <w:t>「</w:t>
      </w:r>
      <w:r w:rsidR="001C31F6" w:rsidRPr="006E1BB1">
        <w:rPr>
          <w:rFonts w:asciiTheme="majorEastAsia" w:eastAsiaTheme="majorEastAsia" w:hAnsiTheme="majorEastAsia" w:hint="eastAsia"/>
          <w:b/>
          <w:sz w:val="22"/>
        </w:rPr>
        <w:t>退職</w:t>
      </w:r>
      <w:r w:rsidR="00342647" w:rsidRPr="006E1BB1">
        <w:rPr>
          <w:rFonts w:asciiTheme="majorEastAsia" w:eastAsiaTheme="majorEastAsia" w:hAnsiTheme="majorEastAsia" w:hint="eastAsia"/>
          <w:b/>
          <w:sz w:val="22"/>
        </w:rPr>
        <w:t>理由</w:t>
      </w:r>
      <w:r w:rsidR="00832831">
        <w:rPr>
          <w:rFonts w:asciiTheme="majorEastAsia" w:eastAsiaTheme="majorEastAsia" w:hAnsiTheme="majorEastAsia" w:hint="eastAsia"/>
          <w:b/>
          <w:sz w:val="22"/>
        </w:rPr>
        <w:t>」の</w:t>
      </w:r>
      <w:r w:rsidR="006E1BB1" w:rsidRPr="006E1BB1">
        <w:rPr>
          <w:rFonts w:asciiTheme="majorEastAsia" w:eastAsiaTheme="majorEastAsia" w:hAnsiTheme="majorEastAsia" w:hint="eastAsia"/>
          <w:b/>
          <w:sz w:val="22"/>
        </w:rPr>
        <w:t>具体的</w:t>
      </w:r>
      <w:r w:rsidR="00832831">
        <w:rPr>
          <w:rFonts w:asciiTheme="majorEastAsia" w:eastAsiaTheme="majorEastAsia" w:hAnsiTheme="majorEastAsia" w:hint="eastAsia"/>
          <w:b/>
          <w:sz w:val="22"/>
        </w:rPr>
        <w:t>内容</w:t>
      </w:r>
    </w:p>
    <w:p w:rsidR="00D10838" w:rsidRDefault="00F61E25" w:rsidP="00F61E25">
      <w:pPr>
        <w:rPr>
          <w:rFonts w:asciiTheme="majorEastAsia" w:eastAsiaTheme="majorEastAsia" w:hAnsiTheme="majorEastAsia"/>
          <w:sz w:val="22"/>
        </w:rPr>
      </w:pPr>
      <w:r>
        <w:rPr>
          <w:rFonts w:asciiTheme="majorEastAsia" w:eastAsiaTheme="majorEastAsia" w:hAnsiTheme="majorEastAsia" w:hint="eastAsia"/>
          <w:sz w:val="22"/>
        </w:rPr>
        <w:t>①</w:t>
      </w:r>
      <w:r w:rsidR="005A15FF">
        <w:rPr>
          <w:rFonts w:asciiTheme="majorEastAsia" w:eastAsiaTheme="majorEastAsia" w:hAnsiTheme="majorEastAsia" w:hint="eastAsia"/>
          <w:sz w:val="22"/>
        </w:rPr>
        <w:t>ストレス要因</w:t>
      </w:r>
      <w:r w:rsidR="00CE011E">
        <w:rPr>
          <w:rFonts w:asciiTheme="majorEastAsia" w:eastAsiaTheme="majorEastAsia" w:hAnsiTheme="majorEastAsia" w:hint="eastAsia"/>
          <w:sz w:val="22"/>
        </w:rPr>
        <w:t>(全体)</w:t>
      </w:r>
      <w:r>
        <w:rPr>
          <w:rFonts w:asciiTheme="majorEastAsia" w:eastAsiaTheme="majorEastAsia" w:hAnsiTheme="majorEastAsia" w:hint="eastAsia"/>
          <w:sz w:val="22"/>
        </w:rPr>
        <w:t xml:space="preserve">　</w:t>
      </w:r>
      <w:r w:rsidR="00BA2EB1">
        <w:rPr>
          <w:rFonts w:asciiTheme="majorEastAsia" w:eastAsiaTheme="majorEastAsia" w:hAnsiTheme="majorEastAsia" w:hint="eastAsia"/>
          <w:sz w:val="22"/>
        </w:rPr>
        <w:t>(n=105件)</w:t>
      </w:r>
      <w:r>
        <w:rPr>
          <w:rFonts w:asciiTheme="majorEastAsia" w:eastAsiaTheme="majorEastAsia" w:hAnsiTheme="majorEastAsia" w:hint="eastAsia"/>
          <w:sz w:val="22"/>
        </w:rPr>
        <w:t xml:space="preserve">　　　　　　　　　　　　　　　</w:t>
      </w:r>
    </w:p>
    <w:p w:rsidR="0082075E" w:rsidRDefault="00CE011E" w:rsidP="00F61E2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simplePos x="0" y="0"/>
                <wp:positionH relativeFrom="column">
                  <wp:posOffset>43815</wp:posOffset>
                </wp:positionH>
                <wp:positionV relativeFrom="paragraph">
                  <wp:posOffset>15875</wp:posOffset>
                </wp:positionV>
                <wp:extent cx="5715000" cy="24574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5715000" cy="24574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E85" w:rsidRDefault="00C33E85" w:rsidP="00CE011E">
                            <w:pPr>
                              <w:jc w:val="center"/>
                            </w:pPr>
                            <w:r>
                              <w:rPr>
                                <w:noProof/>
                              </w:rPr>
                              <w:drawing>
                                <wp:inline distT="0" distB="0" distL="0" distR="0" wp14:anchorId="6ECEC359" wp14:editId="7FBEF2C5">
                                  <wp:extent cx="5467350" cy="2305050"/>
                                  <wp:effectExtent l="0" t="0" r="19050" b="1905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32" style="position:absolute;left:0;text-align:left;margin-left:3.45pt;margin-top:1.25pt;width:450pt;height:19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" fillcolor="white [3201]" strokecolor="black [3213]" strokeweight=".5pt">
                <v:textbox>
                  <w:txbxContent>
                    <w:p w:rsidR="00C33E85" w:rsidRDefault="00C33E85" w:rsidP="00CE011E">
                      <w:pPr>
                        <w:jc w:val="center"/>
                      </w:pPr>
                      <w:r>
                        <w:rPr>
                          <w:noProof/>
                        </w:rPr>
                        <w:drawing>
                          <wp:inline distT="0" distB="0" distL="0" distR="0" wp14:anchorId="6ECEC359" wp14:editId="7FBEF2C5">
                            <wp:extent cx="5467350" cy="2305050"/>
                            <wp:effectExtent l="0" t="0" r="19050" b="1905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rect>
            </w:pict>
          </mc:Fallback>
        </mc:AlternateContent>
      </w:r>
    </w:p>
    <w:p w:rsidR="002A2BE8" w:rsidRDefault="002A2BE8" w:rsidP="00F61E25">
      <w:pPr>
        <w:rPr>
          <w:rFonts w:asciiTheme="majorEastAsia" w:eastAsiaTheme="majorEastAsia" w:hAnsiTheme="majorEastAsia"/>
          <w:sz w:val="22"/>
        </w:rPr>
      </w:pPr>
    </w:p>
    <w:p w:rsidR="002A2BE8" w:rsidRDefault="002A2BE8" w:rsidP="00F61E25">
      <w:pPr>
        <w:rPr>
          <w:rFonts w:asciiTheme="majorEastAsia" w:eastAsiaTheme="majorEastAsia" w:hAnsiTheme="majorEastAsia"/>
          <w:sz w:val="22"/>
        </w:rPr>
      </w:pPr>
    </w:p>
    <w:p w:rsidR="002A2BE8" w:rsidRDefault="002A2BE8" w:rsidP="00F61E25">
      <w:pPr>
        <w:rPr>
          <w:rFonts w:asciiTheme="majorEastAsia" w:eastAsiaTheme="majorEastAsia" w:hAnsiTheme="majorEastAsia"/>
          <w:sz w:val="22"/>
        </w:rPr>
      </w:pPr>
    </w:p>
    <w:p w:rsidR="002A2BE8" w:rsidRDefault="002A2BE8" w:rsidP="00F61E25">
      <w:pPr>
        <w:rPr>
          <w:rFonts w:asciiTheme="majorEastAsia" w:eastAsiaTheme="majorEastAsia" w:hAnsiTheme="majorEastAsia"/>
          <w:sz w:val="22"/>
        </w:rPr>
      </w:pPr>
    </w:p>
    <w:p w:rsidR="002A2BE8" w:rsidRDefault="002A2BE8" w:rsidP="00F61E25">
      <w:pPr>
        <w:rPr>
          <w:rFonts w:asciiTheme="majorEastAsia" w:eastAsiaTheme="majorEastAsia" w:hAnsiTheme="majorEastAsia"/>
          <w:sz w:val="22"/>
        </w:rPr>
      </w:pPr>
    </w:p>
    <w:p w:rsidR="002A2BE8" w:rsidRDefault="002A2BE8" w:rsidP="00F61E25">
      <w:pPr>
        <w:rPr>
          <w:rFonts w:asciiTheme="majorEastAsia" w:eastAsiaTheme="majorEastAsia" w:hAnsiTheme="majorEastAsia"/>
          <w:sz w:val="22"/>
        </w:rPr>
      </w:pPr>
    </w:p>
    <w:p w:rsidR="002A2BE8" w:rsidRDefault="002A2BE8" w:rsidP="00F61E25">
      <w:pPr>
        <w:rPr>
          <w:rFonts w:asciiTheme="majorEastAsia" w:eastAsiaTheme="majorEastAsia" w:hAnsiTheme="majorEastAsia"/>
          <w:sz w:val="22"/>
        </w:rPr>
      </w:pPr>
    </w:p>
    <w:p w:rsidR="002A2BE8" w:rsidRDefault="002A2BE8" w:rsidP="00F61E25">
      <w:pPr>
        <w:rPr>
          <w:rFonts w:asciiTheme="majorEastAsia" w:eastAsiaTheme="majorEastAsia" w:hAnsiTheme="majorEastAsia"/>
          <w:sz w:val="22"/>
        </w:rPr>
      </w:pPr>
    </w:p>
    <w:p w:rsidR="00CE011E" w:rsidRDefault="00CE011E" w:rsidP="00F61E25">
      <w:pPr>
        <w:rPr>
          <w:rFonts w:asciiTheme="majorEastAsia" w:eastAsiaTheme="majorEastAsia" w:hAnsiTheme="majorEastAsia"/>
          <w:sz w:val="22"/>
        </w:rPr>
      </w:pPr>
    </w:p>
    <w:p w:rsidR="00CE011E" w:rsidRDefault="00CE011E" w:rsidP="00F61E25">
      <w:pPr>
        <w:rPr>
          <w:rFonts w:asciiTheme="majorEastAsia" w:eastAsiaTheme="majorEastAsia" w:hAnsiTheme="majorEastAsia"/>
          <w:sz w:val="22"/>
        </w:rPr>
      </w:pPr>
    </w:p>
    <w:p w:rsidR="00CE011E" w:rsidRDefault="00CE011E"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r>
        <w:rPr>
          <w:rFonts w:asciiTheme="majorEastAsia" w:eastAsiaTheme="majorEastAsia" w:hAnsiTheme="majorEastAsia" w:hint="eastAsia"/>
          <w:sz w:val="22"/>
        </w:rPr>
        <w:t>②主なストレス要因における障害種別状況</w:t>
      </w:r>
    </w:p>
    <w:p w:rsidR="005A15FF" w:rsidRDefault="007817AB" w:rsidP="00F61E25">
      <w:pPr>
        <w:rPr>
          <w:rFonts w:asciiTheme="majorEastAsia" w:eastAsiaTheme="majorEastAsia" w:hAnsiTheme="majorEastAsia"/>
          <w:sz w:val="22"/>
        </w:rPr>
      </w:pPr>
      <w:r w:rsidRPr="007817AB">
        <w:rPr>
          <w:rFonts w:asciiTheme="majorEastAsia" w:eastAsiaTheme="majorEastAsia" w:hAnsiTheme="majorEastAsia" w:hint="eastAsia"/>
          <w:noProof/>
          <w:sz w:val="22"/>
        </w:rPr>
        <mc:AlternateContent>
          <mc:Choice Requires="wps">
            <w:drawing>
              <wp:anchor distT="0" distB="0" distL="114300" distR="114300" simplePos="0" relativeHeight="251693056" behindDoc="0" locked="0" layoutInCell="1" allowOverlap="1" wp14:anchorId="6036A4F0" wp14:editId="2B627031">
                <wp:simplePos x="0" y="0"/>
                <wp:positionH relativeFrom="column">
                  <wp:posOffset>3110865</wp:posOffset>
                </wp:positionH>
                <wp:positionV relativeFrom="paragraph">
                  <wp:posOffset>101600</wp:posOffset>
                </wp:positionV>
                <wp:extent cx="2609850" cy="220027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2609850" cy="2200275"/>
                        </a:xfrm>
                        <a:prstGeom prst="rect">
                          <a:avLst/>
                        </a:prstGeom>
                        <a:solidFill>
                          <a:sysClr val="window" lastClr="FFFFFF"/>
                        </a:solidFill>
                        <a:ln w="6350" cap="flat" cmpd="sng" algn="ctr">
                          <a:solidFill>
                            <a:schemeClr val="tx1"/>
                          </a:solidFill>
                          <a:prstDash val="solid"/>
                        </a:ln>
                        <a:effectLst/>
                      </wps:spPr>
                      <wps:txbx>
                        <w:txbxContent>
                          <w:p w:rsidR="00C33E85" w:rsidRDefault="00C33E85" w:rsidP="007817AB">
                            <w:pPr>
                              <w:jc w:val="center"/>
                            </w:pPr>
                            <w:r>
                              <w:rPr>
                                <w:noProof/>
                              </w:rPr>
                              <w:drawing>
                                <wp:inline distT="0" distB="0" distL="0" distR="0" wp14:anchorId="2B9D5BC8" wp14:editId="22F7A96F">
                                  <wp:extent cx="2057400" cy="1704975"/>
                                  <wp:effectExtent l="0" t="0" r="1905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33" style="position:absolute;left:0;text-align:left;margin-left:244.95pt;margin-top:8pt;width:205.5pt;height:17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" fillcolor="window" strokecolor="black [3213]" strokeweight=".5pt">
                <v:textbox>
                  <w:txbxContent>
                    <w:p w:rsidR="00C33E85" w:rsidRDefault="00C33E85" w:rsidP="007817AB">
                      <w:pPr>
                        <w:jc w:val="center"/>
                      </w:pPr>
                      <w:r>
                        <w:rPr>
                          <w:noProof/>
                        </w:rPr>
                        <w:drawing>
                          <wp:inline distT="0" distB="0" distL="0" distR="0" wp14:anchorId="2B9D5BC8" wp14:editId="22F7A96F">
                            <wp:extent cx="2057400" cy="1704975"/>
                            <wp:effectExtent l="0" t="0" r="1905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rect>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86912" behindDoc="0" locked="0" layoutInCell="1" allowOverlap="1" wp14:anchorId="2BC61893" wp14:editId="69A98263">
                <wp:simplePos x="0" y="0"/>
                <wp:positionH relativeFrom="column">
                  <wp:posOffset>43815</wp:posOffset>
                </wp:positionH>
                <wp:positionV relativeFrom="paragraph">
                  <wp:posOffset>101600</wp:posOffset>
                </wp:positionV>
                <wp:extent cx="2609850" cy="22002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2609850" cy="22002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E85" w:rsidRPr="007817AB" w:rsidRDefault="00C33E85" w:rsidP="007817AB">
                            <w:pPr>
                              <w:jc w:val="center"/>
                              <w:rPr>
                                <w:rFonts w:asciiTheme="majorEastAsia" w:eastAsiaTheme="majorEastAsia" w:hAnsiTheme="majorEastAsia"/>
                              </w:rPr>
                            </w:pPr>
                            <w:r>
                              <w:rPr>
                                <w:noProof/>
                              </w:rPr>
                              <w:drawing>
                                <wp:inline distT="0" distB="0" distL="0" distR="0" wp14:anchorId="600D2ADC" wp14:editId="44B63D44">
                                  <wp:extent cx="2028825" cy="17145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4" style="position:absolute;left:0;text-align:left;margin-left:3.45pt;margin-top:8pt;width:205.5pt;height:17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" fillcolor="white [3201]" strokecolor="black [3213]" strokeweight=".5pt">
                <v:textbox>
                  <w:txbxContent>
                    <w:p w:rsidR="00C33E85" w:rsidRPr="007817AB" w:rsidRDefault="00C33E85" w:rsidP="007817AB">
                      <w:pPr>
                        <w:jc w:val="center"/>
                        <w:rPr>
                          <w:rFonts w:asciiTheme="majorEastAsia" w:eastAsiaTheme="majorEastAsia" w:hAnsiTheme="majorEastAsia"/>
                        </w:rPr>
                      </w:pPr>
                      <w:r>
                        <w:rPr>
                          <w:noProof/>
                        </w:rPr>
                        <w:drawing>
                          <wp:inline distT="0" distB="0" distL="0" distR="0" wp14:anchorId="600D2ADC" wp14:editId="44B63D44">
                            <wp:extent cx="2028825" cy="17145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rect>
            </w:pict>
          </mc:Fallback>
        </mc:AlternateContent>
      </w: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7817AB" w:rsidP="00F61E25">
      <w:pPr>
        <w:rPr>
          <w:rFonts w:asciiTheme="majorEastAsia" w:eastAsiaTheme="majorEastAsia" w:hAnsiTheme="majorEastAsia"/>
          <w:sz w:val="22"/>
        </w:rPr>
      </w:pPr>
      <w:r w:rsidRPr="007817AB">
        <w:rPr>
          <w:rFonts w:asciiTheme="majorEastAsia" w:eastAsiaTheme="majorEastAsia" w:hAnsiTheme="majorEastAsia" w:hint="eastAsia"/>
          <w:noProof/>
          <w:sz w:val="22"/>
        </w:rPr>
        <mc:AlternateContent>
          <mc:Choice Requires="wps">
            <w:drawing>
              <wp:anchor distT="0" distB="0" distL="114300" distR="114300" simplePos="0" relativeHeight="251688960" behindDoc="0" locked="0" layoutInCell="1" allowOverlap="1" wp14:anchorId="38EB304A" wp14:editId="31A85B07">
                <wp:simplePos x="0" y="0"/>
                <wp:positionH relativeFrom="column">
                  <wp:posOffset>43815</wp:posOffset>
                </wp:positionH>
                <wp:positionV relativeFrom="paragraph">
                  <wp:posOffset>92075</wp:posOffset>
                </wp:positionV>
                <wp:extent cx="2609850" cy="22002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2609850" cy="2200275"/>
                        </a:xfrm>
                        <a:prstGeom prst="rect">
                          <a:avLst/>
                        </a:prstGeom>
                        <a:solidFill>
                          <a:sysClr val="window" lastClr="FFFFFF"/>
                        </a:solidFill>
                        <a:ln w="6350" cap="flat" cmpd="sng" algn="ctr">
                          <a:solidFill>
                            <a:schemeClr val="tx1"/>
                          </a:solidFill>
                          <a:prstDash val="solid"/>
                        </a:ln>
                        <a:effectLst/>
                      </wps:spPr>
                      <wps:txbx>
                        <w:txbxContent>
                          <w:p w:rsidR="00C33E85" w:rsidRDefault="00C33E85" w:rsidP="007817AB">
                            <w:pPr>
                              <w:jc w:val="center"/>
                            </w:pPr>
                            <w:r>
                              <w:rPr>
                                <w:noProof/>
                              </w:rPr>
                              <w:drawing>
                                <wp:inline distT="0" distB="0" distL="0" distR="0" wp14:anchorId="5E6AA9ED" wp14:editId="24F3F63E">
                                  <wp:extent cx="2066925" cy="170497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5" style="position:absolute;left:0;text-align:left;margin-left:3.45pt;margin-top:7.25pt;width:205.5pt;height:17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" fillcolor="window" strokecolor="black [3213]" strokeweight=".5pt">
                <v:textbox>
                  <w:txbxContent>
                    <w:p w:rsidR="00C33E85" w:rsidRDefault="00C33E85" w:rsidP="007817AB">
                      <w:pPr>
                        <w:jc w:val="center"/>
                      </w:pPr>
                      <w:r>
                        <w:rPr>
                          <w:noProof/>
                        </w:rPr>
                        <w:drawing>
                          <wp:inline distT="0" distB="0" distL="0" distR="0" wp14:anchorId="5E6AA9ED" wp14:editId="24F3F63E">
                            <wp:extent cx="2066925" cy="170497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rect>
            </w:pict>
          </mc:Fallback>
        </mc:AlternateContent>
      </w:r>
      <w:r w:rsidRPr="007817AB">
        <w:rPr>
          <w:rFonts w:asciiTheme="majorEastAsia" w:eastAsiaTheme="majorEastAsia" w:hAnsiTheme="majorEastAsia" w:hint="eastAsia"/>
          <w:noProof/>
          <w:sz w:val="22"/>
        </w:rPr>
        <mc:AlternateContent>
          <mc:Choice Requires="wps">
            <w:drawing>
              <wp:anchor distT="0" distB="0" distL="114300" distR="114300" simplePos="0" relativeHeight="251691008" behindDoc="0" locked="0" layoutInCell="1" allowOverlap="1" wp14:anchorId="18CF4586" wp14:editId="62AAF5B4">
                <wp:simplePos x="0" y="0"/>
                <wp:positionH relativeFrom="column">
                  <wp:posOffset>3148965</wp:posOffset>
                </wp:positionH>
                <wp:positionV relativeFrom="paragraph">
                  <wp:posOffset>92075</wp:posOffset>
                </wp:positionV>
                <wp:extent cx="2609850" cy="220027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2609850" cy="2200275"/>
                        </a:xfrm>
                        <a:prstGeom prst="rect">
                          <a:avLst/>
                        </a:prstGeom>
                        <a:solidFill>
                          <a:sysClr val="window" lastClr="FFFFFF"/>
                        </a:solidFill>
                        <a:ln w="6350" cap="flat" cmpd="sng" algn="ctr">
                          <a:solidFill>
                            <a:schemeClr val="tx1"/>
                          </a:solidFill>
                          <a:prstDash val="solid"/>
                        </a:ln>
                        <a:effectLst/>
                      </wps:spPr>
                      <wps:txbx>
                        <w:txbxContent>
                          <w:p w:rsidR="00C33E85" w:rsidRDefault="00C33E85" w:rsidP="007817AB">
                            <w:pPr>
                              <w:jc w:val="center"/>
                            </w:pPr>
                            <w:r>
                              <w:rPr>
                                <w:noProof/>
                              </w:rPr>
                              <w:drawing>
                                <wp:inline distT="0" distB="0" distL="0" distR="0" wp14:anchorId="2D659A2C" wp14:editId="61FEA160">
                                  <wp:extent cx="2047875" cy="171450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6" style="position:absolute;left:0;text-align:left;margin-left:247.95pt;margin-top:7.25pt;width:205.5pt;height:1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" fillcolor="window" strokecolor="black [3213]" strokeweight=".5pt">
                <v:textbox>
                  <w:txbxContent>
                    <w:p w:rsidR="00C33E85" w:rsidRDefault="00C33E85" w:rsidP="007817AB">
                      <w:pPr>
                        <w:jc w:val="center"/>
                      </w:pPr>
                      <w:r>
                        <w:rPr>
                          <w:noProof/>
                        </w:rPr>
                        <w:drawing>
                          <wp:inline distT="0" distB="0" distL="0" distR="0" wp14:anchorId="2D659A2C" wp14:editId="61FEA160">
                            <wp:extent cx="2047875" cy="171450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rect>
            </w:pict>
          </mc:Fallback>
        </mc:AlternateContent>
      </w: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5A15FF" w:rsidRDefault="005A15FF" w:rsidP="00F61E25">
      <w:pPr>
        <w:rPr>
          <w:rFonts w:asciiTheme="majorEastAsia" w:eastAsiaTheme="majorEastAsia" w:hAnsiTheme="majorEastAsia"/>
          <w:sz w:val="22"/>
        </w:rPr>
      </w:pPr>
    </w:p>
    <w:p w:rsidR="007817AB" w:rsidRDefault="00F61E25" w:rsidP="00F61E25">
      <w:pPr>
        <w:rPr>
          <w:rFonts w:asciiTheme="majorEastAsia" w:eastAsiaTheme="majorEastAsia" w:hAnsiTheme="majorEastAsia"/>
          <w:sz w:val="22"/>
        </w:rPr>
      </w:pPr>
      <w:r>
        <w:rPr>
          <w:rFonts w:asciiTheme="majorEastAsia" w:eastAsiaTheme="majorEastAsia" w:hAnsiTheme="majorEastAsia" w:hint="eastAsia"/>
          <w:sz w:val="22"/>
        </w:rPr>
        <w:t>②退職理由別のストレス</w:t>
      </w:r>
      <w:r w:rsidR="007817AB">
        <w:rPr>
          <w:rFonts w:asciiTheme="majorEastAsia" w:eastAsiaTheme="majorEastAsia" w:hAnsiTheme="majorEastAsia" w:hint="eastAsia"/>
          <w:sz w:val="22"/>
        </w:rPr>
        <w:t>要因の具体的内容</w:t>
      </w:r>
    </w:p>
    <w:p w:rsidR="0082075E" w:rsidRDefault="00F61E25" w:rsidP="00F61E25">
      <w:pPr>
        <w:rPr>
          <w:rFonts w:asciiTheme="majorEastAsia" w:eastAsiaTheme="majorEastAsia" w:hAnsiTheme="majorEastAsia"/>
          <w:szCs w:val="21"/>
        </w:rPr>
      </w:pPr>
      <w:r w:rsidRPr="00F61E25">
        <w:rPr>
          <w:rFonts w:asciiTheme="majorEastAsia" w:eastAsiaTheme="majorEastAsia" w:hAnsiTheme="majorEastAsia" w:hint="eastAsia"/>
          <w:szCs w:val="21"/>
        </w:rPr>
        <w:t>＜a仕事が大変＞</w:t>
      </w:r>
    </w:p>
    <w:p w:rsidR="007817AB" w:rsidRDefault="007817AB" w:rsidP="00F61E25">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94080" behindDoc="0" locked="0" layoutInCell="1" allowOverlap="1">
                <wp:simplePos x="0" y="0"/>
                <wp:positionH relativeFrom="column">
                  <wp:posOffset>-32385</wp:posOffset>
                </wp:positionH>
                <wp:positionV relativeFrom="paragraph">
                  <wp:posOffset>44451</wp:posOffset>
                </wp:positionV>
                <wp:extent cx="5695950" cy="24193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5695950" cy="2419350"/>
                        </a:xfrm>
                        <a:prstGeom prst="rect">
                          <a:avLst/>
                        </a:prstGeom>
                        <a:solidFill>
                          <a:schemeClr val="accent1">
                            <a:lumMod val="20000"/>
                            <a:lumOff val="80000"/>
                          </a:schemeClr>
                        </a:solidFill>
                        <a:ln w="6350">
                          <a:solidFill>
                            <a:schemeClr val="tx1"/>
                          </a:solidFill>
                          <a:prstDash val="lgDashDotDot"/>
                        </a:ln>
                      </wps:spPr>
                      <wps:style>
                        <a:lnRef idx="2">
                          <a:schemeClr val="accent6"/>
                        </a:lnRef>
                        <a:fillRef idx="1">
                          <a:schemeClr val="lt1"/>
                        </a:fillRef>
                        <a:effectRef idx="0">
                          <a:schemeClr val="accent6"/>
                        </a:effectRef>
                        <a:fontRef idx="minor">
                          <a:schemeClr val="dk1"/>
                        </a:fontRef>
                      </wps:style>
                      <wps:txbx>
                        <w:txbxContent>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・手に麻痺があるため。</w:t>
                            </w:r>
                            <w:r w:rsidR="007B6A53">
                              <w:rPr>
                                <w:rFonts w:asciiTheme="majorEastAsia" w:eastAsiaTheme="majorEastAsia" w:hAnsiTheme="majorEastAsia" w:hint="eastAsia"/>
                                <w:sz w:val="18"/>
                                <w:szCs w:val="18"/>
                              </w:rPr>
                              <w:t>(身)</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・思うように仕事がいかないストレスがあった。</w:t>
                            </w:r>
                            <w:r w:rsidR="007B6A53">
                              <w:rPr>
                                <w:rFonts w:asciiTheme="majorEastAsia" w:eastAsiaTheme="majorEastAsia" w:hAnsiTheme="majorEastAsia" w:hint="eastAsia"/>
                                <w:sz w:val="18"/>
                                <w:szCs w:val="18"/>
                              </w:rPr>
                              <w:t>(知)</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・仕事内容(清掃)が苦手な分野だった。</w:t>
                            </w:r>
                            <w:r w:rsidR="007B6A53">
                              <w:rPr>
                                <w:rFonts w:asciiTheme="majorEastAsia" w:eastAsiaTheme="majorEastAsia" w:hAnsiTheme="majorEastAsia" w:hint="eastAsia"/>
                                <w:sz w:val="18"/>
                                <w:szCs w:val="18"/>
                              </w:rPr>
                              <w:t>(知)</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・レジ打ちの仕事を覚えられず、失敗が多かった。</w:t>
                            </w:r>
                            <w:r w:rsidR="007B6A53">
                              <w:rPr>
                                <w:rFonts w:asciiTheme="majorEastAsia" w:eastAsiaTheme="majorEastAsia" w:hAnsiTheme="majorEastAsia" w:hint="eastAsia"/>
                                <w:sz w:val="18"/>
                                <w:szCs w:val="18"/>
                              </w:rPr>
                              <w:t>(知)</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 単独作業の為､自分で意識して注意、確認をしなければならなかった。</w:t>
                            </w:r>
                            <w:r w:rsidR="007B6A53">
                              <w:rPr>
                                <w:rFonts w:asciiTheme="majorEastAsia" w:eastAsiaTheme="majorEastAsia" w:hAnsiTheme="majorEastAsia" w:hint="eastAsia"/>
                                <w:sz w:val="18"/>
                                <w:szCs w:val="18"/>
                              </w:rPr>
                              <w:t>(知)</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・本人は外見は普通に見えるが、作業の難しさがあった。</w:t>
                            </w:r>
                            <w:r w:rsidR="007B6A53">
                              <w:rPr>
                                <w:rFonts w:asciiTheme="majorEastAsia" w:eastAsiaTheme="majorEastAsia" w:hAnsiTheme="majorEastAsia" w:hint="eastAsia"/>
                                <w:sz w:val="18"/>
                                <w:szCs w:val="18"/>
                              </w:rPr>
                              <w:t>(精)</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・毎日、同じような能力を求められた。</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・作業時間を決められた仕事についていけなかった。</w:t>
                            </w:r>
                            <w:r w:rsidR="007B6A53">
                              <w:rPr>
                                <w:rFonts w:asciiTheme="majorEastAsia" w:eastAsiaTheme="majorEastAsia" w:hAnsiTheme="majorEastAsia" w:hint="eastAsia"/>
                                <w:sz w:val="18"/>
                                <w:szCs w:val="18"/>
                              </w:rPr>
                              <w:t>(精)</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・仕事が覚えられなかった。</w:t>
                            </w:r>
                            <w:r w:rsidR="007B6A53">
                              <w:rPr>
                                <w:rFonts w:asciiTheme="majorEastAsia" w:eastAsiaTheme="majorEastAsia" w:hAnsiTheme="majorEastAsia" w:hint="eastAsia"/>
                                <w:sz w:val="18"/>
                                <w:szCs w:val="18"/>
                              </w:rPr>
                              <w:t>(無)</w:t>
                            </w:r>
                            <w:r w:rsidRPr="007817A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・電話対応ができなかった。</w:t>
                            </w:r>
                            <w:r w:rsidR="007B6A53">
                              <w:rPr>
                                <w:rFonts w:asciiTheme="majorEastAsia" w:eastAsiaTheme="majorEastAsia" w:hAnsiTheme="majorEastAsia" w:hint="eastAsia"/>
                                <w:sz w:val="18"/>
                                <w:szCs w:val="18"/>
                              </w:rPr>
                              <w:t>(無)</w:t>
                            </w:r>
                          </w:p>
                          <w:p w:rsidR="00C33E85" w:rsidRPr="00894DDF" w:rsidRDefault="00C33E85" w:rsidP="00894DDF">
                            <w:pPr>
                              <w:ind w:firstLineChars="100" w:firstLine="180"/>
                              <w:rPr>
                                <w:rFonts w:asciiTheme="majorEastAsia" w:eastAsiaTheme="majorEastAsia" w:hAnsiTheme="majorEastAsia"/>
                                <w:sz w:val="18"/>
                                <w:szCs w:val="18"/>
                              </w:rPr>
                            </w:pPr>
                            <w:r w:rsidRPr="00894DDF">
                              <w:rPr>
                                <w:rFonts w:asciiTheme="majorEastAsia" w:eastAsiaTheme="majorEastAsia" w:hAnsiTheme="majorEastAsia" w:hint="eastAsia"/>
                                <w:sz w:val="18"/>
                                <w:szCs w:val="18"/>
                              </w:rPr>
                              <w:t>・体力的に負担が大きかった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(身)</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・仕事が覚えられなかっ</w:t>
                            </w:r>
                            <w:r w:rsidR="007B6A53">
                              <w:rPr>
                                <w:rFonts w:asciiTheme="majorEastAsia" w:eastAsiaTheme="majorEastAsia" w:hAnsiTheme="majorEastAsia" w:hint="eastAsia"/>
                                <w:sz w:val="18"/>
                                <w:szCs w:val="18"/>
                              </w:rPr>
                              <w:t>た。(知、精、無)</w:t>
                            </w:r>
                          </w:p>
                          <w:p w:rsidR="00C33E85" w:rsidRPr="00894DDF" w:rsidRDefault="00C33E85" w:rsidP="00894DDF">
                            <w:pPr>
                              <w:ind w:firstLineChars="100" w:firstLine="180"/>
                              <w:rPr>
                                <w:rFonts w:asciiTheme="majorEastAsia" w:eastAsiaTheme="majorEastAsia" w:hAnsiTheme="majorEastAsia"/>
                                <w:sz w:val="18"/>
                                <w:szCs w:val="18"/>
                              </w:rPr>
                            </w:pPr>
                            <w:r w:rsidRPr="00894DDF">
                              <w:rPr>
                                <w:rFonts w:asciiTheme="majorEastAsia" w:eastAsiaTheme="majorEastAsia" w:hAnsiTheme="majorEastAsia" w:hint="eastAsia"/>
                                <w:sz w:val="18"/>
                                <w:szCs w:val="18"/>
                              </w:rPr>
                              <w:t>・ミスが多かった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・業務ができているか自信がなかった</w:t>
                            </w:r>
                            <w:r w:rsidR="007B6A53">
                              <w:rPr>
                                <w:rFonts w:asciiTheme="majorEastAsia" w:eastAsiaTheme="majorEastAsia" w:hAnsiTheme="majorEastAsia" w:hint="eastAsia"/>
                                <w:sz w:val="18"/>
                                <w:szCs w:val="18"/>
                              </w:rPr>
                              <w:t>。(精)</w:t>
                            </w:r>
                          </w:p>
                          <w:p w:rsidR="00C33E85" w:rsidRPr="00894DDF" w:rsidRDefault="00C33E85" w:rsidP="00894DDF">
                            <w:pPr>
                              <w:ind w:firstLineChars="100" w:firstLine="180"/>
                              <w:rPr>
                                <w:sz w:val="18"/>
                                <w:szCs w:val="18"/>
                              </w:rPr>
                            </w:pPr>
                            <w:r w:rsidRPr="00894DDF">
                              <w:rPr>
                                <w:rFonts w:asciiTheme="majorEastAsia" w:eastAsiaTheme="majorEastAsia" w:hAnsiTheme="majorEastAsia" w:hint="eastAsia"/>
                                <w:sz w:val="18"/>
                                <w:szCs w:val="18"/>
                              </w:rPr>
                              <w:t>・1日6Hの安定した勤務が負担</w:t>
                            </w:r>
                            <w:r>
                              <w:rPr>
                                <w:rFonts w:asciiTheme="majorEastAsia" w:eastAsiaTheme="majorEastAsia" w:hAnsiTheme="majorEastAsia" w:hint="eastAsia"/>
                                <w:sz w:val="18"/>
                                <w:szCs w:val="18"/>
                              </w:rPr>
                              <w:t>だった。</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・お客さんと世間話ができなかった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 o:spid="_x0000_s1037" style="position:absolute;left:0;text-align:left;margin-left:-2.55pt;margin-top:3.5pt;width:448.5pt;height:19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" fillcolor="#dbe5f1 [660]" strokecolor="black [3213]" strokeweight=".5pt">
                <v:stroke dashstyle="longDashDotDot"/>
                <v:textbox>
                  <w:txbxContent>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・手に麻痺があるため。</w:t>
                      </w:r>
                      <w:r w:rsidR="007B6A53">
                        <w:rPr>
                          <w:rFonts w:asciiTheme="majorEastAsia" w:eastAsiaTheme="majorEastAsia" w:hAnsiTheme="majorEastAsia" w:hint="eastAsia"/>
                          <w:sz w:val="18"/>
                          <w:szCs w:val="18"/>
                        </w:rPr>
                        <w:t>(身)</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・思うように仕事がいかないストレスがあった。</w:t>
                      </w:r>
                      <w:r w:rsidR="007B6A53">
                        <w:rPr>
                          <w:rFonts w:asciiTheme="majorEastAsia" w:eastAsiaTheme="majorEastAsia" w:hAnsiTheme="majorEastAsia" w:hint="eastAsia"/>
                          <w:sz w:val="18"/>
                          <w:szCs w:val="18"/>
                        </w:rPr>
                        <w:t>(知)</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・仕事内容(清掃)が苦手な分野だった。</w:t>
                      </w:r>
                      <w:r w:rsidR="007B6A53">
                        <w:rPr>
                          <w:rFonts w:asciiTheme="majorEastAsia" w:eastAsiaTheme="majorEastAsia" w:hAnsiTheme="majorEastAsia" w:hint="eastAsia"/>
                          <w:sz w:val="18"/>
                          <w:szCs w:val="18"/>
                        </w:rPr>
                        <w:t>(知)</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・レジ打ちの仕事を覚えられず、失敗が多かった。</w:t>
                      </w:r>
                      <w:r w:rsidR="007B6A53">
                        <w:rPr>
                          <w:rFonts w:asciiTheme="majorEastAsia" w:eastAsiaTheme="majorEastAsia" w:hAnsiTheme="majorEastAsia" w:hint="eastAsia"/>
                          <w:sz w:val="18"/>
                          <w:szCs w:val="18"/>
                        </w:rPr>
                        <w:t>(知)</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 単独作業の為､自分で意識して注意、確認をしなければならなかった。</w:t>
                      </w:r>
                      <w:r w:rsidR="007B6A53">
                        <w:rPr>
                          <w:rFonts w:asciiTheme="majorEastAsia" w:eastAsiaTheme="majorEastAsia" w:hAnsiTheme="majorEastAsia" w:hint="eastAsia"/>
                          <w:sz w:val="18"/>
                          <w:szCs w:val="18"/>
                        </w:rPr>
                        <w:t>(知)</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・本人は外見は普通に見えるが、作業の難しさがあった。</w:t>
                      </w:r>
                      <w:r w:rsidR="007B6A53">
                        <w:rPr>
                          <w:rFonts w:asciiTheme="majorEastAsia" w:eastAsiaTheme="majorEastAsia" w:hAnsiTheme="majorEastAsia" w:hint="eastAsia"/>
                          <w:sz w:val="18"/>
                          <w:szCs w:val="18"/>
                        </w:rPr>
                        <w:t>(精)</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・毎日、同じような能力を求められた。</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・作業時間を決められた仕事についていけなかった。</w:t>
                      </w:r>
                      <w:r w:rsidR="007B6A53">
                        <w:rPr>
                          <w:rFonts w:asciiTheme="majorEastAsia" w:eastAsiaTheme="majorEastAsia" w:hAnsiTheme="majorEastAsia" w:hint="eastAsia"/>
                          <w:sz w:val="18"/>
                          <w:szCs w:val="18"/>
                        </w:rPr>
                        <w:t>(精)</w:t>
                      </w:r>
                    </w:p>
                    <w:p w:rsidR="00C33E85" w:rsidRPr="007817AB" w:rsidRDefault="00C33E85" w:rsidP="007817AB">
                      <w:pPr>
                        <w:ind w:firstLineChars="100" w:firstLine="180"/>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・仕事が覚えられなかった。</w:t>
                      </w:r>
                      <w:r w:rsidR="007B6A53">
                        <w:rPr>
                          <w:rFonts w:asciiTheme="majorEastAsia" w:eastAsiaTheme="majorEastAsia" w:hAnsiTheme="majorEastAsia" w:hint="eastAsia"/>
                          <w:sz w:val="18"/>
                          <w:szCs w:val="18"/>
                        </w:rPr>
                        <w:t>(無)</w:t>
                      </w:r>
                      <w:r w:rsidRPr="007817A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・電話対応ができなかった。</w:t>
                      </w:r>
                      <w:r w:rsidR="007B6A53">
                        <w:rPr>
                          <w:rFonts w:asciiTheme="majorEastAsia" w:eastAsiaTheme="majorEastAsia" w:hAnsiTheme="majorEastAsia" w:hint="eastAsia"/>
                          <w:sz w:val="18"/>
                          <w:szCs w:val="18"/>
                        </w:rPr>
                        <w:t>(無)</w:t>
                      </w:r>
                    </w:p>
                    <w:p w:rsidR="00C33E85" w:rsidRPr="00894DDF" w:rsidRDefault="00C33E85" w:rsidP="00894DDF">
                      <w:pPr>
                        <w:ind w:firstLineChars="100" w:firstLine="180"/>
                        <w:rPr>
                          <w:rFonts w:asciiTheme="majorEastAsia" w:eastAsiaTheme="majorEastAsia" w:hAnsiTheme="majorEastAsia"/>
                          <w:sz w:val="18"/>
                          <w:szCs w:val="18"/>
                        </w:rPr>
                      </w:pPr>
                      <w:r w:rsidRPr="00894DDF">
                        <w:rPr>
                          <w:rFonts w:asciiTheme="majorEastAsia" w:eastAsiaTheme="majorEastAsia" w:hAnsiTheme="majorEastAsia" w:hint="eastAsia"/>
                          <w:sz w:val="18"/>
                          <w:szCs w:val="18"/>
                        </w:rPr>
                        <w:t>・体力的に負担が大きかった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(身)</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・仕事が覚えられなかっ</w:t>
                      </w:r>
                      <w:r w:rsidR="007B6A53">
                        <w:rPr>
                          <w:rFonts w:asciiTheme="majorEastAsia" w:eastAsiaTheme="majorEastAsia" w:hAnsiTheme="majorEastAsia" w:hint="eastAsia"/>
                          <w:sz w:val="18"/>
                          <w:szCs w:val="18"/>
                        </w:rPr>
                        <w:t>た。(知、精、無)</w:t>
                      </w:r>
                    </w:p>
                    <w:p w:rsidR="00C33E85" w:rsidRPr="00894DDF" w:rsidRDefault="00C33E85" w:rsidP="00894DDF">
                      <w:pPr>
                        <w:ind w:firstLineChars="100" w:firstLine="180"/>
                        <w:rPr>
                          <w:rFonts w:asciiTheme="majorEastAsia" w:eastAsiaTheme="majorEastAsia" w:hAnsiTheme="majorEastAsia"/>
                          <w:sz w:val="18"/>
                          <w:szCs w:val="18"/>
                        </w:rPr>
                      </w:pPr>
                      <w:r w:rsidRPr="00894DDF">
                        <w:rPr>
                          <w:rFonts w:asciiTheme="majorEastAsia" w:eastAsiaTheme="majorEastAsia" w:hAnsiTheme="majorEastAsia" w:hint="eastAsia"/>
                          <w:sz w:val="18"/>
                          <w:szCs w:val="18"/>
                        </w:rPr>
                        <w:t>・ミスが多かった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・業務ができているか自信がなかった</w:t>
                      </w:r>
                      <w:r w:rsidR="007B6A53">
                        <w:rPr>
                          <w:rFonts w:asciiTheme="majorEastAsia" w:eastAsiaTheme="majorEastAsia" w:hAnsiTheme="majorEastAsia" w:hint="eastAsia"/>
                          <w:sz w:val="18"/>
                          <w:szCs w:val="18"/>
                        </w:rPr>
                        <w:t>。(精)</w:t>
                      </w:r>
                    </w:p>
                    <w:p w:rsidR="00C33E85" w:rsidRPr="00894DDF" w:rsidRDefault="00C33E85" w:rsidP="00894DDF">
                      <w:pPr>
                        <w:ind w:firstLineChars="100" w:firstLine="180"/>
                        <w:rPr>
                          <w:sz w:val="18"/>
                          <w:szCs w:val="18"/>
                        </w:rPr>
                      </w:pPr>
                      <w:r w:rsidRPr="00894DDF">
                        <w:rPr>
                          <w:rFonts w:asciiTheme="majorEastAsia" w:eastAsiaTheme="majorEastAsia" w:hAnsiTheme="majorEastAsia" w:hint="eastAsia"/>
                          <w:sz w:val="18"/>
                          <w:szCs w:val="18"/>
                        </w:rPr>
                        <w:t>・1日6Hの安定した勤務が負担</w:t>
                      </w:r>
                      <w:r>
                        <w:rPr>
                          <w:rFonts w:asciiTheme="majorEastAsia" w:eastAsiaTheme="majorEastAsia" w:hAnsiTheme="majorEastAsia" w:hint="eastAsia"/>
                          <w:sz w:val="18"/>
                          <w:szCs w:val="18"/>
                        </w:rPr>
                        <w:t>だった。</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・お客さんと世間話ができなかった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(精)</w:t>
                      </w:r>
                    </w:p>
                  </w:txbxContent>
                </v:textbox>
              </v:rect>
            </w:pict>
          </mc:Fallback>
        </mc:AlternateContent>
      </w: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7817AB" w:rsidRDefault="007817AB" w:rsidP="00F61E25">
      <w:pPr>
        <w:rPr>
          <w:rFonts w:asciiTheme="majorEastAsia" w:eastAsiaTheme="majorEastAsia" w:hAnsiTheme="majorEastAsia"/>
          <w:szCs w:val="21"/>
        </w:rPr>
      </w:pPr>
    </w:p>
    <w:p w:rsidR="00894DDF" w:rsidRDefault="00894DDF" w:rsidP="007817AB">
      <w:pPr>
        <w:rPr>
          <w:rFonts w:asciiTheme="majorEastAsia" w:eastAsiaTheme="majorEastAsia" w:hAnsiTheme="majorEastAsia"/>
          <w:szCs w:val="21"/>
        </w:rPr>
      </w:pPr>
    </w:p>
    <w:p w:rsidR="0082075E" w:rsidRDefault="007817AB" w:rsidP="007817AB">
      <w:pPr>
        <w:rPr>
          <w:rFonts w:asciiTheme="majorEastAsia" w:eastAsiaTheme="majorEastAsia" w:hAnsiTheme="majorEastAsia"/>
          <w:szCs w:val="21"/>
        </w:rPr>
      </w:pPr>
      <w:r>
        <w:rPr>
          <w:rFonts w:asciiTheme="majorEastAsia" w:eastAsiaTheme="majorEastAsia" w:hAnsiTheme="majorEastAsia" w:hint="eastAsia"/>
          <w:szCs w:val="21"/>
        </w:rPr>
        <w:t>＜</w:t>
      </w:r>
      <w:r w:rsidR="00F61E25" w:rsidRPr="00F61E25">
        <w:rPr>
          <w:rFonts w:asciiTheme="majorEastAsia" w:eastAsiaTheme="majorEastAsia" w:hAnsiTheme="majorEastAsia" w:hint="eastAsia"/>
          <w:szCs w:val="21"/>
        </w:rPr>
        <w:t>b人間関係＞</w:t>
      </w:r>
    </w:p>
    <w:p w:rsidR="007817AB" w:rsidRDefault="007817AB" w:rsidP="007817AB">
      <w:pPr>
        <w:rPr>
          <w:rFonts w:asciiTheme="majorEastAsia" w:eastAsiaTheme="majorEastAsia" w:hAnsiTheme="majorEastAsia"/>
          <w:szCs w:val="21"/>
        </w:rPr>
      </w:pPr>
      <w:r w:rsidRPr="007817AB">
        <w:rPr>
          <w:rFonts w:asciiTheme="majorEastAsia" w:eastAsiaTheme="majorEastAsia" w:hAnsiTheme="majorEastAsia" w:hint="eastAsia"/>
          <w:noProof/>
          <w:szCs w:val="21"/>
        </w:rPr>
        <mc:AlternateContent>
          <mc:Choice Requires="wps">
            <w:drawing>
              <wp:anchor distT="0" distB="0" distL="114300" distR="114300" simplePos="0" relativeHeight="251696128" behindDoc="0" locked="0" layoutInCell="1" allowOverlap="1" wp14:anchorId="7CA83E9F" wp14:editId="5D774F06">
                <wp:simplePos x="0" y="0"/>
                <wp:positionH relativeFrom="column">
                  <wp:posOffset>-32385</wp:posOffset>
                </wp:positionH>
                <wp:positionV relativeFrom="paragraph">
                  <wp:posOffset>44450</wp:posOffset>
                </wp:positionV>
                <wp:extent cx="5695950" cy="468630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695950" cy="4686300"/>
                        </a:xfrm>
                        <a:prstGeom prst="rect">
                          <a:avLst/>
                        </a:prstGeom>
                        <a:solidFill>
                          <a:srgbClr val="4F81BD">
                            <a:lumMod val="20000"/>
                            <a:lumOff val="80000"/>
                          </a:srgbClr>
                        </a:solidFill>
                        <a:ln w="6350" cap="flat" cmpd="sng" algn="ctr">
                          <a:solidFill>
                            <a:sysClr val="windowText" lastClr="000000"/>
                          </a:solidFill>
                          <a:prstDash val="lgDashDotDot"/>
                        </a:ln>
                        <a:effectLst/>
                      </wps:spPr>
                      <wps:txbx>
                        <w:txbxContent>
                          <w:p w:rsidR="007B6A53"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・相談できる担当者が会社にいなかった。</w:t>
                            </w:r>
                            <w:r w:rsidR="007B6A53">
                              <w:rPr>
                                <w:rFonts w:asciiTheme="majorEastAsia" w:eastAsiaTheme="majorEastAsia" w:hAnsiTheme="majorEastAsia" w:hint="eastAsia"/>
                                <w:sz w:val="18"/>
                                <w:szCs w:val="18"/>
                              </w:rPr>
                              <w:t>(身)</w:t>
                            </w:r>
                            <w:r>
                              <w:rPr>
                                <w:rFonts w:asciiTheme="majorEastAsia" w:eastAsiaTheme="majorEastAsia" w:hAnsiTheme="majorEastAsia" w:hint="eastAsia"/>
                                <w:sz w:val="18"/>
                                <w:szCs w:val="18"/>
                              </w:rPr>
                              <w:t xml:space="preserve">   </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・入社当初は、人間関係がとれず配置転換があった。</w:t>
                            </w:r>
                            <w:r w:rsidR="007B6A53">
                              <w:rPr>
                                <w:rFonts w:asciiTheme="majorEastAsia" w:eastAsiaTheme="majorEastAsia" w:hAnsiTheme="majorEastAsia" w:hint="eastAsia"/>
                                <w:sz w:val="18"/>
                                <w:szCs w:val="18"/>
                              </w:rPr>
                              <w:t>(身)</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・業務が忙しく、社員の口調が厳しくなり、ストレスに感じてしまった。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・仲間との擦れ違い、協調できないもどかしさとストレスがあった。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・社会的な常識（挨拶等）が身についていないため、周囲とうまく付き合うことができなかった。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・職場に相談する人はいたが、一部の社員と折り合いがつかなかった。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・目上や年上の人に対する言葉使いや相手との距離感がわからず敬遠された。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・障害者雇用ではなかったため、周囲の理解が得られなかった。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・精神的に落ち込む出来事があった。(交通事故や交友関係)</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・同年代の仲間が職場にいなかったため、会話を楽しんだり、相談し合うことができない環境だった。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・一緒に仕事している障害者に自分の思いを押し付けたり、求めてしまった。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・いじめがあった。</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007B6A5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先輩職員にしつこくつきまとわれた。</w:t>
                            </w:r>
                            <w:r w:rsidR="007B6A53">
                              <w:rPr>
                                <w:rFonts w:asciiTheme="majorEastAsia" w:eastAsiaTheme="majorEastAsia" w:hAnsiTheme="majorEastAsia" w:hint="eastAsia"/>
                                <w:sz w:val="18"/>
                                <w:szCs w:val="18"/>
                              </w:rPr>
                              <w:t>(精)</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・人からよく思われたい気持ちが強く、無理をしてしまった。</w:t>
                            </w:r>
                            <w:r w:rsidR="007B6A53">
                              <w:rPr>
                                <w:rFonts w:asciiTheme="majorEastAsia" w:eastAsiaTheme="majorEastAsia" w:hAnsiTheme="majorEastAsia" w:hint="eastAsia"/>
                                <w:sz w:val="18"/>
                                <w:szCs w:val="18"/>
                              </w:rPr>
                              <w:t>(精)</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・仲間に入れず、距離が離れてしまった。</w:t>
                            </w:r>
                            <w:r w:rsidR="007B6A53">
                              <w:rPr>
                                <w:rFonts w:asciiTheme="majorEastAsia" w:eastAsiaTheme="majorEastAsia" w:hAnsiTheme="majorEastAsia" w:hint="eastAsia"/>
                                <w:sz w:val="18"/>
                                <w:szCs w:val="18"/>
                              </w:rPr>
                              <w:t xml:space="preserve">(精) </w:t>
                            </w:r>
                            <w:r>
                              <w:rPr>
                                <w:rFonts w:asciiTheme="majorEastAsia" w:eastAsiaTheme="majorEastAsia" w:hAnsiTheme="majorEastAsia" w:hint="eastAsia"/>
                                <w:sz w:val="18"/>
                                <w:szCs w:val="18"/>
                              </w:rPr>
                              <w:t xml:space="preserve">　 </w:t>
                            </w:r>
                            <w:r w:rsidR="007B6A53">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・上司が威圧的だった。</w:t>
                            </w:r>
                            <w:r w:rsidR="007B6A53">
                              <w:rPr>
                                <w:rFonts w:asciiTheme="majorEastAsia" w:eastAsiaTheme="majorEastAsia" w:hAnsiTheme="majorEastAsia" w:hint="eastAsia"/>
                                <w:sz w:val="18"/>
                                <w:szCs w:val="18"/>
                              </w:rPr>
                              <w:t>(無)</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・対人関係に不安があり、出勤がままならなかった。</w:t>
                            </w:r>
                            <w:r w:rsidR="007B6A53">
                              <w:rPr>
                                <w:rFonts w:asciiTheme="majorEastAsia" w:eastAsiaTheme="majorEastAsia" w:hAnsiTheme="majorEastAsia" w:hint="eastAsia"/>
                                <w:sz w:val="18"/>
                                <w:szCs w:val="18"/>
                              </w:rPr>
                              <w:t>(無)</w:t>
                            </w:r>
                          </w:p>
                          <w:p w:rsidR="00C33E85"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・強めの言動により人間不信になってしまった。</w:t>
                            </w:r>
                            <w:r w:rsidR="007B6A53">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・同僚といさかいがあった。</w:t>
                            </w:r>
                            <w:r w:rsidR="007B6A53">
                              <w:rPr>
                                <w:rFonts w:asciiTheme="majorEastAsia" w:eastAsiaTheme="majorEastAsia" w:hAnsiTheme="majorEastAsia" w:hint="eastAsia"/>
                                <w:sz w:val="18"/>
                                <w:szCs w:val="18"/>
                              </w:rPr>
                              <w:t>(無)</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店長に包丁で斜め切りができないの</w:t>
                            </w: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と言われ、かちんときてやめた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女性職員と合わなかった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年下のスタッフと合わなかった</w:t>
                            </w:r>
                            <w:r w:rsidR="007B6A53">
                              <w:rPr>
                                <w:rFonts w:asciiTheme="majorEastAsia" w:eastAsiaTheme="majorEastAsia" w:hAnsiTheme="majorEastAsia" w:hint="eastAsia"/>
                                <w:sz w:val="18"/>
                                <w:szCs w:val="18"/>
                              </w:rPr>
                              <w:t>。(無)</w:t>
                            </w:r>
                          </w:p>
                          <w:p w:rsidR="00C33E85"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指導者との関係が悪化したため</w:t>
                            </w:r>
                            <w:r w:rsidR="007B6A53">
                              <w:rPr>
                                <w:rFonts w:asciiTheme="majorEastAsia" w:eastAsiaTheme="majorEastAsia" w:hAnsiTheme="majorEastAsia" w:hint="eastAsia"/>
                                <w:sz w:val="18"/>
                                <w:szCs w:val="18"/>
                              </w:rPr>
                              <w:t>(無)</w:t>
                            </w:r>
                          </w:p>
                          <w:p w:rsidR="00C33E85" w:rsidRDefault="00C33E85" w:rsidP="007817AB">
                            <w:pPr>
                              <w:jc w:val="left"/>
                              <w:rPr>
                                <w:rFonts w:asciiTheme="majorEastAsia" w:eastAsiaTheme="majorEastAsia" w:hAnsiTheme="majorEastAsia"/>
                                <w:sz w:val="18"/>
                                <w:szCs w:val="18"/>
                              </w:rPr>
                            </w:pPr>
                          </w:p>
                          <w:p w:rsidR="00C33E85" w:rsidRDefault="00C33E85" w:rsidP="007817AB">
                            <w:pPr>
                              <w:jc w:val="left"/>
                              <w:rPr>
                                <w:rFonts w:asciiTheme="majorEastAsia" w:eastAsiaTheme="majorEastAsia" w:hAnsiTheme="majorEastAsia"/>
                                <w:sz w:val="18"/>
                                <w:szCs w:val="18"/>
                              </w:rPr>
                            </w:pPr>
                          </w:p>
                          <w:p w:rsidR="00C33E85" w:rsidRDefault="00C33E85" w:rsidP="007817AB">
                            <w:pPr>
                              <w:jc w:val="left"/>
                              <w:rPr>
                                <w:rFonts w:asciiTheme="majorEastAsia" w:eastAsiaTheme="majorEastAsia" w:hAnsiTheme="majorEastAsia"/>
                                <w:sz w:val="18"/>
                                <w:szCs w:val="18"/>
                              </w:rPr>
                            </w:pPr>
                          </w:p>
                          <w:p w:rsidR="00C33E85" w:rsidRPr="007817AB" w:rsidRDefault="00C33E85" w:rsidP="007817AB">
                            <w:pPr>
                              <w:jc w:val="left"/>
                              <w:rPr>
                                <w:rFonts w:asciiTheme="majorEastAsia" w:eastAsiaTheme="majorEastAsia" w:hAnsiTheme="majorEastAsia"/>
                                <w:sz w:val="18"/>
                                <w:szCs w:val="18"/>
                              </w:rPr>
                            </w:pPr>
                          </w:p>
                          <w:p w:rsidR="00C33E85" w:rsidRPr="007817AB" w:rsidRDefault="00C33E85" w:rsidP="007817AB">
                            <w:pPr>
                              <w:ind w:firstLineChars="100" w:firstLine="210"/>
                              <w:rPr>
                                <w:rFonts w:asciiTheme="majorEastAsia" w:eastAsiaTheme="majorEastAsia" w:hAnsiTheme="majorEastAsia"/>
                                <w:szCs w:val="21"/>
                              </w:rPr>
                            </w:pPr>
                          </w:p>
                          <w:p w:rsidR="00C33E85" w:rsidRPr="007817AB" w:rsidRDefault="00C33E85" w:rsidP="007817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38" style="position:absolute;left:0;text-align:left;margin-left:-2.55pt;margin-top:3.5pt;width:448.5pt;height:36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" fillcolor="#dce6f2" strokecolor="windowText" strokeweight=".5pt">
                <v:stroke dashstyle="longDashDotDot"/>
                <v:textbox>
                  <w:txbxContent>
                    <w:p w:rsidR="007B6A53" w:rsidRDefault="00C33E85" w:rsidP="007817AB">
                      <w:pPr>
                        <w:jc w:val="left"/>
                        <w:rPr>
                          <w:rFonts w:asciiTheme="majorEastAsia" w:eastAsiaTheme="majorEastAsia" w:hAnsiTheme="majorEastAsia" w:hint="eastAsia"/>
                          <w:sz w:val="18"/>
                          <w:szCs w:val="18"/>
                        </w:rPr>
                      </w:pPr>
                      <w:r w:rsidRPr="007817AB">
                        <w:rPr>
                          <w:rFonts w:asciiTheme="majorEastAsia" w:eastAsiaTheme="majorEastAsia" w:hAnsiTheme="majorEastAsia" w:hint="eastAsia"/>
                          <w:sz w:val="18"/>
                          <w:szCs w:val="18"/>
                        </w:rPr>
                        <w:t>・相談できる担当者が会社にいなかった。</w:t>
                      </w:r>
                      <w:r w:rsidR="007B6A53">
                        <w:rPr>
                          <w:rFonts w:asciiTheme="majorEastAsia" w:eastAsiaTheme="majorEastAsia" w:hAnsiTheme="majorEastAsia" w:hint="eastAsia"/>
                          <w:sz w:val="18"/>
                          <w:szCs w:val="18"/>
                        </w:rPr>
                        <w:t>(身)</w:t>
                      </w:r>
                      <w:r>
                        <w:rPr>
                          <w:rFonts w:asciiTheme="majorEastAsia" w:eastAsiaTheme="majorEastAsia" w:hAnsiTheme="majorEastAsia" w:hint="eastAsia"/>
                          <w:sz w:val="18"/>
                          <w:szCs w:val="18"/>
                        </w:rPr>
                        <w:t xml:space="preserve">   </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・入社当初は、人間関係がとれず配置転換があった。</w:t>
                      </w:r>
                      <w:r w:rsidR="007B6A53">
                        <w:rPr>
                          <w:rFonts w:asciiTheme="majorEastAsia" w:eastAsiaTheme="majorEastAsia" w:hAnsiTheme="majorEastAsia" w:hint="eastAsia"/>
                          <w:sz w:val="18"/>
                          <w:szCs w:val="18"/>
                        </w:rPr>
                        <w:t>(身)</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・業務が忙しく、社員の口調が厳しくなり、ストレスに感じてしまった。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・仲間との擦れ違い、協調できないもどかしさとストレスがあった。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・社会的な常識（挨拶等）が身についていないため、周囲とうまく付き合うことができなかった。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・職場に相談する人はいたが、一部の社員と折り合いがつかなかった。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・目上や年上の人に対する言葉使いや相手との距離感がわからず敬遠された。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・障害者雇用ではなかったため、周囲の理解が得られなかった。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・精神的に落ち込む出来事があった。(交通事故や交友関係)</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・同年代の仲間が職場にいなかったため、会話を楽しんだり、相談し合うことができない環境だった。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・一緒に仕事している障害者に自分の思いを押し付けたり、求めてしまった。</w:t>
                      </w:r>
                      <w:r w:rsidR="007B6A53">
                        <w:rPr>
                          <w:rFonts w:asciiTheme="majorEastAsia" w:eastAsiaTheme="majorEastAsia" w:hAnsiTheme="majorEastAsia" w:hint="eastAsia"/>
                          <w:sz w:val="18"/>
                          <w:szCs w:val="18"/>
                        </w:rPr>
                        <w:t>(知)</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・いじめがあった。</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007B6A5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先輩職員にしつこくつきまとわれた。</w:t>
                      </w:r>
                      <w:r w:rsidR="007B6A53">
                        <w:rPr>
                          <w:rFonts w:asciiTheme="majorEastAsia" w:eastAsiaTheme="majorEastAsia" w:hAnsiTheme="majorEastAsia" w:hint="eastAsia"/>
                          <w:sz w:val="18"/>
                          <w:szCs w:val="18"/>
                        </w:rPr>
                        <w:t>(精)</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・人からよく思われたい気持ちが強く、無理をしてしまった。</w:t>
                      </w:r>
                      <w:r w:rsidR="007B6A53">
                        <w:rPr>
                          <w:rFonts w:asciiTheme="majorEastAsia" w:eastAsiaTheme="majorEastAsia" w:hAnsiTheme="majorEastAsia" w:hint="eastAsia"/>
                          <w:sz w:val="18"/>
                          <w:szCs w:val="18"/>
                        </w:rPr>
                        <w:t>(精)</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・仲間に入れず、距離が離れてしまった。</w:t>
                      </w:r>
                      <w:r w:rsidR="007B6A53">
                        <w:rPr>
                          <w:rFonts w:asciiTheme="majorEastAsia" w:eastAsiaTheme="majorEastAsia" w:hAnsiTheme="majorEastAsia" w:hint="eastAsia"/>
                          <w:sz w:val="18"/>
                          <w:szCs w:val="18"/>
                        </w:rPr>
                        <w:t xml:space="preserve">(精) </w:t>
                      </w:r>
                      <w:r>
                        <w:rPr>
                          <w:rFonts w:asciiTheme="majorEastAsia" w:eastAsiaTheme="majorEastAsia" w:hAnsiTheme="majorEastAsia" w:hint="eastAsia"/>
                          <w:sz w:val="18"/>
                          <w:szCs w:val="18"/>
                        </w:rPr>
                        <w:t xml:space="preserve">　 </w:t>
                      </w:r>
                      <w:r w:rsidR="007B6A53">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・上司が威圧的だった。</w:t>
                      </w:r>
                      <w:r w:rsidR="007B6A53">
                        <w:rPr>
                          <w:rFonts w:asciiTheme="majorEastAsia" w:eastAsiaTheme="majorEastAsia" w:hAnsiTheme="majorEastAsia" w:hint="eastAsia"/>
                          <w:sz w:val="18"/>
                          <w:szCs w:val="18"/>
                        </w:rPr>
                        <w:t>(無)</w:t>
                      </w:r>
                    </w:p>
                    <w:p w:rsidR="00C33E85" w:rsidRPr="007817AB"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・対人関係に不安があり、出勤がままならなかった。</w:t>
                      </w:r>
                      <w:r w:rsidR="007B6A53">
                        <w:rPr>
                          <w:rFonts w:asciiTheme="majorEastAsia" w:eastAsiaTheme="majorEastAsia" w:hAnsiTheme="majorEastAsia" w:hint="eastAsia"/>
                          <w:sz w:val="18"/>
                          <w:szCs w:val="18"/>
                        </w:rPr>
                        <w:t>(無)</w:t>
                      </w:r>
                    </w:p>
                    <w:p w:rsidR="00C33E85" w:rsidRDefault="00C33E85" w:rsidP="007817AB">
                      <w:pPr>
                        <w:jc w:val="left"/>
                        <w:rPr>
                          <w:rFonts w:asciiTheme="majorEastAsia" w:eastAsiaTheme="majorEastAsia" w:hAnsiTheme="majorEastAsia"/>
                          <w:sz w:val="18"/>
                          <w:szCs w:val="18"/>
                        </w:rPr>
                      </w:pPr>
                      <w:r w:rsidRPr="007817AB">
                        <w:rPr>
                          <w:rFonts w:asciiTheme="majorEastAsia" w:eastAsiaTheme="majorEastAsia" w:hAnsiTheme="majorEastAsia" w:hint="eastAsia"/>
                          <w:sz w:val="18"/>
                          <w:szCs w:val="18"/>
                        </w:rPr>
                        <w:t>・強めの言動により人間不信になってしまった。</w:t>
                      </w:r>
                      <w:r w:rsidR="007B6A53">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7817AB">
                        <w:rPr>
                          <w:rFonts w:asciiTheme="majorEastAsia" w:eastAsiaTheme="majorEastAsia" w:hAnsiTheme="majorEastAsia" w:hint="eastAsia"/>
                          <w:sz w:val="18"/>
                          <w:szCs w:val="18"/>
                        </w:rPr>
                        <w:t>・同僚といさかいがあった。</w:t>
                      </w:r>
                      <w:r w:rsidR="007B6A53">
                        <w:rPr>
                          <w:rFonts w:asciiTheme="majorEastAsia" w:eastAsiaTheme="majorEastAsia" w:hAnsiTheme="majorEastAsia" w:hint="eastAsia"/>
                          <w:sz w:val="18"/>
                          <w:szCs w:val="18"/>
                        </w:rPr>
                        <w:t>(無)</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店長に包丁で斜め切りができないの</w:t>
                      </w: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と言われ、かちんときてやめた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女性職員と合わなかった</w:t>
                      </w:r>
                      <w:r>
                        <w:rPr>
                          <w:rFonts w:asciiTheme="majorEastAsia" w:eastAsiaTheme="majorEastAsia" w:hAnsiTheme="majorEastAsia" w:hint="eastAsia"/>
                          <w:sz w:val="18"/>
                          <w:szCs w:val="18"/>
                        </w:rPr>
                        <w:t>。</w:t>
                      </w:r>
                      <w:r w:rsidR="007B6A53">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年下のスタッフと合わなかった</w:t>
                      </w:r>
                      <w:r w:rsidR="007B6A53">
                        <w:rPr>
                          <w:rFonts w:asciiTheme="majorEastAsia" w:eastAsiaTheme="majorEastAsia" w:hAnsiTheme="majorEastAsia" w:hint="eastAsia"/>
                          <w:sz w:val="18"/>
                          <w:szCs w:val="18"/>
                        </w:rPr>
                        <w:t>。(無)</w:t>
                      </w:r>
                    </w:p>
                    <w:p w:rsidR="00C33E85"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指導者との関係が悪化したため</w:t>
                      </w:r>
                      <w:r w:rsidR="007B6A53">
                        <w:rPr>
                          <w:rFonts w:asciiTheme="majorEastAsia" w:eastAsiaTheme="majorEastAsia" w:hAnsiTheme="majorEastAsia" w:hint="eastAsia"/>
                          <w:sz w:val="18"/>
                          <w:szCs w:val="18"/>
                        </w:rPr>
                        <w:t>(無)</w:t>
                      </w:r>
                    </w:p>
                    <w:p w:rsidR="00C33E85" w:rsidRDefault="00C33E85" w:rsidP="007817AB">
                      <w:pPr>
                        <w:jc w:val="left"/>
                        <w:rPr>
                          <w:rFonts w:asciiTheme="majorEastAsia" w:eastAsiaTheme="majorEastAsia" w:hAnsiTheme="majorEastAsia"/>
                          <w:sz w:val="18"/>
                          <w:szCs w:val="18"/>
                        </w:rPr>
                      </w:pPr>
                    </w:p>
                    <w:p w:rsidR="00C33E85" w:rsidRDefault="00C33E85" w:rsidP="007817AB">
                      <w:pPr>
                        <w:jc w:val="left"/>
                        <w:rPr>
                          <w:rFonts w:asciiTheme="majorEastAsia" w:eastAsiaTheme="majorEastAsia" w:hAnsiTheme="majorEastAsia"/>
                          <w:sz w:val="18"/>
                          <w:szCs w:val="18"/>
                        </w:rPr>
                      </w:pPr>
                    </w:p>
                    <w:p w:rsidR="00C33E85" w:rsidRDefault="00C33E85" w:rsidP="007817AB">
                      <w:pPr>
                        <w:jc w:val="left"/>
                        <w:rPr>
                          <w:rFonts w:asciiTheme="majorEastAsia" w:eastAsiaTheme="majorEastAsia" w:hAnsiTheme="majorEastAsia"/>
                          <w:sz w:val="18"/>
                          <w:szCs w:val="18"/>
                        </w:rPr>
                      </w:pPr>
                    </w:p>
                    <w:p w:rsidR="00C33E85" w:rsidRPr="007817AB" w:rsidRDefault="00C33E85" w:rsidP="007817AB">
                      <w:pPr>
                        <w:jc w:val="left"/>
                        <w:rPr>
                          <w:rFonts w:asciiTheme="majorEastAsia" w:eastAsiaTheme="majorEastAsia" w:hAnsiTheme="majorEastAsia"/>
                          <w:sz w:val="18"/>
                          <w:szCs w:val="18"/>
                        </w:rPr>
                      </w:pPr>
                    </w:p>
                    <w:p w:rsidR="00C33E85" w:rsidRPr="007817AB" w:rsidRDefault="00C33E85" w:rsidP="007817AB">
                      <w:pPr>
                        <w:ind w:firstLineChars="100" w:firstLine="210"/>
                        <w:rPr>
                          <w:rFonts w:asciiTheme="majorEastAsia" w:eastAsiaTheme="majorEastAsia" w:hAnsiTheme="majorEastAsia"/>
                          <w:szCs w:val="21"/>
                        </w:rPr>
                      </w:pPr>
                    </w:p>
                    <w:p w:rsidR="00C33E85" w:rsidRPr="007817AB" w:rsidRDefault="00C33E85" w:rsidP="007817AB">
                      <w:pPr>
                        <w:jc w:val="center"/>
                      </w:pPr>
                    </w:p>
                  </w:txbxContent>
                </v:textbox>
              </v:rect>
            </w:pict>
          </mc:Fallback>
        </mc:AlternateContent>
      </w:r>
    </w:p>
    <w:p w:rsidR="007817AB" w:rsidRDefault="007817AB" w:rsidP="007817AB">
      <w:pPr>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p>
    <w:p w:rsidR="00F61E25" w:rsidRPr="00F61E25" w:rsidRDefault="00F61E25" w:rsidP="00F61E25">
      <w:pPr>
        <w:ind w:firstLineChars="100" w:firstLine="210"/>
        <w:rPr>
          <w:rFonts w:asciiTheme="majorEastAsia" w:eastAsiaTheme="majorEastAsia" w:hAnsiTheme="majorEastAsia"/>
          <w:szCs w:val="21"/>
        </w:rPr>
      </w:pPr>
    </w:p>
    <w:p w:rsidR="00F61E25" w:rsidRDefault="00F61E25" w:rsidP="00F61E25">
      <w:pPr>
        <w:ind w:firstLineChars="100" w:firstLine="210"/>
        <w:rPr>
          <w:rFonts w:asciiTheme="majorEastAsia" w:eastAsiaTheme="majorEastAsia" w:hAnsiTheme="majorEastAsia"/>
          <w:szCs w:val="21"/>
        </w:rPr>
      </w:pPr>
      <w:r w:rsidRPr="00F61E25">
        <w:rPr>
          <w:rFonts w:asciiTheme="majorEastAsia" w:eastAsiaTheme="majorEastAsia" w:hAnsiTheme="majorEastAsia" w:hint="eastAsia"/>
          <w:szCs w:val="21"/>
        </w:rPr>
        <w:t>＜</w:t>
      </w:r>
      <w:r>
        <w:rPr>
          <w:rFonts w:asciiTheme="majorEastAsia" w:eastAsiaTheme="majorEastAsia" w:hAnsiTheme="majorEastAsia" w:hint="eastAsia"/>
          <w:szCs w:val="21"/>
        </w:rPr>
        <w:t>c体調不良</w:t>
      </w:r>
      <w:r w:rsidRPr="00F61E25">
        <w:rPr>
          <w:rFonts w:asciiTheme="majorEastAsia" w:eastAsiaTheme="majorEastAsia" w:hAnsiTheme="majorEastAsia" w:hint="eastAsia"/>
          <w:szCs w:val="21"/>
        </w:rPr>
        <w:t>＞</w:t>
      </w:r>
    </w:p>
    <w:p w:rsidR="00CF1D9F" w:rsidRPr="00CF1D9F" w:rsidRDefault="00CF1D9F" w:rsidP="00F61E25">
      <w:pPr>
        <w:ind w:firstLineChars="100" w:firstLine="210"/>
        <w:rPr>
          <w:rFonts w:asciiTheme="majorEastAsia" w:eastAsiaTheme="majorEastAsia" w:hAnsiTheme="majorEastAsia"/>
          <w:szCs w:val="21"/>
        </w:rPr>
      </w:pPr>
      <w:r w:rsidRPr="00CF1D9F">
        <w:rPr>
          <w:rFonts w:asciiTheme="majorEastAsia" w:eastAsiaTheme="majorEastAsia" w:hAnsiTheme="majorEastAsia" w:hint="eastAsia"/>
          <w:noProof/>
          <w:szCs w:val="21"/>
        </w:rPr>
        <mc:AlternateContent>
          <mc:Choice Requires="wps">
            <w:drawing>
              <wp:anchor distT="0" distB="0" distL="114300" distR="114300" simplePos="0" relativeHeight="251698176" behindDoc="0" locked="0" layoutInCell="1" allowOverlap="1" wp14:anchorId="08DFFF6F" wp14:editId="1456EB04">
                <wp:simplePos x="0" y="0"/>
                <wp:positionH relativeFrom="column">
                  <wp:posOffset>53340</wp:posOffset>
                </wp:positionH>
                <wp:positionV relativeFrom="paragraph">
                  <wp:posOffset>15876</wp:posOffset>
                </wp:positionV>
                <wp:extent cx="5695950" cy="40005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5695950" cy="4000500"/>
                        </a:xfrm>
                        <a:prstGeom prst="rect">
                          <a:avLst/>
                        </a:prstGeom>
                        <a:solidFill>
                          <a:srgbClr val="4F81BD">
                            <a:lumMod val="20000"/>
                            <a:lumOff val="80000"/>
                          </a:srgbClr>
                        </a:solidFill>
                        <a:ln w="6350" cap="flat" cmpd="sng" algn="ctr">
                          <a:solidFill>
                            <a:sysClr val="windowText" lastClr="000000"/>
                          </a:solidFill>
                          <a:prstDash val="lgDashDotDot"/>
                        </a:ln>
                        <a:effectLst/>
                      </wps:spPr>
                      <wps:txb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・1月以上の病欠が2回あり、会社として雇用が難しくなった。</w:t>
                            </w:r>
                            <w:r w:rsidR="001441AC">
                              <w:rPr>
                                <w:rFonts w:asciiTheme="majorEastAsia" w:eastAsiaTheme="majorEastAsia" w:hAnsiTheme="majorEastAsia" w:hint="eastAsia"/>
                                <w:sz w:val="18"/>
                                <w:szCs w:val="18"/>
                              </w:rPr>
                              <w:t>(身)</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・仕事を頑張り過ぎて、体調不良となった。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・仕事が思うようにいかない</w:t>
                            </w:r>
                            <w:r w:rsidR="001441AC">
                              <w:rPr>
                                <w:rFonts w:asciiTheme="majorEastAsia" w:eastAsiaTheme="majorEastAsia" w:hAnsiTheme="majorEastAsia" w:hint="eastAsia"/>
                                <w:sz w:val="18"/>
                                <w:szCs w:val="18"/>
                              </w:rPr>
                              <w:t>、</w:t>
                            </w:r>
                            <w:r w:rsidRPr="00CF1D9F">
                              <w:rPr>
                                <w:rFonts w:asciiTheme="majorEastAsia" w:eastAsiaTheme="majorEastAsia" w:hAnsiTheme="majorEastAsia" w:hint="eastAsia"/>
                                <w:sz w:val="18"/>
                                <w:szCs w:val="18"/>
                              </w:rPr>
                              <w:t>擦れ違いにより出勤できなくなった。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・休憩時間が少なく、体調不良が起きた。</w:t>
                            </w:r>
                            <w:r w:rsidR="001441AC">
                              <w:rPr>
                                <w:rFonts w:asciiTheme="majorEastAsia" w:eastAsiaTheme="majorEastAsia" w:hAnsiTheme="majorEastAsia" w:hint="eastAsia"/>
                                <w:sz w:val="18"/>
                                <w:szCs w:val="18"/>
                              </w:rPr>
                              <w:t>(知)</w:t>
                            </w:r>
                            <w:r>
                              <w:rPr>
                                <w:rFonts w:asciiTheme="majorEastAsia" w:eastAsiaTheme="majorEastAsia" w:hAnsiTheme="majorEastAsia" w:hint="eastAsia"/>
                                <w:sz w:val="18"/>
                                <w:szCs w:val="18"/>
                              </w:rPr>
                              <w:t xml:space="preserve">　　　　・</w:t>
                            </w:r>
                            <w:r w:rsidRPr="00CF1D9F">
                              <w:rPr>
                                <w:rFonts w:asciiTheme="majorEastAsia" w:eastAsiaTheme="majorEastAsia" w:hAnsiTheme="majorEastAsia" w:hint="eastAsia"/>
                                <w:sz w:val="18"/>
                                <w:szCs w:val="18"/>
                              </w:rPr>
                              <w:t>精神的なものからくる腹痛がひどくなった。</w:t>
                            </w:r>
                            <w:r w:rsidR="001441AC">
                              <w:rPr>
                                <w:rFonts w:asciiTheme="majorEastAsia" w:eastAsiaTheme="majorEastAsia" w:hAnsiTheme="majorEastAsia" w:hint="eastAsia"/>
                                <w:sz w:val="18"/>
                                <w:szCs w:val="18"/>
                              </w:rPr>
                              <w:t>(知)</w:t>
                            </w:r>
                          </w:p>
                          <w:p w:rsidR="00C33E85" w:rsidRPr="00CF1D9F" w:rsidRDefault="00C33E85" w:rsidP="00894DD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・腰痛がひどくなった。</w:t>
                            </w:r>
                            <w:r w:rsidR="001441AC">
                              <w:rPr>
                                <w:rFonts w:asciiTheme="majorEastAsia" w:eastAsiaTheme="majorEastAsia" w:hAnsiTheme="majorEastAsia" w:hint="eastAsia"/>
                                <w:sz w:val="18"/>
                                <w:szCs w:val="18"/>
                              </w:rPr>
                              <w:t>(知)</w:t>
                            </w:r>
                            <w:r>
                              <w:rPr>
                                <w:rFonts w:asciiTheme="majorEastAsia" w:eastAsiaTheme="majorEastAsia" w:hAnsiTheme="majorEastAsia" w:hint="eastAsia"/>
                                <w:sz w:val="18"/>
                                <w:szCs w:val="18"/>
                              </w:rPr>
                              <w:t xml:space="preserve">　　　　　　　　　　　　</w:t>
                            </w:r>
                            <w:r w:rsidRPr="00CF1D9F">
                              <w:rPr>
                                <w:rFonts w:asciiTheme="majorEastAsia" w:eastAsiaTheme="majorEastAsia" w:hAnsiTheme="majorEastAsia" w:hint="eastAsia"/>
                                <w:sz w:val="18"/>
                                <w:szCs w:val="18"/>
                              </w:rPr>
                              <w:t>・寝不足等があった。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・体重増加により機敏な行動やかがむ作業が難しかった。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・睡眠不足、ＳＮＳによる対人トラブルがあった。</w:t>
                            </w:r>
                            <w:r w:rsidR="001441AC">
                              <w:rPr>
                                <w:rFonts w:asciiTheme="majorEastAsia" w:eastAsiaTheme="majorEastAsia" w:hAnsiTheme="majorEastAsia" w:hint="eastAsia"/>
                                <w:sz w:val="18"/>
                                <w:szCs w:val="18"/>
                              </w:rPr>
                              <w:t>(精)</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・バセドー病があり、軽い疲労感があった。疲れがたまり、風邪が抜けないことが続いた。</w:t>
                            </w:r>
                            <w:r w:rsidR="001441AC">
                              <w:rPr>
                                <w:rFonts w:asciiTheme="majorEastAsia" w:eastAsiaTheme="majorEastAsia" w:hAnsiTheme="majorEastAsia" w:hint="eastAsia"/>
                                <w:sz w:val="18"/>
                                <w:szCs w:val="18"/>
                              </w:rPr>
                              <w:t>(精)</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・不眠などの症状が出始めた。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CF1D9F">
                              <w:rPr>
                                <w:rFonts w:asciiTheme="majorEastAsia" w:eastAsiaTheme="majorEastAsia" w:hAnsiTheme="majorEastAsia" w:hint="eastAsia"/>
                                <w:sz w:val="18"/>
                                <w:szCs w:val="18"/>
                              </w:rPr>
                              <w:t>・睡眠不足、頭痛で悩んでいた。</w:t>
                            </w:r>
                            <w:r w:rsidR="001441AC">
                              <w:rPr>
                                <w:rFonts w:asciiTheme="majorEastAsia" w:eastAsiaTheme="majorEastAsia" w:hAnsiTheme="majorEastAsia" w:hint="eastAsia"/>
                                <w:sz w:val="18"/>
                                <w:szCs w:val="18"/>
                              </w:rPr>
                              <w:t>(無)</w:t>
                            </w:r>
                          </w:p>
                          <w:p w:rsidR="00C33E85"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・人工透析による体調変化があった。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001441AC">
                              <w:rPr>
                                <w:rFonts w:asciiTheme="majorEastAsia" w:eastAsiaTheme="majorEastAsia" w:hAnsiTheme="majorEastAsia" w:hint="eastAsia"/>
                                <w:sz w:val="18"/>
                                <w:szCs w:val="18"/>
                              </w:rPr>
                              <w:t>・</w:t>
                            </w:r>
                            <w:r w:rsidR="001441AC" w:rsidRPr="00894DDF">
                              <w:rPr>
                                <w:rFonts w:asciiTheme="majorEastAsia" w:eastAsiaTheme="majorEastAsia" w:hAnsiTheme="majorEastAsia" w:hint="eastAsia"/>
                                <w:sz w:val="18"/>
                                <w:szCs w:val="18"/>
                              </w:rPr>
                              <w:t>病状が悪化</w:t>
                            </w:r>
                            <w:r w:rsidR="001441AC">
                              <w:rPr>
                                <w:rFonts w:asciiTheme="majorEastAsia" w:eastAsiaTheme="majorEastAsia" w:hAnsiTheme="majorEastAsia" w:hint="eastAsia"/>
                                <w:sz w:val="18"/>
                                <w:szCs w:val="18"/>
                              </w:rPr>
                              <w:t>した。(精)</w:t>
                            </w:r>
                          </w:p>
                          <w:p w:rsidR="00C33E85" w:rsidRPr="00894DDF" w:rsidRDefault="00C33E85" w:rsidP="00894DD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・長女の難病の検査結果が気がかりで不安になった。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薬物に依存していった</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 xml:space="preserve">(精)　</w:t>
                            </w:r>
                            <w:r>
                              <w:rPr>
                                <w:rFonts w:asciiTheme="majorEastAsia" w:eastAsiaTheme="majorEastAsia" w:hAnsiTheme="majorEastAsia" w:hint="eastAsia"/>
                                <w:sz w:val="18"/>
                                <w:szCs w:val="18"/>
                              </w:rPr>
                              <w:t xml:space="preserve">　</w:t>
                            </w:r>
                            <w:r w:rsidR="001441A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1441A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被害妄想が出現</w:t>
                            </w:r>
                            <w:r>
                              <w:rPr>
                                <w:rFonts w:asciiTheme="majorEastAsia" w:eastAsiaTheme="majorEastAsia" w:hAnsiTheme="majorEastAsia" w:hint="eastAsia"/>
                                <w:sz w:val="18"/>
                                <w:szCs w:val="18"/>
                              </w:rPr>
                              <w:t>した。</w:t>
                            </w:r>
                            <w:r w:rsidR="001441AC">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めまいが出現</w:t>
                            </w:r>
                            <w:r>
                              <w:rPr>
                                <w:rFonts w:asciiTheme="majorEastAsia" w:eastAsiaTheme="majorEastAsia" w:hAnsiTheme="majorEastAsia" w:hint="eastAsia"/>
                                <w:sz w:val="18"/>
                                <w:szCs w:val="18"/>
                              </w:rPr>
                              <w:t>した。</w:t>
                            </w:r>
                            <w:r w:rsidR="001441AC">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統合失調症</w:t>
                            </w:r>
                            <w:r>
                              <w:rPr>
                                <w:rFonts w:asciiTheme="majorEastAsia" w:eastAsiaTheme="majorEastAsia" w:hAnsiTheme="majorEastAsia" w:hint="eastAsia"/>
                                <w:sz w:val="18"/>
                                <w:szCs w:val="18"/>
                              </w:rPr>
                              <w:t>発症</w:t>
                            </w:r>
                            <w:r w:rsidRPr="00894DDF">
                              <w:rPr>
                                <w:rFonts w:asciiTheme="majorEastAsia" w:eastAsiaTheme="majorEastAsia" w:hAnsiTheme="majorEastAsia" w:hint="eastAsia"/>
                                <w:sz w:val="18"/>
                                <w:szCs w:val="18"/>
                              </w:rPr>
                              <w:t>のため、退職となる</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体調不良が続き、当日の欠勤申し出が多かった</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昼夜逆転をし、引きこもってしまった</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気分の落ち込みがあった</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(無)</w:t>
                            </w:r>
                          </w:p>
                          <w:p w:rsidR="00C33E85" w:rsidRPr="00CF1D9F" w:rsidRDefault="00C33E85" w:rsidP="00CF1D9F">
                            <w:pPr>
                              <w:jc w:val="left"/>
                              <w:rPr>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腸閉塞が再発</w:t>
                            </w:r>
                            <w:r>
                              <w:rPr>
                                <w:rFonts w:asciiTheme="majorEastAsia" w:eastAsiaTheme="majorEastAsia" w:hAnsiTheme="majorEastAsia" w:hint="eastAsia"/>
                                <w:sz w:val="18"/>
                                <w:szCs w:val="18"/>
                              </w:rPr>
                              <w:t>した。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人の目が気になってしまった</w:t>
                            </w:r>
                            <w:r w:rsidR="001441AC">
                              <w:rPr>
                                <w:rFonts w:asciiTheme="majorEastAsia" w:eastAsiaTheme="majorEastAsia" w:hAnsiTheme="majorEastAsia" w:hint="eastAsia"/>
                                <w:sz w:val="18"/>
                                <w:szCs w:val="18"/>
                              </w:rPr>
                              <w:t>。(無)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39" style="position:absolute;left:0;text-align:left;margin-left:4.2pt;margin-top:1.25pt;width:448.5pt;height:3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" fillcolor="#dce6f2" strokecolor="windowText" strokeweight=".5pt">
                <v:stroke dashstyle="longDashDotDot"/>
                <v:textbo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・1月以上の病欠が2回あり、会社として雇用が難しくなった。</w:t>
                      </w:r>
                      <w:r w:rsidR="001441AC">
                        <w:rPr>
                          <w:rFonts w:asciiTheme="majorEastAsia" w:eastAsiaTheme="majorEastAsia" w:hAnsiTheme="majorEastAsia" w:hint="eastAsia"/>
                          <w:sz w:val="18"/>
                          <w:szCs w:val="18"/>
                        </w:rPr>
                        <w:t>(身)</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・仕事を頑張り過ぎて、体調不良となった。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・仕事が思うようにいかない</w:t>
                      </w:r>
                      <w:r w:rsidR="001441AC">
                        <w:rPr>
                          <w:rFonts w:asciiTheme="majorEastAsia" w:eastAsiaTheme="majorEastAsia" w:hAnsiTheme="majorEastAsia" w:hint="eastAsia"/>
                          <w:sz w:val="18"/>
                          <w:szCs w:val="18"/>
                        </w:rPr>
                        <w:t>、</w:t>
                      </w:r>
                      <w:r w:rsidRPr="00CF1D9F">
                        <w:rPr>
                          <w:rFonts w:asciiTheme="majorEastAsia" w:eastAsiaTheme="majorEastAsia" w:hAnsiTheme="majorEastAsia" w:hint="eastAsia"/>
                          <w:sz w:val="18"/>
                          <w:szCs w:val="18"/>
                        </w:rPr>
                        <w:t>擦れ違いにより出勤できなくなった。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・休憩時間が少なく、体調不良が起きた。</w:t>
                      </w:r>
                      <w:r w:rsidR="001441AC">
                        <w:rPr>
                          <w:rFonts w:asciiTheme="majorEastAsia" w:eastAsiaTheme="majorEastAsia" w:hAnsiTheme="majorEastAsia" w:hint="eastAsia"/>
                          <w:sz w:val="18"/>
                          <w:szCs w:val="18"/>
                        </w:rPr>
                        <w:t>(知)</w:t>
                      </w:r>
                      <w:r>
                        <w:rPr>
                          <w:rFonts w:asciiTheme="majorEastAsia" w:eastAsiaTheme="majorEastAsia" w:hAnsiTheme="majorEastAsia" w:hint="eastAsia"/>
                          <w:sz w:val="18"/>
                          <w:szCs w:val="18"/>
                        </w:rPr>
                        <w:t xml:space="preserve">　　　　・</w:t>
                      </w:r>
                      <w:r w:rsidRPr="00CF1D9F">
                        <w:rPr>
                          <w:rFonts w:asciiTheme="majorEastAsia" w:eastAsiaTheme="majorEastAsia" w:hAnsiTheme="majorEastAsia" w:hint="eastAsia"/>
                          <w:sz w:val="18"/>
                          <w:szCs w:val="18"/>
                        </w:rPr>
                        <w:t>精神的なものからくる腹痛がひどくなった。</w:t>
                      </w:r>
                      <w:r w:rsidR="001441AC">
                        <w:rPr>
                          <w:rFonts w:asciiTheme="majorEastAsia" w:eastAsiaTheme="majorEastAsia" w:hAnsiTheme="majorEastAsia" w:hint="eastAsia"/>
                          <w:sz w:val="18"/>
                          <w:szCs w:val="18"/>
                        </w:rPr>
                        <w:t>(知)</w:t>
                      </w:r>
                    </w:p>
                    <w:p w:rsidR="00C33E85" w:rsidRPr="00CF1D9F" w:rsidRDefault="00C33E85" w:rsidP="00894DD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・腰痛がひどくなった。</w:t>
                      </w:r>
                      <w:r w:rsidR="001441AC">
                        <w:rPr>
                          <w:rFonts w:asciiTheme="majorEastAsia" w:eastAsiaTheme="majorEastAsia" w:hAnsiTheme="majorEastAsia" w:hint="eastAsia"/>
                          <w:sz w:val="18"/>
                          <w:szCs w:val="18"/>
                        </w:rPr>
                        <w:t>(知)</w:t>
                      </w:r>
                      <w:r>
                        <w:rPr>
                          <w:rFonts w:asciiTheme="majorEastAsia" w:eastAsiaTheme="majorEastAsia" w:hAnsiTheme="majorEastAsia" w:hint="eastAsia"/>
                          <w:sz w:val="18"/>
                          <w:szCs w:val="18"/>
                        </w:rPr>
                        <w:t xml:space="preserve">　　　　　　　　　　　　</w:t>
                      </w:r>
                      <w:r w:rsidRPr="00CF1D9F">
                        <w:rPr>
                          <w:rFonts w:asciiTheme="majorEastAsia" w:eastAsiaTheme="majorEastAsia" w:hAnsiTheme="majorEastAsia" w:hint="eastAsia"/>
                          <w:sz w:val="18"/>
                          <w:szCs w:val="18"/>
                        </w:rPr>
                        <w:t>・寝不足等があった。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・体重増加により機敏な行動やかがむ作業が難しかった。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・睡眠不足、ＳＮＳによる対人トラブルがあった。</w:t>
                      </w:r>
                      <w:r w:rsidR="001441AC">
                        <w:rPr>
                          <w:rFonts w:asciiTheme="majorEastAsia" w:eastAsiaTheme="majorEastAsia" w:hAnsiTheme="majorEastAsia" w:hint="eastAsia"/>
                          <w:sz w:val="18"/>
                          <w:szCs w:val="18"/>
                        </w:rPr>
                        <w:t>(精)</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・バセドー病があり、軽い疲労感があった。疲れがたまり、風邪が抜けないことが続いた。</w:t>
                      </w:r>
                      <w:r w:rsidR="001441AC">
                        <w:rPr>
                          <w:rFonts w:asciiTheme="majorEastAsia" w:eastAsiaTheme="majorEastAsia" w:hAnsiTheme="majorEastAsia" w:hint="eastAsia"/>
                          <w:sz w:val="18"/>
                          <w:szCs w:val="18"/>
                        </w:rPr>
                        <w:t>(精)</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・不眠などの症状が出始めた。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CF1D9F">
                        <w:rPr>
                          <w:rFonts w:asciiTheme="majorEastAsia" w:eastAsiaTheme="majorEastAsia" w:hAnsiTheme="majorEastAsia" w:hint="eastAsia"/>
                          <w:sz w:val="18"/>
                          <w:szCs w:val="18"/>
                        </w:rPr>
                        <w:t>・睡眠不足、頭痛で悩んでいた。</w:t>
                      </w:r>
                      <w:r w:rsidR="001441AC">
                        <w:rPr>
                          <w:rFonts w:asciiTheme="majorEastAsia" w:eastAsiaTheme="majorEastAsia" w:hAnsiTheme="majorEastAsia" w:hint="eastAsia"/>
                          <w:sz w:val="18"/>
                          <w:szCs w:val="18"/>
                        </w:rPr>
                        <w:t>(無)</w:t>
                      </w:r>
                    </w:p>
                    <w:p w:rsidR="00C33E85"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・人工透析による体調変化があった。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001441AC">
                        <w:rPr>
                          <w:rFonts w:asciiTheme="majorEastAsia" w:eastAsiaTheme="majorEastAsia" w:hAnsiTheme="majorEastAsia" w:hint="eastAsia"/>
                          <w:sz w:val="18"/>
                          <w:szCs w:val="18"/>
                        </w:rPr>
                        <w:t>・</w:t>
                      </w:r>
                      <w:r w:rsidR="001441AC" w:rsidRPr="00894DDF">
                        <w:rPr>
                          <w:rFonts w:asciiTheme="majorEastAsia" w:eastAsiaTheme="majorEastAsia" w:hAnsiTheme="majorEastAsia" w:hint="eastAsia"/>
                          <w:sz w:val="18"/>
                          <w:szCs w:val="18"/>
                        </w:rPr>
                        <w:t>病状が悪化</w:t>
                      </w:r>
                      <w:r w:rsidR="001441AC">
                        <w:rPr>
                          <w:rFonts w:asciiTheme="majorEastAsia" w:eastAsiaTheme="majorEastAsia" w:hAnsiTheme="majorEastAsia" w:hint="eastAsia"/>
                          <w:sz w:val="18"/>
                          <w:szCs w:val="18"/>
                        </w:rPr>
                        <w:t>した。</w:t>
                      </w:r>
                      <w:r w:rsidR="001441AC">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・長女の難病の検査結果が気がかりで不安になった。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薬物に依存していった</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 xml:space="preserve">(精)　</w:t>
                      </w:r>
                      <w:r>
                        <w:rPr>
                          <w:rFonts w:asciiTheme="majorEastAsia" w:eastAsiaTheme="majorEastAsia" w:hAnsiTheme="majorEastAsia" w:hint="eastAsia"/>
                          <w:sz w:val="18"/>
                          <w:szCs w:val="18"/>
                        </w:rPr>
                        <w:t xml:space="preserve">　</w:t>
                      </w:r>
                      <w:r w:rsidR="001441A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1441A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被害妄想が出現</w:t>
                      </w:r>
                      <w:r>
                        <w:rPr>
                          <w:rFonts w:asciiTheme="majorEastAsia" w:eastAsiaTheme="majorEastAsia" w:hAnsiTheme="majorEastAsia" w:hint="eastAsia"/>
                          <w:sz w:val="18"/>
                          <w:szCs w:val="18"/>
                        </w:rPr>
                        <w:t>した。</w:t>
                      </w:r>
                      <w:r w:rsidR="001441AC">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めまいが出現</w:t>
                      </w:r>
                      <w:r>
                        <w:rPr>
                          <w:rFonts w:asciiTheme="majorEastAsia" w:eastAsiaTheme="majorEastAsia" w:hAnsiTheme="majorEastAsia" w:hint="eastAsia"/>
                          <w:sz w:val="18"/>
                          <w:szCs w:val="18"/>
                        </w:rPr>
                        <w:t>した。</w:t>
                      </w:r>
                      <w:r w:rsidR="001441AC">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統合失調症</w:t>
                      </w:r>
                      <w:r>
                        <w:rPr>
                          <w:rFonts w:asciiTheme="majorEastAsia" w:eastAsiaTheme="majorEastAsia" w:hAnsiTheme="majorEastAsia" w:hint="eastAsia"/>
                          <w:sz w:val="18"/>
                          <w:szCs w:val="18"/>
                        </w:rPr>
                        <w:t>発症</w:t>
                      </w:r>
                      <w:r w:rsidRPr="00894DDF">
                        <w:rPr>
                          <w:rFonts w:asciiTheme="majorEastAsia" w:eastAsiaTheme="majorEastAsia" w:hAnsiTheme="majorEastAsia" w:hint="eastAsia"/>
                          <w:sz w:val="18"/>
                          <w:szCs w:val="18"/>
                        </w:rPr>
                        <w:t>のため、退職となる</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体調不良が続き、当日の欠勤申し出が多かった</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(精)</w:t>
                      </w:r>
                    </w:p>
                    <w:p w:rsidR="00C33E85" w:rsidRPr="00894DDF" w:rsidRDefault="00C33E85" w:rsidP="00894DD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昼夜逆転をし、引きこもってしまった</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気分の落ち込みがあった</w:t>
                      </w:r>
                      <w:r>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(無)</w:t>
                      </w:r>
                    </w:p>
                    <w:p w:rsidR="00C33E85" w:rsidRPr="00CF1D9F" w:rsidRDefault="00C33E85" w:rsidP="00CF1D9F">
                      <w:pPr>
                        <w:jc w:val="left"/>
                        <w:rPr>
                          <w:sz w:val="18"/>
                          <w:szCs w:val="18"/>
                        </w:rPr>
                      </w:pPr>
                      <w:r>
                        <w:rPr>
                          <w:rFonts w:asciiTheme="majorEastAsia" w:eastAsiaTheme="majorEastAsia" w:hAnsiTheme="majorEastAsia" w:hint="eastAsia"/>
                          <w:sz w:val="18"/>
                          <w:szCs w:val="18"/>
                        </w:rPr>
                        <w:t>・</w:t>
                      </w:r>
                      <w:r w:rsidRPr="00894DDF">
                        <w:rPr>
                          <w:rFonts w:asciiTheme="majorEastAsia" w:eastAsiaTheme="majorEastAsia" w:hAnsiTheme="majorEastAsia" w:hint="eastAsia"/>
                          <w:sz w:val="18"/>
                          <w:szCs w:val="18"/>
                        </w:rPr>
                        <w:t>腸閉塞が再発</w:t>
                      </w:r>
                      <w:r>
                        <w:rPr>
                          <w:rFonts w:asciiTheme="majorEastAsia" w:eastAsiaTheme="majorEastAsia" w:hAnsiTheme="majorEastAsia" w:hint="eastAsia"/>
                          <w:sz w:val="18"/>
                          <w:szCs w:val="18"/>
                        </w:rPr>
                        <w:t>した。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894DDF">
                        <w:rPr>
                          <w:rFonts w:asciiTheme="majorEastAsia" w:eastAsiaTheme="majorEastAsia" w:hAnsiTheme="majorEastAsia" w:hint="eastAsia"/>
                          <w:sz w:val="18"/>
                          <w:szCs w:val="18"/>
                        </w:rPr>
                        <w:t>人の目が気になってしまった</w:t>
                      </w:r>
                      <w:r w:rsidR="001441AC">
                        <w:rPr>
                          <w:rFonts w:asciiTheme="majorEastAsia" w:eastAsiaTheme="majorEastAsia" w:hAnsiTheme="majorEastAsia" w:hint="eastAsia"/>
                          <w:sz w:val="18"/>
                          <w:szCs w:val="18"/>
                        </w:rPr>
                        <w:t>。(無)</w:t>
                      </w:r>
                    </w:p>
                  </w:txbxContent>
                </v:textbox>
              </v:rect>
            </w:pict>
          </mc:Fallback>
        </mc:AlternateContent>
      </w:r>
    </w:p>
    <w:p w:rsidR="00CF1D9F" w:rsidRDefault="00CF1D9F" w:rsidP="00F61E25">
      <w:pPr>
        <w:ind w:firstLineChars="100" w:firstLine="210"/>
        <w:rPr>
          <w:rFonts w:asciiTheme="majorEastAsia" w:eastAsiaTheme="majorEastAsia" w:hAnsiTheme="majorEastAsia"/>
          <w:szCs w:val="21"/>
        </w:rPr>
      </w:pPr>
    </w:p>
    <w:p w:rsidR="00CF1D9F" w:rsidRDefault="00CF1D9F" w:rsidP="00F61E25">
      <w:pPr>
        <w:ind w:firstLineChars="100" w:firstLine="210"/>
        <w:rPr>
          <w:rFonts w:asciiTheme="majorEastAsia" w:eastAsiaTheme="majorEastAsia" w:hAnsiTheme="majorEastAsia"/>
          <w:szCs w:val="21"/>
        </w:rPr>
      </w:pPr>
    </w:p>
    <w:p w:rsidR="00CF1D9F" w:rsidRDefault="00CF1D9F" w:rsidP="00F61E25">
      <w:pPr>
        <w:ind w:firstLineChars="100" w:firstLine="210"/>
        <w:rPr>
          <w:rFonts w:asciiTheme="majorEastAsia" w:eastAsiaTheme="majorEastAsia" w:hAnsiTheme="majorEastAsia"/>
          <w:szCs w:val="21"/>
        </w:rPr>
      </w:pPr>
    </w:p>
    <w:p w:rsidR="00F61E25" w:rsidRDefault="00F61E25" w:rsidP="002A2BE8">
      <w:pPr>
        <w:ind w:firstLineChars="100" w:firstLine="220"/>
        <w:rPr>
          <w:rFonts w:asciiTheme="majorEastAsia" w:eastAsiaTheme="majorEastAsia" w:hAnsiTheme="majorEastAsia"/>
          <w:sz w:val="22"/>
        </w:rPr>
      </w:pPr>
    </w:p>
    <w:p w:rsidR="00F61E25" w:rsidRDefault="00F61E25" w:rsidP="00912029">
      <w:pPr>
        <w:ind w:firstLineChars="100" w:firstLine="220"/>
        <w:rPr>
          <w:rFonts w:asciiTheme="majorEastAsia" w:eastAsiaTheme="majorEastAsia" w:hAnsiTheme="majorEastAsia"/>
          <w:sz w:val="22"/>
        </w:rPr>
      </w:pPr>
    </w:p>
    <w:p w:rsidR="00F61E25" w:rsidRDefault="00F61E25" w:rsidP="00F61E25">
      <w:pPr>
        <w:ind w:firstLineChars="100" w:firstLine="220"/>
        <w:rPr>
          <w:rFonts w:asciiTheme="majorEastAsia" w:eastAsiaTheme="majorEastAsia" w:hAnsiTheme="majorEastAsia"/>
          <w:sz w:val="22"/>
        </w:rPr>
      </w:pPr>
    </w:p>
    <w:p w:rsidR="00F61E25" w:rsidRDefault="00F61E25" w:rsidP="00F61E25">
      <w:pPr>
        <w:ind w:firstLineChars="100" w:firstLine="220"/>
        <w:rPr>
          <w:rFonts w:asciiTheme="majorEastAsia" w:eastAsiaTheme="majorEastAsia" w:hAnsiTheme="majorEastAsia"/>
          <w:sz w:val="22"/>
        </w:rPr>
      </w:pPr>
    </w:p>
    <w:p w:rsidR="00F61E25" w:rsidRDefault="00F61E25" w:rsidP="00912029">
      <w:pPr>
        <w:ind w:firstLineChars="100" w:firstLine="220"/>
        <w:rPr>
          <w:rFonts w:asciiTheme="majorEastAsia" w:eastAsiaTheme="majorEastAsia" w:hAnsiTheme="majorEastAsia"/>
          <w:sz w:val="22"/>
        </w:rPr>
      </w:pPr>
    </w:p>
    <w:p w:rsidR="00F61E25" w:rsidRDefault="00F61E25" w:rsidP="00912029">
      <w:pPr>
        <w:ind w:firstLineChars="100" w:firstLine="220"/>
        <w:rPr>
          <w:rFonts w:asciiTheme="majorEastAsia" w:eastAsiaTheme="majorEastAsia" w:hAnsiTheme="majorEastAsia"/>
          <w:sz w:val="22"/>
        </w:rPr>
      </w:pPr>
    </w:p>
    <w:p w:rsidR="0082075E" w:rsidRDefault="0082075E" w:rsidP="00912029">
      <w:pPr>
        <w:ind w:firstLineChars="100" w:firstLine="220"/>
        <w:rPr>
          <w:rFonts w:asciiTheme="majorEastAsia" w:eastAsiaTheme="majorEastAsia" w:hAnsiTheme="majorEastAsia"/>
          <w:sz w:val="22"/>
        </w:rPr>
      </w:pPr>
    </w:p>
    <w:p w:rsidR="00F61E25" w:rsidRDefault="00F61E25" w:rsidP="00912029">
      <w:pPr>
        <w:ind w:firstLineChars="100" w:firstLine="220"/>
        <w:rPr>
          <w:rFonts w:asciiTheme="majorEastAsia" w:eastAsiaTheme="majorEastAsia" w:hAnsiTheme="majorEastAsia"/>
          <w:sz w:val="22"/>
        </w:rPr>
      </w:pPr>
    </w:p>
    <w:p w:rsidR="0082075E" w:rsidRDefault="0082075E" w:rsidP="00CF1D9F">
      <w:pPr>
        <w:ind w:firstLineChars="100" w:firstLine="220"/>
        <w:rPr>
          <w:rFonts w:asciiTheme="majorEastAsia" w:eastAsiaTheme="majorEastAsia" w:hAnsiTheme="majorEastAsia"/>
          <w:sz w:val="22"/>
        </w:rPr>
      </w:pPr>
    </w:p>
    <w:p w:rsidR="00453EED" w:rsidRDefault="00453EED" w:rsidP="00D10838">
      <w:pPr>
        <w:rPr>
          <w:rFonts w:asciiTheme="majorEastAsia" w:eastAsiaTheme="majorEastAsia" w:hAnsiTheme="majorEastAsia"/>
          <w:sz w:val="22"/>
        </w:rPr>
      </w:pPr>
    </w:p>
    <w:p w:rsidR="00107FB9" w:rsidRDefault="00107FB9"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894DDF" w:rsidRDefault="00894DDF" w:rsidP="00D10838">
      <w:pPr>
        <w:rPr>
          <w:rFonts w:asciiTheme="majorEastAsia" w:eastAsiaTheme="majorEastAsia" w:hAnsiTheme="majorEastAsia"/>
          <w:sz w:val="22"/>
        </w:rPr>
      </w:pPr>
    </w:p>
    <w:p w:rsidR="0082075E" w:rsidRDefault="007A3C8D" w:rsidP="00D10838">
      <w:pPr>
        <w:rPr>
          <w:rFonts w:asciiTheme="majorEastAsia" w:eastAsiaTheme="majorEastAsia" w:hAnsiTheme="majorEastAsia"/>
          <w:sz w:val="22"/>
        </w:rPr>
      </w:pPr>
      <w:r>
        <w:rPr>
          <w:rFonts w:asciiTheme="majorEastAsia" w:eastAsiaTheme="majorEastAsia" w:hAnsiTheme="majorEastAsia" w:hint="eastAsia"/>
          <w:sz w:val="22"/>
        </w:rPr>
        <w:t>＜</w:t>
      </w:r>
      <w:r w:rsidRPr="007A3C8D">
        <w:rPr>
          <w:rFonts w:asciiTheme="majorEastAsia" w:eastAsiaTheme="majorEastAsia" w:hAnsiTheme="majorEastAsia" w:hint="eastAsia"/>
          <w:sz w:val="22"/>
        </w:rPr>
        <w:t>d労働意欲の減退</w:t>
      </w:r>
      <w:r>
        <w:rPr>
          <w:rFonts w:asciiTheme="majorEastAsia" w:eastAsiaTheme="majorEastAsia" w:hAnsiTheme="majorEastAsia" w:hint="eastAsia"/>
          <w:sz w:val="22"/>
        </w:rPr>
        <w:t>＞</w:t>
      </w:r>
    </w:p>
    <w:p w:rsidR="0082075E" w:rsidRDefault="00CF1D9F" w:rsidP="00D10838">
      <w:pPr>
        <w:rPr>
          <w:rFonts w:asciiTheme="majorEastAsia" w:eastAsiaTheme="majorEastAsia" w:hAnsiTheme="majorEastAsia"/>
          <w:sz w:val="22"/>
        </w:rPr>
      </w:pPr>
      <w:r w:rsidRPr="00CF1D9F">
        <w:rPr>
          <w:rFonts w:asciiTheme="majorEastAsia" w:eastAsiaTheme="majorEastAsia" w:hAnsiTheme="majorEastAsia" w:hint="eastAsia"/>
          <w:noProof/>
          <w:szCs w:val="21"/>
        </w:rPr>
        <mc:AlternateContent>
          <mc:Choice Requires="wps">
            <w:drawing>
              <wp:anchor distT="0" distB="0" distL="114300" distR="114300" simplePos="0" relativeHeight="251700224" behindDoc="0" locked="0" layoutInCell="1" allowOverlap="1" wp14:anchorId="51C55084" wp14:editId="19AEC0EE">
                <wp:simplePos x="0" y="0"/>
                <wp:positionH relativeFrom="column">
                  <wp:posOffset>120015</wp:posOffset>
                </wp:positionH>
                <wp:positionV relativeFrom="paragraph">
                  <wp:posOffset>34925</wp:posOffset>
                </wp:positionV>
                <wp:extent cx="5695950" cy="206692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5695950" cy="2066925"/>
                        </a:xfrm>
                        <a:prstGeom prst="rect">
                          <a:avLst/>
                        </a:prstGeom>
                        <a:solidFill>
                          <a:srgbClr val="4F81BD">
                            <a:lumMod val="20000"/>
                            <a:lumOff val="80000"/>
                          </a:srgbClr>
                        </a:solidFill>
                        <a:ln w="6350" cap="flat" cmpd="sng" algn="ctr">
                          <a:solidFill>
                            <a:sysClr val="windowText" lastClr="000000"/>
                          </a:solidFill>
                          <a:prstDash val="lgDashDotDot"/>
                        </a:ln>
                        <a:effectLst/>
                      </wps:spPr>
                      <wps:txb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・遊びを優先してしまった。</w:t>
                            </w:r>
                            <w:r w:rsidR="001441AC">
                              <w:rPr>
                                <w:rFonts w:asciiTheme="majorEastAsia" w:eastAsiaTheme="majorEastAsia" w:hAnsiTheme="majorEastAsia" w:hint="eastAsia"/>
                                <w:sz w:val="18"/>
                                <w:szCs w:val="18"/>
                              </w:rPr>
                              <w:t>(身)</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・注意されることが続き、できていることに対する評価がされなかった。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・周囲のフォローを受けるも､自ら行動することができなくなった。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・もっとお金が稼げるところがあると思って、退職した。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・任された（分業）作業の為､他者と比べることや競争がないため、急ぐことができず、注意を受ける場面が増えた。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・本人の状態が不安定なため継続が</w:t>
                            </w:r>
                            <w:r>
                              <w:rPr>
                                <w:rFonts w:asciiTheme="majorEastAsia" w:eastAsiaTheme="majorEastAsia" w:hAnsiTheme="majorEastAsia" w:hint="eastAsia"/>
                                <w:sz w:val="18"/>
                                <w:szCs w:val="18"/>
                              </w:rPr>
                              <w:t>困難だった</w:t>
                            </w:r>
                            <w:r w:rsidRPr="00CF1D9F">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CF1D9F">
                              <w:rPr>
                                <w:rFonts w:asciiTheme="majorEastAsia" w:eastAsiaTheme="majorEastAsia" w:hAnsiTheme="majorEastAsia" w:hint="eastAsia"/>
                                <w:sz w:val="18"/>
                                <w:szCs w:val="18"/>
                              </w:rPr>
                              <w:t>・意欲が減退して、最終的に退職となった。</w:t>
                            </w:r>
                            <w:r w:rsidR="001441AC">
                              <w:rPr>
                                <w:rFonts w:asciiTheme="majorEastAsia" w:eastAsiaTheme="majorEastAsia" w:hAnsiTheme="majorEastAsia" w:hint="eastAsia"/>
                                <w:sz w:val="18"/>
                                <w:szCs w:val="18"/>
                              </w:rPr>
                              <w:t>(無)</w:t>
                            </w:r>
                          </w:p>
                          <w:p w:rsidR="00C33E85" w:rsidRPr="00CF1D9F" w:rsidRDefault="00C33E85" w:rsidP="00CF1D9F">
                            <w:pPr>
                              <w:jc w:val="left"/>
                            </w:pPr>
                            <w:r w:rsidRPr="00CF1D9F">
                              <w:rPr>
                                <w:rFonts w:asciiTheme="majorEastAsia" w:eastAsiaTheme="majorEastAsia" w:hAnsiTheme="majorEastAsia" w:hint="eastAsia"/>
                                <w:sz w:val="18"/>
                                <w:szCs w:val="18"/>
                              </w:rPr>
                              <w:t>・自転車通勤が苦になっていった。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職場での人間関係</w:t>
                            </w:r>
                            <w:r>
                              <w:rPr>
                                <w:rFonts w:asciiTheme="majorEastAsia" w:eastAsiaTheme="majorEastAsia" w:hAnsiTheme="majorEastAsia" w:hint="eastAsia"/>
                                <w:sz w:val="18"/>
                                <w:szCs w:val="18"/>
                              </w:rPr>
                              <w:t>により意欲が減退した。</w:t>
                            </w:r>
                            <w:r w:rsidR="001441AC">
                              <w:rPr>
                                <w:rFonts w:asciiTheme="majorEastAsia" w:eastAsiaTheme="majorEastAsia" w:hAnsiTheme="majorEastAsia" w:hint="eastAsia"/>
                                <w:sz w:val="18"/>
                                <w:szCs w:val="18"/>
                              </w:rPr>
                              <w:t>(精)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5" o:spid="_x0000_s1040" style="position:absolute;left:0;text-align:left;margin-left:9.45pt;margin-top:2.75pt;width:448.5pt;height:162.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" fillcolor="#dce6f2" strokecolor="windowText" strokeweight=".5pt">
                <v:stroke dashstyle="longDashDotDot"/>
                <v:textbo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・遊びを優先してしまった。</w:t>
                      </w:r>
                      <w:r w:rsidR="001441AC">
                        <w:rPr>
                          <w:rFonts w:asciiTheme="majorEastAsia" w:eastAsiaTheme="majorEastAsia" w:hAnsiTheme="majorEastAsia" w:hint="eastAsia"/>
                          <w:sz w:val="18"/>
                          <w:szCs w:val="18"/>
                        </w:rPr>
                        <w:t>(身)</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・注意されることが続き、できていることに対する評価がされなかった。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・周囲のフォローを受けるも､自ら行動することができなくなった。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・もっとお金が稼げるところがあると思って、退職した。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・任された（分業）作業の為､他者と比べることや競争がないため、急ぐことができず、注意を受ける場面が増えた。</w:t>
                      </w:r>
                      <w:r w:rsidR="001441AC">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・本人の状態が不安定なため継続が</w:t>
                      </w:r>
                      <w:r>
                        <w:rPr>
                          <w:rFonts w:asciiTheme="majorEastAsia" w:eastAsiaTheme="majorEastAsia" w:hAnsiTheme="majorEastAsia" w:hint="eastAsia"/>
                          <w:sz w:val="18"/>
                          <w:szCs w:val="18"/>
                        </w:rPr>
                        <w:t>困難だった</w:t>
                      </w:r>
                      <w:r w:rsidRPr="00CF1D9F">
                        <w:rPr>
                          <w:rFonts w:asciiTheme="majorEastAsia" w:eastAsiaTheme="majorEastAsia" w:hAnsiTheme="majorEastAsia" w:hint="eastAsia"/>
                          <w:sz w:val="18"/>
                          <w:szCs w:val="18"/>
                        </w:rPr>
                        <w:t>。</w:t>
                      </w:r>
                      <w:r w:rsidR="001441AC">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CF1D9F">
                        <w:rPr>
                          <w:rFonts w:asciiTheme="majorEastAsia" w:eastAsiaTheme="majorEastAsia" w:hAnsiTheme="majorEastAsia" w:hint="eastAsia"/>
                          <w:sz w:val="18"/>
                          <w:szCs w:val="18"/>
                        </w:rPr>
                        <w:t>・意欲が減退して、最終的に退職となった。</w:t>
                      </w:r>
                      <w:r w:rsidR="001441AC">
                        <w:rPr>
                          <w:rFonts w:asciiTheme="majorEastAsia" w:eastAsiaTheme="majorEastAsia" w:hAnsiTheme="majorEastAsia" w:hint="eastAsia"/>
                          <w:sz w:val="18"/>
                          <w:szCs w:val="18"/>
                        </w:rPr>
                        <w:t>(無)</w:t>
                      </w:r>
                    </w:p>
                    <w:p w:rsidR="00C33E85" w:rsidRPr="00CF1D9F" w:rsidRDefault="00C33E85" w:rsidP="00CF1D9F">
                      <w:pPr>
                        <w:jc w:val="left"/>
                      </w:pPr>
                      <w:r w:rsidRPr="00CF1D9F">
                        <w:rPr>
                          <w:rFonts w:asciiTheme="majorEastAsia" w:eastAsiaTheme="majorEastAsia" w:hAnsiTheme="majorEastAsia" w:hint="eastAsia"/>
                          <w:sz w:val="18"/>
                          <w:szCs w:val="18"/>
                        </w:rPr>
                        <w:t>・自転車通勤が苦になっていった。</w:t>
                      </w:r>
                      <w:r w:rsidR="001441AC">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職場での人間関係</w:t>
                      </w:r>
                      <w:r>
                        <w:rPr>
                          <w:rFonts w:asciiTheme="majorEastAsia" w:eastAsiaTheme="majorEastAsia" w:hAnsiTheme="majorEastAsia" w:hint="eastAsia"/>
                          <w:sz w:val="18"/>
                          <w:szCs w:val="18"/>
                        </w:rPr>
                        <w:t>により意欲が減退した。</w:t>
                      </w:r>
                      <w:r w:rsidR="001441AC">
                        <w:rPr>
                          <w:rFonts w:asciiTheme="majorEastAsia" w:eastAsiaTheme="majorEastAsia" w:hAnsiTheme="majorEastAsia" w:hint="eastAsia"/>
                          <w:sz w:val="18"/>
                          <w:szCs w:val="18"/>
                        </w:rPr>
                        <w:t>(精)</w:t>
                      </w:r>
                    </w:p>
                  </w:txbxContent>
                </v:textbox>
              </v:rect>
            </w:pict>
          </mc:Fallback>
        </mc:AlternateContent>
      </w: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82075E" w:rsidRDefault="0082075E" w:rsidP="00D10838">
      <w:pPr>
        <w:rPr>
          <w:rFonts w:asciiTheme="majorEastAsia" w:eastAsiaTheme="majorEastAsia" w:hAnsiTheme="majorEastAsia"/>
          <w:sz w:val="22"/>
        </w:rPr>
      </w:pPr>
    </w:p>
    <w:p w:rsidR="007A3C8D" w:rsidRDefault="00C46A36" w:rsidP="00D10838">
      <w:pPr>
        <w:rPr>
          <w:rFonts w:asciiTheme="majorEastAsia" w:eastAsiaTheme="majorEastAsia" w:hAnsiTheme="majorEastAsia"/>
          <w:sz w:val="22"/>
        </w:rPr>
      </w:pPr>
      <w:r>
        <w:rPr>
          <w:rFonts w:asciiTheme="majorEastAsia" w:eastAsiaTheme="majorEastAsia" w:hAnsiTheme="majorEastAsia" w:hint="eastAsia"/>
          <w:sz w:val="22"/>
        </w:rPr>
        <w:t>＜</w:t>
      </w:r>
      <w:r w:rsidRPr="00C46A36">
        <w:rPr>
          <w:rFonts w:asciiTheme="majorEastAsia" w:eastAsiaTheme="majorEastAsia" w:hAnsiTheme="majorEastAsia" w:hint="eastAsia"/>
          <w:sz w:val="22"/>
        </w:rPr>
        <w:t>e労働条件</w:t>
      </w:r>
      <w:r>
        <w:rPr>
          <w:rFonts w:asciiTheme="majorEastAsia" w:eastAsiaTheme="majorEastAsia" w:hAnsiTheme="majorEastAsia" w:hint="eastAsia"/>
          <w:sz w:val="22"/>
        </w:rPr>
        <w:t>＞</w:t>
      </w:r>
    </w:p>
    <w:p w:rsidR="007A3C8D" w:rsidRDefault="00CF1D9F" w:rsidP="00D10838">
      <w:pPr>
        <w:rPr>
          <w:rFonts w:asciiTheme="majorEastAsia" w:eastAsiaTheme="majorEastAsia" w:hAnsiTheme="majorEastAsia"/>
          <w:sz w:val="22"/>
        </w:rPr>
      </w:pPr>
      <w:r w:rsidRPr="00CF1D9F">
        <w:rPr>
          <w:rFonts w:asciiTheme="majorEastAsia" w:eastAsiaTheme="majorEastAsia" w:hAnsiTheme="majorEastAsia" w:hint="eastAsia"/>
          <w:noProof/>
          <w:szCs w:val="21"/>
        </w:rPr>
        <mc:AlternateContent>
          <mc:Choice Requires="wps">
            <w:drawing>
              <wp:anchor distT="0" distB="0" distL="114300" distR="114300" simplePos="0" relativeHeight="251702272" behindDoc="0" locked="0" layoutInCell="1" allowOverlap="1" wp14:anchorId="3929FBD6" wp14:editId="1AAF03F5">
                <wp:simplePos x="0" y="0"/>
                <wp:positionH relativeFrom="column">
                  <wp:posOffset>81915</wp:posOffset>
                </wp:positionH>
                <wp:positionV relativeFrom="paragraph">
                  <wp:posOffset>53975</wp:posOffset>
                </wp:positionV>
                <wp:extent cx="5695950" cy="73342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5695950" cy="733425"/>
                        </a:xfrm>
                        <a:prstGeom prst="rect">
                          <a:avLst/>
                        </a:prstGeom>
                        <a:solidFill>
                          <a:srgbClr val="4F81BD">
                            <a:lumMod val="20000"/>
                            <a:lumOff val="80000"/>
                          </a:srgbClr>
                        </a:solidFill>
                        <a:ln w="6350" cap="flat" cmpd="sng" algn="ctr">
                          <a:solidFill>
                            <a:sysClr val="windowText" lastClr="000000"/>
                          </a:solidFill>
                          <a:prstDash val="lgDashDotDot"/>
                        </a:ln>
                        <a:effectLst/>
                      </wps:spPr>
                      <wps:txb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・正社員という条件のため、仕事内容に負担があった。</w:t>
                            </w:r>
                            <w:r w:rsidR="00F77DA2">
                              <w:rPr>
                                <w:rFonts w:asciiTheme="majorEastAsia" w:eastAsiaTheme="majorEastAsia" w:hAnsiTheme="majorEastAsia" w:hint="eastAsia"/>
                                <w:sz w:val="18"/>
                                <w:szCs w:val="18"/>
                              </w:rPr>
                              <w:t>(無)</w:t>
                            </w:r>
                          </w:p>
                          <w:p w:rsidR="00C33E85" w:rsidRPr="00580FEF" w:rsidRDefault="00C33E85" w:rsidP="00580FE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・通勤環境</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勤務地が遠かった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業務が薄くなってしまった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6" o:spid="_x0000_s1041" style="position:absolute;left:0;text-align:left;margin-left:6.45pt;margin-top:4.25pt;width:448.5pt;height:57.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" fillcolor="#dce6f2" strokecolor="windowText" strokeweight=".5pt">
                <v:stroke dashstyle="longDashDotDot"/>
                <v:textbo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・正社員という条件のため、仕事内容に負担があった。</w:t>
                      </w:r>
                      <w:r w:rsidR="00F77DA2">
                        <w:rPr>
                          <w:rFonts w:asciiTheme="majorEastAsia" w:eastAsiaTheme="majorEastAsia" w:hAnsiTheme="majorEastAsia" w:hint="eastAsia"/>
                          <w:sz w:val="18"/>
                          <w:szCs w:val="18"/>
                        </w:rPr>
                        <w:t>(無)</w:t>
                      </w:r>
                    </w:p>
                    <w:p w:rsidR="00C33E85" w:rsidRPr="00580FEF" w:rsidRDefault="00C33E85" w:rsidP="00580FE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・通勤環境</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勤務地が遠かった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業務が薄くなってしまった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(無)</w:t>
                      </w:r>
                    </w:p>
                  </w:txbxContent>
                </v:textbox>
              </v:rect>
            </w:pict>
          </mc:Fallback>
        </mc:AlternateContent>
      </w: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580FEF" w:rsidRDefault="00580FEF" w:rsidP="00D10838">
      <w:pPr>
        <w:rPr>
          <w:rFonts w:asciiTheme="majorEastAsia" w:eastAsiaTheme="majorEastAsia" w:hAnsiTheme="majorEastAsia"/>
          <w:sz w:val="22"/>
        </w:rPr>
      </w:pPr>
    </w:p>
    <w:p w:rsidR="007A3C8D" w:rsidRDefault="00C46A36" w:rsidP="00D10838">
      <w:pPr>
        <w:rPr>
          <w:rFonts w:asciiTheme="majorEastAsia" w:eastAsiaTheme="majorEastAsia" w:hAnsiTheme="majorEastAsia"/>
          <w:sz w:val="22"/>
        </w:rPr>
      </w:pPr>
      <w:r>
        <w:rPr>
          <w:rFonts w:asciiTheme="majorEastAsia" w:eastAsiaTheme="majorEastAsia" w:hAnsiTheme="majorEastAsia" w:hint="eastAsia"/>
          <w:sz w:val="22"/>
        </w:rPr>
        <w:t>＜</w:t>
      </w:r>
      <w:r w:rsidRPr="00C46A36">
        <w:rPr>
          <w:rFonts w:asciiTheme="majorEastAsia" w:eastAsiaTheme="majorEastAsia" w:hAnsiTheme="majorEastAsia" w:hint="eastAsia"/>
          <w:sz w:val="22"/>
        </w:rPr>
        <w:t>f配慮の不足</w:t>
      </w:r>
      <w:r>
        <w:rPr>
          <w:rFonts w:asciiTheme="majorEastAsia" w:eastAsiaTheme="majorEastAsia" w:hAnsiTheme="majorEastAsia" w:hint="eastAsia"/>
          <w:sz w:val="22"/>
        </w:rPr>
        <w:t>＞</w:t>
      </w:r>
    </w:p>
    <w:p w:rsidR="007A3C8D" w:rsidRDefault="00CF1D9F" w:rsidP="00D10838">
      <w:pPr>
        <w:rPr>
          <w:rFonts w:asciiTheme="majorEastAsia" w:eastAsiaTheme="majorEastAsia" w:hAnsiTheme="majorEastAsia"/>
          <w:sz w:val="22"/>
        </w:rPr>
      </w:pPr>
      <w:r w:rsidRPr="00CF1D9F">
        <w:rPr>
          <w:rFonts w:asciiTheme="majorEastAsia" w:eastAsiaTheme="majorEastAsia" w:hAnsiTheme="majorEastAsia" w:hint="eastAsia"/>
          <w:noProof/>
          <w:szCs w:val="21"/>
        </w:rPr>
        <mc:AlternateContent>
          <mc:Choice Requires="wps">
            <w:drawing>
              <wp:anchor distT="0" distB="0" distL="114300" distR="114300" simplePos="0" relativeHeight="251704320" behindDoc="0" locked="0" layoutInCell="1" allowOverlap="1" wp14:anchorId="68FAC93D" wp14:editId="78070997">
                <wp:simplePos x="0" y="0"/>
                <wp:positionH relativeFrom="column">
                  <wp:posOffset>81915</wp:posOffset>
                </wp:positionH>
                <wp:positionV relativeFrom="paragraph">
                  <wp:posOffset>15875</wp:posOffset>
                </wp:positionV>
                <wp:extent cx="5695950" cy="5715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5695950" cy="571500"/>
                        </a:xfrm>
                        <a:prstGeom prst="rect">
                          <a:avLst/>
                        </a:prstGeom>
                        <a:solidFill>
                          <a:srgbClr val="4F81BD">
                            <a:lumMod val="20000"/>
                            <a:lumOff val="80000"/>
                          </a:srgbClr>
                        </a:solidFill>
                        <a:ln w="6350" cap="flat" cmpd="sng" algn="ctr">
                          <a:solidFill>
                            <a:schemeClr val="tx1"/>
                          </a:solidFill>
                          <a:prstDash val="lgDashDotDot"/>
                        </a:ln>
                        <a:effectLst/>
                      </wps:spPr>
                      <wps:txb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・会社側の業務が忙しく、事前に伝えてあった本人への配慮が十分なされなかった。</w:t>
                            </w:r>
                            <w:r w:rsidR="00F77DA2">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80FEF">
                              <w:rPr>
                                <w:rFonts w:asciiTheme="majorEastAsia" w:eastAsiaTheme="majorEastAsia" w:hAnsiTheme="majorEastAsia" w:hint="eastAsia"/>
                                <w:sz w:val="18"/>
                                <w:szCs w:val="18"/>
                              </w:rPr>
                              <w:t>本人に対する接し方、言葉のかけ方</w:t>
                            </w:r>
                            <w:r>
                              <w:rPr>
                                <w:rFonts w:asciiTheme="majorEastAsia" w:eastAsiaTheme="majorEastAsia" w:hAnsiTheme="majorEastAsia" w:hint="eastAsia"/>
                                <w:sz w:val="18"/>
                                <w:szCs w:val="18"/>
                              </w:rPr>
                              <w:t>に配慮がなされなかった。</w:t>
                            </w:r>
                            <w:r w:rsidR="00F77DA2">
                              <w:rPr>
                                <w:rFonts w:asciiTheme="majorEastAsia" w:eastAsiaTheme="majorEastAsia" w:hAnsiTheme="majorEastAsia" w:hint="eastAsia"/>
                                <w:sz w:val="18"/>
                                <w:szCs w:val="18"/>
                              </w:rPr>
                              <w:t>(精)</w:t>
                            </w:r>
                          </w:p>
                          <w:p w:rsidR="00C33E85" w:rsidRPr="00CF1D9F" w:rsidRDefault="00C33E85" w:rsidP="00CF1D9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42" style="position:absolute;left:0;text-align:left;margin-left:6.45pt;margin-top:1.25pt;width:448.5pt;height: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" fillcolor="#dce6f2" strokecolor="black [3213]" strokeweight=".5pt">
                <v:stroke dashstyle="longDashDotDot"/>
                <v:textbo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・会社側の業務が忙しく、事前に伝えてあった本人への配慮が十分なされなかった。</w:t>
                      </w:r>
                      <w:r w:rsidR="00F77DA2">
                        <w:rPr>
                          <w:rFonts w:asciiTheme="majorEastAsia" w:eastAsiaTheme="majorEastAsia" w:hAnsiTheme="majorEastAsia" w:hint="eastAsia"/>
                          <w:sz w:val="18"/>
                          <w:szCs w:val="18"/>
                        </w:rPr>
                        <w:t>(知)</w:t>
                      </w:r>
                    </w:p>
                    <w:p w:rsidR="00C33E85" w:rsidRPr="00CF1D9F" w:rsidRDefault="00C33E85" w:rsidP="00CF1D9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80FEF">
                        <w:rPr>
                          <w:rFonts w:asciiTheme="majorEastAsia" w:eastAsiaTheme="majorEastAsia" w:hAnsiTheme="majorEastAsia" w:hint="eastAsia"/>
                          <w:sz w:val="18"/>
                          <w:szCs w:val="18"/>
                        </w:rPr>
                        <w:t>本人に対する接し方、言葉のかけ方</w:t>
                      </w:r>
                      <w:r>
                        <w:rPr>
                          <w:rFonts w:asciiTheme="majorEastAsia" w:eastAsiaTheme="majorEastAsia" w:hAnsiTheme="majorEastAsia" w:hint="eastAsia"/>
                          <w:sz w:val="18"/>
                          <w:szCs w:val="18"/>
                        </w:rPr>
                        <w:t>に配慮がなされなかった。</w:t>
                      </w:r>
                      <w:r w:rsidR="00F77DA2">
                        <w:rPr>
                          <w:rFonts w:asciiTheme="majorEastAsia" w:eastAsiaTheme="majorEastAsia" w:hAnsiTheme="majorEastAsia" w:hint="eastAsia"/>
                          <w:sz w:val="18"/>
                          <w:szCs w:val="18"/>
                        </w:rPr>
                        <w:t>(精)</w:t>
                      </w:r>
                    </w:p>
                    <w:p w:rsidR="00C33E85" w:rsidRPr="00CF1D9F" w:rsidRDefault="00C33E85" w:rsidP="00CF1D9F">
                      <w:pPr>
                        <w:jc w:val="left"/>
                      </w:pPr>
                    </w:p>
                  </w:txbxContent>
                </v:textbox>
              </v:rect>
            </w:pict>
          </mc:Fallback>
        </mc:AlternateContent>
      </w: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7A3C8D" w:rsidRDefault="00C46A36" w:rsidP="00D10838">
      <w:pPr>
        <w:rPr>
          <w:rFonts w:asciiTheme="majorEastAsia" w:eastAsiaTheme="majorEastAsia" w:hAnsiTheme="majorEastAsia"/>
          <w:sz w:val="22"/>
        </w:rPr>
      </w:pPr>
      <w:r>
        <w:rPr>
          <w:rFonts w:asciiTheme="majorEastAsia" w:eastAsiaTheme="majorEastAsia" w:hAnsiTheme="majorEastAsia" w:hint="eastAsia"/>
          <w:sz w:val="22"/>
        </w:rPr>
        <w:t>＜</w:t>
      </w:r>
      <w:r w:rsidR="002A2BE8" w:rsidRPr="002A2BE8">
        <w:rPr>
          <w:rFonts w:asciiTheme="majorEastAsia" w:eastAsiaTheme="majorEastAsia" w:hAnsiTheme="majorEastAsia" w:hint="eastAsia"/>
          <w:sz w:val="22"/>
        </w:rPr>
        <w:t>g契約満了</w:t>
      </w:r>
      <w:r>
        <w:rPr>
          <w:rFonts w:asciiTheme="majorEastAsia" w:eastAsiaTheme="majorEastAsia" w:hAnsiTheme="majorEastAsia" w:hint="eastAsia"/>
          <w:sz w:val="22"/>
        </w:rPr>
        <w:t>＞</w:t>
      </w:r>
    </w:p>
    <w:p w:rsidR="00CF1D9F" w:rsidRDefault="00CF1D9F" w:rsidP="00D10838">
      <w:pPr>
        <w:rPr>
          <w:rFonts w:asciiTheme="majorEastAsia" w:eastAsiaTheme="majorEastAsia" w:hAnsiTheme="majorEastAsia"/>
          <w:sz w:val="22"/>
        </w:rPr>
      </w:pPr>
      <w:r w:rsidRPr="00CF1D9F">
        <w:rPr>
          <w:rFonts w:asciiTheme="majorEastAsia" w:eastAsiaTheme="majorEastAsia" w:hAnsiTheme="majorEastAsia" w:hint="eastAsia"/>
          <w:noProof/>
          <w:szCs w:val="21"/>
        </w:rPr>
        <mc:AlternateContent>
          <mc:Choice Requires="wps">
            <w:drawing>
              <wp:anchor distT="0" distB="0" distL="114300" distR="114300" simplePos="0" relativeHeight="251706368" behindDoc="0" locked="0" layoutInCell="1" allowOverlap="1" wp14:anchorId="6EC0F2F2" wp14:editId="7B352EF0">
                <wp:simplePos x="0" y="0"/>
                <wp:positionH relativeFrom="column">
                  <wp:posOffset>81915</wp:posOffset>
                </wp:positionH>
                <wp:positionV relativeFrom="paragraph">
                  <wp:posOffset>6350</wp:posOffset>
                </wp:positionV>
                <wp:extent cx="5695950" cy="57150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695950" cy="571500"/>
                        </a:xfrm>
                        <a:prstGeom prst="rect">
                          <a:avLst/>
                        </a:prstGeom>
                        <a:solidFill>
                          <a:srgbClr val="4F81BD">
                            <a:lumMod val="20000"/>
                            <a:lumOff val="80000"/>
                          </a:srgbClr>
                        </a:solidFill>
                        <a:ln w="6350" cap="flat" cmpd="sng" algn="ctr">
                          <a:solidFill>
                            <a:sysClr val="windowText" lastClr="000000"/>
                          </a:solidFill>
                          <a:prstDash val="lgDashDotDot"/>
                        </a:ln>
                        <a:effectLst/>
                      </wps:spPr>
                      <wps:txbx>
                        <w:txbxContent>
                          <w:p w:rsidR="00C33E85" w:rsidRPr="00580FEF" w:rsidRDefault="00C33E85" w:rsidP="00CF1D9F">
                            <w:pPr>
                              <w:jc w:val="left"/>
                              <w:rPr>
                                <w:rFonts w:asciiTheme="majorEastAsia" w:eastAsiaTheme="majorEastAsia" w:hAnsiTheme="majorEastAsia"/>
                                <w:sz w:val="18"/>
                                <w:szCs w:val="18"/>
                              </w:rPr>
                            </w:pPr>
                            <w:r w:rsidRPr="00580FEF">
                              <w:rPr>
                                <w:rFonts w:asciiTheme="majorEastAsia" w:eastAsiaTheme="majorEastAsia" w:hAnsiTheme="majorEastAsia" w:hint="eastAsia"/>
                                <w:sz w:val="18"/>
                                <w:szCs w:val="18"/>
                              </w:rPr>
                              <w:t>・トライアル雇用期間が終了となった。</w:t>
                            </w:r>
                            <w:r w:rsidR="00F77DA2">
                              <w:rPr>
                                <w:rFonts w:asciiTheme="majorEastAsia" w:eastAsiaTheme="majorEastAsia" w:hAnsiTheme="majorEastAsia" w:hint="eastAsia"/>
                                <w:sz w:val="18"/>
                                <w:szCs w:val="18"/>
                              </w:rPr>
                              <w:t>(知)</w:t>
                            </w:r>
                            <w:r w:rsidRPr="00580FEF">
                              <w:rPr>
                                <w:rFonts w:asciiTheme="majorEastAsia" w:eastAsiaTheme="majorEastAsia" w:hAnsiTheme="majorEastAsia" w:hint="eastAsia"/>
                                <w:sz w:val="18"/>
                                <w:szCs w:val="18"/>
                              </w:rPr>
                              <w:t xml:space="preserve">　　　　　　　　・毎年半年間の契約となっていた。</w:t>
                            </w:r>
                            <w:r w:rsidR="00F77DA2">
                              <w:rPr>
                                <w:rFonts w:asciiTheme="majorEastAsia" w:eastAsiaTheme="majorEastAsia" w:hAnsiTheme="majorEastAsia" w:hint="eastAsia"/>
                                <w:sz w:val="18"/>
                                <w:szCs w:val="18"/>
                              </w:rPr>
                              <w:t>(精)</w:t>
                            </w:r>
                          </w:p>
                          <w:p w:rsidR="00C33E85" w:rsidRPr="00580FEF" w:rsidRDefault="00C33E85" w:rsidP="00580FEF">
                            <w:pPr>
                              <w:jc w:val="left"/>
                            </w:pPr>
                            <w:r>
                              <w:rPr>
                                <w:rFonts w:asciiTheme="majorEastAsia" w:eastAsiaTheme="majorEastAsia" w:hAnsiTheme="majorEastAsia" w:hint="eastAsia"/>
                                <w:sz w:val="18"/>
                                <w:szCs w:val="18"/>
                              </w:rPr>
                              <w:t>・</w:t>
                            </w:r>
                            <w:r w:rsidRPr="00580FEF">
                              <w:rPr>
                                <w:rFonts w:asciiTheme="majorEastAsia" w:eastAsiaTheme="majorEastAsia" w:hAnsiTheme="majorEastAsia" w:hint="eastAsia"/>
                                <w:sz w:val="18"/>
                                <w:szCs w:val="18"/>
                              </w:rPr>
                              <w:t>契約期限が決まっていた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8" o:spid="_x0000_s1043" style="position:absolute;left:0;text-align:left;margin-left:6.45pt;margin-top:.5pt;width:448.5pt;height: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" fillcolor="#dce6f2" strokecolor="windowText" strokeweight=".5pt">
                <v:stroke dashstyle="longDashDotDot"/>
                <v:textbox>
                  <w:txbxContent>
                    <w:p w:rsidR="00C33E85" w:rsidRPr="00580FEF" w:rsidRDefault="00C33E85" w:rsidP="00CF1D9F">
                      <w:pPr>
                        <w:jc w:val="left"/>
                        <w:rPr>
                          <w:rFonts w:asciiTheme="majorEastAsia" w:eastAsiaTheme="majorEastAsia" w:hAnsiTheme="majorEastAsia"/>
                          <w:sz w:val="18"/>
                          <w:szCs w:val="18"/>
                        </w:rPr>
                      </w:pPr>
                      <w:r w:rsidRPr="00580FEF">
                        <w:rPr>
                          <w:rFonts w:asciiTheme="majorEastAsia" w:eastAsiaTheme="majorEastAsia" w:hAnsiTheme="majorEastAsia" w:hint="eastAsia"/>
                          <w:sz w:val="18"/>
                          <w:szCs w:val="18"/>
                        </w:rPr>
                        <w:t>・トライアル雇用期間が終了となった。</w:t>
                      </w:r>
                      <w:r w:rsidR="00F77DA2">
                        <w:rPr>
                          <w:rFonts w:asciiTheme="majorEastAsia" w:eastAsiaTheme="majorEastAsia" w:hAnsiTheme="majorEastAsia" w:hint="eastAsia"/>
                          <w:sz w:val="18"/>
                          <w:szCs w:val="18"/>
                        </w:rPr>
                        <w:t>(知)</w:t>
                      </w:r>
                      <w:r w:rsidRPr="00580FEF">
                        <w:rPr>
                          <w:rFonts w:asciiTheme="majorEastAsia" w:eastAsiaTheme="majorEastAsia" w:hAnsiTheme="majorEastAsia" w:hint="eastAsia"/>
                          <w:sz w:val="18"/>
                          <w:szCs w:val="18"/>
                        </w:rPr>
                        <w:t xml:space="preserve">　　　　　　　　・毎年半年間の契約となっていた。</w:t>
                      </w:r>
                      <w:r w:rsidR="00F77DA2">
                        <w:rPr>
                          <w:rFonts w:asciiTheme="majorEastAsia" w:eastAsiaTheme="majorEastAsia" w:hAnsiTheme="majorEastAsia" w:hint="eastAsia"/>
                          <w:sz w:val="18"/>
                          <w:szCs w:val="18"/>
                        </w:rPr>
                        <w:t>(精)</w:t>
                      </w:r>
                    </w:p>
                    <w:p w:rsidR="00C33E85" w:rsidRPr="00580FEF" w:rsidRDefault="00C33E85" w:rsidP="00580FEF">
                      <w:pPr>
                        <w:jc w:val="left"/>
                      </w:pPr>
                      <w:r>
                        <w:rPr>
                          <w:rFonts w:asciiTheme="majorEastAsia" w:eastAsiaTheme="majorEastAsia" w:hAnsiTheme="majorEastAsia" w:hint="eastAsia"/>
                          <w:sz w:val="18"/>
                          <w:szCs w:val="18"/>
                        </w:rPr>
                        <w:t>・</w:t>
                      </w:r>
                      <w:r w:rsidRPr="00580FEF">
                        <w:rPr>
                          <w:rFonts w:asciiTheme="majorEastAsia" w:eastAsiaTheme="majorEastAsia" w:hAnsiTheme="majorEastAsia" w:hint="eastAsia"/>
                          <w:sz w:val="18"/>
                          <w:szCs w:val="18"/>
                        </w:rPr>
                        <w:t>契約期限が決まっていた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(無)</w:t>
                      </w:r>
                    </w:p>
                  </w:txbxContent>
                </v:textbox>
              </v:rect>
            </w:pict>
          </mc:Fallback>
        </mc:AlternateContent>
      </w: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46A36" w:rsidRDefault="00C46A36" w:rsidP="00D10838">
      <w:pPr>
        <w:rPr>
          <w:rFonts w:asciiTheme="majorEastAsia" w:eastAsiaTheme="majorEastAsia" w:hAnsiTheme="majorEastAsia"/>
          <w:sz w:val="22"/>
        </w:rPr>
      </w:pPr>
      <w:r>
        <w:rPr>
          <w:rFonts w:asciiTheme="majorEastAsia" w:eastAsiaTheme="majorEastAsia" w:hAnsiTheme="majorEastAsia" w:hint="eastAsia"/>
          <w:sz w:val="22"/>
        </w:rPr>
        <w:t>＜</w:t>
      </w:r>
      <w:r w:rsidR="002A2BE8" w:rsidRPr="002A2BE8">
        <w:rPr>
          <w:rFonts w:asciiTheme="majorEastAsia" w:eastAsiaTheme="majorEastAsia" w:hAnsiTheme="majorEastAsia" w:hint="eastAsia"/>
          <w:sz w:val="22"/>
        </w:rPr>
        <w:t>h事業の廃止</w:t>
      </w:r>
      <w:r>
        <w:rPr>
          <w:rFonts w:asciiTheme="majorEastAsia" w:eastAsiaTheme="majorEastAsia" w:hAnsiTheme="majorEastAsia" w:hint="eastAsia"/>
          <w:sz w:val="22"/>
        </w:rPr>
        <w:t>＞</w:t>
      </w:r>
    </w:p>
    <w:p w:rsidR="00C46A36" w:rsidRDefault="00CF1D9F" w:rsidP="00D10838">
      <w:pPr>
        <w:rPr>
          <w:rFonts w:asciiTheme="majorEastAsia" w:eastAsiaTheme="majorEastAsia" w:hAnsiTheme="majorEastAsia"/>
          <w:sz w:val="22"/>
        </w:rPr>
      </w:pPr>
      <w:r w:rsidRPr="00CF1D9F">
        <w:rPr>
          <w:rFonts w:asciiTheme="majorEastAsia" w:eastAsiaTheme="majorEastAsia" w:hAnsiTheme="majorEastAsia" w:hint="eastAsia"/>
          <w:noProof/>
          <w:szCs w:val="21"/>
        </w:rPr>
        <mc:AlternateContent>
          <mc:Choice Requires="wps">
            <w:drawing>
              <wp:anchor distT="0" distB="0" distL="114300" distR="114300" simplePos="0" relativeHeight="251708416" behindDoc="0" locked="0" layoutInCell="1" allowOverlap="1" wp14:anchorId="18F73E40" wp14:editId="601BCA35">
                <wp:simplePos x="0" y="0"/>
                <wp:positionH relativeFrom="column">
                  <wp:posOffset>81915</wp:posOffset>
                </wp:positionH>
                <wp:positionV relativeFrom="paragraph">
                  <wp:posOffset>25400</wp:posOffset>
                </wp:positionV>
                <wp:extent cx="5695950" cy="33337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5695950" cy="333375"/>
                        </a:xfrm>
                        <a:prstGeom prst="rect">
                          <a:avLst/>
                        </a:prstGeom>
                        <a:solidFill>
                          <a:srgbClr val="4F81BD">
                            <a:lumMod val="20000"/>
                            <a:lumOff val="80000"/>
                          </a:srgbClr>
                        </a:solidFill>
                        <a:ln w="6350" cap="flat" cmpd="sng" algn="ctr">
                          <a:solidFill>
                            <a:sysClr val="windowText" lastClr="000000"/>
                          </a:solidFill>
                          <a:prstDash val="lgDashDotDot"/>
                        </a:ln>
                        <a:effectLst/>
                      </wps:spPr>
                      <wps:txb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・勤め先がなくなった。</w:t>
                            </w:r>
                            <w:r w:rsidR="00F77DA2">
                              <w:rPr>
                                <w:rFonts w:asciiTheme="majorEastAsia" w:eastAsiaTheme="majorEastAsia" w:hAnsiTheme="majorEastAsia" w:hint="eastAsia"/>
                                <w:sz w:val="18"/>
                                <w:szCs w:val="18"/>
                              </w:rPr>
                              <w:t>(知)</w:t>
                            </w:r>
                          </w:p>
                          <w:p w:rsidR="00C33E85" w:rsidRPr="00CF1D9F" w:rsidRDefault="00C33E85" w:rsidP="00CF1D9F">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9" o:spid="_x0000_s1044" style="position:absolute;left:0;text-align:left;margin-left:6.45pt;margin-top:2pt;width:448.5pt;height:26.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" fillcolor="#dce6f2" strokecolor="windowText" strokeweight=".5pt">
                <v:stroke dashstyle="longDashDotDot"/>
                <v:textbox>
                  <w:txbxContent>
                    <w:p w:rsidR="00C33E85" w:rsidRPr="00CF1D9F" w:rsidRDefault="00C33E85" w:rsidP="00CF1D9F">
                      <w:pPr>
                        <w:jc w:val="left"/>
                        <w:rPr>
                          <w:rFonts w:asciiTheme="majorEastAsia" w:eastAsiaTheme="majorEastAsia" w:hAnsiTheme="majorEastAsia"/>
                          <w:sz w:val="18"/>
                          <w:szCs w:val="18"/>
                        </w:rPr>
                      </w:pPr>
                      <w:r w:rsidRPr="00CF1D9F">
                        <w:rPr>
                          <w:rFonts w:asciiTheme="majorEastAsia" w:eastAsiaTheme="majorEastAsia" w:hAnsiTheme="majorEastAsia" w:hint="eastAsia"/>
                          <w:sz w:val="18"/>
                          <w:szCs w:val="18"/>
                        </w:rPr>
                        <w:t>・勤め先がなくなった。</w:t>
                      </w:r>
                      <w:r w:rsidR="00F77DA2">
                        <w:rPr>
                          <w:rFonts w:asciiTheme="majorEastAsia" w:eastAsiaTheme="majorEastAsia" w:hAnsiTheme="majorEastAsia" w:hint="eastAsia"/>
                          <w:sz w:val="18"/>
                          <w:szCs w:val="18"/>
                        </w:rPr>
                        <w:t>(知)</w:t>
                      </w:r>
                    </w:p>
                    <w:p w:rsidR="00C33E85" w:rsidRPr="00CF1D9F" w:rsidRDefault="00C33E85" w:rsidP="00CF1D9F">
                      <w:pPr>
                        <w:jc w:val="left"/>
                        <w:rPr>
                          <w:sz w:val="18"/>
                          <w:szCs w:val="18"/>
                        </w:rPr>
                      </w:pPr>
                    </w:p>
                  </w:txbxContent>
                </v:textbox>
              </v:rect>
            </w:pict>
          </mc:Fallback>
        </mc:AlternateContent>
      </w:r>
    </w:p>
    <w:p w:rsidR="002A2BE8" w:rsidRDefault="002A2BE8" w:rsidP="00D10838">
      <w:pPr>
        <w:rPr>
          <w:rFonts w:asciiTheme="majorEastAsia" w:eastAsiaTheme="majorEastAsia" w:hAnsiTheme="majorEastAsia"/>
          <w:sz w:val="22"/>
        </w:rPr>
      </w:pPr>
    </w:p>
    <w:p w:rsidR="00C46A36" w:rsidRPr="00C46A36" w:rsidRDefault="00C46A36" w:rsidP="00D10838">
      <w:pPr>
        <w:rPr>
          <w:rFonts w:asciiTheme="majorEastAsia" w:eastAsiaTheme="majorEastAsia" w:hAnsiTheme="majorEastAsia"/>
          <w:sz w:val="22"/>
        </w:rPr>
      </w:pPr>
      <w:r>
        <w:rPr>
          <w:rFonts w:asciiTheme="majorEastAsia" w:eastAsiaTheme="majorEastAsia" w:hAnsiTheme="majorEastAsia" w:hint="eastAsia"/>
          <w:sz w:val="22"/>
        </w:rPr>
        <w:t>＜</w:t>
      </w:r>
      <w:r w:rsidR="002A2BE8" w:rsidRPr="002A2BE8">
        <w:rPr>
          <w:rFonts w:asciiTheme="majorEastAsia" w:eastAsiaTheme="majorEastAsia" w:hAnsiTheme="majorEastAsia" w:hint="eastAsia"/>
          <w:sz w:val="22"/>
        </w:rPr>
        <w:t>iその他</w:t>
      </w:r>
      <w:r>
        <w:rPr>
          <w:rFonts w:asciiTheme="majorEastAsia" w:eastAsiaTheme="majorEastAsia" w:hAnsiTheme="majorEastAsia" w:hint="eastAsia"/>
          <w:sz w:val="22"/>
        </w:rPr>
        <w:t>＞</w:t>
      </w:r>
    </w:p>
    <w:p w:rsidR="007A3C8D" w:rsidRDefault="00212554" w:rsidP="00D10838">
      <w:pPr>
        <w:rPr>
          <w:rFonts w:asciiTheme="majorEastAsia" w:eastAsiaTheme="majorEastAsia" w:hAnsiTheme="majorEastAsia"/>
          <w:sz w:val="22"/>
        </w:rPr>
      </w:pPr>
      <w:r w:rsidRPr="00212554">
        <w:rPr>
          <w:rFonts w:asciiTheme="majorEastAsia" w:eastAsiaTheme="majorEastAsia" w:hAnsiTheme="majorEastAsia" w:hint="eastAsia"/>
          <w:noProof/>
          <w:szCs w:val="21"/>
        </w:rPr>
        <mc:AlternateContent>
          <mc:Choice Requires="wps">
            <w:drawing>
              <wp:anchor distT="0" distB="0" distL="114300" distR="114300" simplePos="0" relativeHeight="251710464" behindDoc="0" locked="0" layoutInCell="1" allowOverlap="1" wp14:anchorId="46504CF1" wp14:editId="11A49E55">
                <wp:simplePos x="0" y="0"/>
                <wp:positionH relativeFrom="column">
                  <wp:posOffset>81915</wp:posOffset>
                </wp:positionH>
                <wp:positionV relativeFrom="paragraph">
                  <wp:posOffset>-3174</wp:posOffset>
                </wp:positionV>
                <wp:extent cx="5695950" cy="21526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5695950" cy="2152650"/>
                        </a:xfrm>
                        <a:prstGeom prst="rect">
                          <a:avLst/>
                        </a:prstGeom>
                        <a:solidFill>
                          <a:srgbClr val="4F81BD">
                            <a:lumMod val="20000"/>
                            <a:lumOff val="80000"/>
                          </a:srgbClr>
                        </a:solidFill>
                        <a:ln w="6350" cap="flat" cmpd="sng" algn="ctr">
                          <a:solidFill>
                            <a:sysClr val="windowText" lastClr="000000"/>
                          </a:solidFill>
                          <a:prstDash val="lgDashDotDot"/>
                        </a:ln>
                        <a:effectLst/>
                      </wps:spPr>
                      <wps:txbx>
                        <w:txbxContent>
                          <w:p w:rsidR="00C33E85" w:rsidRPr="00212554" w:rsidRDefault="00C33E85" w:rsidP="00212554">
                            <w:pPr>
                              <w:jc w:val="left"/>
                              <w:rPr>
                                <w:rFonts w:asciiTheme="majorEastAsia" w:eastAsiaTheme="majorEastAsia" w:hAnsiTheme="majorEastAsia"/>
                                <w:sz w:val="18"/>
                                <w:szCs w:val="18"/>
                              </w:rPr>
                            </w:pPr>
                            <w:r w:rsidRPr="00212554">
                              <w:rPr>
                                <w:rFonts w:asciiTheme="majorEastAsia" w:eastAsiaTheme="majorEastAsia" w:hAnsiTheme="majorEastAsia" w:hint="eastAsia"/>
                                <w:sz w:val="18"/>
                                <w:szCs w:val="18"/>
                              </w:rPr>
                              <w:t>・会社側の都合により退職した。</w:t>
                            </w:r>
                            <w:r w:rsidR="00F77DA2">
                              <w:rPr>
                                <w:rFonts w:asciiTheme="majorEastAsia" w:eastAsiaTheme="majorEastAsia" w:hAnsiTheme="majorEastAsia" w:hint="eastAsia"/>
                                <w:sz w:val="18"/>
                                <w:szCs w:val="18"/>
                              </w:rPr>
                              <w:t>(身)</w:t>
                            </w:r>
                          </w:p>
                          <w:p w:rsidR="00C33E85" w:rsidRPr="00212554" w:rsidRDefault="00C33E85" w:rsidP="00212554">
                            <w:pPr>
                              <w:jc w:val="left"/>
                              <w:rPr>
                                <w:rFonts w:asciiTheme="majorEastAsia" w:eastAsiaTheme="majorEastAsia" w:hAnsiTheme="majorEastAsia"/>
                                <w:sz w:val="18"/>
                                <w:szCs w:val="18"/>
                              </w:rPr>
                            </w:pPr>
                            <w:r w:rsidRPr="00212554">
                              <w:rPr>
                                <w:rFonts w:asciiTheme="majorEastAsia" w:eastAsiaTheme="majorEastAsia" w:hAnsiTheme="majorEastAsia" w:hint="eastAsia"/>
                                <w:sz w:val="18"/>
                                <w:szCs w:val="18"/>
                              </w:rPr>
                              <w:t>・会社側の意向。有期雇用であったが、体力のなさ、コミュニケーション不足から仕事に支障が出た。一緒に働いていた人たちとうまくいかなくなり、やめてくれないかと言われた。</w:t>
                            </w:r>
                            <w:r w:rsidR="00F77DA2">
                              <w:rPr>
                                <w:rFonts w:asciiTheme="majorEastAsia" w:eastAsiaTheme="majorEastAsia" w:hAnsiTheme="majorEastAsia" w:hint="eastAsia"/>
                                <w:sz w:val="18"/>
                                <w:szCs w:val="18"/>
                              </w:rPr>
                              <w:t>(知)</w:t>
                            </w:r>
                          </w:p>
                          <w:p w:rsidR="00C33E85" w:rsidRPr="00212554" w:rsidRDefault="00C33E85" w:rsidP="00212554">
                            <w:pPr>
                              <w:jc w:val="left"/>
                              <w:rPr>
                                <w:rFonts w:asciiTheme="majorEastAsia" w:eastAsiaTheme="majorEastAsia" w:hAnsiTheme="majorEastAsia"/>
                                <w:sz w:val="18"/>
                                <w:szCs w:val="18"/>
                              </w:rPr>
                            </w:pPr>
                            <w:r w:rsidRPr="00212554">
                              <w:rPr>
                                <w:rFonts w:asciiTheme="majorEastAsia" w:eastAsiaTheme="majorEastAsia" w:hAnsiTheme="majorEastAsia" w:hint="eastAsia"/>
                                <w:sz w:val="18"/>
                                <w:szCs w:val="18"/>
                              </w:rPr>
                              <w:t>・自分が変な人と思われていると感じてしまった。</w:t>
                            </w:r>
                            <w:r w:rsidR="00F77DA2">
                              <w:rPr>
                                <w:rFonts w:asciiTheme="majorEastAsia" w:eastAsiaTheme="majorEastAsia" w:hAnsiTheme="majorEastAsia" w:hint="eastAsia"/>
                                <w:sz w:val="18"/>
                                <w:szCs w:val="18"/>
                              </w:rPr>
                              <w:t>(精)</w:t>
                            </w:r>
                          </w:p>
                          <w:p w:rsidR="00C33E85" w:rsidRDefault="00C33E85" w:rsidP="00580FEF">
                            <w:pPr>
                              <w:jc w:val="left"/>
                              <w:rPr>
                                <w:rFonts w:asciiTheme="majorEastAsia" w:eastAsiaTheme="majorEastAsia" w:hAnsiTheme="majorEastAsia"/>
                                <w:sz w:val="18"/>
                                <w:szCs w:val="18"/>
                              </w:rPr>
                            </w:pPr>
                            <w:r w:rsidRPr="00212554">
                              <w:rPr>
                                <w:rFonts w:asciiTheme="majorEastAsia" w:eastAsiaTheme="majorEastAsia" w:hAnsiTheme="majorEastAsia" w:hint="eastAsia"/>
                                <w:sz w:val="18"/>
                                <w:szCs w:val="18"/>
                              </w:rPr>
                              <w:t>・周りから受け入れてもらえなかった。</w:t>
                            </w:r>
                            <w:r w:rsidR="00F77DA2">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212554">
                              <w:rPr>
                                <w:rFonts w:asciiTheme="majorEastAsia" w:eastAsiaTheme="majorEastAsia" w:hAnsiTheme="majorEastAsia" w:hint="eastAsia"/>
                                <w:sz w:val="18"/>
                                <w:szCs w:val="18"/>
                              </w:rPr>
                              <w:t>・自宅近くに一般就労し</w:t>
                            </w:r>
                            <w:r>
                              <w:rPr>
                                <w:rFonts w:asciiTheme="majorEastAsia" w:eastAsiaTheme="majorEastAsia" w:hAnsiTheme="majorEastAsia" w:hint="eastAsia"/>
                                <w:sz w:val="18"/>
                                <w:szCs w:val="18"/>
                              </w:rPr>
                              <w:t>た。</w:t>
                            </w:r>
                            <w:r w:rsidR="00F77DA2">
                              <w:rPr>
                                <w:rFonts w:asciiTheme="majorEastAsia" w:eastAsiaTheme="majorEastAsia" w:hAnsiTheme="majorEastAsia" w:hint="eastAsia"/>
                                <w:sz w:val="18"/>
                                <w:szCs w:val="18"/>
                              </w:rPr>
                              <w:t>(無)</w:t>
                            </w:r>
                          </w:p>
                          <w:p w:rsidR="00C33E85" w:rsidRPr="00580FEF" w:rsidRDefault="00C33E85" w:rsidP="00580FE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・結婚のため。</w:t>
                            </w:r>
                            <w:r w:rsidR="00F77DA2">
                              <w:rPr>
                                <w:rFonts w:asciiTheme="majorEastAsia" w:eastAsiaTheme="majorEastAsia" w:hAnsiTheme="majorEastAsia" w:hint="eastAsia"/>
                                <w:sz w:val="18"/>
                                <w:szCs w:val="18"/>
                              </w:rPr>
                              <w:t>(身)</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学業に専念するため</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(精)</w:t>
                            </w:r>
                          </w:p>
                          <w:p w:rsidR="00C33E85" w:rsidRPr="00580FEF" w:rsidRDefault="00C33E85" w:rsidP="00580FE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80FEF">
                              <w:rPr>
                                <w:rFonts w:asciiTheme="majorEastAsia" w:eastAsiaTheme="majorEastAsia" w:hAnsiTheme="majorEastAsia" w:hint="eastAsia"/>
                                <w:sz w:val="18"/>
                                <w:szCs w:val="18"/>
                              </w:rPr>
                              <w:t>学業との両立が難しかった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借金</w:t>
                            </w:r>
                            <w:r w:rsidR="00F77DA2">
                              <w:rPr>
                                <w:rFonts w:asciiTheme="majorEastAsia" w:eastAsiaTheme="majorEastAsia" w:hAnsiTheme="majorEastAsia" w:hint="eastAsia"/>
                                <w:sz w:val="18"/>
                                <w:szCs w:val="18"/>
                              </w:rPr>
                              <w:t>(精)</w:t>
                            </w:r>
                          </w:p>
                          <w:p w:rsidR="00C33E85" w:rsidRPr="00580FEF" w:rsidRDefault="00C33E85" w:rsidP="00580FE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80FEF">
                              <w:rPr>
                                <w:rFonts w:asciiTheme="majorEastAsia" w:eastAsiaTheme="majorEastAsia" w:hAnsiTheme="majorEastAsia" w:hint="eastAsia"/>
                                <w:sz w:val="18"/>
                                <w:szCs w:val="18"/>
                              </w:rPr>
                              <w:t>3年勤務したらやめようと思っていた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0" o:spid="_x0000_s1045" style="position:absolute;left:0;text-align:left;margin-left:6.45pt;margin-top:-.25pt;width:448.5pt;height:16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" fillcolor="#dce6f2" strokecolor="windowText" strokeweight=".5pt">
                <v:stroke dashstyle="longDashDotDot"/>
                <v:textbox>
                  <w:txbxContent>
                    <w:p w:rsidR="00C33E85" w:rsidRPr="00212554" w:rsidRDefault="00C33E85" w:rsidP="00212554">
                      <w:pPr>
                        <w:jc w:val="left"/>
                        <w:rPr>
                          <w:rFonts w:asciiTheme="majorEastAsia" w:eastAsiaTheme="majorEastAsia" w:hAnsiTheme="majorEastAsia"/>
                          <w:sz w:val="18"/>
                          <w:szCs w:val="18"/>
                        </w:rPr>
                      </w:pPr>
                      <w:r w:rsidRPr="00212554">
                        <w:rPr>
                          <w:rFonts w:asciiTheme="majorEastAsia" w:eastAsiaTheme="majorEastAsia" w:hAnsiTheme="majorEastAsia" w:hint="eastAsia"/>
                          <w:sz w:val="18"/>
                          <w:szCs w:val="18"/>
                        </w:rPr>
                        <w:t>・会社側の都合により退職した。</w:t>
                      </w:r>
                      <w:r w:rsidR="00F77DA2">
                        <w:rPr>
                          <w:rFonts w:asciiTheme="majorEastAsia" w:eastAsiaTheme="majorEastAsia" w:hAnsiTheme="majorEastAsia" w:hint="eastAsia"/>
                          <w:sz w:val="18"/>
                          <w:szCs w:val="18"/>
                        </w:rPr>
                        <w:t>(身)</w:t>
                      </w:r>
                    </w:p>
                    <w:p w:rsidR="00C33E85" w:rsidRPr="00212554" w:rsidRDefault="00C33E85" w:rsidP="00212554">
                      <w:pPr>
                        <w:jc w:val="left"/>
                        <w:rPr>
                          <w:rFonts w:asciiTheme="majorEastAsia" w:eastAsiaTheme="majorEastAsia" w:hAnsiTheme="majorEastAsia"/>
                          <w:sz w:val="18"/>
                          <w:szCs w:val="18"/>
                        </w:rPr>
                      </w:pPr>
                      <w:r w:rsidRPr="00212554">
                        <w:rPr>
                          <w:rFonts w:asciiTheme="majorEastAsia" w:eastAsiaTheme="majorEastAsia" w:hAnsiTheme="majorEastAsia" w:hint="eastAsia"/>
                          <w:sz w:val="18"/>
                          <w:szCs w:val="18"/>
                        </w:rPr>
                        <w:t>・会社側の意向。有期雇用であったが、体力のなさ、コミュニケーション不足から仕事に支障が出た。一緒に働いていた人たちとうまくいかなくなり、やめてくれないかと言われた。</w:t>
                      </w:r>
                      <w:r w:rsidR="00F77DA2">
                        <w:rPr>
                          <w:rFonts w:asciiTheme="majorEastAsia" w:eastAsiaTheme="majorEastAsia" w:hAnsiTheme="majorEastAsia" w:hint="eastAsia"/>
                          <w:sz w:val="18"/>
                          <w:szCs w:val="18"/>
                        </w:rPr>
                        <w:t>(知)</w:t>
                      </w:r>
                    </w:p>
                    <w:p w:rsidR="00C33E85" w:rsidRPr="00212554" w:rsidRDefault="00C33E85" w:rsidP="00212554">
                      <w:pPr>
                        <w:jc w:val="left"/>
                        <w:rPr>
                          <w:rFonts w:asciiTheme="majorEastAsia" w:eastAsiaTheme="majorEastAsia" w:hAnsiTheme="majorEastAsia"/>
                          <w:sz w:val="18"/>
                          <w:szCs w:val="18"/>
                        </w:rPr>
                      </w:pPr>
                      <w:r w:rsidRPr="00212554">
                        <w:rPr>
                          <w:rFonts w:asciiTheme="majorEastAsia" w:eastAsiaTheme="majorEastAsia" w:hAnsiTheme="majorEastAsia" w:hint="eastAsia"/>
                          <w:sz w:val="18"/>
                          <w:szCs w:val="18"/>
                        </w:rPr>
                        <w:t>・自分が変な人と思われていると感じてしまった。</w:t>
                      </w:r>
                      <w:r w:rsidR="00F77DA2">
                        <w:rPr>
                          <w:rFonts w:asciiTheme="majorEastAsia" w:eastAsiaTheme="majorEastAsia" w:hAnsiTheme="majorEastAsia" w:hint="eastAsia"/>
                          <w:sz w:val="18"/>
                          <w:szCs w:val="18"/>
                        </w:rPr>
                        <w:t>(精)</w:t>
                      </w:r>
                    </w:p>
                    <w:p w:rsidR="00C33E85" w:rsidRDefault="00C33E85" w:rsidP="00580FEF">
                      <w:pPr>
                        <w:jc w:val="left"/>
                        <w:rPr>
                          <w:rFonts w:asciiTheme="majorEastAsia" w:eastAsiaTheme="majorEastAsia" w:hAnsiTheme="majorEastAsia"/>
                          <w:sz w:val="18"/>
                          <w:szCs w:val="18"/>
                        </w:rPr>
                      </w:pPr>
                      <w:r w:rsidRPr="00212554">
                        <w:rPr>
                          <w:rFonts w:asciiTheme="majorEastAsia" w:eastAsiaTheme="majorEastAsia" w:hAnsiTheme="majorEastAsia" w:hint="eastAsia"/>
                          <w:sz w:val="18"/>
                          <w:szCs w:val="18"/>
                        </w:rPr>
                        <w:t>・周りから受け入れてもらえなかった。</w:t>
                      </w:r>
                      <w:r w:rsidR="00F77DA2">
                        <w:rPr>
                          <w:rFonts w:asciiTheme="majorEastAsia" w:eastAsiaTheme="majorEastAsia" w:hAnsiTheme="majorEastAsia" w:hint="eastAsia"/>
                          <w:sz w:val="18"/>
                          <w:szCs w:val="18"/>
                        </w:rPr>
                        <w:t>(無)</w:t>
                      </w:r>
                      <w:r>
                        <w:rPr>
                          <w:rFonts w:asciiTheme="majorEastAsia" w:eastAsiaTheme="majorEastAsia" w:hAnsiTheme="majorEastAsia" w:hint="eastAsia"/>
                          <w:sz w:val="18"/>
                          <w:szCs w:val="18"/>
                        </w:rPr>
                        <w:t xml:space="preserve">　　　　　　</w:t>
                      </w:r>
                      <w:r w:rsidRPr="00212554">
                        <w:rPr>
                          <w:rFonts w:asciiTheme="majorEastAsia" w:eastAsiaTheme="majorEastAsia" w:hAnsiTheme="majorEastAsia" w:hint="eastAsia"/>
                          <w:sz w:val="18"/>
                          <w:szCs w:val="18"/>
                        </w:rPr>
                        <w:t>・自宅近くに一般就労し</w:t>
                      </w:r>
                      <w:r>
                        <w:rPr>
                          <w:rFonts w:asciiTheme="majorEastAsia" w:eastAsiaTheme="majorEastAsia" w:hAnsiTheme="majorEastAsia" w:hint="eastAsia"/>
                          <w:sz w:val="18"/>
                          <w:szCs w:val="18"/>
                        </w:rPr>
                        <w:t>た。</w:t>
                      </w:r>
                      <w:r w:rsidR="00F77DA2">
                        <w:rPr>
                          <w:rFonts w:asciiTheme="majorEastAsia" w:eastAsiaTheme="majorEastAsia" w:hAnsiTheme="majorEastAsia" w:hint="eastAsia"/>
                          <w:sz w:val="18"/>
                          <w:szCs w:val="18"/>
                        </w:rPr>
                        <w:t>(無)</w:t>
                      </w:r>
                    </w:p>
                    <w:p w:rsidR="00C33E85" w:rsidRPr="00580FEF" w:rsidRDefault="00C33E85" w:rsidP="00580FE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・結婚のため。</w:t>
                      </w:r>
                      <w:r w:rsidR="00F77DA2">
                        <w:rPr>
                          <w:rFonts w:asciiTheme="majorEastAsia" w:eastAsiaTheme="majorEastAsia" w:hAnsiTheme="majorEastAsia" w:hint="eastAsia"/>
                          <w:sz w:val="18"/>
                          <w:szCs w:val="18"/>
                        </w:rPr>
                        <w:t>(身)</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学業に専念するため</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(精)</w:t>
                      </w:r>
                    </w:p>
                    <w:p w:rsidR="00C33E85" w:rsidRPr="00580FEF" w:rsidRDefault="00C33E85" w:rsidP="00580FE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80FEF">
                        <w:rPr>
                          <w:rFonts w:asciiTheme="majorEastAsia" w:eastAsiaTheme="majorEastAsia" w:hAnsiTheme="majorEastAsia" w:hint="eastAsia"/>
                          <w:sz w:val="18"/>
                          <w:szCs w:val="18"/>
                        </w:rPr>
                        <w:t>学業との両立が難しかった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(精)</w:t>
                      </w:r>
                      <w:r>
                        <w:rPr>
                          <w:rFonts w:asciiTheme="majorEastAsia" w:eastAsiaTheme="majorEastAsia" w:hAnsiTheme="majorEastAsia" w:hint="eastAsia"/>
                          <w:sz w:val="18"/>
                          <w:szCs w:val="18"/>
                        </w:rPr>
                        <w:t xml:space="preserve">　　　　　　　　　　・</w:t>
                      </w:r>
                      <w:r w:rsidRPr="00580FEF">
                        <w:rPr>
                          <w:rFonts w:asciiTheme="majorEastAsia" w:eastAsiaTheme="majorEastAsia" w:hAnsiTheme="majorEastAsia" w:hint="eastAsia"/>
                          <w:sz w:val="18"/>
                          <w:szCs w:val="18"/>
                        </w:rPr>
                        <w:t>借金</w:t>
                      </w:r>
                      <w:r w:rsidR="00F77DA2">
                        <w:rPr>
                          <w:rFonts w:asciiTheme="majorEastAsia" w:eastAsiaTheme="majorEastAsia" w:hAnsiTheme="majorEastAsia" w:hint="eastAsia"/>
                          <w:sz w:val="18"/>
                          <w:szCs w:val="18"/>
                        </w:rPr>
                        <w:t>(精)</w:t>
                      </w:r>
                    </w:p>
                    <w:p w:rsidR="00C33E85" w:rsidRPr="00580FEF" w:rsidRDefault="00C33E85" w:rsidP="00580FE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80FEF">
                        <w:rPr>
                          <w:rFonts w:asciiTheme="majorEastAsia" w:eastAsiaTheme="majorEastAsia" w:hAnsiTheme="majorEastAsia" w:hint="eastAsia"/>
                          <w:sz w:val="18"/>
                          <w:szCs w:val="18"/>
                        </w:rPr>
                        <w:t>3年勤務したらやめようと思っていた</w:t>
                      </w:r>
                      <w:r>
                        <w:rPr>
                          <w:rFonts w:asciiTheme="majorEastAsia" w:eastAsiaTheme="majorEastAsia" w:hAnsiTheme="majorEastAsia" w:hint="eastAsia"/>
                          <w:sz w:val="18"/>
                          <w:szCs w:val="18"/>
                        </w:rPr>
                        <w:t>。</w:t>
                      </w:r>
                      <w:r w:rsidR="00F77DA2">
                        <w:rPr>
                          <w:rFonts w:asciiTheme="majorEastAsia" w:eastAsiaTheme="majorEastAsia" w:hAnsiTheme="majorEastAsia" w:hint="eastAsia"/>
                          <w:sz w:val="18"/>
                          <w:szCs w:val="18"/>
                        </w:rPr>
                        <w:t>(無)</w:t>
                      </w:r>
                    </w:p>
                  </w:txbxContent>
                </v:textbox>
              </v:rect>
            </w:pict>
          </mc:Fallback>
        </mc:AlternateContent>
      </w: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F1D9F" w:rsidRDefault="00CF1D9F" w:rsidP="00D10838">
      <w:pPr>
        <w:rPr>
          <w:rFonts w:asciiTheme="majorEastAsia" w:eastAsiaTheme="majorEastAsia" w:hAnsiTheme="majorEastAsia"/>
          <w:sz w:val="22"/>
        </w:rPr>
      </w:pPr>
    </w:p>
    <w:p w:rsidR="00C91C5B" w:rsidRDefault="007A2788" w:rsidP="00D10838">
      <w:pPr>
        <w:rPr>
          <w:rFonts w:asciiTheme="majorEastAsia" w:eastAsiaTheme="majorEastAsia" w:hAnsiTheme="majorEastAsia"/>
          <w:b/>
          <w:sz w:val="22"/>
        </w:rPr>
      </w:pPr>
      <w:r>
        <w:rPr>
          <w:rFonts w:asciiTheme="majorEastAsia" w:eastAsiaTheme="majorEastAsia" w:hAnsiTheme="majorEastAsia" w:hint="eastAsia"/>
          <w:b/>
          <w:sz w:val="22"/>
        </w:rPr>
        <w:t>５</w:t>
      </w:r>
      <w:r w:rsidR="00D10838" w:rsidRPr="006E1BB1">
        <w:rPr>
          <w:rFonts w:asciiTheme="majorEastAsia" w:eastAsiaTheme="majorEastAsia" w:hAnsiTheme="majorEastAsia" w:hint="eastAsia"/>
          <w:b/>
          <w:sz w:val="22"/>
        </w:rPr>
        <w:t>．</w:t>
      </w:r>
      <w:r w:rsidR="00CE4E01" w:rsidRPr="006E1BB1">
        <w:rPr>
          <w:rFonts w:asciiTheme="majorEastAsia" w:eastAsiaTheme="majorEastAsia" w:hAnsiTheme="majorEastAsia" w:hint="eastAsia"/>
          <w:b/>
          <w:sz w:val="22"/>
        </w:rPr>
        <w:t>退職</w:t>
      </w:r>
      <w:r w:rsidR="00342647" w:rsidRPr="006E1BB1">
        <w:rPr>
          <w:rFonts w:asciiTheme="majorEastAsia" w:eastAsiaTheme="majorEastAsia" w:hAnsiTheme="majorEastAsia" w:hint="eastAsia"/>
          <w:b/>
          <w:sz w:val="22"/>
        </w:rPr>
        <w:t>に至る経過</w:t>
      </w:r>
      <w:r w:rsidR="00764337">
        <w:rPr>
          <w:rFonts w:asciiTheme="majorEastAsia" w:eastAsiaTheme="majorEastAsia" w:hAnsiTheme="majorEastAsia" w:hint="eastAsia"/>
          <w:b/>
          <w:sz w:val="22"/>
        </w:rPr>
        <w:t>における</w:t>
      </w:r>
      <w:r w:rsidR="001C31F6" w:rsidRPr="006E1BB1">
        <w:rPr>
          <w:rFonts w:asciiTheme="majorEastAsia" w:eastAsiaTheme="majorEastAsia" w:hAnsiTheme="majorEastAsia" w:hint="eastAsia"/>
          <w:b/>
          <w:sz w:val="22"/>
        </w:rPr>
        <w:t>本人を取り巻く環境</w:t>
      </w:r>
      <w:r w:rsidR="00BA2EB1">
        <w:rPr>
          <w:rFonts w:asciiTheme="majorEastAsia" w:eastAsiaTheme="majorEastAsia" w:hAnsiTheme="majorEastAsia" w:hint="eastAsia"/>
          <w:b/>
          <w:sz w:val="22"/>
        </w:rPr>
        <w:t xml:space="preserve">　(n=22件)</w:t>
      </w:r>
    </w:p>
    <w:p w:rsidR="00764337" w:rsidRDefault="005A15FF" w:rsidP="003A0768">
      <w:pPr>
        <w:ind w:left="221" w:hangingChars="100" w:hanging="221"/>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85888" behindDoc="0" locked="0" layoutInCell="1" allowOverlap="1" wp14:anchorId="76E17BD3" wp14:editId="4358452A">
                <wp:simplePos x="0" y="0"/>
                <wp:positionH relativeFrom="column">
                  <wp:posOffset>158115</wp:posOffset>
                </wp:positionH>
                <wp:positionV relativeFrom="paragraph">
                  <wp:posOffset>44450</wp:posOffset>
                </wp:positionV>
                <wp:extent cx="5438775" cy="16478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438775" cy="1647825"/>
                        </a:xfrm>
                        <a:prstGeom prst="rect">
                          <a:avLst/>
                        </a:prstGeom>
                        <a:solidFill>
                          <a:sysClr val="window" lastClr="FFFFFF"/>
                        </a:solidFill>
                        <a:ln w="6350" cap="flat" cmpd="sng" algn="ctr">
                          <a:solidFill>
                            <a:schemeClr val="tx1"/>
                          </a:solidFill>
                          <a:prstDash val="solid"/>
                        </a:ln>
                        <a:effectLst/>
                      </wps:spPr>
                      <wps:txbx>
                        <w:txbxContent>
                          <w:p w:rsidR="00C33E85" w:rsidRDefault="00C33E85" w:rsidP="005A15FF">
                            <w:pPr>
                              <w:jc w:val="center"/>
                            </w:pPr>
                            <w:r>
                              <w:rPr>
                                <w:noProof/>
                              </w:rPr>
                              <w:drawing>
                                <wp:inline distT="0" distB="0" distL="0" distR="0" wp14:anchorId="38BD5EEC" wp14:editId="53EF5A0D">
                                  <wp:extent cx="4572000" cy="1295400"/>
                                  <wp:effectExtent l="0" t="0" r="19050" b="1905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46" style="position:absolute;left:0;text-align:left;margin-left:12.45pt;margin-top:3.5pt;width:428.25pt;height:12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" fillcolor="window" strokecolor="black [3213]" strokeweight=".5pt">
                <v:textbox>
                  <w:txbxContent>
                    <w:p w:rsidR="00C33E85" w:rsidRDefault="00C33E85" w:rsidP="005A15FF">
                      <w:pPr>
                        <w:jc w:val="center"/>
                      </w:pPr>
                      <w:r>
                        <w:rPr>
                          <w:noProof/>
                        </w:rPr>
                        <w:drawing>
                          <wp:inline distT="0" distB="0" distL="0" distR="0" wp14:anchorId="38BD5EEC" wp14:editId="53EF5A0D">
                            <wp:extent cx="4572000" cy="1295400"/>
                            <wp:effectExtent l="0" t="0" r="19050" b="1905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rect>
            </w:pict>
          </mc:Fallback>
        </mc:AlternateContent>
      </w:r>
    </w:p>
    <w:p w:rsidR="005A15FF" w:rsidRDefault="005A15FF" w:rsidP="003A0768">
      <w:pPr>
        <w:ind w:left="221" w:hangingChars="100" w:hanging="221"/>
        <w:rPr>
          <w:rFonts w:asciiTheme="majorEastAsia" w:eastAsiaTheme="majorEastAsia" w:hAnsiTheme="majorEastAsia"/>
          <w:b/>
          <w:sz w:val="22"/>
        </w:rPr>
      </w:pPr>
    </w:p>
    <w:p w:rsidR="005A15FF" w:rsidRPr="005A15FF" w:rsidRDefault="005A15FF" w:rsidP="003A0768">
      <w:pPr>
        <w:ind w:left="221" w:hangingChars="100" w:hanging="221"/>
        <w:rPr>
          <w:rFonts w:asciiTheme="majorEastAsia" w:eastAsiaTheme="majorEastAsia" w:hAnsiTheme="majorEastAsia"/>
          <w:b/>
          <w:sz w:val="22"/>
        </w:rPr>
      </w:pPr>
    </w:p>
    <w:p w:rsidR="00764337" w:rsidRDefault="00764337" w:rsidP="003A0768">
      <w:pPr>
        <w:ind w:left="221" w:hangingChars="100" w:hanging="221"/>
        <w:rPr>
          <w:rFonts w:asciiTheme="majorEastAsia" w:eastAsiaTheme="majorEastAsia" w:hAnsiTheme="majorEastAsia"/>
          <w:b/>
          <w:sz w:val="22"/>
        </w:rPr>
      </w:pPr>
    </w:p>
    <w:p w:rsidR="00764337" w:rsidRDefault="00764337" w:rsidP="003A0768">
      <w:pPr>
        <w:ind w:left="221" w:hangingChars="100" w:hanging="221"/>
        <w:rPr>
          <w:rFonts w:asciiTheme="majorEastAsia" w:eastAsiaTheme="majorEastAsia" w:hAnsiTheme="majorEastAsia"/>
          <w:b/>
          <w:sz w:val="22"/>
        </w:rPr>
      </w:pPr>
    </w:p>
    <w:p w:rsidR="00764337" w:rsidRDefault="00764337" w:rsidP="003A0768">
      <w:pPr>
        <w:ind w:left="221" w:hangingChars="100" w:hanging="221"/>
        <w:rPr>
          <w:rFonts w:asciiTheme="majorEastAsia" w:eastAsiaTheme="majorEastAsia" w:hAnsiTheme="majorEastAsia"/>
          <w:b/>
          <w:sz w:val="22"/>
        </w:rPr>
      </w:pPr>
    </w:p>
    <w:p w:rsidR="00764337" w:rsidRDefault="00764337" w:rsidP="003A0768">
      <w:pPr>
        <w:ind w:left="221" w:hangingChars="100" w:hanging="221"/>
        <w:rPr>
          <w:rFonts w:asciiTheme="majorEastAsia" w:eastAsiaTheme="majorEastAsia" w:hAnsiTheme="majorEastAsia"/>
          <w:b/>
          <w:sz w:val="22"/>
        </w:rPr>
      </w:pPr>
    </w:p>
    <w:p w:rsidR="00764337" w:rsidRDefault="004139D5" w:rsidP="003A0768">
      <w:pPr>
        <w:ind w:left="221" w:hangingChars="100" w:hanging="221"/>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713536" behindDoc="0" locked="0" layoutInCell="1" allowOverlap="1" wp14:anchorId="34815E3F" wp14:editId="62095C7E">
                <wp:simplePos x="0" y="0"/>
                <wp:positionH relativeFrom="column">
                  <wp:posOffset>-137160</wp:posOffset>
                </wp:positionH>
                <wp:positionV relativeFrom="paragraph">
                  <wp:posOffset>168275</wp:posOffset>
                </wp:positionV>
                <wp:extent cx="5295900" cy="1390650"/>
                <wp:effectExtent l="19050" t="495300" r="38100" b="38100"/>
                <wp:wrapNone/>
                <wp:docPr id="12" name="円形吹き出し 12"/>
                <wp:cNvGraphicFramePr/>
                <a:graphic xmlns:a="http://schemas.openxmlformats.org/drawingml/2006/main">
                  <a:graphicData uri="http://schemas.microsoft.com/office/word/2010/wordprocessingShape">
                    <wps:wsp>
                      <wps:cNvSpPr/>
                      <wps:spPr>
                        <a:xfrm>
                          <a:off x="0" y="0"/>
                          <a:ext cx="5295900" cy="1390650"/>
                        </a:xfrm>
                        <a:prstGeom prst="wedgeEllipseCallout">
                          <a:avLst>
                            <a:gd name="adj1" fmla="val -22749"/>
                            <a:gd name="adj2" fmla="val -85190"/>
                          </a:avLst>
                        </a:prstGeom>
                        <a:solidFill>
                          <a:schemeClr val="bg1">
                            <a:lumMod val="8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E85" w:rsidRPr="004139D5" w:rsidRDefault="00C33E85" w:rsidP="004139D5">
                            <w:pPr>
                              <w:jc w:val="left"/>
                              <w:rPr>
                                <w:rFonts w:asciiTheme="majorEastAsia" w:eastAsiaTheme="majorEastAsia" w:hAnsiTheme="majorEastAsia"/>
                                <w:sz w:val="16"/>
                                <w:szCs w:val="16"/>
                              </w:rPr>
                            </w:pPr>
                            <w:r w:rsidRPr="004139D5">
                              <w:rPr>
                                <w:rFonts w:asciiTheme="majorEastAsia" w:eastAsiaTheme="majorEastAsia" w:hAnsiTheme="majorEastAsia" w:hint="eastAsia"/>
                              </w:rPr>
                              <w:t>「</w:t>
                            </w:r>
                            <w:r w:rsidRPr="004139D5">
                              <w:rPr>
                                <w:rFonts w:asciiTheme="majorEastAsia" w:eastAsiaTheme="majorEastAsia" w:hAnsiTheme="majorEastAsia" w:hint="eastAsia"/>
                                <w:sz w:val="16"/>
                                <w:szCs w:val="16"/>
                              </w:rPr>
                              <w:t>家族が亡くなる」「家族の病気」「職場の休憩時間に1人でいることが増えた」「学校から社会へ出たことにより、人間関係の幅が大きく膨らんだ」「何が何でも就労ではなく、家で手伝いをし</w:t>
                            </w:r>
                            <w:r>
                              <w:rPr>
                                <w:rFonts w:asciiTheme="majorEastAsia" w:eastAsiaTheme="majorEastAsia" w:hAnsiTheme="majorEastAsia" w:hint="eastAsia"/>
                                <w:sz w:val="16"/>
                                <w:szCs w:val="16"/>
                              </w:rPr>
                              <w:t>ながら</w:t>
                            </w:r>
                            <w:r w:rsidRPr="004139D5">
                              <w:rPr>
                                <w:rFonts w:asciiTheme="majorEastAsia" w:eastAsiaTheme="majorEastAsia" w:hAnsiTheme="majorEastAsia" w:hint="eastAsia"/>
                                <w:sz w:val="16"/>
                                <w:szCs w:val="16"/>
                              </w:rPr>
                              <w:t>過ごすことも良いと考え方</w:t>
                            </w:r>
                            <w:r>
                              <w:rPr>
                                <w:rFonts w:asciiTheme="majorEastAsia" w:eastAsiaTheme="majorEastAsia" w:hAnsiTheme="majorEastAsia" w:hint="eastAsia"/>
                                <w:sz w:val="16"/>
                                <w:szCs w:val="16"/>
                              </w:rPr>
                              <w:t>の</w:t>
                            </w:r>
                            <w:r w:rsidRPr="004139D5">
                              <w:rPr>
                                <w:rFonts w:asciiTheme="majorEastAsia" w:eastAsiaTheme="majorEastAsia" w:hAnsiTheme="majorEastAsia" w:hint="eastAsia"/>
                                <w:sz w:val="16"/>
                                <w:szCs w:val="16"/>
                              </w:rPr>
                              <w:t>変化」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2" o:spid="_x0000_s1048" type="#_x0000_t63" style="position:absolute;left:0;text-align:left;margin-left:-10.8pt;margin-top:13.25pt;width:417pt;height:1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" adj="5886,-7601" fillcolor="#d8d8d8 [2732]" strokecolor="black [3213]" strokeweight=".5pt">
                <v:textbox>
                  <w:txbxContent>
                    <w:p w:rsidR="00C33E85" w:rsidRPr="004139D5" w:rsidRDefault="00C33E85" w:rsidP="004139D5">
                      <w:pPr>
                        <w:jc w:val="left"/>
                        <w:rPr>
                          <w:rFonts w:asciiTheme="majorEastAsia" w:eastAsiaTheme="majorEastAsia" w:hAnsiTheme="majorEastAsia"/>
                          <w:sz w:val="16"/>
                          <w:szCs w:val="16"/>
                        </w:rPr>
                      </w:pPr>
                      <w:r w:rsidRPr="004139D5">
                        <w:rPr>
                          <w:rFonts w:asciiTheme="majorEastAsia" w:eastAsiaTheme="majorEastAsia" w:hAnsiTheme="majorEastAsia" w:hint="eastAsia"/>
                        </w:rPr>
                        <w:t>「</w:t>
                      </w:r>
                      <w:r w:rsidRPr="004139D5">
                        <w:rPr>
                          <w:rFonts w:asciiTheme="majorEastAsia" w:eastAsiaTheme="majorEastAsia" w:hAnsiTheme="majorEastAsia" w:hint="eastAsia"/>
                          <w:sz w:val="16"/>
                          <w:szCs w:val="16"/>
                        </w:rPr>
                        <w:t>家族が亡くなる」「家族の病気」「職場の休憩時間に1人でいることが増えた」「学校から社会へ出たことにより、人間関係の幅が大きく膨らんだ」「何が何でも就労ではなく、家で手伝いをし</w:t>
                      </w:r>
                      <w:r>
                        <w:rPr>
                          <w:rFonts w:asciiTheme="majorEastAsia" w:eastAsiaTheme="majorEastAsia" w:hAnsiTheme="majorEastAsia" w:hint="eastAsia"/>
                          <w:sz w:val="16"/>
                          <w:szCs w:val="16"/>
                        </w:rPr>
                        <w:t>ながら</w:t>
                      </w:r>
                      <w:r w:rsidRPr="004139D5">
                        <w:rPr>
                          <w:rFonts w:asciiTheme="majorEastAsia" w:eastAsiaTheme="majorEastAsia" w:hAnsiTheme="majorEastAsia" w:hint="eastAsia"/>
                          <w:sz w:val="16"/>
                          <w:szCs w:val="16"/>
                        </w:rPr>
                        <w:t>過ごすことも良いと考え方</w:t>
                      </w:r>
                      <w:r>
                        <w:rPr>
                          <w:rFonts w:asciiTheme="majorEastAsia" w:eastAsiaTheme="majorEastAsia" w:hAnsiTheme="majorEastAsia" w:hint="eastAsia"/>
                          <w:sz w:val="16"/>
                          <w:szCs w:val="16"/>
                        </w:rPr>
                        <w:t>の</w:t>
                      </w:r>
                      <w:r w:rsidRPr="004139D5">
                        <w:rPr>
                          <w:rFonts w:asciiTheme="majorEastAsia" w:eastAsiaTheme="majorEastAsia" w:hAnsiTheme="majorEastAsia" w:hint="eastAsia"/>
                          <w:sz w:val="16"/>
                          <w:szCs w:val="16"/>
                        </w:rPr>
                        <w:t>変化」</w:t>
                      </w:r>
                    </w:p>
                  </w:txbxContent>
                </v:textbox>
              </v:shape>
            </w:pict>
          </mc:Fallback>
        </mc:AlternateContent>
      </w:r>
    </w:p>
    <w:p w:rsidR="00580FEF" w:rsidRDefault="00580FEF" w:rsidP="003A0768">
      <w:pPr>
        <w:ind w:left="221" w:hangingChars="100" w:hanging="221"/>
        <w:rPr>
          <w:rFonts w:asciiTheme="majorEastAsia" w:eastAsiaTheme="majorEastAsia" w:hAnsiTheme="majorEastAsia"/>
          <w:b/>
          <w:sz w:val="22"/>
        </w:rPr>
      </w:pPr>
    </w:p>
    <w:p w:rsidR="007F1900" w:rsidRDefault="00FE5F04" w:rsidP="003A0768">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7F1900" w:rsidRDefault="007F1900" w:rsidP="003A0768">
      <w:pPr>
        <w:ind w:left="221" w:hangingChars="100" w:hanging="221"/>
        <w:rPr>
          <w:rFonts w:asciiTheme="majorEastAsia" w:eastAsiaTheme="majorEastAsia" w:hAnsiTheme="majorEastAsia"/>
          <w:b/>
          <w:sz w:val="22"/>
        </w:rPr>
      </w:pPr>
    </w:p>
    <w:p w:rsidR="00580FEF" w:rsidRDefault="00580FEF" w:rsidP="003A0768">
      <w:pPr>
        <w:ind w:left="221" w:hangingChars="100" w:hanging="221"/>
        <w:rPr>
          <w:rFonts w:asciiTheme="majorEastAsia" w:eastAsiaTheme="majorEastAsia" w:hAnsiTheme="majorEastAsia"/>
          <w:b/>
          <w:sz w:val="22"/>
        </w:rPr>
      </w:pPr>
    </w:p>
    <w:p w:rsidR="004139D5" w:rsidRPr="004139D5" w:rsidRDefault="004139D5" w:rsidP="003A0768">
      <w:pPr>
        <w:ind w:left="221" w:hangingChars="100" w:hanging="221"/>
        <w:rPr>
          <w:rFonts w:asciiTheme="majorEastAsia" w:eastAsiaTheme="majorEastAsia" w:hAnsiTheme="majorEastAsia"/>
          <w:b/>
          <w:sz w:val="22"/>
        </w:rPr>
      </w:pPr>
    </w:p>
    <w:p w:rsidR="007A2788" w:rsidRDefault="007A2788" w:rsidP="003A0768">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６</w:t>
      </w:r>
      <w:r w:rsidR="00A60A6A" w:rsidRPr="00A60A6A">
        <w:rPr>
          <w:rFonts w:asciiTheme="majorEastAsia" w:eastAsiaTheme="majorEastAsia" w:hAnsiTheme="majorEastAsia" w:hint="eastAsia"/>
          <w:b/>
          <w:sz w:val="22"/>
        </w:rPr>
        <w:t>．</w:t>
      </w:r>
      <w:r>
        <w:rPr>
          <w:rFonts w:asciiTheme="majorEastAsia" w:eastAsiaTheme="majorEastAsia" w:hAnsiTheme="majorEastAsia" w:hint="eastAsia"/>
          <w:b/>
          <w:sz w:val="22"/>
        </w:rPr>
        <w:t>「退職後の支援」</w:t>
      </w:r>
      <w:r w:rsidR="00764337">
        <w:rPr>
          <w:rFonts w:asciiTheme="majorEastAsia" w:eastAsiaTheme="majorEastAsia" w:hAnsiTheme="majorEastAsia" w:hint="eastAsia"/>
          <w:b/>
          <w:sz w:val="22"/>
        </w:rPr>
        <w:t>における</w:t>
      </w:r>
      <w:r w:rsidR="00DE75A1">
        <w:rPr>
          <w:rFonts w:asciiTheme="majorEastAsia" w:eastAsiaTheme="majorEastAsia" w:hAnsiTheme="majorEastAsia" w:hint="eastAsia"/>
          <w:b/>
          <w:sz w:val="22"/>
        </w:rPr>
        <w:t>事業所として感じた困難さ</w:t>
      </w:r>
      <w:r w:rsidR="004139D5">
        <w:rPr>
          <w:rFonts w:asciiTheme="majorEastAsia" w:eastAsiaTheme="majorEastAsia" w:hAnsiTheme="majorEastAsia" w:hint="eastAsia"/>
          <w:b/>
          <w:sz w:val="22"/>
        </w:rPr>
        <w:t xml:space="preserve">　(単位:件)</w:t>
      </w:r>
    </w:p>
    <w:p w:rsidR="007A2788" w:rsidRDefault="007A2788" w:rsidP="007A2788">
      <w:pPr>
        <w:ind w:left="220" w:hangingChars="100" w:hanging="220"/>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2AA31155" wp14:editId="4CDCAD77">
                <wp:simplePos x="0" y="0"/>
                <wp:positionH relativeFrom="column">
                  <wp:posOffset>81915</wp:posOffset>
                </wp:positionH>
                <wp:positionV relativeFrom="paragraph">
                  <wp:posOffset>82549</wp:posOffset>
                </wp:positionV>
                <wp:extent cx="5514975" cy="2562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2562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E85" w:rsidRDefault="00C33E85" w:rsidP="002273C0">
                            <w:pPr>
                              <w:jc w:val="center"/>
                            </w:pPr>
                            <w:r>
                              <w:rPr>
                                <w:noProof/>
                              </w:rPr>
                              <w:drawing>
                                <wp:inline distT="0" distB="0" distL="0" distR="0" wp14:anchorId="35BCB116" wp14:editId="75E311EE">
                                  <wp:extent cx="5323205" cy="2309854"/>
                                  <wp:effectExtent l="0" t="0" r="10795" b="14605"/>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8" style="position:absolute;left:0;text-align:left;margin-left:6.45pt;margin-top:6.5pt;width:434.2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" filled="f" strokecolor="black [3213]">
                <v:textbox>
                  <w:txbxContent>
                    <w:p w:rsidR="00C33E85" w:rsidRDefault="00C33E85" w:rsidP="002273C0">
                      <w:pPr>
                        <w:jc w:val="center"/>
                      </w:pPr>
                      <w:r>
                        <w:rPr>
                          <w:noProof/>
                        </w:rPr>
                        <w:drawing>
                          <wp:inline distT="0" distB="0" distL="0" distR="0" wp14:anchorId="35BCB116" wp14:editId="75E311EE">
                            <wp:extent cx="5323205" cy="2309854"/>
                            <wp:effectExtent l="0" t="0" r="10795" b="14605"/>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rect>
            </w:pict>
          </mc:Fallback>
        </mc:AlternateContent>
      </w:r>
    </w:p>
    <w:p w:rsidR="007A2788" w:rsidRDefault="007A2788" w:rsidP="003A0768">
      <w:pPr>
        <w:ind w:left="221" w:hangingChars="100" w:hanging="221"/>
        <w:rPr>
          <w:rFonts w:asciiTheme="majorEastAsia" w:eastAsiaTheme="majorEastAsia" w:hAnsiTheme="majorEastAsia"/>
          <w:b/>
          <w:sz w:val="22"/>
        </w:rPr>
      </w:pPr>
    </w:p>
    <w:p w:rsidR="007A2788" w:rsidRDefault="007A2788" w:rsidP="003A0768">
      <w:pPr>
        <w:ind w:left="221" w:hangingChars="100" w:hanging="221"/>
        <w:rPr>
          <w:rFonts w:asciiTheme="majorEastAsia" w:eastAsiaTheme="majorEastAsia" w:hAnsiTheme="majorEastAsia"/>
          <w:b/>
          <w:sz w:val="22"/>
        </w:rPr>
      </w:pPr>
    </w:p>
    <w:p w:rsidR="007A2788" w:rsidRDefault="007A2788" w:rsidP="003A0768">
      <w:pPr>
        <w:ind w:left="221" w:hangingChars="100" w:hanging="221"/>
        <w:rPr>
          <w:rFonts w:asciiTheme="majorEastAsia" w:eastAsiaTheme="majorEastAsia" w:hAnsiTheme="majorEastAsia"/>
          <w:b/>
          <w:sz w:val="22"/>
        </w:rPr>
      </w:pPr>
    </w:p>
    <w:p w:rsidR="007A2788" w:rsidRDefault="007A2788" w:rsidP="003A0768">
      <w:pPr>
        <w:ind w:left="221" w:hangingChars="100" w:hanging="221"/>
        <w:rPr>
          <w:rFonts w:asciiTheme="majorEastAsia" w:eastAsiaTheme="majorEastAsia" w:hAnsiTheme="majorEastAsia"/>
          <w:b/>
          <w:sz w:val="22"/>
        </w:rPr>
      </w:pPr>
    </w:p>
    <w:p w:rsidR="002273C0" w:rsidRDefault="002273C0" w:rsidP="003A0768">
      <w:pPr>
        <w:ind w:left="221" w:hangingChars="100" w:hanging="221"/>
        <w:rPr>
          <w:rFonts w:asciiTheme="majorEastAsia" w:eastAsiaTheme="majorEastAsia" w:hAnsiTheme="majorEastAsia"/>
          <w:b/>
          <w:sz w:val="22"/>
        </w:rPr>
      </w:pPr>
    </w:p>
    <w:p w:rsidR="002273C0" w:rsidRDefault="002273C0" w:rsidP="003A0768">
      <w:pPr>
        <w:ind w:left="221" w:hangingChars="100" w:hanging="221"/>
        <w:rPr>
          <w:rFonts w:asciiTheme="majorEastAsia" w:eastAsiaTheme="majorEastAsia" w:hAnsiTheme="majorEastAsia"/>
          <w:b/>
          <w:sz w:val="22"/>
        </w:rPr>
      </w:pPr>
    </w:p>
    <w:p w:rsidR="002273C0" w:rsidRDefault="002273C0" w:rsidP="003A0768">
      <w:pPr>
        <w:ind w:left="221" w:hangingChars="100" w:hanging="221"/>
        <w:rPr>
          <w:rFonts w:asciiTheme="majorEastAsia" w:eastAsiaTheme="majorEastAsia" w:hAnsiTheme="majorEastAsia"/>
          <w:b/>
          <w:sz w:val="22"/>
        </w:rPr>
      </w:pPr>
    </w:p>
    <w:p w:rsidR="002273C0" w:rsidRDefault="002273C0" w:rsidP="003A0768">
      <w:pPr>
        <w:ind w:left="221" w:hangingChars="100" w:hanging="221"/>
        <w:rPr>
          <w:rFonts w:asciiTheme="majorEastAsia" w:eastAsiaTheme="majorEastAsia" w:hAnsiTheme="majorEastAsia"/>
          <w:b/>
          <w:sz w:val="22"/>
        </w:rPr>
      </w:pPr>
    </w:p>
    <w:p w:rsidR="002273C0" w:rsidRDefault="002273C0" w:rsidP="003A0768">
      <w:pPr>
        <w:ind w:left="221" w:hangingChars="100" w:hanging="221"/>
        <w:rPr>
          <w:rFonts w:asciiTheme="majorEastAsia" w:eastAsiaTheme="majorEastAsia" w:hAnsiTheme="majorEastAsia"/>
          <w:b/>
          <w:sz w:val="22"/>
        </w:rPr>
      </w:pPr>
    </w:p>
    <w:p w:rsidR="002273C0" w:rsidRDefault="002273C0" w:rsidP="003A0768">
      <w:pPr>
        <w:ind w:left="221" w:hangingChars="100" w:hanging="221"/>
        <w:rPr>
          <w:rFonts w:asciiTheme="majorEastAsia" w:eastAsiaTheme="majorEastAsia" w:hAnsiTheme="majorEastAsia"/>
          <w:b/>
          <w:sz w:val="22"/>
        </w:rPr>
      </w:pPr>
    </w:p>
    <w:p w:rsidR="002137BF" w:rsidRDefault="002137BF" w:rsidP="003A0768">
      <w:pPr>
        <w:ind w:left="221" w:hangingChars="100" w:hanging="221"/>
        <w:rPr>
          <w:rFonts w:asciiTheme="majorEastAsia" w:eastAsiaTheme="majorEastAsia" w:hAnsiTheme="majorEastAsia"/>
          <w:b/>
          <w:sz w:val="22"/>
        </w:rPr>
      </w:pPr>
    </w:p>
    <w:p w:rsidR="004139D5" w:rsidRDefault="002137BF" w:rsidP="003A0768">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 xml:space="preserve">　■主な内容</w:t>
      </w:r>
    </w:p>
    <w:tbl>
      <w:tblPr>
        <w:tblStyle w:val="10"/>
        <w:tblW w:w="9180" w:type="dxa"/>
        <w:tblLook w:val="04A0" w:firstRow="1" w:lastRow="0" w:firstColumn="1" w:lastColumn="0" w:noHBand="0" w:noVBand="1"/>
      </w:tblPr>
      <w:tblGrid>
        <w:gridCol w:w="3431"/>
        <w:gridCol w:w="5749"/>
      </w:tblGrid>
      <w:tr w:rsidR="002137BF" w:rsidTr="009B4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2137BF" w:rsidRPr="002137BF" w:rsidRDefault="002137BF">
            <w:pPr>
              <w:rPr>
                <w:rFonts w:asciiTheme="majorEastAsia" w:eastAsiaTheme="majorEastAsia" w:hAnsiTheme="majorEastAsia" w:cs="ＭＳ Ｐゴシック"/>
                <w:b w:val="0"/>
                <w:color w:val="000000"/>
                <w:sz w:val="18"/>
                <w:szCs w:val="18"/>
              </w:rPr>
            </w:pPr>
            <w:r w:rsidRPr="002137BF">
              <w:rPr>
                <w:rFonts w:asciiTheme="majorEastAsia" w:eastAsiaTheme="majorEastAsia" w:hAnsiTheme="majorEastAsia" w:hint="eastAsia"/>
                <w:b w:val="0"/>
                <w:color w:val="000000"/>
                <w:sz w:val="18"/>
                <w:szCs w:val="18"/>
              </w:rPr>
              <w:t>本人との人間関係構築の困難さ</w:t>
            </w:r>
          </w:p>
        </w:tc>
        <w:tc>
          <w:tcPr>
            <w:tcW w:w="5749" w:type="dxa"/>
          </w:tcPr>
          <w:p w:rsidR="002137BF" w:rsidRPr="002137BF" w:rsidRDefault="002137BF" w:rsidP="003A0768">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 w:val="18"/>
                <w:szCs w:val="18"/>
              </w:rPr>
            </w:pPr>
            <w:r>
              <w:rPr>
                <w:rFonts w:asciiTheme="majorEastAsia" w:eastAsiaTheme="majorEastAsia" w:hAnsiTheme="majorEastAsia" w:hint="eastAsia"/>
                <w:b w:val="0"/>
                <w:color w:val="auto"/>
                <w:sz w:val="18"/>
                <w:szCs w:val="18"/>
              </w:rPr>
              <w:t>・</w:t>
            </w:r>
            <w:r w:rsidRPr="002137BF">
              <w:rPr>
                <w:rFonts w:asciiTheme="majorEastAsia" w:eastAsiaTheme="majorEastAsia" w:hAnsiTheme="majorEastAsia" w:hint="eastAsia"/>
                <w:b w:val="0"/>
                <w:color w:val="auto"/>
                <w:sz w:val="18"/>
                <w:szCs w:val="18"/>
              </w:rPr>
              <w:t>障害プラス本人の性格により、事業所内のメンバーとも度々トラブル</w:t>
            </w:r>
            <w:r w:rsidR="00B0245D">
              <w:rPr>
                <w:rFonts w:asciiTheme="majorEastAsia" w:eastAsiaTheme="majorEastAsia" w:hAnsiTheme="majorEastAsia" w:hint="eastAsia"/>
                <w:b w:val="0"/>
                <w:color w:val="auto"/>
                <w:sz w:val="18"/>
                <w:szCs w:val="18"/>
              </w:rPr>
              <w:t>が</w:t>
            </w:r>
            <w:r w:rsidRPr="002137BF">
              <w:rPr>
                <w:rFonts w:asciiTheme="majorEastAsia" w:eastAsiaTheme="majorEastAsia" w:hAnsiTheme="majorEastAsia" w:hint="eastAsia"/>
                <w:b w:val="0"/>
                <w:color w:val="auto"/>
                <w:sz w:val="18"/>
                <w:szCs w:val="18"/>
              </w:rPr>
              <w:t>あり、人間関係を構築するの</w:t>
            </w:r>
            <w:r w:rsidR="00B0245D">
              <w:rPr>
                <w:rFonts w:asciiTheme="majorEastAsia" w:eastAsiaTheme="majorEastAsia" w:hAnsiTheme="majorEastAsia" w:hint="eastAsia"/>
                <w:b w:val="0"/>
                <w:color w:val="auto"/>
                <w:sz w:val="18"/>
                <w:szCs w:val="18"/>
              </w:rPr>
              <w:t>が難しかった。</w:t>
            </w:r>
          </w:p>
          <w:p w:rsidR="002137BF" w:rsidRPr="002137BF" w:rsidRDefault="002137BF" w:rsidP="00B0245D">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 w:val="18"/>
                <w:szCs w:val="18"/>
              </w:rPr>
            </w:pPr>
            <w:r>
              <w:rPr>
                <w:rFonts w:asciiTheme="majorEastAsia" w:eastAsiaTheme="majorEastAsia" w:hAnsiTheme="majorEastAsia" w:hint="eastAsia"/>
                <w:b w:val="0"/>
                <w:color w:val="auto"/>
                <w:sz w:val="18"/>
                <w:szCs w:val="18"/>
              </w:rPr>
              <w:t>・</w:t>
            </w:r>
            <w:r w:rsidRPr="002137BF">
              <w:rPr>
                <w:rFonts w:asciiTheme="majorEastAsia" w:eastAsiaTheme="majorEastAsia" w:hAnsiTheme="majorEastAsia" w:hint="eastAsia"/>
                <w:b w:val="0"/>
                <w:color w:val="auto"/>
                <w:sz w:val="18"/>
                <w:szCs w:val="18"/>
              </w:rPr>
              <w:t>聴覚と知的障害を持った方</w:t>
            </w:r>
            <w:r w:rsidR="00B0245D">
              <w:rPr>
                <w:rFonts w:asciiTheme="majorEastAsia" w:eastAsiaTheme="majorEastAsia" w:hAnsiTheme="majorEastAsia" w:hint="eastAsia"/>
                <w:b w:val="0"/>
                <w:color w:val="auto"/>
                <w:sz w:val="18"/>
                <w:szCs w:val="18"/>
              </w:rPr>
              <w:t>に対する</w:t>
            </w:r>
            <w:r w:rsidRPr="002137BF">
              <w:rPr>
                <w:rFonts w:asciiTheme="majorEastAsia" w:eastAsiaTheme="majorEastAsia" w:hAnsiTheme="majorEastAsia" w:hint="eastAsia"/>
                <w:b w:val="0"/>
                <w:color w:val="auto"/>
                <w:sz w:val="18"/>
                <w:szCs w:val="18"/>
              </w:rPr>
              <w:t>コミュニケーションの難しさ</w:t>
            </w:r>
            <w:r w:rsidR="00B0245D">
              <w:rPr>
                <w:rFonts w:asciiTheme="majorEastAsia" w:eastAsiaTheme="majorEastAsia" w:hAnsiTheme="majorEastAsia" w:hint="eastAsia"/>
                <w:b w:val="0"/>
                <w:color w:val="auto"/>
                <w:sz w:val="18"/>
                <w:szCs w:val="18"/>
              </w:rPr>
              <w:t>。</w:t>
            </w:r>
          </w:p>
        </w:tc>
      </w:tr>
      <w:tr w:rsidR="002137BF" w:rsidTr="009B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2137BF" w:rsidRPr="002137BF" w:rsidRDefault="002137BF">
            <w:pPr>
              <w:rPr>
                <w:rFonts w:asciiTheme="majorEastAsia" w:eastAsiaTheme="majorEastAsia" w:hAnsiTheme="majorEastAsia" w:cs="ＭＳ Ｐゴシック"/>
                <w:b w:val="0"/>
                <w:color w:val="000000"/>
                <w:sz w:val="18"/>
                <w:szCs w:val="18"/>
              </w:rPr>
            </w:pPr>
            <w:r w:rsidRPr="002137BF">
              <w:rPr>
                <w:rFonts w:asciiTheme="majorEastAsia" w:eastAsiaTheme="majorEastAsia" w:hAnsiTheme="majorEastAsia" w:hint="eastAsia"/>
                <w:b w:val="0"/>
                <w:color w:val="000000"/>
                <w:sz w:val="18"/>
                <w:szCs w:val="18"/>
              </w:rPr>
              <w:t>本人の体調管理</w:t>
            </w:r>
          </w:p>
        </w:tc>
        <w:tc>
          <w:tcPr>
            <w:tcW w:w="5749" w:type="dxa"/>
          </w:tcPr>
          <w:p w:rsidR="002137BF" w:rsidRPr="004D6D2D" w:rsidRDefault="00B0245D" w:rsidP="003A076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体調不良で休んだ時、どの程度の声掛けをすれ</w:t>
            </w:r>
            <w:r>
              <w:rPr>
                <w:rFonts w:asciiTheme="majorEastAsia" w:eastAsiaTheme="majorEastAsia" w:hAnsiTheme="majorEastAsia" w:hint="eastAsia"/>
                <w:color w:val="auto"/>
                <w:sz w:val="18"/>
                <w:szCs w:val="18"/>
              </w:rPr>
              <w:t>ば</w:t>
            </w:r>
            <w:r w:rsidR="002137BF" w:rsidRPr="004D6D2D">
              <w:rPr>
                <w:rFonts w:asciiTheme="majorEastAsia" w:eastAsiaTheme="majorEastAsia" w:hAnsiTheme="majorEastAsia" w:hint="eastAsia"/>
                <w:color w:val="auto"/>
                <w:sz w:val="18"/>
                <w:szCs w:val="18"/>
              </w:rPr>
              <w:t>よい</w:t>
            </w:r>
            <w:r>
              <w:rPr>
                <w:rFonts w:asciiTheme="majorEastAsia" w:eastAsiaTheme="majorEastAsia" w:hAnsiTheme="majorEastAsia" w:hint="eastAsia"/>
                <w:color w:val="auto"/>
                <w:sz w:val="18"/>
                <w:szCs w:val="18"/>
              </w:rPr>
              <w:t>のか</w:t>
            </w:r>
            <w:r w:rsidR="002137BF" w:rsidRPr="004D6D2D">
              <w:rPr>
                <w:rFonts w:asciiTheme="majorEastAsia" w:eastAsiaTheme="majorEastAsia" w:hAnsiTheme="majorEastAsia" w:hint="eastAsia"/>
                <w:color w:val="auto"/>
                <w:sz w:val="18"/>
                <w:szCs w:val="18"/>
              </w:rPr>
              <w:t>難し</w:t>
            </w:r>
            <w:r>
              <w:rPr>
                <w:rFonts w:asciiTheme="majorEastAsia" w:eastAsiaTheme="majorEastAsia" w:hAnsiTheme="majorEastAsia" w:hint="eastAsia"/>
                <w:color w:val="auto"/>
                <w:sz w:val="18"/>
                <w:szCs w:val="18"/>
              </w:rPr>
              <w:t>かった。</w:t>
            </w:r>
          </w:p>
          <w:p w:rsidR="002137BF" w:rsidRPr="004D6D2D" w:rsidRDefault="00B0245D" w:rsidP="003A076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精神的な落ち込みから立ち直るまでに時間がかかり、毎日事業所に来ることが大変だった</w:t>
            </w:r>
            <w:r>
              <w:rPr>
                <w:rFonts w:asciiTheme="majorEastAsia" w:eastAsiaTheme="majorEastAsia" w:hAnsiTheme="majorEastAsia" w:hint="eastAsia"/>
                <w:color w:val="auto"/>
                <w:sz w:val="18"/>
                <w:szCs w:val="18"/>
              </w:rPr>
              <w:t>方の支援</w:t>
            </w:r>
            <w:r w:rsidR="002137BF" w:rsidRPr="004D6D2D">
              <w:rPr>
                <w:rFonts w:asciiTheme="majorEastAsia" w:eastAsiaTheme="majorEastAsia" w:hAnsiTheme="majorEastAsia" w:hint="eastAsia"/>
                <w:color w:val="auto"/>
                <w:sz w:val="18"/>
                <w:szCs w:val="18"/>
              </w:rPr>
              <w:t>。</w:t>
            </w:r>
          </w:p>
          <w:p w:rsidR="002137BF" w:rsidRPr="004D6D2D" w:rsidRDefault="00B0245D" w:rsidP="00B0245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症状</w:t>
            </w:r>
            <w:r>
              <w:rPr>
                <w:rFonts w:asciiTheme="majorEastAsia" w:eastAsiaTheme="majorEastAsia" w:hAnsiTheme="majorEastAsia" w:hint="eastAsia"/>
                <w:color w:val="auto"/>
                <w:sz w:val="18"/>
                <w:szCs w:val="18"/>
              </w:rPr>
              <w:t>に</w:t>
            </w:r>
            <w:r w:rsidR="002137BF" w:rsidRPr="004D6D2D">
              <w:rPr>
                <w:rFonts w:asciiTheme="majorEastAsia" w:eastAsiaTheme="majorEastAsia" w:hAnsiTheme="majorEastAsia" w:hint="eastAsia"/>
                <w:color w:val="auto"/>
                <w:sz w:val="18"/>
                <w:szCs w:val="18"/>
              </w:rPr>
              <w:t>波があり、勤怠が安定しなかった</w:t>
            </w:r>
            <w:r>
              <w:rPr>
                <w:rFonts w:asciiTheme="majorEastAsia" w:eastAsiaTheme="majorEastAsia" w:hAnsiTheme="majorEastAsia" w:hint="eastAsia"/>
                <w:color w:val="auto"/>
                <w:sz w:val="18"/>
                <w:szCs w:val="18"/>
              </w:rPr>
              <w:t>方に対する支援。</w:t>
            </w:r>
          </w:p>
        </w:tc>
      </w:tr>
      <w:tr w:rsidR="002137BF" w:rsidTr="009B455D">
        <w:tc>
          <w:tcPr>
            <w:cnfStyle w:val="001000000000" w:firstRow="0" w:lastRow="0" w:firstColumn="1" w:lastColumn="0" w:oddVBand="0" w:evenVBand="0" w:oddHBand="0" w:evenHBand="0" w:firstRowFirstColumn="0" w:firstRowLastColumn="0" w:lastRowFirstColumn="0" w:lastRowLastColumn="0"/>
            <w:tcW w:w="3431" w:type="dxa"/>
          </w:tcPr>
          <w:p w:rsidR="002137BF" w:rsidRPr="002137BF" w:rsidRDefault="002137BF">
            <w:pPr>
              <w:rPr>
                <w:rFonts w:asciiTheme="majorEastAsia" w:eastAsiaTheme="majorEastAsia" w:hAnsiTheme="majorEastAsia" w:cs="ＭＳ Ｐゴシック"/>
                <w:b w:val="0"/>
                <w:color w:val="000000"/>
                <w:sz w:val="18"/>
                <w:szCs w:val="18"/>
              </w:rPr>
            </w:pPr>
            <w:r w:rsidRPr="002137BF">
              <w:rPr>
                <w:rFonts w:asciiTheme="majorEastAsia" w:eastAsiaTheme="majorEastAsia" w:hAnsiTheme="majorEastAsia" w:hint="eastAsia"/>
                <w:b w:val="0"/>
                <w:color w:val="000000"/>
                <w:sz w:val="18"/>
                <w:szCs w:val="18"/>
              </w:rPr>
              <w:t>意欲の引き出しに時間がかかった</w:t>
            </w:r>
          </w:p>
        </w:tc>
        <w:tc>
          <w:tcPr>
            <w:tcW w:w="5749" w:type="dxa"/>
          </w:tcPr>
          <w:p w:rsidR="002137BF" w:rsidRPr="004D6D2D" w:rsidRDefault="00B0245D" w:rsidP="003A0768">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・本人の</w:t>
            </w:r>
            <w:r w:rsidR="002137BF" w:rsidRPr="004D6D2D">
              <w:rPr>
                <w:rFonts w:asciiTheme="majorEastAsia" w:eastAsiaTheme="majorEastAsia" w:hAnsiTheme="majorEastAsia" w:hint="eastAsia"/>
                <w:color w:val="auto"/>
                <w:sz w:val="18"/>
                <w:szCs w:val="18"/>
              </w:rPr>
              <w:t>興味が薄</w:t>
            </w:r>
            <w:r>
              <w:rPr>
                <w:rFonts w:asciiTheme="majorEastAsia" w:eastAsiaTheme="majorEastAsia" w:hAnsiTheme="majorEastAsia" w:hint="eastAsia"/>
                <w:color w:val="auto"/>
                <w:sz w:val="18"/>
                <w:szCs w:val="18"/>
              </w:rPr>
              <w:t>く、</w:t>
            </w:r>
            <w:r w:rsidR="002137BF" w:rsidRPr="004D6D2D">
              <w:rPr>
                <w:rFonts w:asciiTheme="majorEastAsia" w:eastAsiaTheme="majorEastAsia" w:hAnsiTheme="majorEastAsia" w:hint="eastAsia"/>
                <w:color w:val="auto"/>
                <w:sz w:val="18"/>
                <w:szCs w:val="18"/>
              </w:rPr>
              <w:t>苦手意識の強いことに</w:t>
            </w:r>
            <w:r>
              <w:rPr>
                <w:rFonts w:asciiTheme="majorEastAsia" w:eastAsiaTheme="majorEastAsia" w:hAnsiTheme="majorEastAsia" w:hint="eastAsia"/>
                <w:color w:val="auto"/>
                <w:sz w:val="18"/>
                <w:szCs w:val="18"/>
              </w:rPr>
              <w:t>は</w:t>
            </w:r>
            <w:r w:rsidR="002137BF" w:rsidRPr="004D6D2D">
              <w:rPr>
                <w:rFonts w:asciiTheme="majorEastAsia" w:eastAsiaTheme="majorEastAsia" w:hAnsiTheme="majorEastAsia" w:hint="eastAsia"/>
                <w:color w:val="auto"/>
                <w:sz w:val="18"/>
                <w:szCs w:val="18"/>
              </w:rPr>
              <w:t>極端に意欲が低下した。経験のないことに対し不安や恐れが強</w:t>
            </w:r>
            <w:r>
              <w:rPr>
                <w:rFonts w:asciiTheme="majorEastAsia" w:eastAsiaTheme="majorEastAsia" w:hAnsiTheme="majorEastAsia" w:hint="eastAsia"/>
                <w:color w:val="auto"/>
                <w:sz w:val="18"/>
                <w:szCs w:val="18"/>
              </w:rPr>
              <w:t>く、大変だった。</w:t>
            </w:r>
          </w:p>
          <w:p w:rsidR="002137BF" w:rsidRPr="004D6D2D" w:rsidRDefault="00B0245D" w:rsidP="003A0768">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本人のモチベーションが下がってしまった状態では、こちらの思いやアドバイスが思うように入っていかな</w:t>
            </w:r>
            <w:r>
              <w:rPr>
                <w:rFonts w:asciiTheme="majorEastAsia" w:eastAsiaTheme="majorEastAsia" w:hAnsiTheme="majorEastAsia" w:hint="eastAsia"/>
                <w:color w:val="auto"/>
                <w:sz w:val="18"/>
                <w:szCs w:val="18"/>
              </w:rPr>
              <w:t>かった。</w:t>
            </w:r>
          </w:p>
          <w:p w:rsidR="002137BF" w:rsidRPr="004D6D2D" w:rsidRDefault="00B0245D" w:rsidP="002137B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社会から</w:t>
            </w:r>
            <w:r>
              <w:rPr>
                <w:rFonts w:asciiTheme="majorEastAsia" w:eastAsiaTheme="majorEastAsia" w:hAnsiTheme="majorEastAsia" w:hint="eastAsia"/>
                <w:color w:val="auto"/>
                <w:sz w:val="18"/>
                <w:szCs w:val="18"/>
              </w:rPr>
              <w:t>自分は</w:t>
            </w:r>
            <w:r w:rsidR="002137BF" w:rsidRPr="004D6D2D">
              <w:rPr>
                <w:rFonts w:asciiTheme="majorEastAsia" w:eastAsiaTheme="majorEastAsia" w:hAnsiTheme="majorEastAsia" w:hint="eastAsia"/>
                <w:color w:val="auto"/>
                <w:sz w:val="18"/>
                <w:szCs w:val="18"/>
              </w:rPr>
              <w:t>必要ないと認識してしまい、その感覚を取るのに苦労した</w:t>
            </w:r>
            <w:r>
              <w:rPr>
                <w:rFonts w:asciiTheme="majorEastAsia" w:eastAsiaTheme="majorEastAsia" w:hAnsiTheme="majorEastAsia" w:hint="eastAsia"/>
                <w:color w:val="auto"/>
                <w:sz w:val="18"/>
                <w:szCs w:val="18"/>
              </w:rPr>
              <w:t>。</w:t>
            </w:r>
          </w:p>
        </w:tc>
      </w:tr>
      <w:tr w:rsidR="002137BF" w:rsidTr="009B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2137BF" w:rsidRPr="002137BF" w:rsidRDefault="002137BF">
            <w:pPr>
              <w:rPr>
                <w:rFonts w:asciiTheme="majorEastAsia" w:eastAsiaTheme="majorEastAsia" w:hAnsiTheme="majorEastAsia" w:cs="ＭＳ Ｐゴシック"/>
                <w:b w:val="0"/>
                <w:color w:val="000000"/>
                <w:sz w:val="18"/>
                <w:szCs w:val="18"/>
              </w:rPr>
            </w:pPr>
            <w:r w:rsidRPr="002137BF">
              <w:rPr>
                <w:rFonts w:asciiTheme="majorEastAsia" w:eastAsiaTheme="majorEastAsia" w:hAnsiTheme="majorEastAsia" w:hint="eastAsia"/>
                <w:b w:val="0"/>
                <w:color w:val="000000"/>
                <w:sz w:val="18"/>
                <w:szCs w:val="18"/>
              </w:rPr>
              <w:t>障害受容(本人、保護者)</w:t>
            </w:r>
          </w:p>
        </w:tc>
        <w:tc>
          <w:tcPr>
            <w:tcW w:w="5749" w:type="dxa"/>
          </w:tcPr>
          <w:p w:rsidR="002137BF" w:rsidRPr="004D6D2D" w:rsidRDefault="00B0245D" w:rsidP="002137B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本人は働きたい思いを持っていたが、振り返ることが難しい</w:t>
            </w: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退職になった原因を改善して</w:t>
            </w: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次につなげる事が難しかった。</w:t>
            </w:r>
          </w:p>
          <w:p w:rsidR="002137BF" w:rsidRPr="004D6D2D" w:rsidRDefault="00B0245D" w:rsidP="00B0245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自己見当識にずれがあり、ありのままの自分を受け入れられな</w:t>
            </w:r>
            <w:r>
              <w:rPr>
                <w:rFonts w:asciiTheme="majorEastAsia" w:eastAsiaTheme="majorEastAsia" w:hAnsiTheme="majorEastAsia" w:hint="eastAsia"/>
                <w:color w:val="auto"/>
                <w:sz w:val="18"/>
                <w:szCs w:val="18"/>
              </w:rPr>
              <w:t>いため、支援が難しい。</w:t>
            </w:r>
          </w:p>
        </w:tc>
      </w:tr>
      <w:tr w:rsidR="002137BF" w:rsidTr="009B455D">
        <w:tc>
          <w:tcPr>
            <w:cnfStyle w:val="001000000000" w:firstRow="0" w:lastRow="0" w:firstColumn="1" w:lastColumn="0" w:oddVBand="0" w:evenVBand="0" w:oddHBand="0" w:evenHBand="0" w:firstRowFirstColumn="0" w:firstRowLastColumn="0" w:lastRowFirstColumn="0" w:lastRowLastColumn="0"/>
            <w:tcW w:w="3431" w:type="dxa"/>
          </w:tcPr>
          <w:p w:rsidR="002137BF" w:rsidRPr="002137BF" w:rsidRDefault="002137BF">
            <w:pPr>
              <w:rPr>
                <w:rFonts w:asciiTheme="majorEastAsia" w:eastAsiaTheme="majorEastAsia" w:hAnsiTheme="majorEastAsia" w:cs="ＭＳ Ｐゴシック"/>
                <w:b w:val="0"/>
                <w:color w:val="000000"/>
                <w:sz w:val="18"/>
                <w:szCs w:val="18"/>
              </w:rPr>
            </w:pPr>
            <w:r w:rsidRPr="002137BF">
              <w:rPr>
                <w:rFonts w:asciiTheme="majorEastAsia" w:eastAsiaTheme="majorEastAsia" w:hAnsiTheme="majorEastAsia" w:hint="eastAsia"/>
                <w:b w:val="0"/>
                <w:color w:val="000000"/>
                <w:sz w:val="18"/>
                <w:szCs w:val="18"/>
              </w:rPr>
              <w:t>本人の経験不足からくる困難さ</w:t>
            </w:r>
          </w:p>
        </w:tc>
        <w:tc>
          <w:tcPr>
            <w:tcW w:w="5749" w:type="dxa"/>
          </w:tcPr>
          <w:p w:rsidR="002137BF" w:rsidRDefault="00B0245D" w:rsidP="003A0768">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用意された進路、不満のない生活環境、何もかもやってもらえる</w:t>
            </w:r>
            <w:r>
              <w:rPr>
                <w:rFonts w:asciiTheme="majorEastAsia" w:eastAsiaTheme="majorEastAsia" w:hAnsiTheme="majorEastAsia" w:hint="eastAsia"/>
                <w:color w:val="auto"/>
                <w:sz w:val="18"/>
                <w:szCs w:val="18"/>
              </w:rPr>
              <w:t>という</w:t>
            </w:r>
            <w:r w:rsidR="002137BF" w:rsidRPr="004D6D2D">
              <w:rPr>
                <w:rFonts w:asciiTheme="majorEastAsia" w:eastAsiaTheme="majorEastAsia" w:hAnsiTheme="majorEastAsia" w:hint="eastAsia"/>
                <w:color w:val="auto"/>
                <w:sz w:val="18"/>
                <w:szCs w:val="18"/>
              </w:rPr>
              <w:t>生活から</w:t>
            </w: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自分で考えて行動する場面が少なく、達成感ややりがいを感じる経験が乏しいため</w:t>
            </w: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意欲や積極性の芽生えに時間がかか</w:t>
            </w:r>
            <w:r w:rsidR="00B1258C">
              <w:rPr>
                <w:rFonts w:asciiTheme="majorEastAsia" w:eastAsiaTheme="majorEastAsia" w:hAnsiTheme="majorEastAsia" w:hint="eastAsia"/>
                <w:color w:val="auto"/>
                <w:sz w:val="18"/>
                <w:szCs w:val="18"/>
              </w:rPr>
              <w:t>った。</w:t>
            </w:r>
          </w:p>
          <w:p w:rsidR="002137BF" w:rsidRPr="004D6D2D" w:rsidRDefault="00B0245D" w:rsidP="00B1258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在学中に</w:t>
            </w:r>
            <w:r>
              <w:rPr>
                <w:rFonts w:asciiTheme="majorEastAsia" w:eastAsiaTheme="majorEastAsia" w:hAnsiTheme="majorEastAsia" w:hint="eastAsia"/>
                <w:color w:val="auto"/>
                <w:sz w:val="18"/>
                <w:szCs w:val="18"/>
              </w:rPr>
              <w:t>は</w:t>
            </w:r>
            <w:r w:rsidR="002137BF" w:rsidRPr="004D6D2D">
              <w:rPr>
                <w:rFonts w:asciiTheme="majorEastAsia" w:eastAsiaTheme="majorEastAsia" w:hAnsiTheme="majorEastAsia" w:hint="eastAsia"/>
                <w:color w:val="auto"/>
                <w:sz w:val="18"/>
                <w:szCs w:val="18"/>
              </w:rPr>
              <w:t>見えなかった</w:t>
            </w: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働く準備性の獲得</w:t>
            </w: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が必要と感じた｡大体一人でできる</w:t>
            </w:r>
            <w:r w:rsidR="00B1258C">
              <w:rPr>
                <w:rFonts w:asciiTheme="majorEastAsia" w:eastAsiaTheme="majorEastAsia" w:hAnsiTheme="majorEastAsia" w:hint="eastAsia"/>
                <w:color w:val="auto"/>
                <w:sz w:val="18"/>
                <w:szCs w:val="18"/>
              </w:rPr>
              <w:t>ため、</w:t>
            </w:r>
            <w:r w:rsidR="002137BF" w:rsidRPr="004D6D2D">
              <w:rPr>
                <w:rFonts w:asciiTheme="majorEastAsia" w:eastAsiaTheme="majorEastAsia" w:hAnsiTheme="majorEastAsia" w:hint="eastAsia"/>
                <w:color w:val="auto"/>
                <w:sz w:val="18"/>
                <w:szCs w:val="18"/>
              </w:rPr>
              <w:t>家族も困難さを感じず社会人とな</w:t>
            </w:r>
            <w:r w:rsidR="00B1258C">
              <w:rPr>
                <w:rFonts w:asciiTheme="majorEastAsia" w:eastAsiaTheme="majorEastAsia" w:hAnsiTheme="majorEastAsia" w:hint="eastAsia"/>
                <w:color w:val="auto"/>
                <w:sz w:val="18"/>
                <w:szCs w:val="18"/>
              </w:rPr>
              <w:t>ってしまう。</w:t>
            </w:r>
            <w:r w:rsidR="002137BF" w:rsidRPr="004D6D2D">
              <w:rPr>
                <w:rFonts w:asciiTheme="majorEastAsia" w:eastAsiaTheme="majorEastAsia" w:hAnsiTheme="majorEastAsia" w:hint="eastAsia"/>
                <w:color w:val="auto"/>
                <w:sz w:val="18"/>
                <w:szCs w:val="18"/>
              </w:rPr>
              <w:t>思うようにいかない</w:t>
            </w:r>
            <w:r w:rsidR="00B1258C">
              <w:rPr>
                <w:rFonts w:asciiTheme="majorEastAsia" w:eastAsiaTheme="majorEastAsia" w:hAnsiTheme="majorEastAsia" w:hint="eastAsia"/>
                <w:color w:val="auto"/>
                <w:sz w:val="18"/>
                <w:szCs w:val="18"/>
              </w:rPr>
              <w:t>こと</w:t>
            </w:r>
            <w:r w:rsidR="002137BF" w:rsidRPr="004D6D2D">
              <w:rPr>
                <w:rFonts w:asciiTheme="majorEastAsia" w:eastAsiaTheme="majorEastAsia" w:hAnsiTheme="majorEastAsia" w:hint="eastAsia"/>
                <w:color w:val="auto"/>
                <w:sz w:val="18"/>
                <w:szCs w:val="18"/>
              </w:rPr>
              <w:t>､自ら考え主体的に行動する</w:t>
            </w:r>
            <w:r w:rsidR="00B1258C">
              <w:rPr>
                <w:rFonts w:asciiTheme="majorEastAsia" w:eastAsiaTheme="majorEastAsia" w:hAnsiTheme="majorEastAsia" w:hint="eastAsia"/>
                <w:color w:val="auto"/>
                <w:sz w:val="18"/>
                <w:szCs w:val="18"/>
              </w:rPr>
              <w:t>こと、</w:t>
            </w:r>
            <w:r w:rsidR="002137BF" w:rsidRPr="004D6D2D">
              <w:rPr>
                <w:rFonts w:asciiTheme="majorEastAsia" w:eastAsiaTheme="majorEastAsia" w:hAnsiTheme="majorEastAsia" w:hint="eastAsia"/>
                <w:color w:val="auto"/>
                <w:sz w:val="18"/>
                <w:szCs w:val="18"/>
              </w:rPr>
              <w:t>達成した経験値など､失敗経験も必要と感じた｡</w:t>
            </w:r>
          </w:p>
        </w:tc>
      </w:tr>
      <w:tr w:rsidR="002137BF" w:rsidTr="009B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rsidR="002137BF" w:rsidRPr="002137BF" w:rsidRDefault="002137BF">
            <w:pPr>
              <w:rPr>
                <w:rFonts w:asciiTheme="majorEastAsia" w:eastAsiaTheme="majorEastAsia" w:hAnsiTheme="majorEastAsia" w:cs="ＭＳ Ｐゴシック"/>
                <w:b w:val="0"/>
                <w:color w:val="000000"/>
                <w:sz w:val="18"/>
                <w:szCs w:val="18"/>
              </w:rPr>
            </w:pPr>
            <w:r w:rsidRPr="002137BF">
              <w:rPr>
                <w:rFonts w:asciiTheme="majorEastAsia" w:eastAsiaTheme="majorEastAsia" w:hAnsiTheme="majorEastAsia" w:hint="eastAsia"/>
                <w:b w:val="0"/>
                <w:color w:val="000000"/>
                <w:sz w:val="18"/>
                <w:szCs w:val="18"/>
              </w:rPr>
              <w:t>その他</w:t>
            </w:r>
          </w:p>
        </w:tc>
        <w:tc>
          <w:tcPr>
            <w:tcW w:w="5749" w:type="dxa"/>
          </w:tcPr>
          <w:p w:rsidR="002137BF" w:rsidRPr="004D6D2D" w:rsidRDefault="00B1258C" w:rsidP="003A076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金銭管理がルーズであることや、対人の距離感が近すぎること</w:t>
            </w:r>
            <w:r>
              <w:rPr>
                <w:rFonts w:asciiTheme="majorEastAsia" w:eastAsiaTheme="majorEastAsia" w:hAnsiTheme="majorEastAsia" w:hint="eastAsia"/>
                <w:color w:val="auto"/>
                <w:sz w:val="18"/>
                <w:szCs w:val="18"/>
              </w:rPr>
              <w:t>が、</w:t>
            </w:r>
            <w:r w:rsidR="002137BF" w:rsidRPr="004D6D2D">
              <w:rPr>
                <w:rFonts w:asciiTheme="majorEastAsia" w:eastAsiaTheme="majorEastAsia" w:hAnsiTheme="majorEastAsia" w:hint="eastAsia"/>
                <w:color w:val="auto"/>
                <w:sz w:val="18"/>
                <w:szCs w:val="18"/>
              </w:rPr>
              <w:t>改善点だったが、親しくしている男性の影響が大きく支援が届かなかった。</w:t>
            </w:r>
          </w:p>
          <w:p w:rsidR="002137BF" w:rsidRPr="004D6D2D" w:rsidRDefault="00B1258C" w:rsidP="003A076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作業に当たって</w:t>
            </w:r>
            <w:r>
              <w:rPr>
                <w:rFonts w:asciiTheme="majorEastAsia" w:eastAsiaTheme="majorEastAsia" w:hAnsiTheme="majorEastAsia" w:hint="eastAsia"/>
                <w:color w:val="auto"/>
                <w:sz w:val="18"/>
                <w:szCs w:val="18"/>
              </w:rPr>
              <w:t>の</w:t>
            </w:r>
            <w:r w:rsidR="002137BF" w:rsidRPr="004D6D2D">
              <w:rPr>
                <w:rFonts w:asciiTheme="majorEastAsia" w:eastAsiaTheme="majorEastAsia" w:hAnsiTheme="majorEastAsia" w:hint="eastAsia"/>
                <w:color w:val="auto"/>
                <w:sz w:val="18"/>
                <w:szCs w:val="18"/>
              </w:rPr>
              <w:t>指示が通るが、その他のルール付けが自分の解釈で動いてしま</w:t>
            </w:r>
            <w:r>
              <w:rPr>
                <w:rFonts w:asciiTheme="majorEastAsia" w:eastAsiaTheme="majorEastAsia" w:hAnsiTheme="majorEastAsia" w:hint="eastAsia"/>
                <w:color w:val="auto"/>
                <w:sz w:val="18"/>
                <w:szCs w:val="18"/>
              </w:rPr>
              <w:t>うことがあるので難しかった。</w:t>
            </w:r>
          </w:p>
          <w:p w:rsidR="002137BF" w:rsidRPr="004D6D2D" w:rsidRDefault="00B1258C" w:rsidP="003A076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・ギャンブル</w:t>
            </w:r>
            <w:r w:rsidR="002137BF" w:rsidRPr="004D6D2D">
              <w:rPr>
                <w:rFonts w:asciiTheme="majorEastAsia" w:eastAsiaTheme="majorEastAsia" w:hAnsiTheme="majorEastAsia" w:hint="eastAsia"/>
                <w:color w:val="auto"/>
                <w:sz w:val="18"/>
                <w:szCs w:val="18"/>
              </w:rPr>
              <w:t>に依存してしまったり、他</w:t>
            </w:r>
            <w:r>
              <w:rPr>
                <w:rFonts w:asciiTheme="majorEastAsia" w:eastAsiaTheme="majorEastAsia" w:hAnsiTheme="majorEastAsia" w:hint="eastAsia"/>
                <w:color w:val="auto"/>
                <w:sz w:val="18"/>
                <w:szCs w:val="18"/>
              </w:rPr>
              <w:t>者</w:t>
            </w:r>
            <w:r w:rsidR="002137BF" w:rsidRPr="004D6D2D">
              <w:rPr>
                <w:rFonts w:asciiTheme="majorEastAsia" w:eastAsiaTheme="majorEastAsia" w:hAnsiTheme="majorEastAsia" w:hint="eastAsia"/>
                <w:color w:val="auto"/>
                <w:sz w:val="18"/>
                <w:szCs w:val="18"/>
              </w:rPr>
              <w:t>とトラブルにな</w:t>
            </w:r>
            <w:r>
              <w:rPr>
                <w:rFonts w:asciiTheme="majorEastAsia" w:eastAsiaTheme="majorEastAsia" w:hAnsiTheme="majorEastAsia" w:hint="eastAsia"/>
                <w:color w:val="auto"/>
                <w:sz w:val="18"/>
                <w:szCs w:val="18"/>
              </w:rPr>
              <w:t>ったり、</w:t>
            </w:r>
            <w:r w:rsidRPr="004D6D2D">
              <w:rPr>
                <w:rFonts w:asciiTheme="majorEastAsia" w:eastAsiaTheme="majorEastAsia" w:hAnsiTheme="majorEastAsia" w:hint="eastAsia"/>
                <w:color w:val="auto"/>
                <w:sz w:val="18"/>
                <w:szCs w:val="18"/>
              </w:rPr>
              <w:t>生活面の安定が難しかった</w:t>
            </w:r>
            <w:r>
              <w:rPr>
                <w:rFonts w:asciiTheme="majorEastAsia" w:eastAsiaTheme="majorEastAsia" w:hAnsiTheme="majorEastAsia" w:hint="eastAsia"/>
                <w:color w:val="auto"/>
                <w:sz w:val="18"/>
                <w:szCs w:val="18"/>
              </w:rPr>
              <w:t>。</w:t>
            </w:r>
          </w:p>
          <w:p w:rsidR="002137BF" w:rsidRPr="004D6D2D" w:rsidRDefault="00B1258C" w:rsidP="00B1258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2137BF" w:rsidRPr="004D6D2D">
              <w:rPr>
                <w:rFonts w:asciiTheme="majorEastAsia" w:eastAsiaTheme="majorEastAsia" w:hAnsiTheme="majorEastAsia" w:hint="eastAsia"/>
                <w:color w:val="auto"/>
                <w:sz w:val="18"/>
                <w:szCs w:val="18"/>
              </w:rPr>
              <w:t>前職の環境</w:t>
            </w:r>
            <w:r>
              <w:rPr>
                <w:rFonts w:asciiTheme="majorEastAsia" w:eastAsiaTheme="majorEastAsia" w:hAnsiTheme="majorEastAsia" w:hint="eastAsia"/>
                <w:color w:val="auto"/>
                <w:sz w:val="18"/>
                <w:szCs w:val="18"/>
              </w:rPr>
              <w:t>や</w:t>
            </w:r>
            <w:r w:rsidR="002137BF" w:rsidRPr="004D6D2D">
              <w:rPr>
                <w:rFonts w:asciiTheme="majorEastAsia" w:eastAsiaTheme="majorEastAsia" w:hAnsiTheme="majorEastAsia" w:hint="eastAsia"/>
                <w:color w:val="auto"/>
                <w:sz w:val="18"/>
                <w:szCs w:val="18"/>
              </w:rPr>
              <w:t>上司への不満を多く口にし、離職はすべて会社側の責任と考えていた。働いていた自分の言動を顧みること</w:t>
            </w:r>
            <w:r>
              <w:rPr>
                <w:rFonts w:asciiTheme="majorEastAsia" w:eastAsiaTheme="majorEastAsia" w:hAnsiTheme="majorEastAsia" w:hint="eastAsia"/>
                <w:color w:val="auto"/>
                <w:sz w:val="18"/>
                <w:szCs w:val="18"/>
              </w:rPr>
              <w:t>できず、</w:t>
            </w:r>
            <w:r w:rsidR="002137BF" w:rsidRPr="004D6D2D">
              <w:rPr>
                <w:rFonts w:asciiTheme="majorEastAsia" w:eastAsiaTheme="majorEastAsia" w:hAnsiTheme="majorEastAsia" w:hint="eastAsia"/>
                <w:color w:val="auto"/>
                <w:sz w:val="18"/>
                <w:szCs w:val="18"/>
              </w:rPr>
              <w:t>困難</w:t>
            </w:r>
            <w:r>
              <w:rPr>
                <w:rFonts w:asciiTheme="majorEastAsia" w:eastAsiaTheme="majorEastAsia" w:hAnsiTheme="majorEastAsia" w:hint="eastAsia"/>
                <w:color w:val="auto"/>
                <w:sz w:val="18"/>
                <w:szCs w:val="18"/>
              </w:rPr>
              <w:t>があった。</w:t>
            </w:r>
          </w:p>
        </w:tc>
      </w:tr>
    </w:tbl>
    <w:p w:rsidR="00B0245D" w:rsidRDefault="00B0245D"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B1258C" w:rsidRDefault="00B1258C" w:rsidP="003A0768">
      <w:pPr>
        <w:ind w:left="221" w:hangingChars="100" w:hanging="221"/>
        <w:rPr>
          <w:rFonts w:asciiTheme="majorEastAsia" w:eastAsiaTheme="majorEastAsia" w:hAnsiTheme="majorEastAsia"/>
          <w:b/>
          <w:sz w:val="22"/>
        </w:rPr>
      </w:pPr>
    </w:p>
    <w:p w:rsidR="00A60A6A" w:rsidRDefault="007A2788" w:rsidP="003A0768">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７．</w:t>
      </w:r>
      <w:r w:rsidR="00FE6EAC">
        <w:rPr>
          <w:rFonts w:asciiTheme="majorEastAsia" w:eastAsiaTheme="majorEastAsia" w:hAnsiTheme="majorEastAsia" w:hint="eastAsia"/>
          <w:b/>
          <w:sz w:val="22"/>
        </w:rPr>
        <w:t>就業</w:t>
      </w:r>
      <w:r w:rsidR="00764337">
        <w:rPr>
          <w:rFonts w:asciiTheme="majorEastAsia" w:eastAsiaTheme="majorEastAsia" w:hAnsiTheme="majorEastAsia" w:hint="eastAsia"/>
          <w:b/>
          <w:sz w:val="22"/>
        </w:rPr>
        <w:t>を</w:t>
      </w:r>
      <w:r w:rsidR="00FE6EAC">
        <w:rPr>
          <w:rFonts w:asciiTheme="majorEastAsia" w:eastAsiaTheme="majorEastAsia" w:hAnsiTheme="majorEastAsia" w:hint="eastAsia"/>
          <w:b/>
          <w:sz w:val="22"/>
        </w:rPr>
        <w:t>継続</w:t>
      </w:r>
      <w:r w:rsidR="00764337">
        <w:rPr>
          <w:rFonts w:asciiTheme="majorEastAsia" w:eastAsiaTheme="majorEastAsia" w:hAnsiTheme="majorEastAsia" w:hint="eastAsia"/>
          <w:b/>
          <w:sz w:val="22"/>
        </w:rPr>
        <w:t>するのに必要と思ったこと</w:t>
      </w:r>
      <w:r w:rsidR="004139D5">
        <w:rPr>
          <w:rFonts w:asciiTheme="majorEastAsia" w:eastAsiaTheme="majorEastAsia" w:hAnsiTheme="majorEastAsia" w:hint="eastAsia"/>
          <w:b/>
          <w:sz w:val="22"/>
        </w:rPr>
        <w:t xml:space="preserve">　(単位:件)</w:t>
      </w:r>
    </w:p>
    <w:p w:rsidR="001C31F6" w:rsidRPr="00A60A6A" w:rsidRDefault="007A2788" w:rsidP="00D1083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03BE7AB" wp14:editId="5533737F">
                <wp:simplePos x="0" y="0"/>
                <wp:positionH relativeFrom="column">
                  <wp:posOffset>81915</wp:posOffset>
                </wp:positionH>
                <wp:positionV relativeFrom="paragraph">
                  <wp:posOffset>34925</wp:posOffset>
                </wp:positionV>
                <wp:extent cx="5514975" cy="2533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14975" cy="2533650"/>
                        </a:xfrm>
                        <a:prstGeom prst="rect">
                          <a:avLst/>
                        </a:prstGeom>
                        <a:noFill/>
                        <a:ln w="9525" cap="flat" cmpd="sng" algn="ctr">
                          <a:solidFill>
                            <a:sysClr val="windowText" lastClr="000000"/>
                          </a:solidFill>
                          <a:prstDash val="solid"/>
                        </a:ln>
                        <a:effectLst/>
                      </wps:spPr>
                      <wps:txbx>
                        <w:txbxContent>
                          <w:p w:rsidR="00C33E85" w:rsidRDefault="00C33E85" w:rsidP="002273C0">
                            <w:pPr>
                              <w:jc w:val="center"/>
                            </w:pPr>
                            <w:r>
                              <w:rPr>
                                <w:noProof/>
                              </w:rPr>
                              <w:drawing>
                                <wp:inline distT="0" distB="0" distL="0" distR="0" wp14:anchorId="0341F37B" wp14:editId="4E3061A5">
                                  <wp:extent cx="5324475" cy="2457450"/>
                                  <wp:effectExtent l="0" t="0" r="9525" b="19050"/>
                                  <wp:docPr id="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9" style="position:absolute;left:0;text-align:left;margin-left:6.45pt;margin-top:2.75pt;width:434.2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" filled="f" strokecolor="windowText">
                <v:textbox>
                  <w:txbxContent>
                    <w:p w:rsidR="00C33E85" w:rsidRDefault="00C33E85" w:rsidP="002273C0">
                      <w:pPr>
                        <w:jc w:val="center"/>
                      </w:pPr>
                      <w:r>
                        <w:rPr>
                          <w:noProof/>
                        </w:rPr>
                        <w:drawing>
                          <wp:inline distT="0" distB="0" distL="0" distR="0" wp14:anchorId="0341F37B" wp14:editId="4E3061A5">
                            <wp:extent cx="5324475" cy="2457450"/>
                            <wp:effectExtent l="0" t="0" r="9525" b="19050"/>
                            <wp:docPr id="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rect>
            </w:pict>
          </mc:Fallback>
        </mc:AlternateContent>
      </w:r>
    </w:p>
    <w:p w:rsidR="00A60A6A" w:rsidRPr="001C31F6" w:rsidRDefault="00A60A6A" w:rsidP="00D10838">
      <w:pPr>
        <w:rPr>
          <w:rFonts w:asciiTheme="majorEastAsia" w:eastAsiaTheme="majorEastAsia" w:hAnsiTheme="majorEastAsia"/>
          <w:sz w:val="22"/>
        </w:rPr>
      </w:pPr>
    </w:p>
    <w:p w:rsidR="00FE6EAC" w:rsidRDefault="00FE6EAC" w:rsidP="00D10838">
      <w:pPr>
        <w:rPr>
          <w:rFonts w:asciiTheme="majorEastAsia" w:eastAsiaTheme="majorEastAsia" w:hAnsiTheme="majorEastAsia"/>
          <w:b/>
          <w:sz w:val="22"/>
        </w:rPr>
      </w:pPr>
    </w:p>
    <w:p w:rsidR="007A2788" w:rsidRDefault="007A2788" w:rsidP="00D10838">
      <w:pPr>
        <w:rPr>
          <w:rFonts w:asciiTheme="majorEastAsia" w:eastAsiaTheme="majorEastAsia" w:hAnsiTheme="majorEastAsia"/>
          <w:b/>
          <w:sz w:val="22"/>
        </w:rPr>
      </w:pPr>
    </w:p>
    <w:p w:rsidR="007A2788" w:rsidRDefault="007A2788" w:rsidP="00D10838">
      <w:pPr>
        <w:rPr>
          <w:rFonts w:asciiTheme="majorEastAsia" w:eastAsiaTheme="majorEastAsia" w:hAnsiTheme="majorEastAsia"/>
          <w:b/>
          <w:sz w:val="22"/>
        </w:rPr>
      </w:pPr>
    </w:p>
    <w:p w:rsidR="002273C0" w:rsidRDefault="002273C0" w:rsidP="00D10838">
      <w:pPr>
        <w:rPr>
          <w:rFonts w:asciiTheme="majorEastAsia" w:eastAsiaTheme="majorEastAsia" w:hAnsiTheme="majorEastAsia"/>
          <w:b/>
          <w:sz w:val="22"/>
        </w:rPr>
      </w:pPr>
    </w:p>
    <w:p w:rsidR="002273C0" w:rsidRDefault="002273C0" w:rsidP="00D10838">
      <w:pPr>
        <w:rPr>
          <w:rFonts w:asciiTheme="majorEastAsia" w:eastAsiaTheme="majorEastAsia" w:hAnsiTheme="majorEastAsia"/>
          <w:b/>
          <w:sz w:val="22"/>
        </w:rPr>
      </w:pPr>
    </w:p>
    <w:p w:rsidR="002273C0" w:rsidRDefault="002273C0" w:rsidP="00D10838">
      <w:pPr>
        <w:rPr>
          <w:rFonts w:asciiTheme="majorEastAsia" w:eastAsiaTheme="majorEastAsia" w:hAnsiTheme="majorEastAsia"/>
          <w:b/>
          <w:sz w:val="22"/>
        </w:rPr>
      </w:pPr>
    </w:p>
    <w:p w:rsidR="002273C0" w:rsidRDefault="002273C0" w:rsidP="00D10838">
      <w:pPr>
        <w:rPr>
          <w:rFonts w:asciiTheme="majorEastAsia" w:eastAsiaTheme="majorEastAsia" w:hAnsiTheme="majorEastAsia"/>
          <w:b/>
          <w:sz w:val="22"/>
        </w:rPr>
      </w:pPr>
    </w:p>
    <w:p w:rsidR="002273C0" w:rsidRDefault="002273C0" w:rsidP="00D10838">
      <w:pPr>
        <w:rPr>
          <w:rFonts w:asciiTheme="majorEastAsia" w:eastAsiaTheme="majorEastAsia" w:hAnsiTheme="majorEastAsia"/>
          <w:b/>
          <w:sz w:val="22"/>
        </w:rPr>
      </w:pPr>
    </w:p>
    <w:p w:rsidR="002273C0" w:rsidRDefault="002273C0" w:rsidP="00D10838">
      <w:pPr>
        <w:rPr>
          <w:rFonts w:asciiTheme="majorEastAsia" w:eastAsiaTheme="majorEastAsia" w:hAnsiTheme="majorEastAsia"/>
          <w:b/>
          <w:sz w:val="22"/>
        </w:rPr>
      </w:pPr>
    </w:p>
    <w:p w:rsidR="007F1900" w:rsidRDefault="007F1900" w:rsidP="00D10838">
      <w:pPr>
        <w:rPr>
          <w:rFonts w:asciiTheme="majorEastAsia" w:eastAsiaTheme="majorEastAsia" w:hAnsiTheme="majorEastAsia"/>
          <w:b/>
          <w:sz w:val="22"/>
        </w:rPr>
      </w:pPr>
    </w:p>
    <w:p w:rsidR="008E1B89" w:rsidRDefault="008E1B89" w:rsidP="008E1B89">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 xml:space="preserve">　■主な内容</w:t>
      </w:r>
    </w:p>
    <w:tbl>
      <w:tblPr>
        <w:tblStyle w:val="10"/>
        <w:tblW w:w="9180" w:type="dxa"/>
        <w:tblLook w:val="04A0" w:firstRow="1" w:lastRow="0" w:firstColumn="1" w:lastColumn="0" w:noHBand="0" w:noVBand="1"/>
      </w:tblPr>
      <w:tblGrid>
        <w:gridCol w:w="3544"/>
        <w:gridCol w:w="5636"/>
      </w:tblGrid>
      <w:tr w:rsidR="008E1B89" w:rsidRPr="008E1B89" w:rsidTr="009B4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1B89" w:rsidRPr="008E1B89" w:rsidRDefault="008E1B89" w:rsidP="00C33E85">
            <w:pPr>
              <w:rPr>
                <w:rFonts w:asciiTheme="majorEastAsia" w:eastAsiaTheme="majorEastAsia" w:hAnsiTheme="majorEastAsia"/>
                <w:b w:val="0"/>
                <w:color w:val="auto"/>
                <w:sz w:val="18"/>
                <w:szCs w:val="18"/>
              </w:rPr>
            </w:pPr>
            <w:r w:rsidRPr="008E1B89">
              <w:rPr>
                <w:rFonts w:asciiTheme="majorEastAsia" w:eastAsiaTheme="majorEastAsia" w:hAnsiTheme="majorEastAsia" w:hint="eastAsia"/>
                <w:b w:val="0"/>
                <w:color w:val="auto"/>
                <w:sz w:val="18"/>
                <w:szCs w:val="18"/>
              </w:rPr>
              <w:t>作業内容の工夫(会社側)</w:t>
            </w:r>
          </w:p>
        </w:tc>
        <w:tc>
          <w:tcPr>
            <w:tcW w:w="5636" w:type="dxa"/>
          </w:tcPr>
          <w:p w:rsidR="008E1B89" w:rsidRDefault="00A2343B" w:rsidP="00D10838">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 w:val="18"/>
                <w:szCs w:val="18"/>
              </w:rPr>
            </w:pPr>
            <w:r>
              <w:rPr>
                <w:rFonts w:asciiTheme="majorEastAsia" w:eastAsiaTheme="majorEastAsia" w:hAnsiTheme="majorEastAsia" w:hint="eastAsia"/>
                <w:b w:val="0"/>
                <w:color w:val="auto"/>
                <w:sz w:val="18"/>
                <w:szCs w:val="18"/>
              </w:rPr>
              <w:t>・</w:t>
            </w:r>
            <w:r w:rsidR="004D6D2D" w:rsidRPr="004D6D2D">
              <w:rPr>
                <w:rFonts w:asciiTheme="majorEastAsia" w:eastAsiaTheme="majorEastAsia" w:hAnsiTheme="majorEastAsia" w:hint="eastAsia"/>
                <w:b w:val="0"/>
                <w:color w:val="auto"/>
                <w:sz w:val="18"/>
                <w:szCs w:val="18"/>
              </w:rPr>
              <w:t>お互い</w:t>
            </w:r>
            <w:r>
              <w:rPr>
                <w:rFonts w:asciiTheme="majorEastAsia" w:eastAsiaTheme="majorEastAsia" w:hAnsiTheme="majorEastAsia" w:hint="eastAsia"/>
                <w:b w:val="0"/>
                <w:color w:val="auto"/>
                <w:sz w:val="18"/>
                <w:szCs w:val="18"/>
              </w:rPr>
              <w:t>に話をし、</w:t>
            </w:r>
            <w:r w:rsidR="004D6D2D" w:rsidRPr="004D6D2D">
              <w:rPr>
                <w:rFonts w:asciiTheme="majorEastAsia" w:eastAsiaTheme="majorEastAsia" w:hAnsiTheme="majorEastAsia" w:hint="eastAsia"/>
                <w:b w:val="0"/>
                <w:color w:val="auto"/>
                <w:sz w:val="18"/>
                <w:szCs w:val="18"/>
              </w:rPr>
              <w:t>納得した上で仕事ができていたら</w:t>
            </w:r>
            <w:r w:rsidR="00C33E85">
              <w:rPr>
                <w:rFonts w:asciiTheme="majorEastAsia" w:eastAsiaTheme="majorEastAsia" w:hAnsiTheme="majorEastAsia" w:hint="eastAsia"/>
                <w:b w:val="0"/>
                <w:color w:val="auto"/>
                <w:sz w:val="18"/>
                <w:szCs w:val="18"/>
              </w:rPr>
              <w:t>。</w:t>
            </w:r>
          </w:p>
          <w:p w:rsidR="004D6D2D" w:rsidRDefault="00A2343B" w:rsidP="00D10838">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 w:val="18"/>
                <w:szCs w:val="18"/>
              </w:rPr>
            </w:pPr>
            <w:r>
              <w:rPr>
                <w:rFonts w:asciiTheme="majorEastAsia" w:eastAsiaTheme="majorEastAsia" w:hAnsiTheme="majorEastAsia" w:hint="eastAsia"/>
                <w:b w:val="0"/>
                <w:color w:val="auto"/>
                <w:sz w:val="18"/>
                <w:szCs w:val="18"/>
              </w:rPr>
              <w:t>・</w:t>
            </w:r>
            <w:r w:rsidR="004D6D2D" w:rsidRPr="004D6D2D">
              <w:rPr>
                <w:rFonts w:asciiTheme="majorEastAsia" w:eastAsiaTheme="majorEastAsia" w:hAnsiTheme="majorEastAsia" w:hint="eastAsia"/>
                <w:b w:val="0"/>
                <w:color w:val="auto"/>
                <w:sz w:val="18"/>
                <w:szCs w:val="18"/>
              </w:rPr>
              <w:t>知的障がいであるが、てんかん発作があるため</w:t>
            </w:r>
            <w:r>
              <w:rPr>
                <w:rFonts w:asciiTheme="majorEastAsia" w:eastAsiaTheme="majorEastAsia" w:hAnsiTheme="majorEastAsia" w:hint="eastAsia"/>
                <w:b w:val="0"/>
                <w:color w:val="auto"/>
                <w:sz w:val="18"/>
                <w:szCs w:val="18"/>
              </w:rPr>
              <w:t>、</w:t>
            </w:r>
            <w:r w:rsidR="004D6D2D" w:rsidRPr="004D6D2D">
              <w:rPr>
                <w:rFonts w:asciiTheme="majorEastAsia" w:eastAsiaTheme="majorEastAsia" w:hAnsiTheme="majorEastAsia" w:hint="eastAsia"/>
                <w:b w:val="0"/>
                <w:color w:val="auto"/>
                <w:sz w:val="18"/>
                <w:szCs w:val="18"/>
              </w:rPr>
              <w:t>休憩時間の確保や体調不良時</w:t>
            </w:r>
            <w:r>
              <w:rPr>
                <w:rFonts w:asciiTheme="majorEastAsia" w:eastAsiaTheme="majorEastAsia" w:hAnsiTheme="majorEastAsia" w:hint="eastAsia"/>
                <w:b w:val="0"/>
                <w:color w:val="auto"/>
                <w:sz w:val="18"/>
                <w:szCs w:val="18"/>
              </w:rPr>
              <w:t>の対応をしてくれていれば。</w:t>
            </w:r>
          </w:p>
          <w:p w:rsidR="004D6D2D" w:rsidRPr="008E1B89" w:rsidRDefault="00A2343B" w:rsidP="00C33E85">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 w:val="18"/>
                <w:szCs w:val="18"/>
              </w:rPr>
            </w:pPr>
            <w:r>
              <w:rPr>
                <w:rFonts w:asciiTheme="majorEastAsia" w:eastAsiaTheme="majorEastAsia" w:hAnsiTheme="majorEastAsia" w:hint="eastAsia"/>
                <w:b w:val="0"/>
                <w:color w:val="auto"/>
                <w:sz w:val="18"/>
                <w:szCs w:val="18"/>
              </w:rPr>
              <w:t>・</w:t>
            </w:r>
            <w:r w:rsidR="004D6D2D" w:rsidRPr="004D6D2D">
              <w:rPr>
                <w:rFonts w:asciiTheme="majorEastAsia" w:eastAsiaTheme="majorEastAsia" w:hAnsiTheme="majorEastAsia" w:hint="eastAsia"/>
                <w:b w:val="0"/>
                <w:color w:val="auto"/>
                <w:sz w:val="18"/>
                <w:szCs w:val="18"/>
              </w:rPr>
              <w:t>苦手な作業では</w:t>
            </w:r>
            <w:r>
              <w:rPr>
                <w:rFonts w:asciiTheme="majorEastAsia" w:eastAsiaTheme="majorEastAsia" w:hAnsiTheme="majorEastAsia" w:hint="eastAsia"/>
                <w:b w:val="0"/>
                <w:color w:val="auto"/>
                <w:sz w:val="18"/>
                <w:szCs w:val="18"/>
              </w:rPr>
              <w:t>なく、本人の</w:t>
            </w:r>
            <w:r w:rsidR="004D6D2D" w:rsidRPr="004D6D2D">
              <w:rPr>
                <w:rFonts w:asciiTheme="majorEastAsia" w:eastAsiaTheme="majorEastAsia" w:hAnsiTheme="majorEastAsia" w:hint="eastAsia"/>
                <w:b w:val="0"/>
                <w:color w:val="auto"/>
                <w:sz w:val="18"/>
                <w:szCs w:val="18"/>
              </w:rPr>
              <w:t>得意分野で就労することが</w:t>
            </w:r>
            <w:r>
              <w:rPr>
                <w:rFonts w:asciiTheme="majorEastAsia" w:eastAsiaTheme="majorEastAsia" w:hAnsiTheme="majorEastAsia" w:hint="eastAsia"/>
                <w:b w:val="0"/>
                <w:color w:val="auto"/>
                <w:sz w:val="18"/>
                <w:szCs w:val="18"/>
              </w:rPr>
              <w:t>できれば</w:t>
            </w:r>
            <w:r w:rsidR="00C33E85">
              <w:rPr>
                <w:rFonts w:asciiTheme="majorEastAsia" w:eastAsiaTheme="majorEastAsia" w:hAnsiTheme="majorEastAsia" w:hint="eastAsia"/>
                <w:b w:val="0"/>
                <w:color w:val="auto"/>
                <w:sz w:val="18"/>
                <w:szCs w:val="18"/>
              </w:rPr>
              <w:t>継続できたと思う。</w:t>
            </w:r>
          </w:p>
        </w:tc>
      </w:tr>
      <w:tr w:rsidR="008E1B89" w:rsidRPr="008E1B89" w:rsidTr="009B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1B89" w:rsidRPr="008E1B89" w:rsidRDefault="008E1B89" w:rsidP="00C33E85">
            <w:pPr>
              <w:rPr>
                <w:rFonts w:asciiTheme="majorEastAsia" w:eastAsiaTheme="majorEastAsia" w:hAnsiTheme="majorEastAsia"/>
                <w:b w:val="0"/>
                <w:color w:val="auto"/>
                <w:sz w:val="18"/>
                <w:szCs w:val="18"/>
              </w:rPr>
            </w:pPr>
            <w:r w:rsidRPr="008E1B89">
              <w:rPr>
                <w:rFonts w:asciiTheme="majorEastAsia" w:eastAsiaTheme="majorEastAsia" w:hAnsiTheme="majorEastAsia" w:hint="eastAsia"/>
                <w:b w:val="0"/>
                <w:color w:val="auto"/>
                <w:sz w:val="18"/>
                <w:szCs w:val="18"/>
              </w:rPr>
              <w:t xml:space="preserve">障害特性に対する理解(会社側)　</w:t>
            </w:r>
          </w:p>
        </w:tc>
        <w:tc>
          <w:tcPr>
            <w:tcW w:w="5636" w:type="dxa"/>
          </w:tcPr>
          <w:p w:rsidR="008E1B89" w:rsidRDefault="00A2343B" w:rsidP="00D1083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社会が発達障害に対して理解していれば。</w:t>
            </w:r>
          </w:p>
          <w:p w:rsidR="004D6D2D" w:rsidRDefault="00A2343B" w:rsidP="00D1083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本人と上司の間でクッションになって、本人の</w:t>
            </w:r>
            <w:r>
              <w:rPr>
                <w:rFonts w:asciiTheme="majorEastAsia" w:eastAsiaTheme="majorEastAsia" w:hAnsiTheme="majorEastAsia" w:hint="eastAsia"/>
                <w:color w:val="auto"/>
                <w:sz w:val="18"/>
                <w:szCs w:val="18"/>
              </w:rPr>
              <w:t>気持ち</w:t>
            </w:r>
            <w:r w:rsidR="004D6D2D" w:rsidRPr="004D6D2D">
              <w:rPr>
                <w:rFonts w:asciiTheme="majorEastAsia" w:eastAsiaTheme="majorEastAsia" w:hAnsiTheme="majorEastAsia" w:hint="eastAsia"/>
                <w:color w:val="auto"/>
                <w:sz w:val="18"/>
                <w:szCs w:val="18"/>
              </w:rPr>
              <w:t>を伝達できる人がいれば。</w:t>
            </w:r>
          </w:p>
          <w:p w:rsidR="004D6D2D" w:rsidRPr="008E1B89" w:rsidRDefault="00A2343B" w:rsidP="00C33E8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職場</w:t>
            </w:r>
            <w:r>
              <w:rPr>
                <w:rFonts w:asciiTheme="majorEastAsia" w:eastAsiaTheme="majorEastAsia" w:hAnsiTheme="majorEastAsia" w:hint="eastAsia"/>
                <w:color w:val="auto"/>
                <w:sz w:val="18"/>
                <w:szCs w:val="18"/>
              </w:rPr>
              <w:t>が</w:t>
            </w:r>
            <w:r w:rsidR="004D6D2D" w:rsidRPr="004D6D2D">
              <w:rPr>
                <w:rFonts w:asciiTheme="majorEastAsia" w:eastAsiaTheme="majorEastAsia" w:hAnsiTheme="majorEastAsia" w:hint="eastAsia"/>
                <w:color w:val="auto"/>
                <w:sz w:val="18"/>
                <w:szCs w:val="18"/>
              </w:rPr>
              <w:t>本人の特性を理解してくれていれば</w:t>
            </w:r>
            <w:r w:rsidR="00C33E85">
              <w:rPr>
                <w:rFonts w:asciiTheme="majorEastAsia" w:eastAsiaTheme="majorEastAsia" w:hAnsiTheme="majorEastAsia" w:hint="eastAsia"/>
                <w:color w:val="auto"/>
                <w:sz w:val="18"/>
                <w:szCs w:val="18"/>
              </w:rPr>
              <w:t>、続けられたと思う。</w:t>
            </w:r>
          </w:p>
        </w:tc>
      </w:tr>
      <w:tr w:rsidR="008E1B89" w:rsidRPr="008E1B89" w:rsidTr="009B455D">
        <w:tc>
          <w:tcPr>
            <w:cnfStyle w:val="001000000000" w:firstRow="0" w:lastRow="0" w:firstColumn="1" w:lastColumn="0" w:oddVBand="0" w:evenVBand="0" w:oddHBand="0" w:evenHBand="0" w:firstRowFirstColumn="0" w:firstRowLastColumn="0" w:lastRowFirstColumn="0" w:lastRowLastColumn="0"/>
            <w:tcW w:w="3544" w:type="dxa"/>
          </w:tcPr>
          <w:p w:rsidR="008E1B89" w:rsidRPr="008E1B89" w:rsidRDefault="008E1B89" w:rsidP="00C33E85">
            <w:pPr>
              <w:rPr>
                <w:rFonts w:asciiTheme="majorEastAsia" w:eastAsiaTheme="majorEastAsia" w:hAnsiTheme="majorEastAsia"/>
                <w:b w:val="0"/>
                <w:color w:val="auto"/>
                <w:sz w:val="18"/>
                <w:szCs w:val="18"/>
              </w:rPr>
            </w:pPr>
            <w:r w:rsidRPr="008E1B89">
              <w:rPr>
                <w:rFonts w:asciiTheme="majorEastAsia" w:eastAsiaTheme="majorEastAsia" w:hAnsiTheme="majorEastAsia" w:hint="eastAsia"/>
                <w:b w:val="0"/>
                <w:color w:val="auto"/>
                <w:sz w:val="18"/>
                <w:szCs w:val="18"/>
              </w:rPr>
              <w:t xml:space="preserve">障害特性に対する理解(本人)　</w:t>
            </w:r>
          </w:p>
        </w:tc>
        <w:tc>
          <w:tcPr>
            <w:tcW w:w="5636" w:type="dxa"/>
          </w:tcPr>
          <w:p w:rsidR="008E1B89" w:rsidRDefault="00A2343B" w:rsidP="00D10838">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周り</w:t>
            </w:r>
            <w:r>
              <w:rPr>
                <w:rFonts w:asciiTheme="majorEastAsia" w:eastAsiaTheme="majorEastAsia" w:hAnsiTheme="majorEastAsia" w:hint="eastAsia"/>
                <w:color w:val="auto"/>
                <w:sz w:val="18"/>
                <w:szCs w:val="18"/>
              </w:rPr>
              <w:t>から</w:t>
            </w:r>
            <w:r w:rsidR="004D6D2D" w:rsidRPr="004D6D2D">
              <w:rPr>
                <w:rFonts w:asciiTheme="majorEastAsia" w:eastAsiaTheme="majorEastAsia" w:hAnsiTheme="majorEastAsia" w:hint="eastAsia"/>
                <w:color w:val="auto"/>
                <w:sz w:val="18"/>
                <w:szCs w:val="18"/>
              </w:rPr>
              <w:t>よく思われたいという思いから、できないこともできると返事をしてしまう。ありのままの自分を受け入れてもらっていたら</w:t>
            </w:r>
            <w:r>
              <w:rPr>
                <w:rFonts w:asciiTheme="majorEastAsia" w:eastAsiaTheme="majorEastAsia" w:hAnsiTheme="majorEastAsia" w:hint="eastAsia"/>
                <w:color w:val="auto"/>
                <w:sz w:val="18"/>
                <w:szCs w:val="18"/>
              </w:rPr>
              <w:t>。</w:t>
            </w:r>
          </w:p>
          <w:p w:rsidR="004D6D2D" w:rsidRDefault="00C33E85" w:rsidP="00D10838">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本人が障害を受容して、「できること」と「できないこと」を区別できていたら</w:t>
            </w:r>
            <w:r w:rsidR="00A2343B">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会社に具体的な配慮が求められたかもしれない。</w:t>
            </w:r>
          </w:p>
          <w:p w:rsidR="004D6D2D" w:rsidRPr="008E1B89" w:rsidRDefault="00A2343B" w:rsidP="00C33E8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家族</w:t>
            </w:r>
            <w:r>
              <w:rPr>
                <w:rFonts w:asciiTheme="majorEastAsia" w:eastAsiaTheme="majorEastAsia" w:hAnsiTheme="majorEastAsia" w:hint="eastAsia"/>
                <w:color w:val="auto"/>
                <w:sz w:val="18"/>
                <w:szCs w:val="18"/>
              </w:rPr>
              <w:t>の</w:t>
            </w:r>
            <w:r w:rsidR="004D6D2D" w:rsidRPr="004D6D2D">
              <w:rPr>
                <w:rFonts w:asciiTheme="majorEastAsia" w:eastAsiaTheme="majorEastAsia" w:hAnsiTheme="majorEastAsia" w:hint="eastAsia"/>
                <w:color w:val="auto"/>
                <w:sz w:val="18"/>
                <w:szCs w:val="18"/>
              </w:rPr>
              <w:t>障害</w:t>
            </w:r>
            <w:r>
              <w:rPr>
                <w:rFonts w:asciiTheme="majorEastAsia" w:eastAsiaTheme="majorEastAsia" w:hAnsiTheme="majorEastAsia" w:hint="eastAsia"/>
                <w:color w:val="auto"/>
                <w:sz w:val="18"/>
                <w:szCs w:val="18"/>
              </w:rPr>
              <w:t>受容ができていなくて、</w:t>
            </w:r>
            <w:r w:rsidR="004D6D2D" w:rsidRPr="004D6D2D">
              <w:rPr>
                <w:rFonts w:asciiTheme="majorEastAsia" w:eastAsiaTheme="majorEastAsia" w:hAnsiTheme="majorEastAsia" w:hint="eastAsia"/>
                <w:color w:val="auto"/>
                <w:sz w:val="18"/>
                <w:szCs w:val="18"/>
              </w:rPr>
              <w:t>理解</w:t>
            </w:r>
            <w:r>
              <w:rPr>
                <w:rFonts w:asciiTheme="majorEastAsia" w:eastAsiaTheme="majorEastAsia" w:hAnsiTheme="majorEastAsia" w:hint="eastAsia"/>
                <w:color w:val="auto"/>
                <w:sz w:val="18"/>
                <w:szCs w:val="18"/>
              </w:rPr>
              <w:t>が</w:t>
            </w:r>
            <w:r w:rsidR="004D6D2D" w:rsidRPr="004D6D2D">
              <w:rPr>
                <w:rFonts w:asciiTheme="majorEastAsia" w:eastAsiaTheme="majorEastAsia" w:hAnsiTheme="majorEastAsia" w:hint="eastAsia"/>
                <w:color w:val="auto"/>
                <w:sz w:val="18"/>
                <w:szCs w:val="18"/>
              </w:rPr>
              <w:t>得られなかった。違った形でサポートしてもらっていれば</w:t>
            </w:r>
            <w:r w:rsidR="00C33E85">
              <w:rPr>
                <w:rFonts w:asciiTheme="majorEastAsia" w:eastAsiaTheme="majorEastAsia" w:hAnsiTheme="majorEastAsia" w:hint="eastAsia"/>
                <w:color w:val="auto"/>
                <w:sz w:val="18"/>
                <w:szCs w:val="18"/>
              </w:rPr>
              <w:t>、続けられたかもしれない。</w:t>
            </w:r>
          </w:p>
        </w:tc>
      </w:tr>
      <w:tr w:rsidR="008E1B89" w:rsidRPr="008E1B89" w:rsidTr="009B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1B89" w:rsidRPr="008E1B89" w:rsidRDefault="008E1B89" w:rsidP="00C33E85">
            <w:pPr>
              <w:rPr>
                <w:rFonts w:asciiTheme="majorEastAsia" w:eastAsiaTheme="majorEastAsia" w:hAnsiTheme="majorEastAsia"/>
                <w:b w:val="0"/>
                <w:color w:val="auto"/>
                <w:sz w:val="18"/>
                <w:szCs w:val="18"/>
              </w:rPr>
            </w:pPr>
            <w:r w:rsidRPr="008E1B89">
              <w:rPr>
                <w:rFonts w:asciiTheme="majorEastAsia" w:eastAsiaTheme="majorEastAsia" w:hAnsiTheme="majorEastAsia" w:hint="eastAsia"/>
                <w:b w:val="0"/>
                <w:color w:val="auto"/>
                <w:sz w:val="18"/>
                <w:szCs w:val="18"/>
              </w:rPr>
              <w:t>体調管理(本人側</w:t>
            </w:r>
          </w:p>
        </w:tc>
        <w:tc>
          <w:tcPr>
            <w:tcW w:w="5636" w:type="dxa"/>
          </w:tcPr>
          <w:p w:rsidR="008E1B89" w:rsidRDefault="00C33E85" w:rsidP="00D1083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・本人の</w:t>
            </w:r>
            <w:r w:rsidR="004D6D2D" w:rsidRPr="004D6D2D">
              <w:rPr>
                <w:rFonts w:asciiTheme="majorEastAsia" w:eastAsiaTheme="majorEastAsia" w:hAnsiTheme="majorEastAsia" w:hint="eastAsia"/>
                <w:color w:val="auto"/>
                <w:sz w:val="18"/>
                <w:szCs w:val="18"/>
              </w:rPr>
              <w:t>健康</w:t>
            </w:r>
            <w:r>
              <w:rPr>
                <w:rFonts w:asciiTheme="majorEastAsia" w:eastAsiaTheme="majorEastAsia" w:hAnsiTheme="majorEastAsia" w:hint="eastAsia"/>
                <w:color w:val="auto"/>
                <w:sz w:val="18"/>
                <w:szCs w:val="18"/>
              </w:rPr>
              <w:t>が</w:t>
            </w:r>
            <w:r w:rsidR="004D6D2D" w:rsidRPr="004D6D2D">
              <w:rPr>
                <w:rFonts w:asciiTheme="majorEastAsia" w:eastAsiaTheme="majorEastAsia" w:hAnsiTheme="majorEastAsia" w:hint="eastAsia"/>
                <w:color w:val="auto"/>
                <w:sz w:val="18"/>
                <w:szCs w:val="18"/>
              </w:rPr>
              <w:t>維持できていたら仕事を続けることができた。訓練中に体調管理に関し具体的な手立てを構築すべきだった</w:t>
            </w:r>
            <w:r>
              <w:rPr>
                <w:rFonts w:asciiTheme="majorEastAsia" w:eastAsiaTheme="majorEastAsia" w:hAnsiTheme="majorEastAsia" w:hint="eastAsia"/>
                <w:color w:val="auto"/>
                <w:sz w:val="18"/>
                <w:szCs w:val="18"/>
              </w:rPr>
              <w:t>。</w:t>
            </w:r>
          </w:p>
          <w:p w:rsidR="004D6D2D" w:rsidRPr="008E1B89" w:rsidRDefault="00C33E85" w:rsidP="00C33E8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本人</w:t>
            </w:r>
            <w:r>
              <w:rPr>
                <w:rFonts w:asciiTheme="majorEastAsia" w:eastAsiaTheme="majorEastAsia" w:hAnsiTheme="majorEastAsia" w:hint="eastAsia"/>
                <w:color w:val="auto"/>
                <w:sz w:val="18"/>
                <w:szCs w:val="18"/>
              </w:rPr>
              <w:t>が</w:t>
            </w:r>
            <w:r w:rsidR="004D6D2D" w:rsidRPr="004D6D2D">
              <w:rPr>
                <w:rFonts w:asciiTheme="majorEastAsia" w:eastAsiaTheme="majorEastAsia" w:hAnsiTheme="majorEastAsia" w:hint="eastAsia"/>
                <w:color w:val="auto"/>
                <w:sz w:val="18"/>
                <w:szCs w:val="18"/>
              </w:rPr>
              <w:t>治療</w:t>
            </w:r>
            <w:r>
              <w:rPr>
                <w:rFonts w:asciiTheme="majorEastAsia" w:eastAsiaTheme="majorEastAsia" w:hAnsiTheme="majorEastAsia" w:hint="eastAsia"/>
                <w:color w:val="auto"/>
                <w:sz w:val="18"/>
                <w:szCs w:val="18"/>
              </w:rPr>
              <w:t>について</w:t>
            </w:r>
            <w:r w:rsidR="004D6D2D" w:rsidRPr="004D6D2D">
              <w:rPr>
                <w:rFonts w:asciiTheme="majorEastAsia" w:eastAsiaTheme="majorEastAsia" w:hAnsiTheme="majorEastAsia" w:hint="eastAsia"/>
                <w:color w:val="auto"/>
                <w:sz w:val="18"/>
                <w:szCs w:val="18"/>
              </w:rPr>
              <w:t>認識があり、治療を受けることができ</w:t>
            </w:r>
            <w:r>
              <w:rPr>
                <w:rFonts w:asciiTheme="majorEastAsia" w:eastAsiaTheme="majorEastAsia" w:hAnsiTheme="majorEastAsia" w:hint="eastAsia"/>
                <w:color w:val="auto"/>
                <w:sz w:val="18"/>
                <w:szCs w:val="18"/>
              </w:rPr>
              <w:t>ていたら、</w:t>
            </w:r>
            <w:r w:rsidR="004D6D2D" w:rsidRPr="004D6D2D">
              <w:rPr>
                <w:rFonts w:asciiTheme="majorEastAsia" w:eastAsiaTheme="majorEastAsia" w:hAnsiTheme="majorEastAsia" w:hint="eastAsia"/>
                <w:color w:val="auto"/>
                <w:sz w:val="18"/>
                <w:szCs w:val="18"/>
              </w:rPr>
              <w:t>就業は可能</w:t>
            </w:r>
            <w:r>
              <w:rPr>
                <w:rFonts w:asciiTheme="majorEastAsia" w:eastAsiaTheme="majorEastAsia" w:hAnsiTheme="majorEastAsia" w:hint="eastAsia"/>
                <w:color w:val="auto"/>
                <w:sz w:val="18"/>
                <w:szCs w:val="18"/>
              </w:rPr>
              <w:t>だった</w:t>
            </w:r>
            <w:r w:rsidR="004D6D2D" w:rsidRPr="004D6D2D">
              <w:rPr>
                <w:rFonts w:asciiTheme="majorEastAsia" w:eastAsiaTheme="majorEastAsia" w:hAnsiTheme="majorEastAsia" w:hint="eastAsia"/>
                <w:color w:val="auto"/>
                <w:sz w:val="18"/>
                <w:szCs w:val="18"/>
              </w:rPr>
              <w:t>と思う。</w:t>
            </w:r>
          </w:p>
        </w:tc>
      </w:tr>
      <w:tr w:rsidR="008E1B89" w:rsidRPr="00C33E85" w:rsidTr="009B455D">
        <w:tc>
          <w:tcPr>
            <w:cnfStyle w:val="001000000000" w:firstRow="0" w:lastRow="0" w:firstColumn="1" w:lastColumn="0" w:oddVBand="0" w:evenVBand="0" w:oddHBand="0" w:evenHBand="0" w:firstRowFirstColumn="0" w:firstRowLastColumn="0" w:lastRowFirstColumn="0" w:lastRowLastColumn="0"/>
            <w:tcW w:w="3544" w:type="dxa"/>
          </w:tcPr>
          <w:p w:rsidR="008E1B89" w:rsidRPr="008E1B89" w:rsidRDefault="008E1B89" w:rsidP="00C33E85">
            <w:pPr>
              <w:rPr>
                <w:rFonts w:asciiTheme="majorEastAsia" w:eastAsiaTheme="majorEastAsia" w:hAnsiTheme="majorEastAsia"/>
                <w:b w:val="0"/>
                <w:color w:val="auto"/>
                <w:sz w:val="18"/>
                <w:szCs w:val="18"/>
              </w:rPr>
            </w:pPr>
            <w:r w:rsidRPr="008E1B89">
              <w:rPr>
                <w:rFonts w:asciiTheme="majorEastAsia" w:eastAsiaTheme="majorEastAsia" w:hAnsiTheme="majorEastAsia" w:hint="eastAsia"/>
                <w:b w:val="0"/>
                <w:color w:val="auto"/>
                <w:sz w:val="18"/>
                <w:szCs w:val="18"/>
              </w:rPr>
              <w:t>ｺﾐｭﾆｹｰｼｮﾝ能力の不足(本人側)</w:t>
            </w:r>
          </w:p>
        </w:tc>
        <w:tc>
          <w:tcPr>
            <w:tcW w:w="5636" w:type="dxa"/>
          </w:tcPr>
          <w:p w:rsidR="008E1B89" w:rsidRDefault="00C33E85" w:rsidP="00D10838">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・本人に</w:t>
            </w:r>
            <w:r w:rsidR="004D6D2D" w:rsidRPr="004D6D2D">
              <w:rPr>
                <w:rFonts w:asciiTheme="majorEastAsia" w:eastAsiaTheme="majorEastAsia" w:hAnsiTheme="majorEastAsia" w:hint="eastAsia"/>
                <w:color w:val="auto"/>
                <w:sz w:val="18"/>
                <w:szCs w:val="18"/>
              </w:rPr>
              <w:t>相手の話を聞く、自分の</w:t>
            </w:r>
            <w:r>
              <w:rPr>
                <w:rFonts w:asciiTheme="majorEastAsia" w:eastAsiaTheme="majorEastAsia" w:hAnsiTheme="majorEastAsia" w:hint="eastAsia"/>
                <w:color w:val="auto"/>
                <w:sz w:val="18"/>
                <w:szCs w:val="18"/>
              </w:rPr>
              <w:t>思い</w:t>
            </w:r>
            <w:r w:rsidR="004D6D2D" w:rsidRPr="004D6D2D">
              <w:rPr>
                <w:rFonts w:asciiTheme="majorEastAsia" w:eastAsiaTheme="majorEastAsia" w:hAnsiTheme="majorEastAsia" w:hint="eastAsia"/>
                <w:color w:val="auto"/>
                <w:sz w:val="18"/>
                <w:szCs w:val="18"/>
              </w:rPr>
              <w:t>を伝える</w:t>
            </w:r>
            <w:r>
              <w:rPr>
                <w:rFonts w:asciiTheme="majorEastAsia" w:eastAsiaTheme="majorEastAsia" w:hAnsiTheme="majorEastAsia" w:hint="eastAsia"/>
                <w:color w:val="auto"/>
                <w:sz w:val="18"/>
                <w:szCs w:val="18"/>
              </w:rPr>
              <w:t>コミュニケーション</w:t>
            </w:r>
            <w:r w:rsidR="004D6D2D" w:rsidRPr="004D6D2D">
              <w:rPr>
                <w:rFonts w:asciiTheme="majorEastAsia" w:eastAsiaTheme="majorEastAsia" w:hAnsiTheme="majorEastAsia" w:hint="eastAsia"/>
                <w:color w:val="auto"/>
                <w:sz w:val="18"/>
                <w:szCs w:val="18"/>
              </w:rPr>
              <w:t>能力が備わっていたら、仕事が継続できていた可能性は高かった</w:t>
            </w:r>
            <w:r>
              <w:rPr>
                <w:rFonts w:asciiTheme="majorEastAsia" w:eastAsiaTheme="majorEastAsia" w:hAnsiTheme="majorEastAsia" w:hint="eastAsia"/>
                <w:color w:val="auto"/>
                <w:sz w:val="18"/>
                <w:szCs w:val="18"/>
              </w:rPr>
              <w:t>。</w:t>
            </w:r>
          </w:p>
          <w:p w:rsidR="004D6D2D" w:rsidRPr="008E1B89" w:rsidRDefault="00C33E85" w:rsidP="00C33E8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・身近な方と</w:t>
            </w:r>
            <w:r w:rsidR="004D6D2D" w:rsidRPr="004D6D2D">
              <w:rPr>
                <w:rFonts w:asciiTheme="majorEastAsia" w:eastAsiaTheme="majorEastAsia" w:hAnsiTheme="majorEastAsia" w:hint="eastAsia"/>
                <w:color w:val="auto"/>
                <w:sz w:val="18"/>
                <w:szCs w:val="18"/>
              </w:rPr>
              <w:t>もう少しコミュニュケーションが取れていればと思</w:t>
            </w:r>
            <w:r>
              <w:rPr>
                <w:rFonts w:asciiTheme="majorEastAsia" w:eastAsiaTheme="majorEastAsia" w:hAnsiTheme="majorEastAsia" w:hint="eastAsia"/>
                <w:color w:val="auto"/>
                <w:sz w:val="18"/>
                <w:szCs w:val="18"/>
              </w:rPr>
              <w:t>う。</w:t>
            </w:r>
          </w:p>
        </w:tc>
      </w:tr>
      <w:tr w:rsidR="008E1B89" w:rsidRPr="008E1B89" w:rsidTr="009B4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1B89" w:rsidRPr="008E1B89" w:rsidRDefault="008E1B89" w:rsidP="00C33E85">
            <w:pPr>
              <w:rPr>
                <w:rFonts w:asciiTheme="majorEastAsia" w:eastAsiaTheme="majorEastAsia" w:hAnsiTheme="majorEastAsia"/>
                <w:b w:val="0"/>
                <w:color w:val="auto"/>
                <w:sz w:val="18"/>
                <w:szCs w:val="18"/>
              </w:rPr>
            </w:pPr>
            <w:r w:rsidRPr="008E1B89">
              <w:rPr>
                <w:rFonts w:asciiTheme="majorEastAsia" w:eastAsiaTheme="majorEastAsia" w:hAnsiTheme="majorEastAsia" w:hint="eastAsia"/>
                <w:b w:val="0"/>
                <w:color w:val="auto"/>
                <w:sz w:val="18"/>
                <w:szCs w:val="18"/>
              </w:rPr>
              <w:t>見極めの不足(支援機関側)</w:t>
            </w:r>
          </w:p>
        </w:tc>
        <w:tc>
          <w:tcPr>
            <w:tcW w:w="5636" w:type="dxa"/>
          </w:tcPr>
          <w:p w:rsidR="008E1B89" w:rsidRDefault="00C33E85" w:rsidP="00D1083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採用前の体験研修で、就労ができる状態なのか判断</w:t>
            </w:r>
            <w:r>
              <w:rPr>
                <w:rFonts w:asciiTheme="majorEastAsia" w:eastAsiaTheme="majorEastAsia" w:hAnsiTheme="majorEastAsia" w:hint="eastAsia"/>
                <w:color w:val="auto"/>
                <w:sz w:val="18"/>
                <w:szCs w:val="18"/>
              </w:rPr>
              <w:t>ができなかったが、今後の課題である。</w:t>
            </w:r>
          </w:p>
          <w:p w:rsidR="004D6D2D" w:rsidRDefault="00C33E85" w:rsidP="00D1083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一般就労に耐えられる力が不足</w:t>
            </w:r>
            <w:r>
              <w:rPr>
                <w:rFonts w:asciiTheme="majorEastAsia" w:eastAsiaTheme="majorEastAsia" w:hAnsiTheme="majorEastAsia" w:hint="eastAsia"/>
                <w:color w:val="auto"/>
                <w:sz w:val="18"/>
                <w:szCs w:val="18"/>
              </w:rPr>
              <w:t>していた</w:t>
            </w:r>
            <w:r w:rsidR="004D6D2D" w:rsidRPr="004D6D2D">
              <w:rPr>
                <w:rFonts w:asciiTheme="majorEastAsia" w:eastAsiaTheme="majorEastAsia" w:hAnsiTheme="majorEastAsia" w:hint="eastAsia"/>
                <w:color w:val="auto"/>
                <w:sz w:val="18"/>
                <w:szCs w:val="18"/>
              </w:rPr>
              <w:t>。(不安定、職場、</w:t>
            </w:r>
            <w:r>
              <w:rPr>
                <w:rFonts w:asciiTheme="majorEastAsia" w:eastAsiaTheme="majorEastAsia" w:hAnsiTheme="majorEastAsia" w:hint="eastAsia"/>
                <w:color w:val="auto"/>
                <w:sz w:val="18"/>
                <w:szCs w:val="18"/>
              </w:rPr>
              <w:t>対人</w:t>
            </w:r>
            <w:r w:rsidR="004D6D2D" w:rsidRPr="004D6D2D">
              <w:rPr>
                <w:rFonts w:asciiTheme="majorEastAsia" w:eastAsiaTheme="majorEastAsia" w:hAnsiTheme="majorEastAsia" w:hint="eastAsia"/>
                <w:color w:val="auto"/>
                <w:sz w:val="18"/>
                <w:szCs w:val="18"/>
              </w:rPr>
              <w:t>マナー等)</w:t>
            </w:r>
          </w:p>
          <w:p w:rsidR="004D6D2D" w:rsidRPr="008E1B89" w:rsidRDefault="00BA0A30" w:rsidP="00BA0A3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・ジョブ</w:t>
            </w:r>
            <w:r w:rsidR="004D6D2D" w:rsidRPr="004D6D2D">
              <w:rPr>
                <w:rFonts w:asciiTheme="majorEastAsia" w:eastAsiaTheme="majorEastAsia" w:hAnsiTheme="majorEastAsia" w:hint="eastAsia"/>
                <w:color w:val="auto"/>
                <w:sz w:val="18"/>
                <w:szCs w:val="18"/>
              </w:rPr>
              <w:t>コーチ支援がもっと手軽に使えていれば</w:t>
            </w: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障害に対する理解や仕事に対しての接し方が違っていたかもしれない</w:t>
            </w:r>
            <w:r>
              <w:rPr>
                <w:rFonts w:asciiTheme="majorEastAsia" w:eastAsiaTheme="majorEastAsia" w:hAnsiTheme="majorEastAsia" w:hint="eastAsia"/>
                <w:color w:val="auto"/>
                <w:sz w:val="18"/>
                <w:szCs w:val="18"/>
              </w:rPr>
              <w:t>。</w:t>
            </w:r>
          </w:p>
        </w:tc>
      </w:tr>
      <w:tr w:rsidR="008E1B89" w:rsidRPr="008E1B89" w:rsidTr="009B455D">
        <w:tc>
          <w:tcPr>
            <w:cnfStyle w:val="001000000000" w:firstRow="0" w:lastRow="0" w:firstColumn="1" w:lastColumn="0" w:oddVBand="0" w:evenVBand="0" w:oddHBand="0" w:evenHBand="0" w:firstRowFirstColumn="0" w:firstRowLastColumn="0" w:lastRowFirstColumn="0" w:lastRowLastColumn="0"/>
            <w:tcW w:w="3544" w:type="dxa"/>
          </w:tcPr>
          <w:p w:rsidR="008E1B89" w:rsidRPr="008E1B89" w:rsidRDefault="008E1B89" w:rsidP="00C33E85">
            <w:pPr>
              <w:rPr>
                <w:rFonts w:asciiTheme="majorEastAsia" w:eastAsiaTheme="majorEastAsia" w:hAnsiTheme="majorEastAsia"/>
                <w:b w:val="0"/>
                <w:color w:val="auto"/>
                <w:sz w:val="18"/>
                <w:szCs w:val="18"/>
              </w:rPr>
            </w:pPr>
            <w:r w:rsidRPr="008E1B89">
              <w:rPr>
                <w:rFonts w:asciiTheme="majorEastAsia" w:eastAsiaTheme="majorEastAsia" w:hAnsiTheme="majorEastAsia" w:hint="eastAsia"/>
                <w:b w:val="0"/>
                <w:color w:val="auto"/>
                <w:sz w:val="18"/>
                <w:szCs w:val="18"/>
              </w:rPr>
              <w:t>その他</w:t>
            </w:r>
          </w:p>
        </w:tc>
        <w:tc>
          <w:tcPr>
            <w:tcW w:w="5636" w:type="dxa"/>
          </w:tcPr>
          <w:p w:rsidR="008E1B89" w:rsidRDefault="00C33E85" w:rsidP="00D10838">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就労先が廃止にならなければ続けていた</w:t>
            </w:r>
            <w:r>
              <w:rPr>
                <w:rFonts w:asciiTheme="majorEastAsia" w:eastAsiaTheme="majorEastAsia" w:hAnsiTheme="majorEastAsia" w:hint="eastAsia"/>
                <w:color w:val="auto"/>
                <w:sz w:val="18"/>
                <w:szCs w:val="18"/>
              </w:rPr>
              <w:t>。</w:t>
            </w:r>
          </w:p>
          <w:p w:rsidR="004D6D2D" w:rsidRPr="008E1B89" w:rsidRDefault="00C33E85" w:rsidP="00C33E8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w:t>
            </w:r>
            <w:r w:rsidR="004D6D2D" w:rsidRPr="004D6D2D">
              <w:rPr>
                <w:rFonts w:asciiTheme="majorEastAsia" w:eastAsiaTheme="majorEastAsia" w:hAnsiTheme="majorEastAsia" w:hint="eastAsia"/>
                <w:color w:val="auto"/>
                <w:sz w:val="18"/>
                <w:szCs w:val="18"/>
              </w:rPr>
              <w:t>結婚し、子どもがほしかったため、</w:t>
            </w:r>
            <w:r>
              <w:rPr>
                <w:rFonts w:asciiTheme="majorEastAsia" w:eastAsiaTheme="majorEastAsia" w:hAnsiTheme="majorEastAsia" w:hint="eastAsia"/>
                <w:color w:val="auto"/>
                <w:sz w:val="18"/>
                <w:szCs w:val="18"/>
              </w:rPr>
              <w:t>自己</w:t>
            </w:r>
            <w:r w:rsidR="004D6D2D" w:rsidRPr="004D6D2D">
              <w:rPr>
                <w:rFonts w:asciiTheme="majorEastAsia" w:eastAsiaTheme="majorEastAsia" w:hAnsiTheme="majorEastAsia" w:hint="eastAsia"/>
                <w:color w:val="auto"/>
                <w:sz w:val="18"/>
                <w:szCs w:val="18"/>
              </w:rPr>
              <w:t>判断で服薬を中断</w:t>
            </w:r>
            <w:r>
              <w:rPr>
                <w:rFonts w:asciiTheme="majorEastAsia" w:eastAsiaTheme="majorEastAsia" w:hAnsiTheme="majorEastAsia" w:hint="eastAsia"/>
                <w:color w:val="auto"/>
                <w:sz w:val="18"/>
                <w:szCs w:val="18"/>
              </w:rPr>
              <w:t>してしまった。</w:t>
            </w:r>
            <w:r w:rsidR="004D6D2D" w:rsidRPr="004D6D2D">
              <w:rPr>
                <w:rFonts w:asciiTheme="majorEastAsia" w:eastAsiaTheme="majorEastAsia" w:hAnsiTheme="majorEastAsia" w:hint="eastAsia"/>
                <w:color w:val="auto"/>
                <w:sz w:val="18"/>
                <w:szCs w:val="18"/>
              </w:rPr>
              <w:t>主治医に相談することができていたら状況は</w:t>
            </w:r>
            <w:r>
              <w:rPr>
                <w:rFonts w:asciiTheme="majorEastAsia" w:eastAsiaTheme="majorEastAsia" w:hAnsiTheme="majorEastAsia" w:hint="eastAsia"/>
                <w:color w:val="auto"/>
                <w:sz w:val="18"/>
                <w:szCs w:val="18"/>
              </w:rPr>
              <w:t>変わって</w:t>
            </w:r>
            <w:r w:rsidR="004D6D2D" w:rsidRPr="004D6D2D">
              <w:rPr>
                <w:rFonts w:asciiTheme="majorEastAsia" w:eastAsiaTheme="majorEastAsia" w:hAnsiTheme="majorEastAsia" w:hint="eastAsia"/>
                <w:color w:val="auto"/>
                <w:sz w:val="18"/>
                <w:szCs w:val="18"/>
              </w:rPr>
              <w:t>いたかもしれない</w:t>
            </w:r>
            <w:r>
              <w:rPr>
                <w:rFonts w:asciiTheme="majorEastAsia" w:eastAsiaTheme="majorEastAsia" w:hAnsiTheme="majorEastAsia" w:hint="eastAsia"/>
                <w:color w:val="auto"/>
                <w:sz w:val="18"/>
                <w:szCs w:val="18"/>
              </w:rPr>
              <w:t>。</w:t>
            </w:r>
          </w:p>
        </w:tc>
      </w:tr>
    </w:tbl>
    <w:p w:rsidR="002137BF" w:rsidRDefault="002137BF" w:rsidP="00D10838">
      <w:pPr>
        <w:rPr>
          <w:rFonts w:asciiTheme="majorEastAsia" w:eastAsiaTheme="majorEastAsia" w:hAnsiTheme="majorEastAsia"/>
          <w:b/>
          <w:sz w:val="22"/>
        </w:rPr>
      </w:pPr>
    </w:p>
    <w:p w:rsidR="007A2788" w:rsidRDefault="00107018" w:rsidP="00D10838">
      <w:pPr>
        <w:rPr>
          <w:rFonts w:asciiTheme="majorEastAsia" w:eastAsiaTheme="majorEastAsia" w:hAnsiTheme="majorEastAsia"/>
          <w:sz w:val="22"/>
        </w:rPr>
      </w:pPr>
      <w:r>
        <w:rPr>
          <w:rFonts w:asciiTheme="majorEastAsia" w:eastAsiaTheme="majorEastAsia" w:hAnsiTheme="majorEastAsia" w:hint="eastAsia"/>
          <w:b/>
          <w:sz w:val="22"/>
        </w:rPr>
        <w:t>８</w:t>
      </w:r>
      <w:r w:rsidR="00D36BE0" w:rsidRPr="006E1BB1">
        <w:rPr>
          <w:rFonts w:asciiTheme="majorEastAsia" w:eastAsiaTheme="majorEastAsia" w:hAnsiTheme="majorEastAsia" w:hint="eastAsia"/>
          <w:b/>
          <w:sz w:val="22"/>
        </w:rPr>
        <w:t>．</w:t>
      </w:r>
      <w:r w:rsidR="007A2788">
        <w:rPr>
          <w:rFonts w:asciiTheme="majorEastAsia" w:eastAsiaTheme="majorEastAsia" w:hAnsiTheme="majorEastAsia" w:hint="eastAsia"/>
          <w:b/>
          <w:sz w:val="22"/>
        </w:rPr>
        <w:t>特記事項</w:t>
      </w:r>
      <w:r w:rsidR="00764337">
        <w:rPr>
          <w:rFonts w:asciiTheme="majorEastAsia" w:eastAsiaTheme="majorEastAsia" w:hAnsiTheme="majorEastAsia" w:hint="eastAsia"/>
          <w:b/>
          <w:sz w:val="22"/>
        </w:rPr>
        <w:t>、</w:t>
      </w:r>
      <w:r w:rsidR="00D36BE0" w:rsidRPr="006E1BB1">
        <w:rPr>
          <w:rFonts w:asciiTheme="majorEastAsia" w:eastAsiaTheme="majorEastAsia" w:hAnsiTheme="majorEastAsia" w:hint="eastAsia"/>
          <w:b/>
          <w:sz w:val="22"/>
        </w:rPr>
        <w:t>意見等</w:t>
      </w:r>
    </w:p>
    <w:p w:rsidR="00BA2EB1" w:rsidRDefault="00D8569B" w:rsidP="00BA2EB1">
      <w:pPr>
        <w:jc w:val="right"/>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2512" behindDoc="0" locked="0" layoutInCell="1" allowOverlap="1">
                <wp:simplePos x="0" y="0"/>
                <wp:positionH relativeFrom="column">
                  <wp:posOffset>-13335</wp:posOffset>
                </wp:positionH>
                <wp:positionV relativeFrom="paragraph">
                  <wp:posOffset>44449</wp:posOffset>
                </wp:positionV>
                <wp:extent cx="5867400" cy="2314575"/>
                <wp:effectExtent l="0" t="0" r="19050" b="28575"/>
                <wp:wrapNone/>
                <wp:docPr id="54" name="正方形/長方形 54"/>
                <wp:cNvGraphicFramePr/>
                <a:graphic xmlns:a="http://schemas.openxmlformats.org/drawingml/2006/main">
                  <a:graphicData uri="http://schemas.microsoft.com/office/word/2010/wordprocessingShape">
                    <wps:wsp>
                      <wps:cNvSpPr/>
                      <wps:spPr>
                        <a:xfrm>
                          <a:off x="0" y="0"/>
                          <a:ext cx="5867400" cy="2314575"/>
                        </a:xfrm>
                        <a:prstGeom prst="rect">
                          <a:avLst/>
                        </a:prstGeom>
                        <a:solidFill>
                          <a:schemeClr val="accent1">
                            <a:lumMod val="20000"/>
                            <a:lumOff val="80000"/>
                          </a:schemeClr>
                        </a:solidFill>
                        <a:ln w="12700">
                          <a:solidFill>
                            <a:schemeClr val="tx1"/>
                          </a:solidFill>
                          <a:prstDash val="lgDashDotDot"/>
                        </a:ln>
                      </wps:spPr>
                      <wps:style>
                        <a:lnRef idx="2">
                          <a:schemeClr val="accent6"/>
                        </a:lnRef>
                        <a:fillRef idx="1">
                          <a:schemeClr val="lt1"/>
                        </a:fillRef>
                        <a:effectRef idx="0">
                          <a:schemeClr val="accent6"/>
                        </a:effectRef>
                        <a:fontRef idx="minor">
                          <a:schemeClr val="dk1"/>
                        </a:fontRef>
                      </wps:style>
                      <wps:txbx>
                        <w:txbxContent>
                          <w:p w:rsidR="00C33E85" w:rsidRPr="00BA2EB1" w:rsidRDefault="00C33E85" w:rsidP="00D856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声が小さく日常会話にぎこちなさがあり、自分の意思を明確に相手に伝えることができない</w:t>
                            </w: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克服しようという</w:t>
                            </w:r>
                            <w:r>
                              <w:rPr>
                                <w:rFonts w:asciiTheme="majorEastAsia" w:eastAsiaTheme="majorEastAsia" w:hAnsiTheme="majorEastAsia" w:hint="eastAsia"/>
                                <w:sz w:val="18"/>
                                <w:szCs w:val="18"/>
                              </w:rPr>
                              <w:t>本人</w:t>
                            </w:r>
                            <w:r w:rsidRPr="00BA2EB1">
                              <w:rPr>
                                <w:rFonts w:asciiTheme="majorEastAsia" w:eastAsiaTheme="majorEastAsia" w:hAnsiTheme="majorEastAsia" w:hint="eastAsia"/>
                                <w:sz w:val="18"/>
                                <w:szCs w:val="18"/>
                              </w:rPr>
                              <w:t xml:space="preserve">姿勢は感じたが、自発的な意思表出に苦手意識を持っているため、根底から再構築するには利用期間が短かった。 </w:t>
                            </w:r>
                          </w:p>
                          <w:p w:rsidR="00C33E85" w:rsidRPr="00BA2EB1" w:rsidRDefault="00C33E85" w:rsidP="00D856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無理して当時の職場に</w:t>
                            </w:r>
                            <w:r>
                              <w:rPr>
                                <w:rFonts w:asciiTheme="majorEastAsia" w:eastAsiaTheme="majorEastAsia" w:hAnsiTheme="majorEastAsia" w:hint="eastAsia"/>
                                <w:sz w:val="18"/>
                                <w:szCs w:val="18"/>
                              </w:rPr>
                              <w:t>こだわる</w:t>
                            </w:r>
                            <w:r w:rsidRPr="00BA2EB1">
                              <w:rPr>
                                <w:rFonts w:asciiTheme="majorEastAsia" w:eastAsiaTheme="majorEastAsia" w:hAnsiTheme="majorEastAsia" w:hint="eastAsia"/>
                                <w:sz w:val="18"/>
                                <w:szCs w:val="18"/>
                              </w:rPr>
                              <w:t>よりは、再就職を考えた方が、本人も会社も必要以上に傷付くことはな</w:t>
                            </w:r>
                            <w:r>
                              <w:rPr>
                                <w:rFonts w:asciiTheme="majorEastAsia" w:eastAsiaTheme="majorEastAsia" w:hAnsiTheme="majorEastAsia" w:hint="eastAsia"/>
                                <w:sz w:val="18"/>
                                <w:szCs w:val="18"/>
                              </w:rPr>
                              <w:t>い。</w:t>
                            </w:r>
                          </w:p>
                          <w:p w:rsidR="00C33E85" w:rsidRDefault="00C33E85" w:rsidP="00D856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マッチングがうまく</w:t>
                            </w:r>
                            <w:r>
                              <w:rPr>
                                <w:rFonts w:asciiTheme="majorEastAsia" w:eastAsiaTheme="majorEastAsia" w:hAnsiTheme="majorEastAsia" w:hint="eastAsia"/>
                                <w:sz w:val="18"/>
                                <w:szCs w:val="18"/>
                              </w:rPr>
                              <w:t>いっていない</w:t>
                            </w:r>
                            <w:r w:rsidRPr="00BA2EB1">
                              <w:rPr>
                                <w:rFonts w:asciiTheme="majorEastAsia" w:eastAsiaTheme="majorEastAsia" w:hAnsiTheme="majorEastAsia" w:hint="eastAsia"/>
                                <w:sz w:val="18"/>
                                <w:szCs w:val="18"/>
                              </w:rPr>
                              <w:t>ケース</w:t>
                            </w:r>
                            <w:r>
                              <w:rPr>
                                <w:rFonts w:asciiTheme="majorEastAsia" w:eastAsiaTheme="majorEastAsia" w:hAnsiTheme="majorEastAsia" w:hint="eastAsia"/>
                                <w:sz w:val="18"/>
                                <w:szCs w:val="18"/>
                              </w:rPr>
                              <w:t>は、配慮・調整するより、次の企業を探す方が結果的にうまくいく。</w:t>
                            </w:r>
                          </w:p>
                          <w:p w:rsidR="00C33E85" w:rsidRDefault="00C33E85" w:rsidP="00D856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・小さな</w:t>
                            </w:r>
                            <w:r w:rsidRPr="00BA2EB1">
                              <w:rPr>
                                <w:rFonts w:asciiTheme="majorEastAsia" w:eastAsiaTheme="majorEastAsia" w:hAnsiTheme="majorEastAsia" w:hint="eastAsia"/>
                                <w:sz w:val="18"/>
                                <w:szCs w:val="18"/>
                              </w:rPr>
                              <w:t>ことも深く考え込</w:t>
                            </w:r>
                            <w:r>
                              <w:rPr>
                                <w:rFonts w:asciiTheme="majorEastAsia" w:eastAsiaTheme="majorEastAsia" w:hAnsiTheme="majorEastAsia" w:hint="eastAsia"/>
                                <w:sz w:val="18"/>
                                <w:szCs w:val="18"/>
                              </w:rPr>
                              <w:t>む</w:t>
                            </w:r>
                            <w:r w:rsidRPr="00BA2EB1">
                              <w:rPr>
                                <w:rFonts w:asciiTheme="majorEastAsia" w:eastAsiaTheme="majorEastAsia" w:hAnsiTheme="majorEastAsia" w:hint="eastAsia"/>
                                <w:sz w:val="18"/>
                                <w:szCs w:val="18"/>
                              </w:rPr>
                              <w:t>完璧主義のため、ストレスを自分</w:t>
                            </w:r>
                            <w:r>
                              <w:rPr>
                                <w:rFonts w:asciiTheme="majorEastAsia" w:eastAsiaTheme="majorEastAsia" w:hAnsiTheme="majorEastAsia" w:hint="eastAsia"/>
                                <w:sz w:val="18"/>
                                <w:szCs w:val="18"/>
                              </w:rPr>
                              <w:t>つくっている。</w:t>
                            </w:r>
                          </w:p>
                          <w:p w:rsidR="00C33E85" w:rsidRPr="00BA2EB1" w:rsidRDefault="00C33E85" w:rsidP="007F19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相談支援を重視、信頼関係を良好にしたい</w:t>
                            </w:r>
                            <w:r>
                              <w:rPr>
                                <w:rFonts w:asciiTheme="majorEastAsia" w:eastAsiaTheme="majorEastAsia" w:hAnsiTheme="majorEastAsia" w:hint="eastAsia"/>
                                <w:sz w:val="18"/>
                                <w:szCs w:val="18"/>
                              </w:rPr>
                              <w:t>。</w:t>
                            </w:r>
                          </w:p>
                          <w:p w:rsidR="00C33E85" w:rsidRPr="00D8569B" w:rsidRDefault="00C33E85" w:rsidP="007F1900">
                            <w:pPr>
                              <w:jc w:val="left"/>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自分の判断で行動</w:t>
                            </w:r>
                            <w:r>
                              <w:rPr>
                                <w:rFonts w:asciiTheme="majorEastAsia" w:eastAsiaTheme="majorEastAsia" w:hAnsiTheme="majorEastAsia" w:hint="eastAsia"/>
                                <w:sz w:val="18"/>
                                <w:szCs w:val="18"/>
                              </w:rPr>
                              <w:t>し、</w:t>
                            </w:r>
                            <w:r w:rsidRPr="00BA2EB1">
                              <w:rPr>
                                <w:rFonts w:asciiTheme="majorEastAsia" w:eastAsiaTheme="majorEastAsia" w:hAnsiTheme="majorEastAsia" w:hint="eastAsia"/>
                                <w:sz w:val="18"/>
                                <w:szCs w:val="18"/>
                              </w:rPr>
                              <w:t>指示が通らない</w:t>
                            </w:r>
                            <w:r>
                              <w:rPr>
                                <w:rFonts w:asciiTheme="majorEastAsia" w:eastAsiaTheme="majorEastAsia" w:hAnsiTheme="majorEastAsia" w:hint="eastAsia"/>
                                <w:sz w:val="18"/>
                                <w:szCs w:val="18"/>
                              </w:rPr>
                              <w:t>思い込みの強い方の支援は困難を伴う。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50" style="position:absolute;left:0;text-align:left;margin-left:-1.05pt;margin-top:3.5pt;width:462pt;height:18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" fillcolor="#dbe5f1 [660]" strokecolor="black [3213]" strokeweight="1pt">
                <v:stroke dashstyle="longDashDotDot"/>
                <v:textbox>
                  <w:txbxContent>
                    <w:p w:rsidR="00C33E85" w:rsidRPr="00BA2EB1" w:rsidRDefault="00C33E85" w:rsidP="00D856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声が小さく日常会話にぎこちなさがあり、自分の意思を明確に相手に伝えることができない</w:t>
                      </w: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克服しようという</w:t>
                      </w:r>
                      <w:r>
                        <w:rPr>
                          <w:rFonts w:asciiTheme="majorEastAsia" w:eastAsiaTheme="majorEastAsia" w:hAnsiTheme="majorEastAsia" w:hint="eastAsia"/>
                          <w:sz w:val="18"/>
                          <w:szCs w:val="18"/>
                        </w:rPr>
                        <w:t>本人</w:t>
                      </w:r>
                      <w:r w:rsidRPr="00BA2EB1">
                        <w:rPr>
                          <w:rFonts w:asciiTheme="majorEastAsia" w:eastAsiaTheme="majorEastAsia" w:hAnsiTheme="majorEastAsia" w:hint="eastAsia"/>
                          <w:sz w:val="18"/>
                          <w:szCs w:val="18"/>
                        </w:rPr>
                        <w:t xml:space="preserve">姿勢は感じたが、自発的な意思表出に苦手意識を持っているため、根底から再構築するには利用期間が短かった。 </w:t>
                      </w:r>
                    </w:p>
                    <w:p w:rsidR="00C33E85" w:rsidRPr="00BA2EB1" w:rsidRDefault="00C33E85" w:rsidP="00D856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無理して当時の職場に</w:t>
                      </w:r>
                      <w:r>
                        <w:rPr>
                          <w:rFonts w:asciiTheme="majorEastAsia" w:eastAsiaTheme="majorEastAsia" w:hAnsiTheme="majorEastAsia" w:hint="eastAsia"/>
                          <w:sz w:val="18"/>
                          <w:szCs w:val="18"/>
                        </w:rPr>
                        <w:t>こだわる</w:t>
                      </w:r>
                      <w:r w:rsidRPr="00BA2EB1">
                        <w:rPr>
                          <w:rFonts w:asciiTheme="majorEastAsia" w:eastAsiaTheme="majorEastAsia" w:hAnsiTheme="majorEastAsia" w:hint="eastAsia"/>
                          <w:sz w:val="18"/>
                          <w:szCs w:val="18"/>
                        </w:rPr>
                        <w:t>よりは、再就職を考えた方が、本人も会社も必要以上に傷付くことはな</w:t>
                      </w:r>
                      <w:r>
                        <w:rPr>
                          <w:rFonts w:asciiTheme="majorEastAsia" w:eastAsiaTheme="majorEastAsia" w:hAnsiTheme="majorEastAsia" w:hint="eastAsia"/>
                          <w:sz w:val="18"/>
                          <w:szCs w:val="18"/>
                        </w:rPr>
                        <w:t>い。</w:t>
                      </w:r>
                    </w:p>
                    <w:p w:rsidR="00C33E85" w:rsidRDefault="00C33E85" w:rsidP="00D856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マッチングがうまく</w:t>
                      </w:r>
                      <w:r>
                        <w:rPr>
                          <w:rFonts w:asciiTheme="majorEastAsia" w:eastAsiaTheme="majorEastAsia" w:hAnsiTheme="majorEastAsia" w:hint="eastAsia"/>
                          <w:sz w:val="18"/>
                          <w:szCs w:val="18"/>
                        </w:rPr>
                        <w:t>いっていない</w:t>
                      </w:r>
                      <w:r w:rsidRPr="00BA2EB1">
                        <w:rPr>
                          <w:rFonts w:asciiTheme="majorEastAsia" w:eastAsiaTheme="majorEastAsia" w:hAnsiTheme="majorEastAsia" w:hint="eastAsia"/>
                          <w:sz w:val="18"/>
                          <w:szCs w:val="18"/>
                        </w:rPr>
                        <w:t>ケース</w:t>
                      </w:r>
                      <w:r>
                        <w:rPr>
                          <w:rFonts w:asciiTheme="majorEastAsia" w:eastAsiaTheme="majorEastAsia" w:hAnsiTheme="majorEastAsia" w:hint="eastAsia"/>
                          <w:sz w:val="18"/>
                          <w:szCs w:val="18"/>
                        </w:rPr>
                        <w:t>は、配慮・調整するより、次の企業を探す方が結果的にうまくいく。</w:t>
                      </w:r>
                    </w:p>
                    <w:p w:rsidR="00C33E85" w:rsidRDefault="00C33E85" w:rsidP="00D8569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・小さな</w:t>
                      </w:r>
                      <w:r w:rsidRPr="00BA2EB1">
                        <w:rPr>
                          <w:rFonts w:asciiTheme="majorEastAsia" w:eastAsiaTheme="majorEastAsia" w:hAnsiTheme="majorEastAsia" w:hint="eastAsia"/>
                          <w:sz w:val="18"/>
                          <w:szCs w:val="18"/>
                        </w:rPr>
                        <w:t>ことも深く考え込</w:t>
                      </w:r>
                      <w:r>
                        <w:rPr>
                          <w:rFonts w:asciiTheme="majorEastAsia" w:eastAsiaTheme="majorEastAsia" w:hAnsiTheme="majorEastAsia" w:hint="eastAsia"/>
                          <w:sz w:val="18"/>
                          <w:szCs w:val="18"/>
                        </w:rPr>
                        <w:t>む</w:t>
                      </w:r>
                      <w:r w:rsidRPr="00BA2EB1">
                        <w:rPr>
                          <w:rFonts w:asciiTheme="majorEastAsia" w:eastAsiaTheme="majorEastAsia" w:hAnsiTheme="majorEastAsia" w:hint="eastAsia"/>
                          <w:sz w:val="18"/>
                          <w:szCs w:val="18"/>
                        </w:rPr>
                        <w:t>完璧主義のため、ストレスを自分</w:t>
                      </w:r>
                      <w:r>
                        <w:rPr>
                          <w:rFonts w:asciiTheme="majorEastAsia" w:eastAsiaTheme="majorEastAsia" w:hAnsiTheme="majorEastAsia" w:hint="eastAsia"/>
                          <w:sz w:val="18"/>
                          <w:szCs w:val="18"/>
                        </w:rPr>
                        <w:t>つくっている。</w:t>
                      </w:r>
                    </w:p>
                    <w:p w:rsidR="00C33E85" w:rsidRPr="00BA2EB1" w:rsidRDefault="00C33E85" w:rsidP="007F19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相談支援を重視、信頼関係を良好にしたい</w:t>
                      </w:r>
                      <w:r>
                        <w:rPr>
                          <w:rFonts w:asciiTheme="majorEastAsia" w:eastAsiaTheme="majorEastAsia" w:hAnsiTheme="majorEastAsia" w:hint="eastAsia"/>
                          <w:sz w:val="18"/>
                          <w:szCs w:val="18"/>
                        </w:rPr>
                        <w:t>。</w:t>
                      </w:r>
                    </w:p>
                    <w:p w:rsidR="00C33E85" w:rsidRPr="00D8569B" w:rsidRDefault="00C33E85" w:rsidP="007F1900">
                      <w:pPr>
                        <w:jc w:val="left"/>
                      </w:pPr>
                      <w:r>
                        <w:rPr>
                          <w:rFonts w:asciiTheme="majorEastAsia" w:eastAsiaTheme="majorEastAsia" w:hAnsiTheme="majorEastAsia" w:hint="eastAsia"/>
                          <w:sz w:val="18"/>
                          <w:szCs w:val="18"/>
                        </w:rPr>
                        <w:t>・</w:t>
                      </w:r>
                      <w:r w:rsidRPr="00BA2EB1">
                        <w:rPr>
                          <w:rFonts w:asciiTheme="majorEastAsia" w:eastAsiaTheme="majorEastAsia" w:hAnsiTheme="majorEastAsia" w:hint="eastAsia"/>
                          <w:sz w:val="18"/>
                          <w:szCs w:val="18"/>
                        </w:rPr>
                        <w:t>自分の判断で行動</w:t>
                      </w:r>
                      <w:r>
                        <w:rPr>
                          <w:rFonts w:asciiTheme="majorEastAsia" w:eastAsiaTheme="majorEastAsia" w:hAnsiTheme="majorEastAsia" w:hint="eastAsia"/>
                          <w:sz w:val="18"/>
                          <w:szCs w:val="18"/>
                        </w:rPr>
                        <w:t>し、</w:t>
                      </w:r>
                      <w:r w:rsidRPr="00BA2EB1">
                        <w:rPr>
                          <w:rFonts w:asciiTheme="majorEastAsia" w:eastAsiaTheme="majorEastAsia" w:hAnsiTheme="majorEastAsia" w:hint="eastAsia"/>
                          <w:sz w:val="18"/>
                          <w:szCs w:val="18"/>
                        </w:rPr>
                        <w:t>指示が通らない</w:t>
                      </w:r>
                      <w:r>
                        <w:rPr>
                          <w:rFonts w:asciiTheme="majorEastAsia" w:eastAsiaTheme="majorEastAsia" w:hAnsiTheme="majorEastAsia" w:hint="eastAsia"/>
                          <w:sz w:val="18"/>
                          <w:szCs w:val="18"/>
                        </w:rPr>
                        <w:t>思い込みの強い方の支援は困難を伴う。</w:t>
                      </w:r>
                    </w:p>
                  </w:txbxContent>
                </v:textbox>
              </v:rect>
            </w:pict>
          </mc:Fallback>
        </mc:AlternateContent>
      </w:r>
    </w:p>
    <w:p w:rsidR="00BA2EB1" w:rsidRDefault="00BA2EB1" w:rsidP="00BA2EB1">
      <w:pPr>
        <w:jc w:val="right"/>
        <w:rPr>
          <w:rFonts w:asciiTheme="majorEastAsia" w:eastAsiaTheme="majorEastAsia" w:hAnsiTheme="majorEastAsia"/>
          <w:sz w:val="18"/>
          <w:szCs w:val="18"/>
        </w:rPr>
      </w:pPr>
    </w:p>
    <w:p w:rsidR="00BA2EB1" w:rsidRDefault="00BA2EB1" w:rsidP="00BA2EB1">
      <w:pPr>
        <w:jc w:val="right"/>
        <w:rPr>
          <w:rFonts w:asciiTheme="majorEastAsia" w:eastAsiaTheme="majorEastAsia" w:hAnsiTheme="majorEastAsia"/>
          <w:sz w:val="18"/>
          <w:szCs w:val="18"/>
        </w:rPr>
      </w:pPr>
    </w:p>
    <w:p w:rsidR="00BA2EB1" w:rsidRDefault="00BA2EB1" w:rsidP="00BA2EB1">
      <w:pPr>
        <w:jc w:val="right"/>
        <w:rPr>
          <w:rFonts w:asciiTheme="majorEastAsia" w:eastAsiaTheme="majorEastAsia" w:hAnsiTheme="majorEastAsia"/>
          <w:sz w:val="18"/>
          <w:szCs w:val="18"/>
        </w:rPr>
      </w:pPr>
    </w:p>
    <w:p w:rsidR="00BA2EB1" w:rsidRDefault="00BA2EB1" w:rsidP="00BA2EB1">
      <w:pPr>
        <w:jc w:val="right"/>
        <w:rPr>
          <w:rFonts w:asciiTheme="majorEastAsia" w:eastAsiaTheme="majorEastAsia" w:hAnsiTheme="majorEastAsia"/>
          <w:sz w:val="18"/>
          <w:szCs w:val="18"/>
        </w:rPr>
      </w:pPr>
    </w:p>
    <w:p w:rsidR="00BA2EB1" w:rsidRDefault="00BA2EB1" w:rsidP="00BA2EB1">
      <w:pPr>
        <w:jc w:val="right"/>
        <w:rPr>
          <w:rFonts w:asciiTheme="majorEastAsia" w:eastAsiaTheme="majorEastAsia" w:hAnsiTheme="majorEastAsia"/>
          <w:sz w:val="18"/>
          <w:szCs w:val="18"/>
        </w:rPr>
      </w:pPr>
    </w:p>
    <w:p w:rsidR="00BA2EB1" w:rsidRDefault="00BA2EB1" w:rsidP="00BA2EB1">
      <w:pPr>
        <w:jc w:val="right"/>
        <w:rPr>
          <w:rFonts w:asciiTheme="majorEastAsia" w:eastAsiaTheme="majorEastAsia" w:hAnsiTheme="majorEastAsia"/>
          <w:sz w:val="18"/>
          <w:szCs w:val="18"/>
        </w:rPr>
      </w:pPr>
    </w:p>
    <w:p w:rsidR="00BA2EB1" w:rsidRDefault="00BA2EB1" w:rsidP="00BA2EB1">
      <w:pPr>
        <w:jc w:val="right"/>
        <w:rPr>
          <w:rFonts w:asciiTheme="majorEastAsia" w:eastAsiaTheme="majorEastAsia" w:hAnsiTheme="majorEastAsia"/>
          <w:sz w:val="18"/>
          <w:szCs w:val="18"/>
        </w:rPr>
      </w:pPr>
    </w:p>
    <w:p w:rsidR="00BA2EB1" w:rsidRDefault="00BA2EB1" w:rsidP="00BA2EB1">
      <w:pPr>
        <w:jc w:val="right"/>
        <w:rPr>
          <w:rFonts w:asciiTheme="majorEastAsia" w:eastAsiaTheme="majorEastAsia" w:hAnsiTheme="majorEastAsia"/>
          <w:sz w:val="18"/>
          <w:szCs w:val="18"/>
        </w:rPr>
      </w:pPr>
    </w:p>
    <w:p w:rsidR="007A2788" w:rsidRPr="00BA2EB1" w:rsidRDefault="00BA2EB1" w:rsidP="00BA2EB1">
      <w:pPr>
        <w:jc w:val="right"/>
        <w:rPr>
          <w:rFonts w:asciiTheme="majorEastAsia" w:eastAsiaTheme="majorEastAsia" w:hAnsiTheme="majorEastAsia"/>
          <w:sz w:val="18"/>
          <w:szCs w:val="18"/>
        </w:rPr>
      </w:pPr>
      <w:r w:rsidRPr="00BA2EB1">
        <w:rPr>
          <w:rFonts w:asciiTheme="majorEastAsia" w:eastAsiaTheme="majorEastAsia" w:hAnsiTheme="majorEastAsia" w:hint="eastAsia"/>
          <w:sz w:val="18"/>
          <w:szCs w:val="18"/>
        </w:rPr>
        <w:t>みの強い方の支援の難しさ。</w:t>
      </w:r>
    </w:p>
    <w:sectPr w:rsidR="007A2788" w:rsidRPr="00BA2EB1">
      <w:footerReference w:type="default" r:id="rI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C6" w:rsidRDefault="00E75BC6" w:rsidP="00D36BE0">
      <w:r>
        <w:separator/>
      </w:r>
    </w:p>
  </w:endnote>
  <w:endnote w:type="continuationSeparator" w:id="0">
    <w:p w:rsidR="00E75BC6" w:rsidRDefault="00E75BC6" w:rsidP="00D3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26830"/>
      <w:docPartObj>
        <w:docPartGallery w:val="Page Numbers (Bottom of Page)"/>
        <w:docPartUnique/>
      </w:docPartObj>
    </w:sdtPr>
    <w:sdtEndPr/>
    <w:sdtContent>
      <w:p w:rsidR="00817C89" w:rsidRDefault="00817C89">
        <w:pPr>
          <w:pStyle w:val="a6"/>
          <w:jc w:val="center"/>
        </w:pPr>
        <w:r>
          <w:fldChar w:fldCharType="begin"/>
        </w:r>
        <w:r>
          <w:instrText>PAGE   \* MERGEFORMAT</w:instrText>
        </w:r>
        <w:r>
          <w:fldChar w:fldCharType="separate"/>
        </w:r>
        <w:r w:rsidR="00E75BC6" w:rsidRPr="00E75BC6">
          <w:rPr>
            <w:noProof/>
            <w:lang w:val="ja-JP"/>
          </w:rPr>
          <w:t>1</w:t>
        </w:r>
        <w:r>
          <w:fldChar w:fldCharType="end"/>
        </w:r>
      </w:p>
    </w:sdtContent>
  </w:sdt>
  <w:p w:rsidR="00C33E85" w:rsidRDefault="00C33E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C6" w:rsidRDefault="00E75BC6" w:rsidP="00D36BE0">
      <w:r>
        <w:separator/>
      </w:r>
    </w:p>
  </w:footnote>
  <w:footnote w:type="continuationSeparator" w:id="0">
    <w:p w:rsidR="00E75BC6" w:rsidRDefault="00E75BC6" w:rsidP="00D3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4063A"/>
    <w:multiLevelType w:val="hybridMultilevel"/>
    <w:tmpl w:val="D64A7DC6"/>
    <w:lvl w:ilvl="0" w:tplc="B9DEEE2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59"/>
    <w:rsid w:val="000E4A0D"/>
    <w:rsid w:val="00107018"/>
    <w:rsid w:val="00107FB9"/>
    <w:rsid w:val="001307C6"/>
    <w:rsid w:val="001441AC"/>
    <w:rsid w:val="00151AB2"/>
    <w:rsid w:val="00195C45"/>
    <w:rsid w:val="001B5FA4"/>
    <w:rsid w:val="001C31F6"/>
    <w:rsid w:val="00200258"/>
    <w:rsid w:val="00212554"/>
    <w:rsid w:val="002137BF"/>
    <w:rsid w:val="002273C0"/>
    <w:rsid w:val="00227532"/>
    <w:rsid w:val="0027625D"/>
    <w:rsid w:val="002A2BE8"/>
    <w:rsid w:val="002B5DC2"/>
    <w:rsid w:val="002C324E"/>
    <w:rsid w:val="00305C8A"/>
    <w:rsid w:val="00323358"/>
    <w:rsid w:val="00342647"/>
    <w:rsid w:val="00366214"/>
    <w:rsid w:val="003A0768"/>
    <w:rsid w:val="004139D5"/>
    <w:rsid w:val="00453EED"/>
    <w:rsid w:val="00487F7E"/>
    <w:rsid w:val="004D6D2D"/>
    <w:rsid w:val="00580FEF"/>
    <w:rsid w:val="005A15FF"/>
    <w:rsid w:val="00604B3F"/>
    <w:rsid w:val="00635108"/>
    <w:rsid w:val="006652F2"/>
    <w:rsid w:val="00681563"/>
    <w:rsid w:val="006E1BB1"/>
    <w:rsid w:val="00715E6F"/>
    <w:rsid w:val="0074306D"/>
    <w:rsid w:val="00764337"/>
    <w:rsid w:val="007817AB"/>
    <w:rsid w:val="007A2788"/>
    <w:rsid w:val="007A3C8D"/>
    <w:rsid w:val="007B5FE8"/>
    <w:rsid w:val="007B6A53"/>
    <w:rsid w:val="007D1159"/>
    <w:rsid w:val="007F1900"/>
    <w:rsid w:val="00817C89"/>
    <w:rsid w:val="0082075E"/>
    <w:rsid w:val="008245BA"/>
    <w:rsid w:val="00832831"/>
    <w:rsid w:val="00894DDF"/>
    <w:rsid w:val="008E1B89"/>
    <w:rsid w:val="00903EDC"/>
    <w:rsid w:val="00912029"/>
    <w:rsid w:val="00952E84"/>
    <w:rsid w:val="009B455D"/>
    <w:rsid w:val="009E6AC5"/>
    <w:rsid w:val="00A2343B"/>
    <w:rsid w:val="00A60A6A"/>
    <w:rsid w:val="00AD05FF"/>
    <w:rsid w:val="00B002ED"/>
    <w:rsid w:val="00B0245D"/>
    <w:rsid w:val="00B1258C"/>
    <w:rsid w:val="00B84A5D"/>
    <w:rsid w:val="00BA0A30"/>
    <w:rsid w:val="00BA2EB1"/>
    <w:rsid w:val="00C33E85"/>
    <w:rsid w:val="00C46A36"/>
    <w:rsid w:val="00C61936"/>
    <w:rsid w:val="00C91C5B"/>
    <w:rsid w:val="00CE011E"/>
    <w:rsid w:val="00CE4E01"/>
    <w:rsid w:val="00CF1CAE"/>
    <w:rsid w:val="00CF1D9F"/>
    <w:rsid w:val="00D10838"/>
    <w:rsid w:val="00D36BE0"/>
    <w:rsid w:val="00D8569B"/>
    <w:rsid w:val="00DB5F2C"/>
    <w:rsid w:val="00DD7F0B"/>
    <w:rsid w:val="00DE75A1"/>
    <w:rsid w:val="00E57A58"/>
    <w:rsid w:val="00E75BC6"/>
    <w:rsid w:val="00E950EA"/>
    <w:rsid w:val="00EC2D58"/>
    <w:rsid w:val="00F61E25"/>
    <w:rsid w:val="00F77DA2"/>
    <w:rsid w:val="00FE5F04"/>
    <w:rsid w:val="00FE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6BE0"/>
    <w:pPr>
      <w:tabs>
        <w:tab w:val="center" w:pos="4252"/>
        <w:tab w:val="right" w:pos="8504"/>
      </w:tabs>
      <w:snapToGrid w:val="0"/>
    </w:pPr>
  </w:style>
  <w:style w:type="character" w:customStyle="1" w:styleId="a5">
    <w:name w:val="ヘッダー (文字)"/>
    <w:basedOn w:val="a0"/>
    <w:link w:val="a4"/>
    <w:uiPriority w:val="99"/>
    <w:rsid w:val="00D36BE0"/>
  </w:style>
  <w:style w:type="paragraph" w:styleId="a6">
    <w:name w:val="footer"/>
    <w:basedOn w:val="a"/>
    <w:link w:val="a7"/>
    <w:uiPriority w:val="99"/>
    <w:unhideWhenUsed/>
    <w:rsid w:val="00D36BE0"/>
    <w:pPr>
      <w:tabs>
        <w:tab w:val="center" w:pos="4252"/>
        <w:tab w:val="right" w:pos="8504"/>
      </w:tabs>
      <w:snapToGrid w:val="0"/>
    </w:pPr>
  </w:style>
  <w:style w:type="character" w:customStyle="1" w:styleId="a7">
    <w:name w:val="フッター (文字)"/>
    <w:basedOn w:val="a0"/>
    <w:link w:val="a6"/>
    <w:uiPriority w:val="99"/>
    <w:rsid w:val="00D36BE0"/>
  </w:style>
  <w:style w:type="paragraph" w:styleId="a8">
    <w:name w:val="Balloon Text"/>
    <w:basedOn w:val="a"/>
    <w:link w:val="a9"/>
    <w:uiPriority w:val="99"/>
    <w:semiHidden/>
    <w:unhideWhenUsed/>
    <w:rsid w:val="00DB5F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F2C"/>
    <w:rPr>
      <w:rFonts w:asciiTheme="majorHAnsi" w:eastAsiaTheme="majorEastAsia" w:hAnsiTheme="majorHAnsi" w:cstheme="majorBidi"/>
      <w:sz w:val="18"/>
      <w:szCs w:val="18"/>
    </w:rPr>
  </w:style>
  <w:style w:type="paragraph" w:styleId="aa">
    <w:name w:val="List Paragraph"/>
    <w:basedOn w:val="a"/>
    <w:uiPriority w:val="34"/>
    <w:qFormat/>
    <w:rsid w:val="00AD05FF"/>
    <w:pPr>
      <w:ind w:leftChars="400" w:left="840"/>
    </w:pPr>
  </w:style>
  <w:style w:type="table" w:styleId="1">
    <w:name w:val="Light Shading Accent 6"/>
    <w:basedOn w:val="a1"/>
    <w:uiPriority w:val="60"/>
    <w:rsid w:val="002137B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2"/>
    <w:basedOn w:val="a1"/>
    <w:uiPriority w:val="60"/>
    <w:rsid w:val="009B455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6BE0"/>
    <w:pPr>
      <w:tabs>
        <w:tab w:val="center" w:pos="4252"/>
        <w:tab w:val="right" w:pos="8504"/>
      </w:tabs>
      <w:snapToGrid w:val="0"/>
    </w:pPr>
  </w:style>
  <w:style w:type="character" w:customStyle="1" w:styleId="a5">
    <w:name w:val="ヘッダー (文字)"/>
    <w:basedOn w:val="a0"/>
    <w:link w:val="a4"/>
    <w:uiPriority w:val="99"/>
    <w:rsid w:val="00D36BE0"/>
  </w:style>
  <w:style w:type="paragraph" w:styleId="a6">
    <w:name w:val="footer"/>
    <w:basedOn w:val="a"/>
    <w:link w:val="a7"/>
    <w:uiPriority w:val="99"/>
    <w:unhideWhenUsed/>
    <w:rsid w:val="00D36BE0"/>
    <w:pPr>
      <w:tabs>
        <w:tab w:val="center" w:pos="4252"/>
        <w:tab w:val="right" w:pos="8504"/>
      </w:tabs>
      <w:snapToGrid w:val="0"/>
    </w:pPr>
  </w:style>
  <w:style w:type="character" w:customStyle="1" w:styleId="a7">
    <w:name w:val="フッター (文字)"/>
    <w:basedOn w:val="a0"/>
    <w:link w:val="a6"/>
    <w:uiPriority w:val="99"/>
    <w:rsid w:val="00D36BE0"/>
  </w:style>
  <w:style w:type="paragraph" w:styleId="a8">
    <w:name w:val="Balloon Text"/>
    <w:basedOn w:val="a"/>
    <w:link w:val="a9"/>
    <w:uiPriority w:val="99"/>
    <w:semiHidden/>
    <w:unhideWhenUsed/>
    <w:rsid w:val="00DB5F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F2C"/>
    <w:rPr>
      <w:rFonts w:asciiTheme="majorHAnsi" w:eastAsiaTheme="majorEastAsia" w:hAnsiTheme="majorHAnsi" w:cstheme="majorBidi"/>
      <w:sz w:val="18"/>
      <w:szCs w:val="18"/>
    </w:rPr>
  </w:style>
  <w:style w:type="paragraph" w:styleId="aa">
    <w:name w:val="List Paragraph"/>
    <w:basedOn w:val="a"/>
    <w:uiPriority w:val="34"/>
    <w:qFormat/>
    <w:rsid w:val="00AD05FF"/>
    <w:pPr>
      <w:ind w:leftChars="400" w:left="840"/>
    </w:pPr>
  </w:style>
  <w:style w:type="table" w:styleId="1">
    <w:name w:val="Light Shading Accent 6"/>
    <w:basedOn w:val="a1"/>
    <w:uiPriority w:val="60"/>
    <w:rsid w:val="002137B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2"/>
    <w:basedOn w:val="a1"/>
    <w:uiPriority w:val="60"/>
    <w:rsid w:val="009B455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57198">
      <w:bodyDiv w:val="1"/>
      <w:marLeft w:val="0"/>
      <w:marRight w:val="0"/>
      <w:marTop w:val="0"/>
      <w:marBottom w:val="0"/>
      <w:divBdr>
        <w:top w:val="none" w:sz="0" w:space="0" w:color="auto"/>
        <w:left w:val="none" w:sz="0" w:space="0" w:color="auto"/>
        <w:bottom w:val="none" w:sz="0" w:space="0" w:color="auto"/>
        <w:right w:val="none" w:sz="0" w:space="0" w:color="auto"/>
      </w:divBdr>
    </w:div>
    <w:div w:id="1149590827">
      <w:bodyDiv w:val="1"/>
      <w:marLeft w:val="0"/>
      <w:marRight w:val="0"/>
      <w:marTop w:val="0"/>
      <w:marBottom w:val="0"/>
      <w:divBdr>
        <w:top w:val="none" w:sz="0" w:space="0" w:color="auto"/>
        <w:left w:val="none" w:sz="0" w:space="0" w:color="auto"/>
        <w:bottom w:val="none" w:sz="0" w:space="0" w:color="auto"/>
        <w:right w:val="none" w:sz="0" w:space="0" w:color="auto"/>
      </w:divBdr>
    </w:div>
    <w:div w:id="18400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50.xml"/><Relationship Id="rId26" Type="http://schemas.openxmlformats.org/officeDocument/2006/relationships/chart" Target="charts/chart90.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0.xml"/><Relationship Id="rId17" Type="http://schemas.openxmlformats.org/officeDocument/2006/relationships/chart" Target="charts/chart5.xml"/><Relationship Id="rId25" Type="http://schemas.openxmlformats.org/officeDocument/2006/relationships/chart" Target="charts/chart9.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0.xml"/><Relationship Id="rId20" Type="http://schemas.openxmlformats.org/officeDocument/2006/relationships/chart" Target="charts/chart60.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80.xml"/><Relationship Id="rId32" Type="http://schemas.openxmlformats.org/officeDocument/2006/relationships/chart" Target="charts/chart120.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chart" Target="charts/chart100.xml"/><Relationship Id="rId10" Type="http://schemas.openxmlformats.org/officeDocument/2006/relationships/chart" Target="charts/chart13.xml"/><Relationship Id="rId19" Type="http://schemas.openxmlformats.org/officeDocument/2006/relationships/chart" Target="charts/chart6.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0.xml"/><Relationship Id="rId22" Type="http://schemas.openxmlformats.org/officeDocument/2006/relationships/chart" Target="charts/chart70.xml"/><Relationship Id="rId27" Type="http://schemas.openxmlformats.org/officeDocument/2006/relationships/chart" Target="charts/chart10.xml"/><Relationship Id="rId30" Type="http://schemas.openxmlformats.org/officeDocument/2006/relationships/chart" Target="charts/chart110.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___10.xlsx"/><Relationship Id="rId1" Type="http://schemas.openxmlformats.org/officeDocument/2006/relationships/themeOverride" Target="../theme/themeOverride1.xml"/></Relationships>
</file>

<file path=word/charts/_rels/chart100.xml.rels><?xml version="1.0" encoding="UTF-8" standalone="yes"?>
<Relationships xmlns="http://schemas.openxmlformats.org/package/2006/relationships"><Relationship Id="rId2" Type="http://schemas.openxmlformats.org/officeDocument/2006/relationships/package" Target="../embeddings/Microsoft_Excel_______10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___11.xlsx"/></Relationships>
</file>

<file path=word/charts/_rels/chart110.xml.rels><?xml version="1.0" encoding="UTF-8" standalone="yes"?>
<Relationships xmlns="http://schemas.openxmlformats.org/package/2006/relationships"><Relationship Id="rId1" Type="http://schemas.openxmlformats.org/officeDocument/2006/relationships/package" Target="../embeddings/Microsoft_Excel_______1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___12.xlsx"/></Relationships>
</file>

<file path=word/charts/_rels/chart120.xml.rels><?xml version="1.0" encoding="UTF-8" standalone="yes"?>
<Relationships xmlns="http://schemas.openxmlformats.org/package/2006/relationships"><Relationship Id="rId1" Type="http://schemas.openxmlformats.org/officeDocument/2006/relationships/package" Target="../embeddings/Microsoft_Excel_______12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___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______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______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______4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______5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Microsoft_Excel_______6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70.xml.rels><?xml version="1.0" encoding="UTF-8" standalone="yes"?>
<Relationships xmlns="http://schemas.openxmlformats.org/package/2006/relationships"><Relationship Id="rId1" Type="http://schemas.openxmlformats.org/officeDocument/2006/relationships/package" Target="../embeddings/Microsoft_Excel_______70.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8.xlsx"/></Relationships>
</file>

<file path=word/charts/_rels/chart80.xml.rels><?xml version="1.0" encoding="UTF-8" standalone="yes"?>
<Relationships xmlns="http://schemas.openxmlformats.org/package/2006/relationships"><Relationship Id="rId1" Type="http://schemas.openxmlformats.org/officeDocument/2006/relationships/package" Target="../embeddings/Microsoft_Excel_______8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___9.xlsx"/></Relationships>
</file>

<file path=word/charts/_rels/chart90.xml.rels><?xml version="1.0" encoding="UTF-8" standalone="yes"?>
<Relationships xmlns="http://schemas.openxmlformats.org/package/2006/relationships"><Relationship Id="rId1" Type="http://schemas.openxmlformats.org/officeDocument/2006/relationships/package" Target="../embeddings/Microsoft_Excel_______9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7635959840684241E-2"/>
          <c:y val="0.17043619547556554"/>
          <c:w val="0.80662396221451338"/>
          <c:h val="0.73531808523934505"/>
        </c:manualLayout>
      </c:layout>
      <c:pie3DChart>
        <c:varyColors val="1"/>
        <c:ser>
          <c:idx val="0"/>
          <c:order val="0"/>
          <c:explosion val="25"/>
          <c:dLbls>
            <c:showLegendKey val="0"/>
            <c:showVal val="0"/>
            <c:showCatName val="1"/>
            <c:showSerName val="0"/>
            <c:showPercent val="1"/>
            <c:showBubbleSize val="0"/>
            <c:showLeaderLines val="1"/>
          </c:dLbls>
          <c:cat>
            <c:strRef>
              <c:f>Sheet1!$A$16:$A$20</c:f>
              <c:strCache>
                <c:ptCount val="5"/>
                <c:pt idx="0">
                  <c:v>身体</c:v>
                </c:pt>
                <c:pt idx="1">
                  <c:v>知的</c:v>
                </c:pt>
                <c:pt idx="2">
                  <c:v>精神</c:v>
                </c:pt>
                <c:pt idx="3">
                  <c:v>手帳なし</c:v>
                </c:pt>
                <c:pt idx="4">
                  <c:v>不明</c:v>
                </c:pt>
              </c:strCache>
            </c:strRef>
          </c:cat>
          <c:val>
            <c:numRef>
              <c:f>Sheet1!$B$16:$B$20</c:f>
              <c:numCache>
                <c:formatCode>General</c:formatCode>
                <c:ptCount val="5"/>
                <c:pt idx="0">
                  <c:v>6</c:v>
                </c:pt>
                <c:pt idx="1">
                  <c:v>16</c:v>
                </c:pt>
                <c:pt idx="2">
                  <c:v>20</c:v>
                </c:pt>
                <c:pt idx="3">
                  <c:v>9</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Pos val="inEnd"/>
            <c:showLegendKey val="0"/>
            <c:showVal val="1"/>
            <c:showCatName val="0"/>
            <c:showSerName val="0"/>
            <c:showPercent val="0"/>
            <c:showBubbleSize val="0"/>
            <c:showLeaderLines val="0"/>
          </c:dLbls>
          <c:cat>
            <c:strRef>
              <c:f>Sheet1!$A$41:$A$43</c:f>
              <c:strCache>
                <c:ptCount val="3"/>
                <c:pt idx="0">
                  <c:v>③その他</c:v>
                </c:pt>
                <c:pt idx="1">
                  <c:v>②職場の環境変化</c:v>
                </c:pt>
                <c:pt idx="2">
                  <c:v>①家族の状況変化</c:v>
                </c:pt>
              </c:strCache>
            </c:strRef>
          </c:cat>
          <c:val>
            <c:numRef>
              <c:f>Sheet1!$B$41:$B$43</c:f>
              <c:numCache>
                <c:formatCode>General</c:formatCode>
                <c:ptCount val="3"/>
                <c:pt idx="0">
                  <c:v>5</c:v>
                </c:pt>
                <c:pt idx="1">
                  <c:v>9</c:v>
                </c:pt>
                <c:pt idx="2">
                  <c:v>8</c:v>
                </c:pt>
              </c:numCache>
            </c:numRef>
          </c:val>
        </c:ser>
        <c:dLbls>
          <c:showLegendKey val="0"/>
          <c:showVal val="0"/>
          <c:showCatName val="0"/>
          <c:showSerName val="0"/>
          <c:showPercent val="0"/>
          <c:showBubbleSize val="0"/>
        </c:dLbls>
        <c:gapWidth val="75"/>
        <c:overlap val="40"/>
        <c:axId val="122572800"/>
        <c:axId val="122574336"/>
      </c:barChart>
      <c:catAx>
        <c:axId val="122572800"/>
        <c:scaling>
          <c:orientation val="minMax"/>
        </c:scaling>
        <c:delete val="0"/>
        <c:axPos val="l"/>
        <c:majorTickMark val="none"/>
        <c:minorTickMark val="none"/>
        <c:tickLblPos val="nextTo"/>
        <c:crossAx val="122574336"/>
        <c:crosses val="autoZero"/>
        <c:auto val="1"/>
        <c:lblAlgn val="ctr"/>
        <c:lblOffset val="100"/>
        <c:noMultiLvlLbl val="0"/>
      </c:catAx>
      <c:valAx>
        <c:axId val="122574336"/>
        <c:scaling>
          <c:orientation val="minMax"/>
        </c:scaling>
        <c:delete val="0"/>
        <c:axPos val="b"/>
        <c:majorGridlines/>
        <c:numFmt formatCode="General" sourceLinked="1"/>
        <c:majorTickMark val="none"/>
        <c:minorTickMark val="none"/>
        <c:tickLblPos val="nextTo"/>
        <c:crossAx val="122572800"/>
        <c:crosses val="autoZero"/>
        <c:crossBetween val="between"/>
      </c:valAx>
    </c:plotArea>
    <c:plotVisOnly val="1"/>
    <c:dispBlanksAs val="gap"/>
    <c:showDLblsOverMax val="0"/>
  </c:chart>
  <c:txPr>
    <a:bodyPr/>
    <a:lstStyle/>
    <a:p>
      <a:pPr>
        <a:defRPr>
          <a:latin typeface="+mj-ea"/>
          <a:ea typeface="+mj-ea"/>
        </a:defRPr>
      </a:pPr>
      <a:endParaRPr lang="ja-JP"/>
    </a:p>
  </c:txPr>
  <c:externalData r:id="rId2">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Pos val="inEnd"/>
            <c:showLegendKey val="0"/>
            <c:showVal val="1"/>
            <c:showCatName val="0"/>
            <c:showSerName val="0"/>
            <c:showPercent val="0"/>
            <c:showBubbleSize val="0"/>
            <c:showLeaderLines val="0"/>
          </c:dLbls>
          <c:cat>
            <c:strRef>
              <c:f>Sheet1!$A$41:$A$43</c:f>
              <c:strCache>
                <c:ptCount val="3"/>
                <c:pt idx="0">
                  <c:v>③その他</c:v>
                </c:pt>
                <c:pt idx="1">
                  <c:v>②職場の環境変化</c:v>
                </c:pt>
                <c:pt idx="2">
                  <c:v>①家族の状況変化</c:v>
                </c:pt>
              </c:strCache>
            </c:strRef>
          </c:cat>
          <c:val>
            <c:numRef>
              <c:f>Sheet1!$B$41:$B$43</c:f>
              <c:numCache>
                <c:formatCode>General</c:formatCode>
                <c:ptCount val="3"/>
                <c:pt idx="0">
                  <c:v>5</c:v>
                </c:pt>
                <c:pt idx="1">
                  <c:v>9</c:v>
                </c:pt>
                <c:pt idx="2">
                  <c:v>8</c:v>
                </c:pt>
              </c:numCache>
            </c:numRef>
          </c:val>
        </c:ser>
        <c:dLbls>
          <c:showLegendKey val="0"/>
          <c:showVal val="0"/>
          <c:showCatName val="0"/>
          <c:showSerName val="0"/>
          <c:showPercent val="0"/>
          <c:showBubbleSize val="0"/>
        </c:dLbls>
        <c:gapWidth val="75"/>
        <c:overlap val="40"/>
        <c:axId val="286710784"/>
        <c:axId val="286716672"/>
      </c:barChart>
      <c:catAx>
        <c:axId val="286710784"/>
        <c:scaling>
          <c:orientation val="minMax"/>
        </c:scaling>
        <c:delete val="0"/>
        <c:axPos val="l"/>
        <c:majorTickMark val="none"/>
        <c:minorTickMark val="none"/>
        <c:tickLblPos val="nextTo"/>
        <c:crossAx val="286716672"/>
        <c:crosses val="autoZero"/>
        <c:auto val="1"/>
        <c:lblAlgn val="ctr"/>
        <c:lblOffset val="100"/>
        <c:noMultiLvlLbl val="0"/>
      </c:catAx>
      <c:valAx>
        <c:axId val="286716672"/>
        <c:scaling>
          <c:orientation val="minMax"/>
        </c:scaling>
        <c:delete val="0"/>
        <c:axPos val="b"/>
        <c:majorGridlines/>
        <c:numFmt formatCode="General" sourceLinked="1"/>
        <c:majorTickMark val="none"/>
        <c:minorTickMark val="none"/>
        <c:tickLblPos val="nextTo"/>
        <c:crossAx val="286710784"/>
        <c:crosses val="autoZero"/>
        <c:crossBetween val="between"/>
      </c:valAx>
    </c:plotArea>
    <c:plotVisOnly val="1"/>
    <c:dispBlanksAs val="gap"/>
    <c:showDLblsOverMax val="0"/>
  </c:chart>
  <c:txPr>
    <a:bodyPr/>
    <a:lstStyle/>
    <a:p>
      <a:pPr>
        <a:defRPr>
          <a:latin typeface="+mj-ea"/>
          <a:ea typeface="+mj-ea"/>
        </a:defRPr>
      </a:pPr>
      <a:endParaRPr lang="ja-JP"/>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Sheet1!$A$92:$A$97</c:f>
              <c:strCache>
                <c:ptCount val="6"/>
                <c:pt idx="0">
                  <c:v>その他</c:v>
                </c:pt>
                <c:pt idx="1">
                  <c:v>本人の経験不足からくる困難さ</c:v>
                </c:pt>
                <c:pt idx="2">
                  <c:v>障害受容(本人、保護者)</c:v>
                </c:pt>
                <c:pt idx="3">
                  <c:v>意欲の引き出しに時間がかかった</c:v>
                </c:pt>
                <c:pt idx="4">
                  <c:v>本人の体調管理</c:v>
                </c:pt>
                <c:pt idx="5">
                  <c:v>本人との人間関係構築の困難さ</c:v>
                </c:pt>
              </c:strCache>
            </c:strRef>
          </c:cat>
          <c:val>
            <c:numRef>
              <c:f>Sheet1!$B$92:$B$97</c:f>
              <c:numCache>
                <c:formatCode>General</c:formatCode>
                <c:ptCount val="6"/>
              </c:numCache>
            </c:numRef>
          </c:val>
        </c:ser>
        <c:ser>
          <c:idx val="1"/>
          <c:order val="1"/>
          <c:invertIfNegative val="0"/>
          <c:dLbls>
            <c:dLblPos val="inEnd"/>
            <c:showLegendKey val="0"/>
            <c:showVal val="1"/>
            <c:showCatName val="0"/>
            <c:showSerName val="0"/>
            <c:showPercent val="0"/>
            <c:showBubbleSize val="0"/>
            <c:showLeaderLines val="0"/>
          </c:dLbls>
          <c:cat>
            <c:strRef>
              <c:f>Sheet1!$A$92:$A$97</c:f>
              <c:strCache>
                <c:ptCount val="6"/>
                <c:pt idx="0">
                  <c:v>その他</c:v>
                </c:pt>
                <c:pt idx="1">
                  <c:v>本人の経験不足からくる困難さ</c:v>
                </c:pt>
                <c:pt idx="2">
                  <c:v>障害受容(本人、保護者)</c:v>
                </c:pt>
                <c:pt idx="3">
                  <c:v>意欲の引き出しに時間がかかった</c:v>
                </c:pt>
                <c:pt idx="4">
                  <c:v>本人の体調管理</c:v>
                </c:pt>
                <c:pt idx="5">
                  <c:v>本人との人間関係構築の困難さ</c:v>
                </c:pt>
              </c:strCache>
            </c:strRef>
          </c:cat>
          <c:val>
            <c:numRef>
              <c:f>Sheet1!$C$92:$C$97</c:f>
              <c:numCache>
                <c:formatCode>General</c:formatCode>
                <c:ptCount val="6"/>
                <c:pt idx="0">
                  <c:v>16</c:v>
                </c:pt>
                <c:pt idx="1">
                  <c:v>2</c:v>
                </c:pt>
                <c:pt idx="2">
                  <c:v>14</c:v>
                </c:pt>
                <c:pt idx="3">
                  <c:v>4</c:v>
                </c:pt>
                <c:pt idx="4">
                  <c:v>16</c:v>
                </c:pt>
                <c:pt idx="5">
                  <c:v>3</c:v>
                </c:pt>
              </c:numCache>
            </c:numRef>
          </c:val>
        </c:ser>
        <c:dLbls>
          <c:showLegendKey val="0"/>
          <c:showVal val="0"/>
          <c:showCatName val="0"/>
          <c:showSerName val="0"/>
          <c:showPercent val="0"/>
          <c:showBubbleSize val="0"/>
        </c:dLbls>
        <c:gapWidth val="75"/>
        <c:overlap val="40"/>
        <c:axId val="121337728"/>
        <c:axId val="121339264"/>
      </c:barChart>
      <c:catAx>
        <c:axId val="121337728"/>
        <c:scaling>
          <c:orientation val="minMax"/>
        </c:scaling>
        <c:delete val="0"/>
        <c:axPos val="l"/>
        <c:majorTickMark val="none"/>
        <c:minorTickMark val="none"/>
        <c:tickLblPos val="nextTo"/>
        <c:crossAx val="121339264"/>
        <c:crosses val="autoZero"/>
        <c:auto val="1"/>
        <c:lblAlgn val="ctr"/>
        <c:lblOffset val="100"/>
        <c:noMultiLvlLbl val="0"/>
      </c:catAx>
      <c:valAx>
        <c:axId val="121339264"/>
        <c:scaling>
          <c:orientation val="minMax"/>
        </c:scaling>
        <c:delete val="0"/>
        <c:axPos val="b"/>
        <c:majorGridlines/>
        <c:numFmt formatCode="General" sourceLinked="1"/>
        <c:majorTickMark val="none"/>
        <c:minorTickMark val="none"/>
        <c:tickLblPos val="nextTo"/>
        <c:crossAx val="121337728"/>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Sheet1!$A$92:$A$97</c:f>
              <c:strCache>
                <c:ptCount val="6"/>
                <c:pt idx="0">
                  <c:v>その他</c:v>
                </c:pt>
                <c:pt idx="1">
                  <c:v>本人の経験不足からくる困難さ</c:v>
                </c:pt>
                <c:pt idx="2">
                  <c:v>障害受容(本人、保護者)</c:v>
                </c:pt>
                <c:pt idx="3">
                  <c:v>意欲の引き出しに時間がかかった</c:v>
                </c:pt>
                <c:pt idx="4">
                  <c:v>本人の体調管理</c:v>
                </c:pt>
                <c:pt idx="5">
                  <c:v>本人との人間関係構築の困難さ</c:v>
                </c:pt>
              </c:strCache>
            </c:strRef>
          </c:cat>
          <c:val>
            <c:numRef>
              <c:f>Sheet1!$B$92:$B$97</c:f>
              <c:numCache>
                <c:formatCode>General</c:formatCode>
                <c:ptCount val="6"/>
              </c:numCache>
            </c:numRef>
          </c:val>
        </c:ser>
        <c:ser>
          <c:idx val="1"/>
          <c:order val="1"/>
          <c:invertIfNegative val="0"/>
          <c:dLbls>
            <c:dLblPos val="inEnd"/>
            <c:showLegendKey val="0"/>
            <c:showVal val="1"/>
            <c:showCatName val="0"/>
            <c:showSerName val="0"/>
            <c:showPercent val="0"/>
            <c:showBubbleSize val="0"/>
            <c:showLeaderLines val="0"/>
          </c:dLbls>
          <c:cat>
            <c:strRef>
              <c:f>Sheet1!$A$92:$A$97</c:f>
              <c:strCache>
                <c:ptCount val="6"/>
                <c:pt idx="0">
                  <c:v>その他</c:v>
                </c:pt>
                <c:pt idx="1">
                  <c:v>本人の経験不足からくる困難さ</c:v>
                </c:pt>
                <c:pt idx="2">
                  <c:v>障害受容(本人、保護者)</c:v>
                </c:pt>
                <c:pt idx="3">
                  <c:v>意欲の引き出しに時間がかかった</c:v>
                </c:pt>
                <c:pt idx="4">
                  <c:v>本人の体調管理</c:v>
                </c:pt>
                <c:pt idx="5">
                  <c:v>本人との人間関係構築の困難さ</c:v>
                </c:pt>
              </c:strCache>
            </c:strRef>
          </c:cat>
          <c:val>
            <c:numRef>
              <c:f>Sheet1!$C$92:$C$97</c:f>
              <c:numCache>
                <c:formatCode>General</c:formatCode>
                <c:ptCount val="6"/>
                <c:pt idx="0">
                  <c:v>16</c:v>
                </c:pt>
                <c:pt idx="1">
                  <c:v>2</c:v>
                </c:pt>
                <c:pt idx="2">
                  <c:v>14</c:v>
                </c:pt>
                <c:pt idx="3">
                  <c:v>4</c:v>
                </c:pt>
                <c:pt idx="4">
                  <c:v>16</c:v>
                </c:pt>
                <c:pt idx="5">
                  <c:v>3</c:v>
                </c:pt>
              </c:numCache>
            </c:numRef>
          </c:val>
        </c:ser>
        <c:dLbls>
          <c:showLegendKey val="0"/>
          <c:showVal val="0"/>
          <c:showCatName val="0"/>
          <c:showSerName val="0"/>
          <c:showPercent val="0"/>
          <c:showBubbleSize val="0"/>
        </c:dLbls>
        <c:gapWidth val="75"/>
        <c:overlap val="40"/>
        <c:axId val="286671616"/>
        <c:axId val="286673152"/>
      </c:barChart>
      <c:catAx>
        <c:axId val="286671616"/>
        <c:scaling>
          <c:orientation val="minMax"/>
        </c:scaling>
        <c:delete val="0"/>
        <c:axPos val="l"/>
        <c:majorTickMark val="none"/>
        <c:minorTickMark val="none"/>
        <c:tickLblPos val="nextTo"/>
        <c:crossAx val="286673152"/>
        <c:crosses val="autoZero"/>
        <c:auto val="1"/>
        <c:lblAlgn val="ctr"/>
        <c:lblOffset val="100"/>
        <c:noMultiLvlLbl val="0"/>
      </c:catAx>
      <c:valAx>
        <c:axId val="286673152"/>
        <c:scaling>
          <c:orientation val="minMax"/>
        </c:scaling>
        <c:delete val="0"/>
        <c:axPos val="b"/>
        <c:majorGridlines/>
        <c:numFmt formatCode="General" sourceLinked="1"/>
        <c:majorTickMark val="none"/>
        <c:minorTickMark val="none"/>
        <c:tickLblPos val="nextTo"/>
        <c:crossAx val="286671616"/>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Sheet1!$A$101:$A$107</c:f>
              <c:strCache>
                <c:ptCount val="7"/>
                <c:pt idx="0">
                  <c:v>その他</c:v>
                </c:pt>
                <c:pt idx="1">
                  <c:v>見極めの不足(支援機関側)</c:v>
                </c:pt>
                <c:pt idx="2">
                  <c:v>ｺﾐｭﾆｹｰｼｮﾝ能力の不足(本人)</c:v>
                </c:pt>
                <c:pt idx="3">
                  <c:v>体調管理(本人)</c:v>
                </c:pt>
                <c:pt idx="4">
                  <c:v>障害特性に対する理解(本人、保護者)　</c:v>
                </c:pt>
                <c:pt idx="5">
                  <c:v>障害特性に対する理解(会社側)　</c:v>
                </c:pt>
                <c:pt idx="6">
                  <c:v>作業内容の工夫(会社側)</c:v>
                </c:pt>
              </c:strCache>
            </c:strRef>
          </c:cat>
          <c:val>
            <c:numRef>
              <c:f>Sheet1!$B$101:$B$107</c:f>
              <c:numCache>
                <c:formatCode>General</c:formatCode>
                <c:ptCount val="7"/>
              </c:numCache>
            </c:numRef>
          </c:val>
        </c:ser>
        <c:ser>
          <c:idx val="1"/>
          <c:order val="1"/>
          <c:invertIfNegative val="0"/>
          <c:dLbls>
            <c:dLblPos val="inEnd"/>
            <c:showLegendKey val="0"/>
            <c:showVal val="1"/>
            <c:showCatName val="0"/>
            <c:showSerName val="0"/>
            <c:showPercent val="0"/>
            <c:showBubbleSize val="0"/>
            <c:showLeaderLines val="0"/>
          </c:dLbls>
          <c:cat>
            <c:strRef>
              <c:f>Sheet1!$A$101:$A$107</c:f>
              <c:strCache>
                <c:ptCount val="7"/>
                <c:pt idx="0">
                  <c:v>その他</c:v>
                </c:pt>
                <c:pt idx="1">
                  <c:v>見極めの不足(支援機関側)</c:v>
                </c:pt>
                <c:pt idx="2">
                  <c:v>ｺﾐｭﾆｹｰｼｮﾝ能力の不足(本人)</c:v>
                </c:pt>
                <c:pt idx="3">
                  <c:v>体調管理(本人)</c:v>
                </c:pt>
                <c:pt idx="4">
                  <c:v>障害特性に対する理解(本人、保護者)　</c:v>
                </c:pt>
                <c:pt idx="5">
                  <c:v>障害特性に対する理解(会社側)　</c:v>
                </c:pt>
                <c:pt idx="6">
                  <c:v>作業内容の工夫(会社側)</c:v>
                </c:pt>
              </c:strCache>
            </c:strRef>
          </c:cat>
          <c:val>
            <c:numRef>
              <c:f>Sheet1!$C$101:$C$107</c:f>
              <c:numCache>
                <c:formatCode>General</c:formatCode>
                <c:ptCount val="7"/>
                <c:pt idx="0">
                  <c:v>4</c:v>
                </c:pt>
                <c:pt idx="1">
                  <c:v>5</c:v>
                </c:pt>
                <c:pt idx="2">
                  <c:v>3</c:v>
                </c:pt>
                <c:pt idx="3">
                  <c:v>8</c:v>
                </c:pt>
                <c:pt idx="4">
                  <c:v>11</c:v>
                </c:pt>
                <c:pt idx="5">
                  <c:v>7</c:v>
                </c:pt>
                <c:pt idx="6">
                  <c:v>8</c:v>
                </c:pt>
              </c:numCache>
            </c:numRef>
          </c:val>
        </c:ser>
        <c:dLbls>
          <c:showLegendKey val="0"/>
          <c:showVal val="0"/>
          <c:showCatName val="0"/>
          <c:showSerName val="0"/>
          <c:showPercent val="0"/>
          <c:showBubbleSize val="0"/>
        </c:dLbls>
        <c:gapWidth val="75"/>
        <c:overlap val="40"/>
        <c:axId val="122597376"/>
        <c:axId val="122598912"/>
      </c:barChart>
      <c:catAx>
        <c:axId val="122597376"/>
        <c:scaling>
          <c:orientation val="minMax"/>
        </c:scaling>
        <c:delete val="0"/>
        <c:axPos val="l"/>
        <c:majorTickMark val="none"/>
        <c:minorTickMark val="none"/>
        <c:tickLblPos val="nextTo"/>
        <c:crossAx val="122598912"/>
        <c:crosses val="autoZero"/>
        <c:auto val="1"/>
        <c:lblAlgn val="ctr"/>
        <c:lblOffset val="100"/>
        <c:noMultiLvlLbl val="0"/>
      </c:catAx>
      <c:valAx>
        <c:axId val="122598912"/>
        <c:scaling>
          <c:orientation val="minMax"/>
        </c:scaling>
        <c:delete val="0"/>
        <c:axPos val="b"/>
        <c:majorGridlines/>
        <c:numFmt formatCode="General" sourceLinked="1"/>
        <c:majorTickMark val="none"/>
        <c:minorTickMark val="none"/>
        <c:tickLblPos val="nextTo"/>
        <c:crossAx val="122597376"/>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Sheet1!$A$101:$A$107</c:f>
              <c:strCache>
                <c:ptCount val="7"/>
                <c:pt idx="0">
                  <c:v>その他</c:v>
                </c:pt>
                <c:pt idx="1">
                  <c:v>見極めの不足(支援機関側)</c:v>
                </c:pt>
                <c:pt idx="2">
                  <c:v>ｺﾐｭﾆｹｰｼｮﾝ能力の不足(本人)</c:v>
                </c:pt>
                <c:pt idx="3">
                  <c:v>体調管理(本人)</c:v>
                </c:pt>
                <c:pt idx="4">
                  <c:v>障害特性に対する理解(本人、保護者)　</c:v>
                </c:pt>
                <c:pt idx="5">
                  <c:v>障害特性に対する理解(会社側)　</c:v>
                </c:pt>
                <c:pt idx="6">
                  <c:v>作業内容の工夫(会社側)</c:v>
                </c:pt>
              </c:strCache>
            </c:strRef>
          </c:cat>
          <c:val>
            <c:numRef>
              <c:f>Sheet1!$B$101:$B$107</c:f>
              <c:numCache>
                <c:formatCode>General</c:formatCode>
                <c:ptCount val="7"/>
              </c:numCache>
            </c:numRef>
          </c:val>
        </c:ser>
        <c:ser>
          <c:idx val="1"/>
          <c:order val="1"/>
          <c:invertIfNegative val="0"/>
          <c:dLbls>
            <c:dLblPos val="inEnd"/>
            <c:showLegendKey val="0"/>
            <c:showVal val="1"/>
            <c:showCatName val="0"/>
            <c:showSerName val="0"/>
            <c:showPercent val="0"/>
            <c:showBubbleSize val="0"/>
            <c:showLeaderLines val="0"/>
          </c:dLbls>
          <c:cat>
            <c:strRef>
              <c:f>Sheet1!$A$101:$A$107</c:f>
              <c:strCache>
                <c:ptCount val="7"/>
                <c:pt idx="0">
                  <c:v>その他</c:v>
                </c:pt>
                <c:pt idx="1">
                  <c:v>見極めの不足(支援機関側)</c:v>
                </c:pt>
                <c:pt idx="2">
                  <c:v>ｺﾐｭﾆｹｰｼｮﾝ能力の不足(本人)</c:v>
                </c:pt>
                <c:pt idx="3">
                  <c:v>体調管理(本人)</c:v>
                </c:pt>
                <c:pt idx="4">
                  <c:v>障害特性に対する理解(本人、保護者)　</c:v>
                </c:pt>
                <c:pt idx="5">
                  <c:v>障害特性に対する理解(会社側)　</c:v>
                </c:pt>
                <c:pt idx="6">
                  <c:v>作業内容の工夫(会社側)</c:v>
                </c:pt>
              </c:strCache>
            </c:strRef>
          </c:cat>
          <c:val>
            <c:numRef>
              <c:f>Sheet1!$C$101:$C$107</c:f>
              <c:numCache>
                <c:formatCode>General</c:formatCode>
                <c:ptCount val="7"/>
                <c:pt idx="0">
                  <c:v>4</c:v>
                </c:pt>
                <c:pt idx="1">
                  <c:v>5</c:v>
                </c:pt>
                <c:pt idx="2">
                  <c:v>3</c:v>
                </c:pt>
                <c:pt idx="3">
                  <c:v>8</c:v>
                </c:pt>
                <c:pt idx="4">
                  <c:v>11</c:v>
                </c:pt>
                <c:pt idx="5">
                  <c:v>7</c:v>
                </c:pt>
                <c:pt idx="6">
                  <c:v>8</c:v>
                </c:pt>
              </c:numCache>
            </c:numRef>
          </c:val>
        </c:ser>
        <c:dLbls>
          <c:showLegendKey val="0"/>
          <c:showVal val="0"/>
          <c:showCatName val="0"/>
          <c:showSerName val="0"/>
          <c:showPercent val="0"/>
          <c:showBubbleSize val="0"/>
        </c:dLbls>
        <c:gapWidth val="75"/>
        <c:overlap val="40"/>
        <c:axId val="286513024"/>
        <c:axId val="286514560"/>
      </c:barChart>
      <c:catAx>
        <c:axId val="286513024"/>
        <c:scaling>
          <c:orientation val="minMax"/>
        </c:scaling>
        <c:delete val="0"/>
        <c:axPos val="l"/>
        <c:majorTickMark val="none"/>
        <c:minorTickMark val="none"/>
        <c:tickLblPos val="nextTo"/>
        <c:crossAx val="286514560"/>
        <c:crosses val="autoZero"/>
        <c:auto val="1"/>
        <c:lblAlgn val="ctr"/>
        <c:lblOffset val="100"/>
        <c:noMultiLvlLbl val="0"/>
      </c:catAx>
      <c:valAx>
        <c:axId val="286514560"/>
        <c:scaling>
          <c:orientation val="minMax"/>
        </c:scaling>
        <c:delete val="0"/>
        <c:axPos val="b"/>
        <c:majorGridlines/>
        <c:numFmt formatCode="General" sourceLinked="1"/>
        <c:majorTickMark val="none"/>
        <c:minorTickMark val="none"/>
        <c:tickLblPos val="nextTo"/>
        <c:crossAx val="286513024"/>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7635959840684241E-2"/>
          <c:y val="0.17043619547556554"/>
          <c:w val="0.80662396221451338"/>
          <c:h val="0.73531808523934505"/>
        </c:manualLayout>
      </c:layout>
      <c:pie3DChart>
        <c:varyColors val="1"/>
        <c:ser>
          <c:idx val="0"/>
          <c:order val="0"/>
          <c:explosion val="25"/>
          <c:dLbls>
            <c:showLegendKey val="0"/>
            <c:showVal val="0"/>
            <c:showCatName val="1"/>
            <c:showSerName val="0"/>
            <c:showPercent val="1"/>
            <c:showBubbleSize val="0"/>
            <c:showLeaderLines val="1"/>
          </c:dLbls>
          <c:cat>
            <c:strRef>
              <c:f>Sheet1!$A$16:$A$20</c:f>
              <c:strCache>
                <c:ptCount val="5"/>
                <c:pt idx="0">
                  <c:v>身体</c:v>
                </c:pt>
                <c:pt idx="1">
                  <c:v>知的</c:v>
                </c:pt>
                <c:pt idx="2">
                  <c:v>精神</c:v>
                </c:pt>
                <c:pt idx="3">
                  <c:v>手帳なし</c:v>
                </c:pt>
                <c:pt idx="4">
                  <c:v>不明</c:v>
                </c:pt>
              </c:strCache>
            </c:strRef>
          </c:cat>
          <c:val>
            <c:numRef>
              <c:f>Sheet1!$B$16:$B$20</c:f>
              <c:numCache>
                <c:formatCode>General</c:formatCode>
                <c:ptCount val="5"/>
                <c:pt idx="0">
                  <c:v>6</c:v>
                </c:pt>
                <c:pt idx="1">
                  <c:v>16</c:v>
                </c:pt>
                <c:pt idx="2">
                  <c:v>20</c:v>
                </c:pt>
                <c:pt idx="3">
                  <c:v>9</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Sheet1!$B$2</c:f>
              <c:strCache>
                <c:ptCount val="1"/>
                <c:pt idx="0">
                  <c:v>件数</c:v>
                </c:pt>
              </c:strCache>
            </c:strRef>
          </c:tx>
          <c:invertIfNegative val="0"/>
          <c:dLbls>
            <c:dLblPos val="inEnd"/>
            <c:showLegendKey val="0"/>
            <c:showVal val="1"/>
            <c:showCatName val="0"/>
            <c:showSerName val="0"/>
            <c:showPercent val="0"/>
            <c:showBubbleSize val="0"/>
            <c:showLeaderLines val="0"/>
          </c:dLbls>
          <c:cat>
            <c:strRef>
              <c:f>Sheet1!$A$3:$A$10</c:f>
              <c:strCache>
                <c:ptCount val="8"/>
                <c:pt idx="0">
                  <c:v>⑧その他</c:v>
                </c:pt>
                <c:pt idx="1">
                  <c:v>⑦行政機関</c:v>
                </c:pt>
                <c:pt idx="2">
                  <c:v>⑥発達障害者支援センター</c:v>
                </c:pt>
                <c:pt idx="3">
                  <c:v>⑤障害者就業・生活支援センター</c:v>
                </c:pt>
                <c:pt idx="4">
                  <c:v>④特別支援学校</c:v>
                </c:pt>
                <c:pt idx="5">
                  <c:v>③障害者職業センター</c:v>
                </c:pt>
                <c:pt idx="6">
                  <c:v>②ハローワーク</c:v>
                </c:pt>
                <c:pt idx="7">
                  <c:v>①相談支援事業所</c:v>
                </c:pt>
              </c:strCache>
            </c:strRef>
          </c:cat>
          <c:val>
            <c:numRef>
              <c:f>Sheet1!$B$3:$B$10</c:f>
              <c:numCache>
                <c:formatCode>General</c:formatCode>
                <c:ptCount val="8"/>
                <c:pt idx="0">
                  <c:v>28</c:v>
                </c:pt>
                <c:pt idx="1">
                  <c:v>4</c:v>
                </c:pt>
                <c:pt idx="2">
                  <c:v>3</c:v>
                </c:pt>
                <c:pt idx="3">
                  <c:v>6</c:v>
                </c:pt>
                <c:pt idx="4">
                  <c:v>4</c:v>
                </c:pt>
                <c:pt idx="5">
                  <c:v>3</c:v>
                </c:pt>
                <c:pt idx="6">
                  <c:v>18</c:v>
                </c:pt>
                <c:pt idx="7">
                  <c:v>12</c:v>
                </c:pt>
              </c:numCache>
            </c:numRef>
          </c:val>
        </c:ser>
        <c:dLbls>
          <c:showLegendKey val="0"/>
          <c:showVal val="0"/>
          <c:showCatName val="0"/>
          <c:showSerName val="0"/>
          <c:showPercent val="0"/>
          <c:showBubbleSize val="0"/>
        </c:dLbls>
        <c:gapWidth val="75"/>
        <c:overlap val="40"/>
        <c:axId val="120499200"/>
        <c:axId val="120500992"/>
      </c:barChart>
      <c:catAx>
        <c:axId val="120499200"/>
        <c:scaling>
          <c:orientation val="minMax"/>
        </c:scaling>
        <c:delete val="0"/>
        <c:axPos val="l"/>
        <c:majorTickMark val="none"/>
        <c:minorTickMark val="none"/>
        <c:tickLblPos val="nextTo"/>
        <c:crossAx val="120500992"/>
        <c:crosses val="autoZero"/>
        <c:auto val="1"/>
        <c:lblAlgn val="ctr"/>
        <c:lblOffset val="100"/>
        <c:noMultiLvlLbl val="0"/>
      </c:catAx>
      <c:valAx>
        <c:axId val="120500992"/>
        <c:scaling>
          <c:orientation val="minMax"/>
        </c:scaling>
        <c:delete val="0"/>
        <c:axPos val="b"/>
        <c:majorGridlines/>
        <c:numFmt formatCode="General" sourceLinked="1"/>
        <c:majorTickMark val="none"/>
        <c:minorTickMark val="none"/>
        <c:tickLblPos val="nextTo"/>
        <c:crossAx val="120499200"/>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Sheet1!$B$2</c:f>
              <c:strCache>
                <c:ptCount val="1"/>
                <c:pt idx="0">
                  <c:v>件数</c:v>
                </c:pt>
              </c:strCache>
            </c:strRef>
          </c:tx>
          <c:invertIfNegative val="0"/>
          <c:dLbls>
            <c:dLblPos val="inEnd"/>
            <c:showLegendKey val="0"/>
            <c:showVal val="1"/>
            <c:showCatName val="0"/>
            <c:showSerName val="0"/>
            <c:showPercent val="0"/>
            <c:showBubbleSize val="0"/>
            <c:showLeaderLines val="0"/>
          </c:dLbls>
          <c:cat>
            <c:strRef>
              <c:f>Sheet1!$A$3:$A$10</c:f>
              <c:strCache>
                <c:ptCount val="8"/>
                <c:pt idx="0">
                  <c:v>⑧その他</c:v>
                </c:pt>
                <c:pt idx="1">
                  <c:v>⑦行政機関</c:v>
                </c:pt>
                <c:pt idx="2">
                  <c:v>⑥発達障害者支援センター</c:v>
                </c:pt>
                <c:pt idx="3">
                  <c:v>⑤障害者就業・生活支援センター</c:v>
                </c:pt>
                <c:pt idx="4">
                  <c:v>④特別支援学校</c:v>
                </c:pt>
                <c:pt idx="5">
                  <c:v>③障害者職業センター</c:v>
                </c:pt>
                <c:pt idx="6">
                  <c:v>②ハローワーク</c:v>
                </c:pt>
                <c:pt idx="7">
                  <c:v>①相談支援事業所</c:v>
                </c:pt>
              </c:strCache>
            </c:strRef>
          </c:cat>
          <c:val>
            <c:numRef>
              <c:f>Sheet1!$B$3:$B$10</c:f>
              <c:numCache>
                <c:formatCode>General</c:formatCode>
                <c:ptCount val="8"/>
                <c:pt idx="0">
                  <c:v>28</c:v>
                </c:pt>
                <c:pt idx="1">
                  <c:v>4</c:v>
                </c:pt>
                <c:pt idx="2">
                  <c:v>3</c:v>
                </c:pt>
                <c:pt idx="3">
                  <c:v>6</c:v>
                </c:pt>
                <c:pt idx="4">
                  <c:v>4</c:v>
                </c:pt>
                <c:pt idx="5">
                  <c:v>3</c:v>
                </c:pt>
                <c:pt idx="6">
                  <c:v>18</c:v>
                </c:pt>
                <c:pt idx="7">
                  <c:v>12</c:v>
                </c:pt>
              </c:numCache>
            </c:numRef>
          </c:val>
        </c:ser>
        <c:dLbls>
          <c:showLegendKey val="0"/>
          <c:showVal val="0"/>
          <c:showCatName val="0"/>
          <c:showSerName val="0"/>
          <c:showPercent val="0"/>
          <c:showBubbleSize val="0"/>
        </c:dLbls>
        <c:gapWidth val="75"/>
        <c:overlap val="40"/>
        <c:axId val="255956096"/>
        <c:axId val="255957632"/>
      </c:barChart>
      <c:catAx>
        <c:axId val="255956096"/>
        <c:scaling>
          <c:orientation val="minMax"/>
        </c:scaling>
        <c:delete val="0"/>
        <c:axPos val="l"/>
        <c:majorTickMark val="none"/>
        <c:minorTickMark val="none"/>
        <c:tickLblPos val="nextTo"/>
        <c:crossAx val="255957632"/>
        <c:crosses val="autoZero"/>
        <c:auto val="1"/>
        <c:lblAlgn val="ctr"/>
        <c:lblOffset val="100"/>
        <c:noMultiLvlLbl val="0"/>
      </c:catAx>
      <c:valAx>
        <c:axId val="255957632"/>
        <c:scaling>
          <c:orientation val="minMax"/>
        </c:scaling>
        <c:delete val="0"/>
        <c:axPos val="b"/>
        <c:majorGridlines/>
        <c:numFmt formatCode="General" sourceLinked="1"/>
        <c:majorTickMark val="none"/>
        <c:minorTickMark val="none"/>
        <c:tickLblPos val="nextTo"/>
        <c:crossAx val="255956096"/>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299825839527067"/>
          <c:y val="0.22122984626921635"/>
          <c:w val="0.80646454239948984"/>
          <c:h val="0.70039745031871015"/>
        </c:manualLayout>
      </c:layout>
      <c:pie3DChart>
        <c:varyColors val="1"/>
        <c:ser>
          <c:idx val="0"/>
          <c:order val="0"/>
          <c:explosion val="25"/>
          <c:dLbls>
            <c:showLegendKey val="0"/>
            <c:showVal val="0"/>
            <c:showCatName val="1"/>
            <c:showSerName val="0"/>
            <c:showPercent val="1"/>
            <c:showBubbleSize val="0"/>
            <c:showLeaderLines val="1"/>
          </c:dLbls>
          <c:cat>
            <c:strRef>
              <c:f>Sheet1!$A$30:$A$32</c:f>
              <c:strCache>
                <c:ptCount val="3"/>
                <c:pt idx="0">
                  <c:v>あり</c:v>
                </c:pt>
                <c:pt idx="1">
                  <c:v>なし</c:v>
                </c:pt>
                <c:pt idx="2">
                  <c:v>無回答</c:v>
                </c:pt>
              </c:strCache>
            </c:strRef>
          </c:cat>
          <c:val>
            <c:numRef>
              <c:f>Sheet1!$B$30:$B$32</c:f>
              <c:numCache>
                <c:formatCode>General</c:formatCode>
                <c:ptCount val="3"/>
                <c:pt idx="0">
                  <c:v>37</c:v>
                </c:pt>
                <c:pt idx="1">
                  <c:v>25</c:v>
                </c:pt>
                <c:pt idx="2">
                  <c:v>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299825839527067"/>
          <c:y val="0.22122984626921635"/>
          <c:w val="0.80646454239948984"/>
          <c:h val="0.70039745031871015"/>
        </c:manualLayout>
      </c:layout>
      <c:pie3DChart>
        <c:varyColors val="1"/>
        <c:ser>
          <c:idx val="0"/>
          <c:order val="0"/>
          <c:explosion val="25"/>
          <c:dLbls>
            <c:showLegendKey val="0"/>
            <c:showVal val="0"/>
            <c:showCatName val="1"/>
            <c:showSerName val="0"/>
            <c:showPercent val="1"/>
            <c:showBubbleSize val="0"/>
            <c:showLeaderLines val="1"/>
          </c:dLbls>
          <c:cat>
            <c:strRef>
              <c:f>Sheet1!$A$30:$A$32</c:f>
              <c:strCache>
                <c:ptCount val="3"/>
                <c:pt idx="0">
                  <c:v>あり</c:v>
                </c:pt>
                <c:pt idx="1">
                  <c:v>なし</c:v>
                </c:pt>
                <c:pt idx="2">
                  <c:v>無回答</c:v>
                </c:pt>
              </c:strCache>
            </c:strRef>
          </c:cat>
          <c:val>
            <c:numRef>
              <c:f>Sheet1!$B$30:$B$32</c:f>
              <c:numCache>
                <c:formatCode>General</c:formatCode>
                <c:ptCount val="3"/>
                <c:pt idx="0">
                  <c:v>37</c:v>
                </c:pt>
                <c:pt idx="1">
                  <c:v>25</c:v>
                </c:pt>
                <c:pt idx="2">
                  <c:v>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invertIfNegative val="0"/>
          <c:cat>
            <c:strRef>
              <c:f>Sheet1!$N$2:$N$5</c:f>
              <c:strCache>
                <c:ptCount val="4"/>
                <c:pt idx="0">
                  <c:v>④その他</c:v>
                </c:pt>
                <c:pt idx="1">
                  <c:v>③発達障害</c:v>
                </c:pt>
                <c:pt idx="2">
                  <c:v>②うつ病</c:v>
                </c:pt>
                <c:pt idx="3">
                  <c:v>①統合失調症</c:v>
                </c:pt>
              </c:strCache>
            </c:strRef>
          </c:cat>
          <c:val>
            <c:numRef>
              <c:f>Sheet1!$O$2:$O$5</c:f>
              <c:numCache>
                <c:formatCode>General</c:formatCode>
                <c:ptCount val="4"/>
                <c:pt idx="0">
                  <c:v>10</c:v>
                </c:pt>
                <c:pt idx="1">
                  <c:v>9</c:v>
                </c:pt>
                <c:pt idx="2">
                  <c:v>6</c:v>
                </c:pt>
                <c:pt idx="3">
                  <c:v>23</c:v>
                </c:pt>
              </c:numCache>
            </c:numRef>
          </c:val>
        </c:ser>
        <c:dLbls>
          <c:showLegendKey val="0"/>
          <c:showVal val="1"/>
          <c:showCatName val="0"/>
          <c:showSerName val="0"/>
          <c:showPercent val="0"/>
          <c:showBubbleSize val="0"/>
        </c:dLbls>
        <c:gapWidth val="95"/>
        <c:overlap val="100"/>
        <c:axId val="120863360"/>
        <c:axId val="120865152"/>
      </c:barChart>
      <c:catAx>
        <c:axId val="120863360"/>
        <c:scaling>
          <c:orientation val="minMax"/>
        </c:scaling>
        <c:delete val="0"/>
        <c:axPos val="l"/>
        <c:majorTickMark val="none"/>
        <c:minorTickMark val="none"/>
        <c:tickLblPos val="nextTo"/>
        <c:crossAx val="120865152"/>
        <c:crosses val="autoZero"/>
        <c:auto val="1"/>
        <c:lblAlgn val="ctr"/>
        <c:lblOffset val="100"/>
        <c:noMultiLvlLbl val="0"/>
      </c:catAx>
      <c:valAx>
        <c:axId val="120865152"/>
        <c:scaling>
          <c:orientation val="minMax"/>
        </c:scaling>
        <c:delete val="1"/>
        <c:axPos val="b"/>
        <c:numFmt formatCode="General" sourceLinked="1"/>
        <c:majorTickMark val="out"/>
        <c:minorTickMark val="none"/>
        <c:tickLblPos val="nextTo"/>
        <c:crossAx val="120863360"/>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invertIfNegative val="0"/>
          <c:cat>
            <c:strRef>
              <c:f>Sheet1!$N$2:$N$5</c:f>
              <c:strCache>
                <c:ptCount val="4"/>
                <c:pt idx="0">
                  <c:v>④その他</c:v>
                </c:pt>
                <c:pt idx="1">
                  <c:v>③発達障害</c:v>
                </c:pt>
                <c:pt idx="2">
                  <c:v>②うつ病</c:v>
                </c:pt>
                <c:pt idx="3">
                  <c:v>①統合失調症</c:v>
                </c:pt>
              </c:strCache>
            </c:strRef>
          </c:cat>
          <c:val>
            <c:numRef>
              <c:f>Sheet1!$O$2:$O$5</c:f>
              <c:numCache>
                <c:formatCode>General</c:formatCode>
                <c:ptCount val="4"/>
                <c:pt idx="0">
                  <c:v>10</c:v>
                </c:pt>
                <c:pt idx="1">
                  <c:v>9</c:v>
                </c:pt>
                <c:pt idx="2">
                  <c:v>6</c:v>
                </c:pt>
                <c:pt idx="3">
                  <c:v>23</c:v>
                </c:pt>
              </c:numCache>
            </c:numRef>
          </c:val>
        </c:ser>
        <c:dLbls>
          <c:showLegendKey val="0"/>
          <c:showVal val="1"/>
          <c:showCatName val="0"/>
          <c:showSerName val="0"/>
          <c:showPercent val="0"/>
          <c:showBubbleSize val="0"/>
        </c:dLbls>
        <c:gapWidth val="95"/>
        <c:overlap val="100"/>
        <c:axId val="284021504"/>
        <c:axId val="284023040"/>
      </c:barChart>
      <c:catAx>
        <c:axId val="284021504"/>
        <c:scaling>
          <c:orientation val="minMax"/>
        </c:scaling>
        <c:delete val="0"/>
        <c:axPos val="l"/>
        <c:majorTickMark val="none"/>
        <c:minorTickMark val="none"/>
        <c:tickLblPos val="nextTo"/>
        <c:crossAx val="284023040"/>
        <c:crosses val="autoZero"/>
        <c:auto val="1"/>
        <c:lblAlgn val="ctr"/>
        <c:lblOffset val="100"/>
        <c:noMultiLvlLbl val="0"/>
      </c:catAx>
      <c:valAx>
        <c:axId val="284023040"/>
        <c:scaling>
          <c:orientation val="minMax"/>
        </c:scaling>
        <c:delete val="1"/>
        <c:axPos val="b"/>
        <c:numFmt formatCode="General" sourceLinked="1"/>
        <c:majorTickMark val="out"/>
        <c:minorTickMark val="none"/>
        <c:tickLblPos val="nextTo"/>
        <c:crossAx val="2840215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568556979158093"/>
          <c:y val="0.28755341532721634"/>
          <c:w val="0.69454732510288064"/>
          <c:h val="0.65193596668185072"/>
        </c:manualLayout>
      </c:layout>
      <c:pie3DChart>
        <c:varyColors val="1"/>
        <c:ser>
          <c:idx val="0"/>
          <c:order val="0"/>
          <c:tx>
            <c:strRef>
              <c:f>Sheet1!$B$52</c:f>
              <c:strCache>
                <c:ptCount val="1"/>
                <c:pt idx="0">
                  <c:v>件数</c:v>
                </c:pt>
              </c:strCache>
            </c:strRef>
          </c:tx>
          <c:explosion val="25"/>
          <c:dLbls>
            <c:showLegendKey val="0"/>
            <c:showVal val="0"/>
            <c:showCatName val="1"/>
            <c:showSerName val="0"/>
            <c:showPercent val="1"/>
            <c:showBubbleSize val="0"/>
            <c:showLeaderLines val="1"/>
          </c:dLbls>
          <c:cat>
            <c:strRef>
              <c:f>Sheet1!$A$53:$A$61</c:f>
              <c:strCache>
                <c:ptCount val="9"/>
                <c:pt idx="0">
                  <c:v>a 仕事が大変</c:v>
                </c:pt>
                <c:pt idx="1">
                  <c:v>b 人間関係</c:v>
                </c:pt>
                <c:pt idx="2">
                  <c:v>c 体調不良</c:v>
                </c:pt>
                <c:pt idx="3">
                  <c:v>d 労働意欲の減退</c:v>
                </c:pt>
                <c:pt idx="4">
                  <c:v>e 労働条件</c:v>
                </c:pt>
                <c:pt idx="5">
                  <c:v>f 配慮の不足</c:v>
                </c:pt>
                <c:pt idx="6">
                  <c:v>g 契約満了</c:v>
                </c:pt>
                <c:pt idx="7">
                  <c:v>h 事業の廃止</c:v>
                </c:pt>
                <c:pt idx="8">
                  <c:v>i その他</c:v>
                </c:pt>
              </c:strCache>
            </c:strRef>
          </c:cat>
          <c:val>
            <c:numRef>
              <c:f>Sheet1!$B$53:$B$61</c:f>
              <c:numCache>
                <c:formatCode>General</c:formatCode>
                <c:ptCount val="9"/>
                <c:pt idx="0">
                  <c:v>17</c:v>
                </c:pt>
                <c:pt idx="1">
                  <c:v>27</c:v>
                </c:pt>
                <c:pt idx="2">
                  <c:v>30</c:v>
                </c:pt>
                <c:pt idx="3">
                  <c:v>9</c:v>
                </c:pt>
                <c:pt idx="4">
                  <c:v>4</c:v>
                </c:pt>
                <c:pt idx="5">
                  <c:v>2</c:v>
                </c:pt>
                <c:pt idx="6">
                  <c:v>5</c:v>
                </c:pt>
                <c:pt idx="7">
                  <c:v>1</c:v>
                </c:pt>
                <c:pt idx="8">
                  <c:v>10</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568556979158093"/>
          <c:y val="0.28755341532721634"/>
          <c:w val="0.69454732510288064"/>
          <c:h val="0.65193596668185072"/>
        </c:manualLayout>
      </c:layout>
      <c:pie3DChart>
        <c:varyColors val="1"/>
        <c:ser>
          <c:idx val="0"/>
          <c:order val="0"/>
          <c:tx>
            <c:strRef>
              <c:f>Sheet1!$B$52</c:f>
              <c:strCache>
                <c:ptCount val="1"/>
                <c:pt idx="0">
                  <c:v>件数</c:v>
                </c:pt>
              </c:strCache>
            </c:strRef>
          </c:tx>
          <c:explosion val="25"/>
          <c:dLbls>
            <c:showLegendKey val="0"/>
            <c:showVal val="0"/>
            <c:showCatName val="1"/>
            <c:showSerName val="0"/>
            <c:showPercent val="1"/>
            <c:showBubbleSize val="0"/>
            <c:showLeaderLines val="1"/>
          </c:dLbls>
          <c:cat>
            <c:strRef>
              <c:f>Sheet1!$A$53:$A$61</c:f>
              <c:strCache>
                <c:ptCount val="9"/>
                <c:pt idx="0">
                  <c:v>a 仕事が大変</c:v>
                </c:pt>
                <c:pt idx="1">
                  <c:v>b 人間関係</c:v>
                </c:pt>
                <c:pt idx="2">
                  <c:v>c 体調不良</c:v>
                </c:pt>
                <c:pt idx="3">
                  <c:v>d 労働意欲の減退</c:v>
                </c:pt>
                <c:pt idx="4">
                  <c:v>e 労働条件</c:v>
                </c:pt>
                <c:pt idx="5">
                  <c:v>f 配慮の不足</c:v>
                </c:pt>
                <c:pt idx="6">
                  <c:v>g 契約満了</c:v>
                </c:pt>
                <c:pt idx="7">
                  <c:v>h 事業の廃止</c:v>
                </c:pt>
                <c:pt idx="8">
                  <c:v>i その他</c:v>
                </c:pt>
              </c:strCache>
            </c:strRef>
          </c:cat>
          <c:val>
            <c:numRef>
              <c:f>Sheet1!$B$53:$B$61</c:f>
              <c:numCache>
                <c:formatCode>General</c:formatCode>
                <c:ptCount val="9"/>
                <c:pt idx="0">
                  <c:v>17</c:v>
                </c:pt>
                <c:pt idx="1">
                  <c:v>27</c:v>
                </c:pt>
                <c:pt idx="2">
                  <c:v>30</c:v>
                </c:pt>
                <c:pt idx="3">
                  <c:v>9</c:v>
                </c:pt>
                <c:pt idx="4">
                  <c:v>4</c:v>
                </c:pt>
                <c:pt idx="5">
                  <c:v>2</c:v>
                </c:pt>
                <c:pt idx="6">
                  <c:v>5</c:v>
                </c:pt>
                <c:pt idx="7">
                  <c:v>1</c:v>
                </c:pt>
                <c:pt idx="8">
                  <c:v>10</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5.463612502982583E-2"/>
          <c:y val="4.4692737430167599E-2"/>
        </c:manualLayout>
      </c:layout>
      <c:overlay val="0"/>
      <c:txPr>
        <a:bodyPr/>
        <a:lstStyle/>
        <a:p>
          <a:pPr>
            <a:defRPr sz="900"/>
          </a:pPr>
          <a:endParaRPr lang="ja-JP"/>
        </a:p>
      </c:txPr>
    </c:title>
    <c:autoTitleDeleted val="0"/>
    <c:plotArea>
      <c:layout>
        <c:manualLayout>
          <c:layoutTarget val="inner"/>
          <c:xMode val="edge"/>
          <c:yMode val="edge"/>
          <c:x val="0.19285993796230019"/>
          <c:y val="0.22939925805363715"/>
          <c:w val="0.5900381770460511"/>
          <c:h val="0.72518658631358235"/>
        </c:manualLayout>
      </c:layout>
      <c:doughnutChart>
        <c:varyColors val="1"/>
        <c:ser>
          <c:idx val="0"/>
          <c:order val="0"/>
          <c:tx>
            <c:strRef>
              <c:f>Sheet1!$A$74</c:f>
              <c:strCache>
                <c:ptCount val="1"/>
                <c:pt idx="0">
                  <c:v>b 人間関係</c:v>
                </c:pt>
              </c:strCache>
            </c:strRef>
          </c:tx>
          <c:dLbls>
            <c:dLbl>
              <c:idx val="0"/>
              <c:layout>
                <c:manualLayout>
                  <c:x val="5.4545454545454543E-2"/>
                  <c:y val="-0.13407821229050276"/>
                </c:manualLayout>
              </c:layout>
              <c:showLegendKey val="0"/>
              <c:showVal val="0"/>
              <c:showCatName val="1"/>
              <c:showSerName val="0"/>
              <c:showPercent val="1"/>
              <c:showBubbleSize val="0"/>
            </c:dLbl>
            <c:dLbl>
              <c:idx val="1"/>
              <c:layout>
                <c:manualLayout>
                  <c:x val="9.0909090909090912E-2"/>
                  <c:y val="-1.4897579143389199E-2"/>
                </c:manualLayout>
              </c:layout>
              <c:showLegendKey val="0"/>
              <c:showVal val="0"/>
              <c:showCatName val="1"/>
              <c:showSerName val="0"/>
              <c:showPercent val="1"/>
              <c:showBubbleSize val="0"/>
            </c:dLbl>
            <c:dLbl>
              <c:idx val="3"/>
              <c:layout>
                <c:manualLayout>
                  <c:x val="-0.10303030303030303"/>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Sheet1!$B$73:$E$73</c:f>
              <c:strCache>
                <c:ptCount val="4"/>
                <c:pt idx="0">
                  <c:v>身体</c:v>
                </c:pt>
                <c:pt idx="1">
                  <c:v>知的</c:v>
                </c:pt>
                <c:pt idx="2">
                  <c:v>精神</c:v>
                </c:pt>
                <c:pt idx="3">
                  <c:v>なし・不明</c:v>
                </c:pt>
              </c:strCache>
            </c:strRef>
          </c:cat>
          <c:val>
            <c:numRef>
              <c:f>Sheet1!$B$74:$E$74</c:f>
              <c:numCache>
                <c:formatCode>General</c:formatCode>
                <c:ptCount val="4"/>
                <c:pt idx="0">
                  <c:v>2</c:v>
                </c:pt>
                <c:pt idx="1">
                  <c:v>9</c:v>
                </c:pt>
                <c:pt idx="2">
                  <c:v>8</c:v>
                </c:pt>
                <c:pt idx="3">
                  <c:v>8</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5.463612502982583E-2"/>
          <c:y val="4.4692737430167599E-2"/>
        </c:manualLayout>
      </c:layout>
      <c:overlay val="0"/>
      <c:txPr>
        <a:bodyPr/>
        <a:lstStyle/>
        <a:p>
          <a:pPr>
            <a:defRPr sz="900"/>
          </a:pPr>
          <a:endParaRPr lang="ja-JP"/>
        </a:p>
      </c:txPr>
    </c:title>
    <c:autoTitleDeleted val="0"/>
    <c:plotArea>
      <c:layout>
        <c:manualLayout>
          <c:layoutTarget val="inner"/>
          <c:xMode val="edge"/>
          <c:yMode val="edge"/>
          <c:x val="0.19285993796230019"/>
          <c:y val="0.22939925805363715"/>
          <c:w val="0.5900381770460511"/>
          <c:h val="0.72518658631358235"/>
        </c:manualLayout>
      </c:layout>
      <c:doughnutChart>
        <c:varyColors val="1"/>
        <c:ser>
          <c:idx val="0"/>
          <c:order val="0"/>
          <c:tx>
            <c:strRef>
              <c:f>Sheet1!$A$74</c:f>
              <c:strCache>
                <c:ptCount val="1"/>
                <c:pt idx="0">
                  <c:v>b 人間関係</c:v>
                </c:pt>
              </c:strCache>
            </c:strRef>
          </c:tx>
          <c:dLbls>
            <c:dLbl>
              <c:idx val="0"/>
              <c:layout>
                <c:manualLayout>
                  <c:x val="5.4545454545454543E-2"/>
                  <c:y val="-0.13407821229050276"/>
                </c:manualLayout>
              </c:layout>
              <c:showLegendKey val="0"/>
              <c:showVal val="0"/>
              <c:showCatName val="1"/>
              <c:showSerName val="0"/>
              <c:showPercent val="1"/>
              <c:showBubbleSize val="0"/>
            </c:dLbl>
            <c:dLbl>
              <c:idx val="1"/>
              <c:layout>
                <c:manualLayout>
                  <c:x val="9.0909090909090912E-2"/>
                  <c:y val="-1.4897579143389199E-2"/>
                </c:manualLayout>
              </c:layout>
              <c:showLegendKey val="0"/>
              <c:showVal val="0"/>
              <c:showCatName val="1"/>
              <c:showSerName val="0"/>
              <c:showPercent val="1"/>
              <c:showBubbleSize val="0"/>
            </c:dLbl>
            <c:dLbl>
              <c:idx val="3"/>
              <c:layout>
                <c:manualLayout>
                  <c:x val="-0.10303030303030303"/>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Sheet1!$B$73:$E$73</c:f>
              <c:strCache>
                <c:ptCount val="4"/>
                <c:pt idx="0">
                  <c:v>身体</c:v>
                </c:pt>
                <c:pt idx="1">
                  <c:v>知的</c:v>
                </c:pt>
                <c:pt idx="2">
                  <c:v>精神</c:v>
                </c:pt>
                <c:pt idx="3">
                  <c:v>なし・不明</c:v>
                </c:pt>
              </c:strCache>
            </c:strRef>
          </c:cat>
          <c:val>
            <c:numRef>
              <c:f>Sheet1!$B$74:$E$74</c:f>
              <c:numCache>
                <c:formatCode>General</c:formatCode>
                <c:ptCount val="4"/>
                <c:pt idx="0">
                  <c:v>2</c:v>
                </c:pt>
                <c:pt idx="1">
                  <c:v>9</c:v>
                </c:pt>
                <c:pt idx="2">
                  <c:v>8</c:v>
                </c:pt>
                <c:pt idx="3">
                  <c:v>8</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3.322366394341552E-2"/>
          <c:y val="3.7037037037037035E-2"/>
        </c:manualLayout>
      </c:layout>
      <c:overlay val="0"/>
      <c:txPr>
        <a:bodyPr/>
        <a:lstStyle/>
        <a:p>
          <a:pPr>
            <a:defRPr sz="900"/>
          </a:pPr>
          <a:endParaRPr lang="ja-JP"/>
        </a:p>
      </c:txPr>
    </c:title>
    <c:autoTitleDeleted val="0"/>
    <c:plotArea>
      <c:layout>
        <c:manualLayout>
          <c:layoutTarget val="inner"/>
          <c:xMode val="edge"/>
          <c:yMode val="edge"/>
          <c:x val="0.20931080797998838"/>
          <c:y val="0.24490696996208811"/>
          <c:w val="0.61893657658989809"/>
          <c:h val="0.73240828229804611"/>
        </c:manualLayout>
      </c:layout>
      <c:doughnutChart>
        <c:varyColors val="1"/>
        <c:ser>
          <c:idx val="0"/>
          <c:order val="0"/>
          <c:tx>
            <c:strRef>
              <c:f>Sheet1!$A$70</c:f>
              <c:strCache>
                <c:ptCount val="1"/>
                <c:pt idx="0">
                  <c:v>a 仕事が大変</c:v>
                </c:pt>
              </c:strCache>
            </c:strRef>
          </c:tx>
          <c:dLbls>
            <c:dLbl>
              <c:idx val="0"/>
              <c:layout>
                <c:manualLayout>
                  <c:x val="3.7558685446009391E-2"/>
                  <c:y val="-8.8888888888888892E-2"/>
                </c:manualLayout>
              </c:layout>
              <c:showLegendKey val="0"/>
              <c:showVal val="0"/>
              <c:showCatName val="1"/>
              <c:showSerName val="0"/>
              <c:showPercent val="1"/>
              <c:showBubbleSize val="0"/>
            </c:dLbl>
            <c:dLbl>
              <c:idx val="1"/>
              <c:layout>
                <c:manualLayout>
                  <c:x val="0.10015649452269171"/>
                  <c:y val="0"/>
                </c:manualLayout>
              </c:layout>
              <c:showLegendKey val="0"/>
              <c:showVal val="0"/>
              <c:showCatName val="1"/>
              <c:showSerName val="0"/>
              <c:showPercent val="1"/>
              <c:showBubbleSize val="0"/>
            </c:dLbl>
            <c:dLbl>
              <c:idx val="3"/>
              <c:layout>
                <c:manualLayout>
                  <c:x val="-0.12519561815336464"/>
                  <c:y val="-1.48148148148148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Sheet1!$B$69:$E$69</c:f>
              <c:strCache>
                <c:ptCount val="4"/>
                <c:pt idx="0">
                  <c:v>身体</c:v>
                </c:pt>
                <c:pt idx="1">
                  <c:v>知的</c:v>
                </c:pt>
                <c:pt idx="2">
                  <c:v>精神</c:v>
                </c:pt>
                <c:pt idx="3">
                  <c:v>なし・不明</c:v>
                </c:pt>
              </c:strCache>
            </c:strRef>
          </c:cat>
          <c:val>
            <c:numRef>
              <c:f>Sheet1!$B$70:$E$70</c:f>
              <c:numCache>
                <c:formatCode>General</c:formatCode>
                <c:ptCount val="4"/>
                <c:pt idx="0">
                  <c:v>1</c:v>
                </c:pt>
                <c:pt idx="1">
                  <c:v>5</c:v>
                </c:pt>
                <c:pt idx="2">
                  <c:v>7</c:v>
                </c:pt>
                <c:pt idx="3">
                  <c:v>4</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3.322366394341552E-2"/>
          <c:y val="3.7037037037037035E-2"/>
        </c:manualLayout>
      </c:layout>
      <c:overlay val="0"/>
      <c:txPr>
        <a:bodyPr/>
        <a:lstStyle/>
        <a:p>
          <a:pPr>
            <a:defRPr sz="900"/>
          </a:pPr>
          <a:endParaRPr lang="ja-JP"/>
        </a:p>
      </c:txPr>
    </c:title>
    <c:autoTitleDeleted val="0"/>
    <c:plotArea>
      <c:layout>
        <c:manualLayout>
          <c:layoutTarget val="inner"/>
          <c:xMode val="edge"/>
          <c:yMode val="edge"/>
          <c:x val="0.20931080797998838"/>
          <c:y val="0.24490696996208811"/>
          <c:w val="0.61893657658989809"/>
          <c:h val="0.73240828229804611"/>
        </c:manualLayout>
      </c:layout>
      <c:doughnutChart>
        <c:varyColors val="1"/>
        <c:ser>
          <c:idx val="0"/>
          <c:order val="0"/>
          <c:tx>
            <c:strRef>
              <c:f>Sheet1!$A$70</c:f>
              <c:strCache>
                <c:ptCount val="1"/>
                <c:pt idx="0">
                  <c:v>a 仕事が大変</c:v>
                </c:pt>
              </c:strCache>
            </c:strRef>
          </c:tx>
          <c:dLbls>
            <c:dLbl>
              <c:idx val="0"/>
              <c:layout>
                <c:manualLayout>
                  <c:x val="3.7558685446009391E-2"/>
                  <c:y val="-8.8888888888888892E-2"/>
                </c:manualLayout>
              </c:layout>
              <c:showLegendKey val="0"/>
              <c:showVal val="0"/>
              <c:showCatName val="1"/>
              <c:showSerName val="0"/>
              <c:showPercent val="1"/>
              <c:showBubbleSize val="0"/>
            </c:dLbl>
            <c:dLbl>
              <c:idx val="1"/>
              <c:layout>
                <c:manualLayout>
                  <c:x val="0.10015649452269171"/>
                  <c:y val="0"/>
                </c:manualLayout>
              </c:layout>
              <c:showLegendKey val="0"/>
              <c:showVal val="0"/>
              <c:showCatName val="1"/>
              <c:showSerName val="0"/>
              <c:showPercent val="1"/>
              <c:showBubbleSize val="0"/>
            </c:dLbl>
            <c:dLbl>
              <c:idx val="3"/>
              <c:layout>
                <c:manualLayout>
                  <c:x val="-0.12519561815336464"/>
                  <c:y val="-1.48148148148148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Sheet1!$B$69:$E$69</c:f>
              <c:strCache>
                <c:ptCount val="4"/>
                <c:pt idx="0">
                  <c:v>身体</c:v>
                </c:pt>
                <c:pt idx="1">
                  <c:v>知的</c:v>
                </c:pt>
                <c:pt idx="2">
                  <c:v>精神</c:v>
                </c:pt>
                <c:pt idx="3">
                  <c:v>なし・不明</c:v>
                </c:pt>
              </c:strCache>
            </c:strRef>
          </c:cat>
          <c:val>
            <c:numRef>
              <c:f>Sheet1!$B$70:$E$70</c:f>
              <c:numCache>
                <c:formatCode>General</c:formatCode>
                <c:ptCount val="4"/>
                <c:pt idx="0">
                  <c:v>1</c:v>
                </c:pt>
                <c:pt idx="1">
                  <c:v>5</c:v>
                </c:pt>
                <c:pt idx="2">
                  <c:v>7</c:v>
                </c:pt>
                <c:pt idx="3">
                  <c:v>4</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5.5844389314349416E-2"/>
          <c:y val="4.3956043956043959E-2"/>
        </c:manualLayout>
      </c:layout>
      <c:overlay val="0"/>
      <c:txPr>
        <a:bodyPr/>
        <a:lstStyle/>
        <a:p>
          <a:pPr>
            <a:defRPr sz="900"/>
          </a:pPr>
          <a:endParaRPr lang="ja-JP"/>
        </a:p>
      </c:txPr>
    </c:title>
    <c:autoTitleDeleted val="0"/>
    <c:plotArea>
      <c:layout>
        <c:manualLayout>
          <c:layoutTarget val="inner"/>
          <c:xMode val="edge"/>
          <c:yMode val="edge"/>
          <c:x val="0.19764043193230982"/>
          <c:y val="0.24130022208762367"/>
          <c:w val="0.59863037668236674"/>
          <c:h val="0.7203299587551556"/>
        </c:manualLayout>
      </c:layout>
      <c:doughnutChart>
        <c:varyColors val="1"/>
        <c:ser>
          <c:idx val="0"/>
          <c:order val="0"/>
          <c:tx>
            <c:strRef>
              <c:f>Sheet1!$A$78</c:f>
              <c:strCache>
                <c:ptCount val="1"/>
                <c:pt idx="0">
                  <c:v>c 体調不良</c:v>
                </c:pt>
              </c:strCache>
            </c:strRef>
          </c:tx>
          <c:dLbls>
            <c:dLbl>
              <c:idx val="0"/>
              <c:layout>
                <c:manualLayout>
                  <c:x val="1.8264840182648401E-2"/>
                  <c:y val="-0.1391941391941392"/>
                </c:manualLayout>
              </c:layout>
              <c:showLegendKey val="0"/>
              <c:showVal val="0"/>
              <c:showCatName val="1"/>
              <c:showSerName val="0"/>
              <c:showPercent val="1"/>
              <c:showBubbleSize val="0"/>
            </c:dLbl>
            <c:dLbl>
              <c:idx val="1"/>
              <c:layout>
                <c:manualLayout>
                  <c:x val="0.14611872146118721"/>
                  <c:y val="-7.326007326007326E-3"/>
                </c:manualLayout>
              </c:layout>
              <c:showLegendKey val="0"/>
              <c:showVal val="0"/>
              <c:showCatName val="1"/>
              <c:showSerName val="0"/>
              <c:showPercent val="1"/>
              <c:showBubbleSize val="0"/>
            </c:dLbl>
            <c:dLbl>
              <c:idx val="3"/>
              <c:layout>
                <c:manualLayout>
                  <c:x val="-0.1095890410958904"/>
                  <c:y val="7.326007326007326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Sheet1!$B$77:$E$77</c:f>
              <c:strCache>
                <c:ptCount val="4"/>
                <c:pt idx="0">
                  <c:v>身体</c:v>
                </c:pt>
                <c:pt idx="1">
                  <c:v>知的</c:v>
                </c:pt>
                <c:pt idx="2">
                  <c:v>精神</c:v>
                </c:pt>
                <c:pt idx="3">
                  <c:v>なし・不明</c:v>
                </c:pt>
              </c:strCache>
            </c:strRef>
          </c:cat>
          <c:val>
            <c:numRef>
              <c:f>Sheet1!$B$78:$E$78</c:f>
              <c:numCache>
                <c:formatCode>General</c:formatCode>
                <c:ptCount val="4"/>
                <c:pt idx="0">
                  <c:v>1</c:v>
                </c:pt>
                <c:pt idx="1">
                  <c:v>6</c:v>
                </c:pt>
                <c:pt idx="2">
                  <c:v>10</c:v>
                </c:pt>
                <c:pt idx="3">
                  <c:v>13</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5.5844389314349416E-2"/>
          <c:y val="4.3956043956043959E-2"/>
        </c:manualLayout>
      </c:layout>
      <c:overlay val="0"/>
      <c:txPr>
        <a:bodyPr/>
        <a:lstStyle/>
        <a:p>
          <a:pPr>
            <a:defRPr sz="900"/>
          </a:pPr>
          <a:endParaRPr lang="ja-JP"/>
        </a:p>
      </c:txPr>
    </c:title>
    <c:autoTitleDeleted val="0"/>
    <c:plotArea>
      <c:layout>
        <c:manualLayout>
          <c:layoutTarget val="inner"/>
          <c:xMode val="edge"/>
          <c:yMode val="edge"/>
          <c:x val="0.19764043193230982"/>
          <c:y val="0.24130022208762367"/>
          <c:w val="0.59863037668236674"/>
          <c:h val="0.7203299587551556"/>
        </c:manualLayout>
      </c:layout>
      <c:doughnutChart>
        <c:varyColors val="1"/>
        <c:ser>
          <c:idx val="0"/>
          <c:order val="0"/>
          <c:tx>
            <c:strRef>
              <c:f>Sheet1!$A$78</c:f>
              <c:strCache>
                <c:ptCount val="1"/>
                <c:pt idx="0">
                  <c:v>c 体調不良</c:v>
                </c:pt>
              </c:strCache>
            </c:strRef>
          </c:tx>
          <c:dLbls>
            <c:dLbl>
              <c:idx val="0"/>
              <c:layout>
                <c:manualLayout>
                  <c:x val="1.8264840182648401E-2"/>
                  <c:y val="-0.1391941391941392"/>
                </c:manualLayout>
              </c:layout>
              <c:showLegendKey val="0"/>
              <c:showVal val="0"/>
              <c:showCatName val="1"/>
              <c:showSerName val="0"/>
              <c:showPercent val="1"/>
              <c:showBubbleSize val="0"/>
            </c:dLbl>
            <c:dLbl>
              <c:idx val="1"/>
              <c:layout>
                <c:manualLayout>
                  <c:x val="0.14611872146118721"/>
                  <c:y val="-7.326007326007326E-3"/>
                </c:manualLayout>
              </c:layout>
              <c:showLegendKey val="0"/>
              <c:showVal val="0"/>
              <c:showCatName val="1"/>
              <c:showSerName val="0"/>
              <c:showPercent val="1"/>
              <c:showBubbleSize val="0"/>
            </c:dLbl>
            <c:dLbl>
              <c:idx val="3"/>
              <c:layout>
                <c:manualLayout>
                  <c:x val="-0.1095890410958904"/>
                  <c:y val="7.326007326007326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Sheet1!$B$77:$E$77</c:f>
              <c:strCache>
                <c:ptCount val="4"/>
                <c:pt idx="0">
                  <c:v>身体</c:v>
                </c:pt>
                <c:pt idx="1">
                  <c:v>知的</c:v>
                </c:pt>
                <c:pt idx="2">
                  <c:v>精神</c:v>
                </c:pt>
                <c:pt idx="3">
                  <c:v>なし・不明</c:v>
                </c:pt>
              </c:strCache>
            </c:strRef>
          </c:cat>
          <c:val>
            <c:numRef>
              <c:f>Sheet1!$B$78:$E$78</c:f>
              <c:numCache>
                <c:formatCode>General</c:formatCode>
                <c:ptCount val="4"/>
                <c:pt idx="0">
                  <c:v>1</c:v>
                </c:pt>
                <c:pt idx="1">
                  <c:v>6</c:v>
                </c:pt>
                <c:pt idx="2">
                  <c:v>10</c:v>
                </c:pt>
                <c:pt idx="3">
                  <c:v>13</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3.7312430540776986E-2"/>
          <c:y val="4.4198895027624308E-2"/>
        </c:manualLayout>
      </c:layout>
      <c:overlay val="0"/>
      <c:txPr>
        <a:bodyPr/>
        <a:lstStyle/>
        <a:p>
          <a:pPr>
            <a:defRPr sz="900"/>
          </a:pPr>
          <a:endParaRPr lang="ja-JP"/>
        </a:p>
      </c:txPr>
    </c:title>
    <c:autoTitleDeleted val="0"/>
    <c:plotArea>
      <c:layout>
        <c:manualLayout>
          <c:layoutTarget val="inner"/>
          <c:xMode val="edge"/>
          <c:yMode val="edge"/>
          <c:x val="0.2121340237875671"/>
          <c:y val="0.24228766984237468"/>
          <c:w val="0.62263602184862032"/>
          <c:h val="0.71351343513000098"/>
        </c:manualLayout>
      </c:layout>
      <c:doughnutChart>
        <c:varyColors val="1"/>
        <c:ser>
          <c:idx val="0"/>
          <c:order val="0"/>
          <c:tx>
            <c:strRef>
              <c:f>Sheet1!$A$82</c:f>
              <c:strCache>
                <c:ptCount val="1"/>
                <c:pt idx="0">
                  <c:v>d 労働意欲の減退</c:v>
                </c:pt>
              </c:strCache>
            </c:strRef>
          </c:tx>
          <c:dLbls>
            <c:dLbl>
              <c:idx val="0"/>
              <c:layout>
                <c:manualLayout>
                  <c:x val="9.0090090090090086E-2"/>
                  <c:y val="-0.12523020257826889"/>
                </c:manualLayout>
              </c:layout>
              <c:showLegendKey val="0"/>
              <c:showVal val="0"/>
              <c:showCatName val="1"/>
              <c:showSerName val="0"/>
              <c:showPercent val="1"/>
              <c:showBubbleSize val="0"/>
            </c:dLbl>
            <c:dLbl>
              <c:idx val="3"/>
              <c:layout>
                <c:manualLayout>
                  <c:x val="-0.13813813813813813"/>
                  <c:y val="-5.156537753222836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Sheet1!$B$81:$E$81</c:f>
              <c:strCache>
                <c:ptCount val="4"/>
                <c:pt idx="0">
                  <c:v>身体</c:v>
                </c:pt>
                <c:pt idx="1">
                  <c:v>知的</c:v>
                </c:pt>
                <c:pt idx="2">
                  <c:v>精神</c:v>
                </c:pt>
                <c:pt idx="3">
                  <c:v>なし・不明</c:v>
                </c:pt>
              </c:strCache>
            </c:strRef>
          </c:cat>
          <c:val>
            <c:numRef>
              <c:f>Sheet1!$B$82:$E$82</c:f>
              <c:numCache>
                <c:formatCode>General</c:formatCode>
                <c:ptCount val="4"/>
                <c:pt idx="0">
                  <c:v>1</c:v>
                </c:pt>
                <c:pt idx="1">
                  <c:v>4</c:v>
                </c:pt>
                <c:pt idx="2">
                  <c:v>2</c:v>
                </c:pt>
                <c:pt idx="3">
                  <c:v>2</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3.7312430540776986E-2"/>
          <c:y val="4.4198895027624308E-2"/>
        </c:manualLayout>
      </c:layout>
      <c:overlay val="0"/>
      <c:txPr>
        <a:bodyPr/>
        <a:lstStyle/>
        <a:p>
          <a:pPr>
            <a:defRPr sz="900"/>
          </a:pPr>
          <a:endParaRPr lang="ja-JP"/>
        </a:p>
      </c:txPr>
    </c:title>
    <c:autoTitleDeleted val="0"/>
    <c:plotArea>
      <c:layout>
        <c:manualLayout>
          <c:layoutTarget val="inner"/>
          <c:xMode val="edge"/>
          <c:yMode val="edge"/>
          <c:x val="0.2121340237875671"/>
          <c:y val="0.24228766984237468"/>
          <c:w val="0.62263602184862032"/>
          <c:h val="0.71351343513000098"/>
        </c:manualLayout>
      </c:layout>
      <c:doughnutChart>
        <c:varyColors val="1"/>
        <c:ser>
          <c:idx val="0"/>
          <c:order val="0"/>
          <c:tx>
            <c:strRef>
              <c:f>Sheet1!$A$82</c:f>
              <c:strCache>
                <c:ptCount val="1"/>
                <c:pt idx="0">
                  <c:v>d 労働意欲の減退</c:v>
                </c:pt>
              </c:strCache>
            </c:strRef>
          </c:tx>
          <c:dLbls>
            <c:dLbl>
              <c:idx val="0"/>
              <c:layout>
                <c:manualLayout>
                  <c:x val="9.0090090090090086E-2"/>
                  <c:y val="-0.12523020257826889"/>
                </c:manualLayout>
              </c:layout>
              <c:showLegendKey val="0"/>
              <c:showVal val="0"/>
              <c:showCatName val="1"/>
              <c:showSerName val="0"/>
              <c:showPercent val="1"/>
              <c:showBubbleSize val="0"/>
            </c:dLbl>
            <c:dLbl>
              <c:idx val="3"/>
              <c:layout>
                <c:manualLayout>
                  <c:x val="-0.13813813813813813"/>
                  <c:y val="-5.156537753222836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Sheet1!$B$81:$E$81</c:f>
              <c:strCache>
                <c:ptCount val="4"/>
                <c:pt idx="0">
                  <c:v>身体</c:v>
                </c:pt>
                <c:pt idx="1">
                  <c:v>知的</c:v>
                </c:pt>
                <c:pt idx="2">
                  <c:v>精神</c:v>
                </c:pt>
                <c:pt idx="3">
                  <c:v>なし・不明</c:v>
                </c:pt>
              </c:strCache>
            </c:strRef>
          </c:cat>
          <c:val>
            <c:numRef>
              <c:f>Sheet1!$B$82:$E$82</c:f>
              <c:numCache>
                <c:formatCode>General</c:formatCode>
                <c:ptCount val="4"/>
                <c:pt idx="0">
                  <c:v>1</c:v>
                </c:pt>
                <c:pt idx="1">
                  <c:v>4</c:v>
                </c:pt>
                <c:pt idx="2">
                  <c:v>2</c:v>
                </c:pt>
                <c:pt idx="3">
                  <c:v>2</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8842-1E7D-44E0-903F-1920CFA7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c:creator>
  <cp:lastModifiedBy>A-ER</cp:lastModifiedBy>
  <cp:revision>8</cp:revision>
  <cp:lastPrinted>2016-01-04T06:24:00Z</cp:lastPrinted>
  <dcterms:created xsi:type="dcterms:W3CDTF">2016-01-04T06:26:00Z</dcterms:created>
  <dcterms:modified xsi:type="dcterms:W3CDTF">2016-02-29T06:42:00Z</dcterms:modified>
</cp:coreProperties>
</file>