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ゴシック" w:hAnsi="ＭＳ ゴシック" w:eastAsia="ＭＳ ゴシック"/>
          <w:b/>
          <w:b/>
          <w:sz w:val="22"/>
        </w:rPr>
      </w:pPr>
      <w:r>
        <w:rPr>
          <w:rFonts w:ascii="ＭＳ ゴシック" w:hAnsi="ＭＳ ゴシック" w:eastAsia="ＭＳ ゴシック"/>
          <w:b/>
          <w:sz w:val="22"/>
        </w:rPr>
        <w:t>「障害者週間のポスター（小学生・中学生）」申込書（静岡市）</w:t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以下のチェックボックスにチェック（ㇾ）をしてください。</w:t>
      </w:r>
    </w:p>
    <w:p>
      <w:pPr>
        <w:pStyle w:val="Normal"/>
        <w:ind w:firstLine="220"/>
        <w:rPr>
          <w:rFonts w:ascii="ＭＳ ゴシック" w:hAnsi="ＭＳ ゴシック" w:eastAsia="ＭＳ ゴシック"/>
        </w:rPr>
      </w:pPr>
      <w:sdt>
        <w:sdtPr>
          <w14:checkbox>
            <w14:checked w:val="1"/>
            <w14:checkedState w:val="2612"/>
            <w14:uncheckedState w:val="2610"/>
          </w14:checkbox>
        </w:sdtPr>
        <w:sdtContent>
          <w:r>
            <w:rPr>
              <w:rFonts w:ascii="ＭＳ ゴシック" w:hAnsi="ＭＳ ゴシック" w:eastAsia="ＭＳ ゴシック"/>
              <w:sz w:val="22"/>
            </w:rPr>
            <w:t>☐</w:t>
          </w:r>
        </w:sdtContent>
      </w:sdt>
      <w:r>
        <w:rPr>
          <w:rFonts w:ascii="ＭＳ ゴシック" w:hAnsi="ＭＳ ゴシック" w:eastAsia="ＭＳ ゴシック"/>
        </w:rPr>
        <w:t>　画用紙サイズは規定通りである（Ｂ３判又は四つ切りサイズ）。</w:t>
      </w:r>
    </w:p>
    <w:p>
      <w:pPr>
        <w:pStyle w:val="Normal"/>
        <w:ind w:left="881" w:hanging="671"/>
        <w:rPr>
          <w:rFonts w:ascii="ＭＳ ゴシック" w:hAnsi="ＭＳ ゴシック" w:eastAsia="ＭＳ ゴシック"/>
        </w:rPr>
      </w:pPr>
      <w:sdt>
        <w:sdtPr>
          <w14:checkbox>
            <w14:checked w:val="1"/>
            <w14:checkedState w:val="2612"/>
            <w14:uncheckedState w:val="2610"/>
          </w14:checkbox>
        </w:sdtPr>
        <w:sdtContent>
          <w:r>
            <w:rPr>
              <w:rFonts w:ascii="ＭＳ ゴシック" w:hAnsi="ＭＳ ゴシック" w:eastAsia="ＭＳ ゴシック"/>
              <w:sz w:val="22"/>
            </w:rPr>
            <w:t>☐</w:t>
          </w:r>
        </w:sdtContent>
      </w:sdt>
      <w:r>
        <w:rPr>
          <w:rFonts w:ascii="ＭＳ ゴシック" w:hAnsi="ＭＳ ゴシック" w:eastAsia="ＭＳ ゴシック"/>
        </w:rPr>
        <w:t>　向きは縦位置（縦長）である。</w:t>
      </w:r>
    </w:p>
    <w:p>
      <w:pPr>
        <w:pStyle w:val="Normal"/>
        <w:spacing w:before="0" w:after="165"/>
        <w:ind w:left="870" w:hanging="660"/>
        <w:rPr>
          <w:rFonts w:ascii="ＭＳ ゴシック" w:hAnsi="ＭＳ ゴシック" w:eastAsia="ＭＳ ゴシック"/>
        </w:rPr>
      </w:pPr>
      <w:sdt>
        <w:sdtPr>
          <w14:checkbox>
            <w14:checked w:val="1"/>
            <w14:checkedState w:val="2612"/>
            <w14:uncheckedState w:val="2610"/>
          </w14:checkbox>
        </w:sdtPr>
        <w:sdtContent>
          <w:r>
            <w:rPr>
              <w:rFonts w:ascii="ＭＳ ゴシック" w:hAnsi="ＭＳ ゴシック" w:eastAsia="ＭＳ ゴシック"/>
              <w:sz w:val="22"/>
            </w:rPr>
            <w:t>☐</w:t>
          </w:r>
        </w:sdtContent>
      </w:sdt>
      <w:r>
        <w:rPr>
          <w:rFonts w:ascii="ＭＳ ゴシック" w:hAnsi="ＭＳ ゴシック" w:eastAsia="ＭＳ ゴシック"/>
        </w:rPr>
        <w:t>　標語、それに類する文</w:t>
      </w:r>
      <w:bookmarkStart w:id="0" w:name="_GoBack"/>
      <w:bookmarkEnd w:id="0"/>
      <w:r>
        <w:rPr>
          <w:rFonts w:ascii="ＭＳ ゴシック" w:hAnsi="ＭＳ ゴシック" w:eastAsia="ＭＳ ゴシック"/>
        </w:rPr>
        <w:t>字は入っていない。</w:t>
      </w:r>
    </w:p>
    <w:p>
      <w:pPr>
        <w:pStyle w:val="Normal"/>
        <w:ind w:left="630" w:hanging="420"/>
        <w:jc w:val="left"/>
        <w:rPr>
          <w:rFonts w:ascii="ＭＳ ゴシック" w:hAnsi="ＭＳ ゴシック" w:eastAsia="ＭＳ ゴシック"/>
        </w:rPr>
      </w:pPr>
      <w:sdt>
        <w:sdtPr>
          <w14:checkbox>
            <w14:checked w:val="1"/>
            <w14:checkedState w:val="2612"/>
            <w14:uncheckedState w:val="2610"/>
          </w14:checkbox>
        </w:sdtPr>
        <w:sdtContent>
          <w:r>
            <w:rPr>
              <w:rFonts w:ascii="ＭＳ ゴシック" w:hAnsi="ＭＳ ゴシック" w:eastAsia="ＭＳ ゴシック"/>
            </w:rPr>
            <w:t>☐</w:t>
          </w:r>
        </w:sdtContent>
      </w:sdt>
      <w:r>
        <w:rPr>
          <w:rFonts w:ascii="ＭＳ ゴシック" w:hAnsi="ＭＳ ゴシック" w:eastAsia="ＭＳ ゴシック"/>
        </w:rPr>
        <w:t>　本作表は未発表であり、他作品等からの模倣・流用・盗作等</w:t>
      </w:r>
      <w:r>
        <w:rPr>
          <w:rFonts w:ascii="ＭＳ ゴシック" w:hAnsi="ＭＳ ゴシック" w:eastAsia="ＭＳ ゴシック"/>
        </w:rPr>
        <w:t>（生成</w:t>
      </w:r>
      <w:r>
        <w:rPr>
          <w:rFonts w:eastAsia="ＭＳ ゴシック" w:ascii="ＭＳ ゴシック" w:hAnsi="ＭＳ ゴシック"/>
        </w:rPr>
        <w:t>AI</w:t>
      </w:r>
      <w:r>
        <w:rPr>
          <w:rFonts w:ascii="ＭＳ ゴシック" w:hAnsi="ＭＳ ゴシック" w:eastAsia="ＭＳ ゴシック"/>
        </w:rPr>
        <w:t>の使用を含む）も行っていない。</w:t>
      </w:r>
    </w:p>
    <w:p>
      <w:pPr>
        <w:pStyle w:val="Normal"/>
        <w:ind w:firstLine="210"/>
        <w:jc w:val="left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tbl>
      <w:tblPr>
        <w:tblW w:w="8494" w:type="dxa"/>
        <w:jc w:val="lef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978"/>
        <w:gridCol w:w="5515"/>
      </w:tblGrid>
      <w:tr>
        <w:trPr>
          <w:trHeight w:val="842" w:hRule="atLeast"/>
          <w:cantSplit w:val="true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①</w:t>
            </w:r>
            <w:r>
              <w:rPr>
                <w:rFonts w:ascii="ＭＳ 明朝" w:hAnsi="ＭＳ 明朝"/>
                <w:szCs w:val="24"/>
              </w:rPr>
              <w:t>作品の題名（ふりがな）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</w:r>
          </w:p>
        </w:tc>
      </w:tr>
      <w:tr>
        <w:trPr>
          <w:trHeight w:val="1265" w:hRule="atLeast"/>
          <w:cantSplit w:val="true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②</w:t>
            </w:r>
            <w:r>
              <w:rPr>
                <w:rFonts w:ascii="ＭＳ 明朝" w:hAnsi="ＭＳ 明朝"/>
                <w:szCs w:val="24"/>
              </w:rPr>
              <w:t>作品で表現したかった内容</w:t>
            </w:r>
          </w:p>
          <w:p>
            <w:pPr>
              <w:pStyle w:val="Normal"/>
              <w:widowControl w:val="false"/>
              <w:ind w:firstLine="21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（</w:t>
            </w:r>
            <w:r>
              <w:rPr>
                <w:rFonts w:ascii="ＭＳ 明朝" w:hAnsi="ＭＳ 明朝"/>
                <w:szCs w:val="24"/>
              </w:rPr>
              <w:t>100</w:t>
            </w:r>
            <w:r>
              <w:rPr>
                <w:rFonts w:ascii="ＭＳ 明朝" w:hAnsi="ＭＳ 明朝"/>
                <w:szCs w:val="24"/>
              </w:rPr>
              <w:t>字以内）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</w:r>
          </w:p>
        </w:tc>
      </w:tr>
      <w:tr>
        <w:trPr>
          <w:trHeight w:val="726" w:hRule="atLeast"/>
          <w:cantSplit w:val="true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③</w:t>
            </w:r>
            <w:r>
              <w:rPr>
                <w:rFonts w:ascii="ＭＳ 明朝" w:hAnsi="ＭＳ 明朝"/>
                <w:szCs w:val="24"/>
              </w:rPr>
              <w:t>作者氏名（ふりがな）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</w:r>
          </w:p>
        </w:tc>
      </w:tr>
      <w:tr>
        <w:trPr>
          <w:trHeight w:val="726" w:hRule="atLeast"/>
          <w:cantSplit w:val="true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④</w:t>
            </w:r>
            <w:r>
              <w:rPr>
                <w:rFonts w:ascii="ＭＳ 明朝" w:hAnsi="ＭＳ 明朝"/>
                <w:szCs w:val="24"/>
              </w:rPr>
              <w:t>生年月日（年齢）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1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平成　　　年　　　月　　　日生　（　　　歳）</w:t>
            </w:r>
          </w:p>
        </w:tc>
      </w:tr>
      <w:tr>
        <w:trPr>
          <w:trHeight w:val="1219" w:hRule="atLeast"/>
          <w:cantSplit w:val="true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⑤</w:t>
            </w:r>
            <w:r>
              <w:rPr>
                <w:rFonts w:ascii="ＭＳ 明朝" w:hAnsi="ＭＳ 明朝"/>
                <w:szCs w:val="24"/>
              </w:rPr>
              <w:t>住所（自宅）</w:t>
            </w:r>
          </w:p>
          <w:p>
            <w:pPr>
              <w:pStyle w:val="Normal"/>
              <w:widowControl w:val="false"/>
              <w:ind w:firstLine="21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電話・ＦＡＸ番号等（自宅）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〒　　　　</w:t>
            </w:r>
            <w:r>
              <w:rPr>
                <w:rFonts w:ascii="ＭＳ 明朝" w:hAnsi="ＭＳ 明朝"/>
                <w:szCs w:val="24"/>
              </w:rPr>
              <w:t>-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</w:r>
          </w:p>
          <w:p>
            <w:pPr>
              <w:pStyle w:val="Normal"/>
              <w:widowControl w:val="false"/>
              <w:ind w:firstLine="21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電話番号　：（　　　　）　　　　—</w:t>
            </w:r>
          </w:p>
          <w:p>
            <w:pPr>
              <w:pStyle w:val="Normal"/>
              <w:widowControl w:val="false"/>
              <w:ind w:firstLine="21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ＦＡＸ番号：（　　　　）　　　　—</w:t>
            </w:r>
          </w:p>
        </w:tc>
      </w:tr>
      <w:tr>
        <w:trPr>
          <w:trHeight w:val="694" w:hRule="atLeast"/>
          <w:cantSplit w:val="true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cs="ＭＳ 明朝"/>
                <w:szCs w:val="24"/>
              </w:rPr>
              <w:t>⑥</w:t>
            </w:r>
            <w:r>
              <w:rPr>
                <w:rFonts w:ascii="ＭＳ 明朝" w:hAnsi="ＭＳ 明朝"/>
                <w:szCs w:val="24"/>
                <w:lang w:eastAsia="zh-CN"/>
              </w:rPr>
              <w:t>学校名</w:t>
            </w:r>
            <w:r>
              <w:rPr>
                <w:rFonts w:ascii="ＭＳ 明朝" w:hAnsi="ＭＳ 明朝"/>
                <w:szCs w:val="24"/>
              </w:rPr>
              <w:t>（</w:t>
            </w:r>
            <w:r>
              <w:rPr>
                <w:rFonts w:ascii="ＭＳ 明朝" w:hAnsi="ＭＳ 明朝"/>
                <w:szCs w:val="24"/>
                <w:lang w:eastAsia="zh-CN"/>
              </w:rPr>
              <w:t>学年）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</w:r>
          </w:p>
          <w:p>
            <w:pPr>
              <w:pStyle w:val="Normal"/>
              <w:widowControl w:val="false"/>
              <w:ind w:firstLine="210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（　　　年生）</w:t>
            </w:r>
          </w:p>
        </w:tc>
      </w:tr>
      <w:tr>
        <w:trPr>
          <w:trHeight w:val="1531" w:hRule="atLeast"/>
          <w:cantSplit w:val="true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⑦</w:t>
            </w:r>
            <w:r>
              <w:rPr>
                <w:rFonts w:ascii="ＭＳ 明朝" w:hAnsi="ＭＳ 明朝"/>
                <w:szCs w:val="24"/>
              </w:rPr>
              <w:t>学校所在地</w:t>
            </w:r>
          </w:p>
          <w:p>
            <w:pPr>
              <w:pStyle w:val="Normal"/>
              <w:widowControl w:val="false"/>
              <w:ind w:firstLine="21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電話・ＦＡＸ番号等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〒　　　　</w:t>
            </w:r>
            <w:r>
              <w:rPr>
                <w:rFonts w:ascii="ＭＳ 明朝" w:hAnsi="ＭＳ 明朝"/>
                <w:szCs w:val="24"/>
              </w:rPr>
              <w:t>-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</w:r>
          </w:p>
          <w:p>
            <w:pPr>
              <w:pStyle w:val="Normal"/>
              <w:widowControl w:val="false"/>
              <w:ind w:firstLine="21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電話番号　：（　　　　）　　　　—</w:t>
            </w:r>
          </w:p>
          <w:p>
            <w:pPr>
              <w:pStyle w:val="Normal"/>
              <w:widowControl w:val="false"/>
              <w:ind w:firstLine="21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ＦＡＸ番号：（　　　　）　　　　—</w:t>
            </w:r>
          </w:p>
        </w:tc>
      </w:tr>
      <w:tr>
        <w:trPr>
          <w:trHeight w:val="1327" w:hRule="atLeast"/>
          <w:cantSplit w:val="true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⑧</w:t>
            </w:r>
            <w:r>
              <w:rPr>
                <w:rFonts w:ascii="ＭＳ 明朝" w:hAnsi="ＭＳ 明朝"/>
                <w:szCs w:val="24"/>
              </w:rPr>
              <w:t>障がいの有無・程度</w:t>
            </w:r>
          </w:p>
          <w:p>
            <w:pPr>
              <w:pStyle w:val="Normal"/>
              <w:widowControl w:val="false"/>
              <w:ind w:firstLine="21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※</w:t>
            </w:r>
            <w:r>
              <w:rPr>
                <w:rFonts w:ascii="ＭＳ 明朝" w:hAnsi="ＭＳ 明朝"/>
                <w:szCs w:val="24"/>
              </w:rPr>
              <w:t>　□にレ点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310"/>
              <w:rPr>
                <w:rFonts w:ascii="ＭＳ 明朝" w:hAnsi="ＭＳ 明朝"/>
                <w:szCs w:val="24"/>
                <w:lang w:eastAsia="zh-TW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44450</wp:posOffset>
                      </wp:positionV>
                      <wp:extent cx="229870" cy="572770"/>
                      <wp:effectExtent l="12700" t="13970" r="6350" b="5080"/>
                      <wp:wrapNone/>
                      <wp:docPr id="1" name="AutoShap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20" cy="572040"/>
                              </a:xfrm>
                              <a:prstGeom prst="leftBrace">
                                <a:avLst>
                                  <a:gd name="adj1" fmla="val 208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0800,1800" path="m21600,21600qx@12@13l10800@5qy@14@15qx@16@17l10800@4qy@18@19xnsem21600,21600qx@12@13l10800@5qy@14@15qx@16@17l10800@4qy@18@19nfe">
                      <v:stroke joinstyle="miter"/>
                      <v:formulas>
                        <v:f eqn="val #0"/>
                        <v:f eqn="sum 21600 0 @0"/>
                        <v:f eqn="min @1 @0"/>
                        <v:f eqn="prod @2 1 2"/>
                        <v:f eqn="val #1"/>
                        <v:f eqn="sum @0 @4 0"/>
                        <v:f eqn="sumangle 0 45 0"/>
                        <v:f eqn="cos 10800 @6"/>
                        <v:f eqn="sin @4 @6"/>
                        <v:f eqn="sum width 0 @7"/>
                        <v:f eqn="sum @4 0 @8"/>
                        <v:f eqn="sum height @8 @4"/>
                        <v:f eqn="sum 0 21600 10800"/>
                        <v:f eqn="sum 0 21600 @4"/>
                        <v:f eqn="sum 0 10800 10800"/>
                        <v:f eqn="sum 0 @5 @4"/>
                        <v:f eqn="sum 10800 @14 0"/>
                        <v:f eqn="sum 0 @15 @4"/>
                        <v:f eqn="sum 10800 10800 0"/>
                        <v:f eqn="sum 0 @4 @4"/>
                      </v:formulas>
                      <v:path gradientshapeok="t" o:connecttype="rect" textboxrect="@9,@10,21600,@11"/>
                      <v:handles>
                        <v:h position="10800,@4"/>
                        <v:h position="0,@0"/>
                      </v:handles>
                    </v:shapetype>
                    <v:shape id="shape_0" ID="AutoShape 1" path="l-2147483628,-2147483633l-2147483612,-2147483611l-2147483615,-2147483629l-2147483628,-2147483633l-2147483610,-2147483609l-2147483628,-2147483633xel-2147483615,-2147483633l-2147483628,-2147483633l-2147483606,-2147483605l-2147483614,-2147483613l-2147483628,-2147483633l-2147483604,-2147483603e" stroked="t" o:allowincell="t" style="position:absolute;margin-left:80pt;margin-top:3.5pt;width:18pt;height:45pt;mso-wrap-style:none;v-text-anchor:middle" type="_x0000_t87">
                      <v:fill o:detectmouseclick="t" on="false"/>
                      <v:stroke color="black" weight="9360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szCs w:val="24"/>
                <w:lang w:eastAsia="zh-TW"/>
              </w:rPr>
              <w:t>種別（　　　　　　　　　）</w:t>
            </w:r>
          </w:p>
          <w:p>
            <w:pPr>
              <w:pStyle w:val="Normal"/>
              <w:widowControl w:val="false"/>
              <w:ind w:firstLine="220"/>
              <w:rPr>
                <w:rFonts w:ascii="ＭＳ 明朝" w:hAnsi="ＭＳ 明朝"/>
                <w:szCs w:val="24"/>
              </w:rPr>
            </w:pPr>
            <w:sdt>
              <w:sdtPr>
                <w14:checkbox>
                  <w14:checked w:val="1"/>
                  <w14:checkedState w:val="261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ascii="ＭＳ 明朝" w:hAnsi="ＭＳ 明朝"/>
                <w:szCs w:val="24"/>
              </w:rPr>
              <w:t>　障害あり　　　</w:t>
            </w:r>
            <w:r>
              <w:rPr>
                <w:rFonts w:ascii="ＭＳ 明朝" w:hAnsi="ＭＳ 明朝"/>
                <w:sz w:val="18"/>
                <w:szCs w:val="24"/>
              </w:rPr>
              <w:t>　</w:t>
            </w:r>
            <w:r>
              <w:rPr>
                <w:rFonts w:ascii="ＭＳ 明朝" w:hAnsi="ＭＳ 明朝"/>
                <w:szCs w:val="24"/>
              </w:rPr>
              <w:t>部位（　　　　　　　　　）</w:t>
            </w:r>
          </w:p>
          <w:p>
            <w:pPr>
              <w:pStyle w:val="Normal"/>
              <w:widowControl w:val="false"/>
              <w:ind w:firstLine="2310"/>
              <w:rPr>
                <w:rFonts w:ascii="ＭＳ 明朝" w:hAnsi="ＭＳ 明朝"/>
                <w:szCs w:val="24"/>
                <w:lang w:eastAsia="zh-TW"/>
              </w:rPr>
            </w:pPr>
            <w:r>
              <w:rPr>
                <w:rFonts w:ascii="ＭＳ 明朝" w:hAnsi="ＭＳ 明朝"/>
                <w:szCs w:val="24"/>
                <w:lang w:eastAsia="zh-TW"/>
              </w:rPr>
              <w:t>程度（　</w:t>
            </w:r>
            <w:r>
              <w:rPr>
                <w:rFonts w:ascii="ＭＳ 明朝" w:hAnsi="ＭＳ 明朝"/>
                <w:szCs w:val="24"/>
              </w:rPr>
              <w:t>　　　　　</w:t>
            </w:r>
            <w:r>
              <w:rPr>
                <w:rFonts w:ascii="ＭＳ 明朝" w:hAnsi="ＭＳ 明朝"/>
                <w:szCs w:val="24"/>
                <w:lang w:eastAsia="zh-TW"/>
              </w:rPr>
              <w:t>　　級）</w:t>
            </w:r>
          </w:p>
          <w:p>
            <w:pPr>
              <w:pStyle w:val="Normal"/>
              <w:widowControl w:val="false"/>
              <w:ind w:firstLine="220"/>
              <w:rPr>
                <w:rFonts w:ascii="ＭＳ 明朝" w:hAnsi="ＭＳ 明朝"/>
                <w:szCs w:val="24"/>
              </w:rPr>
            </w:pPr>
            <w:sdt>
              <w:sdtPr>
                <w14:checkbox>
                  <w14:checked w:val="1"/>
                  <w14:checkedState w:val="261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ascii="ＭＳ 明朝" w:hAnsi="ＭＳ 明朝"/>
                <w:szCs w:val="24"/>
              </w:rPr>
              <w:t>　障害なし</w:t>
            </w:r>
          </w:p>
        </w:tc>
      </w:tr>
      <w:tr>
        <w:trPr>
          <w:trHeight w:val="844" w:hRule="atLeast"/>
          <w:cantSplit w:val="true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⑨</w:t>
            </w:r>
            <w:r>
              <w:rPr>
                <w:rFonts w:ascii="ＭＳ 明朝" w:hAnsi="ＭＳ 明朝"/>
                <w:szCs w:val="24"/>
              </w:rPr>
              <w:t>作品の返還について</w:t>
            </w:r>
          </w:p>
          <w:p>
            <w:pPr>
              <w:pStyle w:val="Normal"/>
              <w:widowControl w:val="false"/>
              <w:ind w:firstLine="21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※</w:t>
            </w:r>
            <w:r>
              <w:rPr>
                <w:rFonts w:ascii="ＭＳ 明朝" w:hAnsi="ＭＳ 明朝"/>
                <w:szCs w:val="24"/>
              </w:rPr>
              <w:t>　□にレ点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ind w:firstLine="440"/>
              <w:rPr>
                <w:rFonts w:ascii="ＭＳ 明朝" w:hAnsi="ＭＳ 明朝"/>
                <w:szCs w:val="24"/>
              </w:rPr>
            </w:pPr>
            <w:sdt>
              <w:sdtPr>
                <w14:checkbox>
                  <w14:checked w:val="1"/>
                  <w14:checkedState w:val="261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ascii="ＭＳ 明朝" w:hAnsi="ＭＳ 明朝"/>
                <w:szCs w:val="24"/>
              </w:rPr>
              <w:t>　希望する　　　</w:t>
            </w:r>
            <w:sdt>
              <w:sdtPr>
                <w14:checkbox>
                  <w14:checked w:val="1"/>
                  <w14:checkedState w:val="261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ascii="ＭＳ 明朝" w:hAnsi="ＭＳ 明朝"/>
                <w:szCs w:val="24"/>
              </w:rPr>
              <w:t>　希望しない</w:t>
            </w:r>
          </w:p>
          <w:p>
            <w:pPr>
              <w:pStyle w:val="Normal"/>
              <w:widowControl w:val="false"/>
              <w:spacing w:lineRule="exact" w:line="360"/>
              <w:ind w:left="420" w:hanging="4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※</w:t>
            </w:r>
            <w:r>
              <w:rPr>
                <w:rFonts w:ascii="ＭＳ 明朝" w:hAnsi="ＭＳ 明朝"/>
                <w:szCs w:val="24"/>
              </w:rPr>
              <w:t>　</w:t>
            </w:r>
            <w:r>
              <w:rPr>
                <w:rFonts w:ascii="ＭＳ 明朝" w:hAnsi="ＭＳ 明朝"/>
                <w:sz w:val="20"/>
                <w:szCs w:val="24"/>
              </w:rPr>
              <w:t>希望される場合は、直接のお引き取り又は送料の御負担をお願いします。</w:t>
            </w:r>
          </w:p>
        </w:tc>
      </w:tr>
      <w:tr>
        <w:trPr>
          <w:trHeight w:val="701" w:hRule="atLeast"/>
          <w:cantSplit w:val="true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⑩</w:t>
            </w:r>
            <w:r>
              <w:rPr>
                <w:rFonts w:ascii="ＭＳ 明朝" w:hAnsi="ＭＳ 明朝"/>
                <w:szCs w:val="24"/>
              </w:rPr>
              <w:t>応募のきっかけ</w:t>
            </w:r>
          </w:p>
          <w:p>
            <w:pPr>
              <w:pStyle w:val="Normal"/>
              <w:widowControl w:val="false"/>
              <w:ind w:firstLine="21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※</w:t>
            </w:r>
            <w:r>
              <w:rPr>
                <w:rFonts w:ascii="ＭＳ 明朝" w:hAnsi="ＭＳ 明朝"/>
                <w:szCs w:val="24"/>
              </w:rPr>
              <w:t>　□にレ点</w:t>
            </w:r>
          </w:p>
          <w:p>
            <w:pPr>
              <w:pStyle w:val="Normal"/>
              <w:widowControl w:val="false"/>
              <w:ind w:firstLine="4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（複数選択可）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ind w:firstLine="220"/>
              <w:rPr>
                <w:rFonts w:ascii="ＭＳ 明朝" w:hAnsi="ＭＳ 明朝"/>
                <w:szCs w:val="24"/>
              </w:rPr>
            </w:pPr>
            <w:sdt>
              <w:sdtPr>
                <w14:checkbox>
                  <w14:checked w:val="1"/>
                  <w14:checkedState w:val="261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ascii="ＭＳ 明朝" w:hAnsi="ＭＳ 明朝"/>
                <w:szCs w:val="24"/>
              </w:rPr>
              <w:t>　学校の課題　　</w:t>
            </w:r>
            <w:sdt>
              <w:sdtPr>
                <w14:checkbox>
                  <w14:checked w:val="1"/>
                  <w14:checkedState w:val="261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ascii="ＭＳ 明朝" w:hAnsi="ＭＳ 明朝"/>
                <w:szCs w:val="24"/>
              </w:rPr>
              <w:t>　市のホームページ</w:t>
            </w:r>
          </w:p>
          <w:p>
            <w:pPr>
              <w:pStyle w:val="Normal"/>
              <w:widowControl w:val="false"/>
              <w:ind w:firstLine="220"/>
              <w:rPr>
                <w:rFonts w:ascii="ＭＳ 明朝" w:hAnsi="ＭＳ 明朝"/>
                <w:szCs w:val="24"/>
              </w:rPr>
            </w:pPr>
            <w:sdt>
              <w:sdtPr>
                <w14:checkbox>
                  <w14:checked w:val="1"/>
                  <w14:checkedState w:val="261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ascii="ＭＳ 明朝" w:hAnsi="ＭＳ 明朝"/>
                <w:szCs w:val="24"/>
              </w:rPr>
              <w:t>　市の</w:t>
            </w:r>
            <w:r>
              <w:rPr>
                <w:rFonts w:ascii="ＭＳ 明朝" w:hAnsi="ＭＳ 明朝"/>
                <w:szCs w:val="24"/>
              </w:rPr>
              <w:t xml:space="preserve">Twitter </w:t>
            </w:r>
            <w:r>
              <w:rPr>
                <w:rFonts w:ascii="ＭＳ 明朝" w:hAnsi="ＭＳ 明朝"/>
                <w:szCs w:val="24"/>
              </w:rPr>
              <w:t>　</w:t>
            </w:r>
            <w:sdt>
              <w:sdtPr>
                <w14:checkbox>
                  <w14:checked w:val="1"/>
                  <w14:checkedState w:val="261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ascii="ＭＳ 明朝" w:hAnsi="ＭＳ 明朝"/>
                <w:szCs w:val="24"/>
              </w:rPr>
              <w:t>　知人から</w:t>
            </w:r>
          </w:p>
          <w:p>
            <w:pPr>
              <w:pStyle w:val="Normal"/>
              <w:widowControl w:val="false"/>
              <w:ind w:firstLine="220"/>
              <w:rPr>
                <w:rFonts w:ascii="ＭＳ 明朝" w:hAnsi="ＭＳ 明朝"/>
                <w:szCs w:val="24"/>
              </w:rPr>
            </w:pPr>
            <w:sdt>
              <w:sdtPr>
                <w14:checkbox>
                  <w14:checked w:val="1"/>
                  <w14:checkedState w:val="261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ascii="ＭＳ 明朝" w:hAnsi="ＭＳ 明朝"/>
                <w:szCs w:val="24"/>
              </w:rPr>
              <w:t>　その他（　　　　　　　　　　　　　　　　　）</w:t>
            </w:r>
          </w:p>
        </w:tc>
      </w:tr>
      <w:tr>
        <w:trPr>
          <w:trHeight w:val="498" w:hRule="atLeast"/>
          <w:cantSplit w:val="true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⑪</w:t>
            </w:r>
            <w:r>
              <w:rPr>
                <w:rFonts w:ascii="ＭＳ 明朝" w:hAnsi="ＭＳ 明朝"/>
                <w:szCs w:val="24"/>
              </w:rPr>
              <w:t>その他参考となる事項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ind w:firstLine="220"/>
              <w:rPr>
                <w:rFonts w:ascii="ＭＳ ゴシック" w:hAnsi="ＭＳ ゴシック" w:eastAsia="ＭＳ ゴシック"/>
                <w:sz w:val="22"/>
              </w:rPr>
            </w:pPr>
            <w:r>
              <w:rPr>
                <w:rFonts w:eastAsia="ＭＳ ゴシック" w:ascii="ＭＳ ゴシック" w:hAnsi="ＭＳ ゴシック"/>
                <w:sz w:val="22"/>
              </w:rPr>
            </w:r>
          </w:p>
        </w:tc>
      </w:tr>
    </w:tbl>
    <w:p>
      <w:pPr>
        <w:pStyle w:val="Normal"/>
        <w:spacing w:lineRule="exact" w:line="20"/>
        <w:rPr/>
      </w:pPr>
      <w:r>
        <w:rPr/>
      </w:r>
    </w:p>
    <w:sectPr>
      <w:type w:val="nextPage"/>
      <w:pgSz w:w="11906" w:h="16838"/>
      <w:pgMar w:left="1701" w:right="1701" w:gutter="0" w:header="0" w:top="851" w:footer="0" w:bottom="851"/>
      <w:pgNumType w:fmt="decimal"/>
      <w:formProt w:val="false"/>
      <w:textDirection w:val="lrTb"/>
      <w:docGrid w:type="linesAndChars" w:linePitch="33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ゴシック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uiPriority w:val="99"/>
    <w:semiHidden/>
    <w:qFormat/>
    <w:rsid w:val="004806a0"/>
    <w:rPr>
      <w:rFonts w:ascii="Arial" w:hAnsi="Arial" w:eastAsia="ＭＳ ゴシック" w:cs="Times New Roman"/>
      <w:kern w:val="2"/>
      <w:sz w:val="18"/>
      <w:szCs w:val="18"/>
    </w:rPr>
  </w:style>
  <w:style w:type="character" w:styleId="Style15" w:customStyle="1">
    <w:name w:val="ヘッダー (文字)"/>
    <w:uiPriority w:val="99"/>
    <w:qFormat/>
    <w:rsid w:val="00831f6d"/>
    <w:rPr>
      <w:kern w:val="2"/>
      <w:sz w:val="21"/>
      <w:szCs w:val="22"/>
    </w:rPr>
  </w:style>
  <w:style w:type="character" w:styleId="Style16" w:customStyle="1">
    <w:name w:val="フッター (文字)"/>
    <w:uiPriority w:val="99"/>
    <w:qFormat/>
    <w:rsid w:val="00831f6d"/>
    <w:rPr>
      <w:kern w:val="2"/>
      <w:sz w:val="21"/>
      <w:szCs w:val="22"/>
    </w:rPr>
  </w:style>
  <w:style w:type="paragraph" w:styleId="Style17" w:customStyle="1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索引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4806a0"/>
    <w:pPr/>
    <w:rPr>
      <w:rFonts w:ascii="Arial" w:hAnsi="Arial" w:eastAsia="ＭＳ ゴシック"/>
      <w:sz w:val="18"/>
      <w:szCs w:val="18"/>
    </w:rPr>
  </w:style>
  <w:style w:type="paragraph" w:styleId="Style22" w:customStyle="1">
    <w:name w:val="ヘッダーとフッター"/>
    <w:basedOn w:val="Normal"/>
    <w:qFormat/>
    <w:pPr/>
    <w:rPr/>
  </w:style>
  <w:style w:type="paragraph" w:styleId="Style23">
    <w:name w:val="Header"/>
    <w:basedOn w:val="Normal"/>
    <w:uiPriority w:val="99"/>
    <w:unhideWhenUsed/>
    <w:rsid w:val="00831f6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uiPriority w:val="99"/>
    <w:unhideWhenUsed/>
    <w:rsid w:val="00831f6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4a31b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LibreOffice/7.2.7.2$Windows_X86_64 LibreOffice_project/8d71d29d553c0f7dcbfa38fbfda25ee34cce99a2</Application>
  <AppVersion>15.0000</AppVersion>
  <Pages>1</Pages>
  <Words>468</Words>
  <Characters>481</Characters>
  <CharactersWithSpaces>610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2023-07-21T10:22:29Z</dcterms:created>
  <dc:creator/>
  <dc:description/>
  <dc:language>ja-JP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