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AC" w:rsidRDefault="00490E9A" w:rsidP="009559CA">
      <w:pPr>
        <w:rPr>
          <w:sz w:val="24"/>
        </w:rPr>
      </w:pPr>
      <w:r>
        <w:rPr>
          <w:rFonts w:hint="eastAsia"/>
          <w:sz w:val="24"/>
        </w:rPr>
        <w:t>令和５年度認知症対応型サービス事業管理者研修</w:t>
      </w:r>
    </w:p>
    <w:p w:rsidR="002826AC" w:rsidRDefault="00490E9A">
      <w:pPr>
        <w:spacing w:beforeLines="50" w:before="169"/>
        <w:jc w:val="center"/>
        <w:rPr>
          <w:sz w:val="24"/>
        </w:rPr>
      </w:pPr>
      <w:r>
        <w:rPr>
          <w:rFonts w:hint="eastAsia"/>
          <w:sz w:val="24"/>
          <w:bdr w:val="single" w:sz="4" w:space="0" w:color="auto"/>
        </w:rPr>
        <w:t xml:space="preserve">　募集要項　</w:t>
      </w:r>
    </w:p>
    <w:p w:rsidR="002826AC" w:rsidRDefault="002826AC">
      <w:pPr>
        <w:rPr>
          <w:sz w:val="22"/>
        </w:rPr>
      </w:pPr>
    </w:p>
    <w:p w:rsidR="002826AC" w:rsidRDefault="00490E9A">
      <w:pPr>
        <w:rPr>
          <w:sz w:val="24"/>
        </w:rPr>
      </w:pPr>
      <w:r>
        <w:rPr>
          <w:rFonts w:hint="eastAsia"/>
          <w:sz w:val="24"/>
        </w:rPr>
        <w:t>１　研修対象者</w:t>
      </w:r>
    </w:p>
    <w:p w:rsidR="002826AC" w:rsidRDefault="00490E9A">
      <w:pPr>
        <w:ind w:leftChars="104" w:left="227" w:firstLineChars="100" w:firstLine="24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「令和５年度認知症対応型サービス事業管理者研修実施要領」第２に定めるとおり。</w:t>
      </w:r>
    </w:p>
    <w:p w:rsidR="002826AC" w:rsidRDefault="002826AC">
      <w:pPr>
        <w:rPr>
          <w:sz w:val="24"/>
        </w:rPr>
      </w:pPr>
    </w:p>
    <w:p w:rsidR="002826AC" w:rsidRDefault="00490E9A">
      <w:pPr>
        <w:rPr>
          <w:sz w:val="24"/>
        </w:rPr>
      </w:pPr>
      <w:r>
        <w:rPr>
          <w:rFonts w:hint="eastAsia"/>
          <w:sz w:val="24"/>
        </w:rPr>
        <w:t xml:space="preserve">２　研修日程　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38"/>
        <w:gridCol w:w="2798"/>
        <w:gridCol w:w="4856"/>
      </w:tblGrid>
      <w:tr w:rsidR="002826AC">
        <w:trPr>
          <w:cantSplit/>
          <w:trHeight w:val="469"/>
        </w:trPr>
        <w:tc>
          <w:tcPr>
            <w:tcW w:w="1238" w:type="dxa"/>
            <w:shd w:val="clear" w:color="auto" w:fill="CCFFFF"/>
            <w:vAlign w:val="center"/>
          </w:tcPr>
          <w:p w:rsidR="002826AC" w:rsidRDefault="00490E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区　分</w:t>
            </w:r>
          </w:p>
        </w:tc>
        <w:tc>
          <w:tcPr>
            <w:tcW w:w="2798" w:type="dxa"/>
            <w:shd w:val="clear" w:color="auto" w:fill="CCFFFF"/>
            <w:vAlign w:val="center"/>
          </w:tcPr>
          <w:p w:rsidR="002826AC" w:rsidRDefault="00490E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日　程</w:t>
            </w:r>
          </w:p>
        </w:tc>
        <w:tc>
          <w:tcPr>
            <w:tcW w:w="4856" w:type="dxa"/>
            <w:shd w:val="clear" w:color="auto" w:fill="CCFFFF"/>
            <w:vAlign w:val="center"/>
          </w:tcPr>
          <w:p w:rsidR="002826AC" w:rsidRDefault="00490E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研修会場</w:t>
            </w:r>
          </w:p>
        </w:tc>
      </w:tr>
      <w:tr w:rsidR="002826AC">
        <w:trPr>
          <w:cantSplit/>
          <w:trHeight w:val="359"/>
        </w:trPr>
        <w:tc>
          <w:tcPr>
            <w:tcW w:w="1238" w:type="dxa"/>
            <w:vAlign w:val="center"/>
          </w:tcPr>
          <w:p w:rsidR="002826AC" w:rsidRDefault="00490E9A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西部</w:t>
            </w:r>
          </w:p>
        </w:tc>
        <w:tc>
          <w:tcPr>
            <w:tcW w:w="2798" w:type="dxa"/>
            <w:vAlign w:val="center"/>
          </w:tcPr>
          <w:p w:rsidR="002826AC" w:rsidRDefault="00490E9A">
            <w:pPr>
              <w:ind w:left="51" w:rightChars="-47" w:right="-10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令和６年２月21日（水）</w:t>
            </w:r>
          </w:p>
          <w:p w:rsidR="002826AC" w:rsidRDefault="00490E9A">
            <w:pPr>
              <w:ind w:left="51" w:rightChars="-47" w:right="-10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令和６年２月22日（木）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2826AC" w:rsidRDefault="00490E9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浜松市福祉交流センター　２階　大会議室</w:t>
            </w:r>
          </w:p>
        </w:tc>
      </w:tr>
      <w:tr w:rsidR="002826AC">
        <w:trPr>
          <w:cantSplit/>
          <w:trHeight w:val="415"/>
        </w:trPr>
        <w:tc>
          <w:tcPr>
            <w:tcW w:w="1238" w:type="dxa"/>
            <w:vAlign w:val="center"/>
          </w:tcPr>
          <w:p w:rsidR="002826AC" w:rsidRDefault="00490E9A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中部</w:t>
            </w:r>
          </w:p>
        </w:tc>
        <w:tc>
          <w:tcPr>
            <w:tcW w:w="2798" w:type="dxa"/>
            <w:vAlign w:val="center"/>
          </w:tcPr>
          <w:p w:rsidR="002826AC" w:rsidRDefault="00490E9A">
            <w:pPr>
              <w:ind w:left="51" w:rightChars="-47" w:right="-10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令和６年３月７日（木）</w:t>
            </w:r>
          </w:p>
          <w:p w:rsidR="002826AC" w:rsidRDefault="00490E9A">
            <w:pPr>
              <w:ind w:left="51" w:rightChars="-47" w:right="-10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令和６年３月８日（金）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2826AC" w:rsidRDefault="00490E9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静岡県総合社会福祉会館（シズウエル）</w:t>
            </w:r>
          </w:p>
          <w:p w:rsidR="002826AC" w:rsidRDefault="00490E9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７階　703会議室</w:t>
            </w:r>
          </w:p>
        </w:tc>
      </w:tr>
      <w:tr w:rsidR="002826AC">
        <w:trPr>
          <w:cantSplit/>
          <w:trHeight w:val="415"/>
        </w:trPr>
        <w:tc>
          <w:tcPr>
            <w:tcW w:w="1238" w:type="dxa"/>
            <w:vAlign w:val="center"/>
          </w:tcPr>
          <w:p w:rsidR="002826AC" w:rsidRDefault="00490E9A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東部</w:t>
            </w:r>
          </w:p>
        </w:tc>
        <w:tc>
          <w:tcPr>
            <w:tcW w:w="2798" w:type="dxa"/>
            <w:vAlign w:val="center"/>
          </w:tcPr>
          <w:p w:rsidR="002826AC" w:rsidRDefault="00490E9A">
            <w:pPr>
              <w:ind w:left="51" w:rightChars="-47" w:right="-10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令和６年３月21日（木）</w:t>
            </w:r>
          </w:p>
          <w:p w:rsidR="002826AC" w:rsidRDefault="00490E9A">
            <w:pPr>
              <w:ind w:left="51" w:rightChars="-47" w:right="-10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令和６年３月22日（金）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2826AC" w:rsidRDefault="00490E9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三島商工会議所　４階　大会議室</w:t>
            </w:r>
          </w:p>
        </w:tc>
      </w:tr>
    </w:tbl>
    <w:p w:rsidR="002826AC" w:rsidRDefault="002826AC">
      <w:pPr>
        <w:rPr>
          <w:sz w:val="24"/>
        </w:rPr>
      </w:pPr>
    </w:p>
    <w:p w:rsidR="002826AC" w:rsidRDefault="00490E9A">
      <w:pPr>
        <w:rPr>
          <w:sz w:val="24"/>
        </w:rPr>
      </w:pPr>
      <w:r>
        <w:rPr>
          <w:rFonts w:hint="eastAsia"/>
          <w:sz w:val="24"/>
        </w:rPr>
        <w:t>３　受講申込み</w:t>
      </w:r>
    </w:p>
    <w:p w:rsidR="002826AC" w:rsidRDefault="00490E9A">
      <w:pPr>
        <w:pStyle w:val="a7"/>
        <w:numPr>
          <w:ilvl w:val="0"/>
          <w:numId w:val="2"/>
        </w:numPr>
        <w:ind w:leftChars="0" w:hanging="4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提出書類</w:t>
      </w:r>
    </w:p>
    <w:p w:rsidR="002826AC" w:rsidRDefault="00490E9A">
      <w:pPr>
        <w:pStyle w:val="a7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受講申込書（別紙様式第１号）</w:t>
      </w:r>
    </w:p>
    <w:p w:rsidR="002826AC" w:rsidRDefault="00490E9A">
      <w:pPr>
        <w:pStyle w:val="a7"/>
        <w:ind w:leftChars="0" w:left="124" w:firstLineChars="250" w:firstLine="62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② 本研修の受講要件である研修修了証書の写し</w:t>
      </w:r>
    </w:p>
    <w:p w:rsidR="009F6991" w:rsidRDefault="00490E9A" w:rsidP="009F6991">
      <w:pPr>
        <w:pStyle w:val="a7"/>
        <w:numPr>
          <w:ilvl w:val="0"/>
          <w:numId w:val="2"/>
        </w:numPr>
        <w:ind w:leftChars="0" w:hanging="4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申込先</w:t>
      </w:r>
    </w:p>
    <w:p w:rsidR="009F6991" w:rsidRDefault="009F6991" w:rsidP="009F6991">
      <w:pPr>
        <w:pStyle w:val="a7"/>
        <w:ind w:leftChars="0" w:left="72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静岡市介護保険課（事業所の所在地が静岡市の場合に限る）</w:t>
      </w:r>
      <w:bookmarkStart w:id="0" w:name="_GoBack"/>
      <w:bookmarkEnd w:id="0"/>
    </w:p>
    <w:p w:rsidR="009F6991" w:rsidRPr="009F6991" w:rsidRDefault="009F6991" w:rsidP="009F6991">
      <w:pPr>
        <w:pStyle w:val="a7"/>
        <w:numPr>
          <w:ilvl w:val="0"/>
          <w:numId w:val="2"/>
        </w:numPr>
        <w:ind w:leftChars="0" w:hanging="436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申込方法</w:t>
      </w:r>
    </w:p>
    <w:p w:rsidR="00FE256B" w:rsidRDefault="00FE256B" w:rsidP="00FE256B">
      <w:pPr>
        <w:ind w:firstLineChars="100" w:firstLine="24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郵送又はメールにて</w:t>
      </w:r>
    </w:p>
    <w:p w:rsidR="00FE256B" w:rsidRPr="00B71122" w:rsidRDefault="00FE256B" w:rsidP="00FE256B">
      <w:pPr>
        <w:ind w:firstLineChars="100" w:firstLine="248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B71122">
        <w:rPr>
          <w:rFonts w:asciiTheme="majorEastAsia" w:eastAsiaTheme="majorEastAsia" w:hAnsiTheme="majorEastAsia" w:hint="eastAsia"/>
          <w:sz w:val="18"/>
          <w:szCs w:val="18"/>
        </w:rPr>
        <w:t>※郵送の場合は、以下に送付してください。</w:t>
      </w:r>
    </w:p>
    <w:p w:rsidR="00FE256B" w:rsidRPr="00B71122" w:rsidRDefault="00FE256B" w:rsidP="00FE256B">
      <w:pPr>
        <w:ind w:firstLineChars="550" w:firstLine="1037"/>
        <w:rPr>
          <w:rFonts w:asciiTheme="majorEastAsia" w:eastAsiaTheme="majorEastAsia" w:hAnsiTheme="majorEastAsia"/>
          <w:sz w:val="18"/>
          <w:szCs w:val="18"/>
        </w:rPr>
      </w:pPr>
      <w:r w:rsidRPr="00B71122">
        <w:rPr>
          <w:rFonts w:asciiTheme="majorEastAsia" w:eastAsiaTheme="majorEastAsia" w:hAnsiTheme="majorEastAsia" w:hint="eastAsia"/>
          <w:sz w:val="18"/>
          <w:szCs w:val="18"/>
        </w:rPr>
        <w:t>〒</w:t>
      </w:r>
      <w:r w:rsidRPr="00B71122">
        <w:rPr>
          <w:rFonts w:asciiTheme="majorEastAsia" w:eastAsiaTheme="majorEastAsia" w:hAnsiTheme="majorEastAsia"/>
          <w:sz w:val="18"/>
          <w:szCs w:val="18"/>
        </w:rPr>
        <w:t>420-8602</w:t>
      </w:r>
      <w:r w:rsidRPr="00B71122">
        <w:rPr>
          <w:rFonts w:asciiTheme="majorEastAsia" w:eastAsiaTheme="majorEastAsia" w:hAnsiTheme="majorEastAsia" w:hint="eastAsia"/>
          <w:sz w:val="18"/>
          <w:szCs w:val="18"/>
        </w:rPr>
        <w:t xml:space="preserve">　静岡市葵区追手町５番１号　介護保険課　総務係あて</w:t>
      </w:r>
    </w:p>
    <w:p w:rsidR="00FE256B" w:rsidRDefault="00FE256B" w:rsidP="00FE256B">
      <w:pPr>
        <w:rPr>
          <w:rFonts w:asciiTheme="majorEastAsia" w:eastAsiaTheme="majorEastAsia" w:hAnsiTheme="majorEastAsia"/>
          <w:sz w:val="18"/>
          <w:szCs w:val="18"/>
        </w:rPr>
      </w:pPr>
      <w:r w:rsidRPr="00B71122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71122">
        <w:rPr>
          <w:rFonts w:asciiTheme="majorEastAsia" w:eastAsiaTheme="majorEastAsia" w:hAnsiTheme="majorEastAsia" w:hint="eastAsia"/>
          <w:sz w:val="18"/>
          <w:szCs w:val="18"/>
        </w:rPr>
        <w:t>※メールの場合は、以下に３</w:t>
      </w:r>
      <w:r w:rsidRPr="00B71122">
        <w:rPr>
          <w:rFonts w:asciiTheme="majorEastAsia" w:eastAsiaTheme="majorEastAsia" w:hAnsiTheme="majorEastAsia"/>
          <w:sz w:val="18"/>
          <w:szCs w:val="18"/>
        </w:rPr>
        <w:t>(1)</w:t>
      </w:r>
      <w:r w:rsidRPr="00B71122">
        <w:rPr>
          <w:rFonts w:asciiTheme="majorEastAsia" w:eastAsiaTheme="majorEastAsia" w:hAnsiTheme="majorEastAsia" w:hint="eastAsia"/>
          <w:sz w:val="18"/>
          <w:szCs w:val="18"/>
        </w:rPr>
        <w:t>①②を添付してください。３(</w:t>
      </w:r>
      <w:r w:rsidRPr="00B71122">
        <w:rPr>
          <w:rFonts w:asciiTheme="majorEastAsia" w:eastAsiaTheme="majorEastAsia" w:hAnsiTheme="majorEastAsia"/>
          <w:sz w:val="18"/>
          <w:szCs w:val="18"/>
        </w:rPr>
        <w:t>1)</w:t>
      </w:r>
      <w:r w:rsidRPr="00B71122">
        <w:rPr>
          <w:rFonts w:asciiTheme="majorEastAsia" w:eastAsiaTheme="majorEastAsia" w:hAnsiTheme="majorEastAsia" w:hint="eastAsia"/>
          <w:sz w:val="18"/>
          <w:szCs w:val="18"/>
        </w:rPr>
        <w:t>②は画像データでも</w:t>
      </w:r>
      <w:r>
        <w:rPr>
          <w:rFonts w:asciiTheme="majorEastAsia" w:eastAsiaTheme="majorEastAsia" w:hAnsiTheme="majorEastAsia" w:hint="eastAsia"/>
          <w:sz w:val="18"/>
          <w:szCs w:val="18"/>
        </w:rPr>
        <w:t>構いません</w:t>
      </w:r>
      <w:r w:rsidRPr="00B71122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FE256B" w:rsidRPr="00FE256B" w:rsidRDefault="00FE256B" w:rsidP="00FE256B">
      <w:pPr>
        <w:rPr>
          <w:sz w:val="14"/>
          <w:szCs w:val="14"/>
        </w:rPr>
      </w:pPr>
      <w:r>
        <w:rPr>
          <w:rFonts w:hint="eastAsia"/>
        </w:rPr>
        <w:t xml:space="preserve">　　　　　</w:t>
      </w:r>
      <w:r w:rsidRPr="00D83DD8">
        <w:t>http</w:t>
      </w:r>
      <w:r>
        <w:t>s://logoform.jp/form/79j2/4</w:t>
      </w:r>
      <w:r>
        <w:rPr>
          <w:rFonts w:hint="eastAsia"/>
        </w:rPr>
        <w:t>1</w:t>
      </w:r>
      <w:r>
        <w:t>6222</w:t>
      </w:r>
    </w:p>
    <w:p w:rsidR="002826AC" w:rsidRDefault="002826AC">
      <w:pPr>
        <w:rPr>
          <w:sz w:val="24"/>
        </w:rPr>
      </w:pPr>
    </w:p>
    <w:p w:rsidR="002826AC" w:rsidRDefault="00490E9A">
      <w:pPr>
        <w:rPr>
          <w:sz w:val="24"/>
        </w:rPr>
      </w:pPr>
      <w:r>
        <w:rPr>
          <w:rFonts w:hint="eastAsia"/>
          <w:sz w:val="24"/>
        </w:rPr>
        <w:t xml:space="preserve">４　提出締切　</w:t>
      </w:r>
    </w:p>
    <w:p w:rsidR="002826AC" w:rsidRDefault="00490E9A">
      <w:pPr>
        <w:ind w:firstLineChars="198" w:firstLine="492"/>
        <w:rPr>
          <w:sz w:val="24"/>
        </w:rPr>
      </w:pPr>
      <w:r>
        <w:rPr>
          <w:rFonts w:hint="eastAsia"/>
          <w:sz w:val="24"/>
        </w:rPr>
        <w:t>令和５年12</w:t>
      </w:r>
      <w:r w:rsidR="009559CA">
        <w:rPr>
          <w:rFonts w:hint="eastAsia"/>
          <w:sz w:val="24"/>
        </w:rPr>
        <w:t>月</w:t>
      </w:r>
      <w:r w:rsidR="009559CA">
        <w:rPr>
          <w:sz w:val="24"/>
        </w:rPr>
        <w:t>22</w:t>
      </w:r>
      <w:r>
        <w:rPr>
          <w:rFonts w:hint="eastAsia"/>
          <w:sz w:val="24"/>
        </w:rPr>
        <w:t xml:space="preserve">日（金）必着　</w:t>
      </w:r>
    </w:p>
    <w:p w:rsidR="002826AC" w:rsidRPr="00490E9A" w:rsidRDefault="002826AC">
      <w:pPr>
        <w:rPr>
          <w:sz w:val="24"/>
        </w:rPr>
      </w:pPr>
    </w:p>
    <w:p w:rsidR="002826AC" w:rsidRDefault="00490E9A">
      <w:pPr>
        <w:spacing w:line="360" w:lineRule="auto"/>
        <w:rPr>
          <w:sz w:val="24"/>
        </w:rPr>
      </w:pPr>
      <w:bookmarkStart w:id="1" w:name="_Hlk116312998"/>
      <w:r>
        <w:rPr>
          <w:rFonts w:hint="eastAsia"/>
          <w:sz w:val="24"/>
        </w:rPr>
        <w:t>５　研修に要する費用（※申込時に要するものではありません。）</w:t>
      </w:r>
    </w:p>
    <w:p w:rsidR="002826AC" w:rsidRDefault="00490E9A">
      <w:pPr>
        <w:rPr>
          <w:sz w:val="24"/>
        </w:rPr>
      </w:pPr>
      <w:r>
        <w:rPr>
          <w:rFonts w:hint="eastAsia"/>
          <w:sz w:val="24"/>
        </w:rPr>
        <w:t xml:space="preserve">　　4</w:t>
      </w:r>
      <w:r>
        <w:rPr>
          <w:sz w:val="24"/>
        </w:rPr>
        <w:t>,500</w:t>
      </w:r>
      <w:r>
        <w:rPr>
          <w:rFonts w:hint="eastAsia"/>
          <w:sz w:val="24"/>
        </w:rPr>
        <w:t>円</w:t>
      </w:r>
    </w:p>
    <w:p w:rsidR="002826AC" w:rsidRDefault="00490E9A">
      <w:pPr>
        <w:rPr>
          <w:sz w:val="24"/>
        </w:rPr>
      </w:pPr>
      <w:r>
        <w:rPr>
          <w:rFonts w:hint="eastAsia"/>
          <w:sz w:val="24"/>
        </w:rPr>
        <w:t xml:space="preserve">　　※申し込み時に要するものではありません。受講決定通知時に振込票を同封</w:t>
      </w:r>
    </w:p>
    <w:p w:rsidR="002826AC" w:rsidRDefault="00490E9A">
      <w:pPr>
        <w:ind w:firstLineChars="300" w:firstLine="745"/>
        <w:rPr>
          <w:sz w:val="24"/>
        </w:rPr>
      </w:pPr>
      <w:r>
        <w:rPr>
          <w:rFonts w:hint="eastAsia"/>
          <w:sz w:val="24"/>
        </w:rPr>
        <w:t>しますので、研修の１週間前までに事前振込をお願いします。</w:t>
      </w:r>
    </w:p>
    <w:p w:rsidR="002826AC" w:rsidRDefault="002826AC">
      <w:pPr>
        <w:rPr>
          <w:sz w:val="24"/>
        </w:rPr>
      </w:pPr>
    </w:p>
    <w:bookmarkEnd w:id="1"/>
    <w:p w:rsidR="002826AC" w:rsidRDefault="00490E9A">
      <w:pPr>
        <w:rPr>
          <w:sz w:val="24"/>
        </w:rPr>
      </w:pPr>
      <w:r>
        <w:rPr>
          <w:rFonts w:hint="eastAsia"/>
          <w:sz w:val="24"/>
        </w:rPr>
        <w:t>６　その他</w:t>
      </w:r>
    </w:p>
    <w:p w:rsidR="002826AC" w:rsidRDefault="00490E9A">
      <w:pPr>
        <w:pStyle w:val="2"/>
        <w:ind w:firstLine="24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研修カリキュラム及び受講決定等、その他詳細ついては「令和５年度認知症対応型サービス事業管理者研修実施要領」を御参照ください。</w:t>
      </w:r>
    </w:p>
    <w:p w:rsidR="002826AC" w:rsidRDefault="002826AC">
      <w:pPr>
        <w:rPr>
          <w:sz w:val="24"/>
        </w:rPr>
      </w:pPr>
    </w:p>
    <w:p w:rsidR="002826AC" w:rsidRDefault="00490E9A">
      <w:pPr>
        <w:rPr>
          <w:sz w:val="24"/>
        </w:rPr>
      </w:pPr>
      <w:r>
        <w:rPr>
          <w:rFonts w:hint="eastAsia"/>
          <w:sz w:val="24"/>
        </w:rPr>
        <w:t>７　研修に関する問い合わせ先</w:t>
      </w:r>
    </w:p>
    <w:p w:rsidR="002826AC" w:rsidRDefault="00490E9A">
      <w:pPr>
        <w:pStyle w:val="a3"/>
        <w:numPr>
          <w:ilvl w:val="0"/>
          <w:numId w:val="4"/>
        </w:numPr>
        <w:ind w:leftChars="0" w:left="709" w:hanging="461"/>
        <w:rPr>
          <w:sz w:val="24"/>
        </w:rPr>
      </w:pPr>
      <w:r>
        <w:rPr>
          <w:rFonts w:hint="eastAsia"/>
          <w:sz w:val="24"/>
        </w:rPr>
        <w:t>研修日程及び受講の申込みに関すること</w:t>
      </w:r>
    </w:p>
    <w:p w:rsidR="002826AC" w:rsidRDefault="00490E9A">
      <w:pPr>
        <w:pStyle w:val="a3"/>
        <w:ind w:firstLineChars="150" w:firstLine="37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静岡市保健福祉長寿局健康福祉部介護保険課　橋本</w:t>
      </w:r>
    </w:p>
    <w:p w:rsidR="002826AC" w:rsidRDefault="00490E9A">
      <w:pPr>
        <w:pStyle w:val="a3"/>
        <w:ind w:firstLineChars="150" w:firstLine="37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電話番号：０５４－２２１－１２０２</w:t>
      </w:r>
    </w:p>
    <w:p w:rsidR="002826AC" w:rsidRDefault="00490E9A">
      <w:pPr>
        <w:pStyle w:val="a3"/>
        <w:ind w:leftChars="0" w:left="0" w:firstLineChars="100" w:firstLine="248"/>
        <w:rPr>
          <w:sz w:val="24"/>
        </w:rPr>
      </w:pPr>
      <w:r>
        <w:rPr>
          <w:rFonts w:hint="eastAsia"/>
          <w:sz w:val="24"/>
        </w:rPr>
        <w:lastRenderedPageBreak/>
        <w:t>(2)　研修内容に関すること</w:t>
      </w:r>
    </w:p>
    <w:p w:rsidR="002826AC" w:rsidRDefault="00490E9A">
      <w:pPr>
        <w:pStyle w:val="a3"/>
        <w:ind w:firstLineChars="150" w:firstLine="38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4"/>
          <w:sz w:val="24"/>
          <w:fitText w:val="8448" w:id="1"/>
        </w:rPr>
        <w:t>社会福祉法人 静岡県社会福祉協議会　静岡県社会福祉人材センター 研修</w:t>
      </w:r>
      <w:r>
        <w:rPr>
          <w:rFonts w:asciiTheme="minorEastAsia" w:eastAsiaTheme="minorEastAsia" w:hAnsiTheme="minorEastAsia" w:hint="eastAsia"/>
          <w:spacing w:val="8"/>
          <w:sz w:val="24"/>
          <w:fitText w:val="8448" w:id="1"/>
        </w:rPr>
        <w:t>課</w:t>
      </w:r>
    </w:p>
    <w:p w:rsidR="002826AC" w:rsidRDefault="00490E9A">
      <w:pPr>
        <w:pStyle w:val="a3"/>
        <w:ind w:leftChars="195" w:left="426" w:firstLineChars="150" w:firstLine="37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電話番号：０５４－２７１－２１７４</w:t>
      </w:r>
    </w:p>
    <w:sectPr w:rsidR="002826AC">
      <w:pgSz w:w="11906" w:h="16838"/>
      <w:pgMar w:top="624" w:right="1418" w:bottom="397" w:left="1418" w:header="851" w:footer="992" w:gutter="0"/>
      <w:cols w:space="720"/>
      <w:docGrid w:type="linesAndChars" w:linePitch="338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FA" w:rsidRDefault="00490E9A">
      <w:r>
        <w:separator/>
      </w:r>
    </w:p>
  </w:endnote>
  <w:endnote w:type="continuationSeparator" w:id="0">
    <w:p w:rsidR="000A38FA" w:rsidRDefault="0049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FA" w:rsidRDefault="00490E9A">
      <w:r>
        <w:separator/>
      </w:r>
    </w:p>
  </w:footnote>
  <w:footnote w:type="continuationSeparator" w:id="0">
    <w:p w:rsidR="000A38FA" w:rsidRDefault="0049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6D80244"/>
    <w:lvl w:ilvl="0" w:tplc="6262B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ED0A4C8A"/>
    <w:lvl w:ilvl="0" w:tplc="DED637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0552559E"/>
    <w:lvl w:ilvl="0" w:tplc="5B067174">
      <w:start w:val="1"/>
      <w:numFmt w:val="decimalEnclosedCircle"/>
      <w:lvlText w:val="%1"/>
      <w:lvlJc w:val="left"/>
      <w:pPr>
        <w:ind w:left="110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83" w:hanging="420"/>
      </w:pPr>
    </w:lvl>
    <w:lvl w:ilvl="2" w:tplc="04090011">
      <w:start w:val="1"/>
      <w:numFmt w:val="decimalEnclosedCircle"/>
      <w:lvlText w:val="%3"/>
      <w:lvlJc w:val="left"/>
      <w:pPr>
        <w:ind w:left="2003" w:hanging="420"/>
      </w:pPr>
    </w:lvl>
    <w:lvl w:ilvl="3" w:tplc="0409000F">
      <w:start w:val="1"/>
      <w:numFmt w:val="decimal"/>
      <w:lvlText w:val="%4."/>
      <w:lvlJc w:val="left"/>
      <w:pPr>
        <w:ind w:left="2423" w:hanging="420"/>
      </w:pPr>
    </w:lvl>
    <w:lvl w:ilvl="4" w:tplc="04090017">
      <w:start w:val="1"/>
      <w:numFmt w:val="aiueoFullWidth"/>
      <w:lvlText w:val="(%5)"/>
      <w:lvlJc w:val="left"/>
      <w:pPr>
        <w:ind w:left="2843" w:hanging="420"/>
      </w:pPr>
    </w:lvl>
    <w:lvl w:ilvl="5" w:tplc="04090011">
      <w:start w:val="1"/>
      <w:numFmt w:val="decimalEnclosedCircle"/>
      <w:lvlText w:val="%6"/>
      <w:lvlJc w:val="left"/>
      <w:pPr>
        <w:ind w:left="3263" w:hanging="420"/>
      </w:pPr>
    </w:lvl>
    <w:lvl w:ilvl="6" w:tplc="0409000F">
      <w:start w:val="1"/>
      <w:numFmt w:val="decimal"/>
      <w:lvlText w:val="%7."/>
      <w:lvlJc w:val="left"/>
      <w:pPr>
        <w:ind w:left="3683" w:hanging="420"/>
      </w:pPr>
    </w:lvl>
    <w:lvl w:ilvl="7" w:tplc="04090017">
      <w:start w:val="1"/>
      <w:numFmt w:val="aiueoFullWidth"/>
      <w:lvlText w:val="(%8)"/>
      <w:lvlJc w:val="left"/>
      <w:pPr>
        <w:ind w:left="4103" w:hanging="420"/>
      </w:pPr>
    </w:lvl>
    <w:lvl w:ilvl="8" w:tplc="04090011">
      <w:start w:val="1"/>
      <w:numFmt w:val="decimalEnclosedCircle"/>
      <w:lvlText w:val="%9"/>
      <w:lvlJc w:val="left"/>
      <w:pPr>
        <w:ind w:left="4523" w:hanging="420"/>
      </w:pPr>
    </w:lvl>
  </w:abstractNum>
  <w:abstractNum w:abstractNumId="3" w15:restartNumberingAfterBreak="0">
    <w:nsid w:val="00000004"/>
    <w:multiLevelType w:val="hybridMultilevel"/>
    <w:tmpl w:val="74B26984"/>
    <w:lvl w:ilvl="0" w:tplc="CB087D82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8" w:hanging="420"/>
      </w:pPr>
    </w:lvl>
    <w:lvl w:ilvl="2" w:tplc="04090011">
      <w:start w:val="1"/>
      <w:numFmt w:val="decimalEnclosedCircle"/>
      <w:lvlText w:val="%3"/>
      <w:lvlJc w:val="left"/>
      <w:pPr>
        <w:ind w:left="1508" w:hanging="420"/>
      </w:pPr>
    </w:lvl>
    <w:lvl w:ilvl="3" w:tplc="0409000F">
      <w:start w:val="1"/>
      <w:numFmt w:val="decimal"/>
      <w:lvlText w:val="%4."/>
      <w:lvlJc w:val="left"/>
      <w:pPr>
        <w:ind w:left="1928" w:hanging="420"/>
      </w:pPr>
    </w:lvl>
    <w:lvl w:ilvl="4" w:tplc="04090017">
      <w:start w:val="1"/>
      <w:numFmt w:val="aiueoFullWidth"/>
      <w:lvlText w:val="(%5)"/>
      <w:lvlJc w:val="left"/>
      <w:pPr>
        <w:ind w:left="2348" w:hanging="420"/>
      </w:pPr>
    </w:lvl>
    <w:lvl w:ilvl="5" w:tplc="04090011">
      <w:start w:val="1"/>
      <w:numFmt w:val="decimalEnclosedCircle"/>
      <w:lvlText w:val="%6"/>
      <w:lvlJc w:val="left"/>
      <w:pPr>
        <w:ind w:left="2768" w:hanging="420"/>
      </w:pPr>
    </w:lvl>
    <w:lvl w:ilvl="6" w:tplc="0409000F">
      <w:start w:val="1"/>
      <w:numFmt w:val="decimal"/>
      <w:lvlText w:val="%7."/>
      <w:lvlJc w:val="left"/>
      <w:pPr>
        <w:ind w:left="3188" w:hanging="420"/>
      </w:pPr>
    </w:lvl>
    <w:lvl w:ilvl="7" w:tplc="04090017">
      <w:start w:val="1"/>
      <w:numFmt w:val="aiueoFullWidth"/>
      <w:lvlText w:val="(%8)"/>
      <w:lvlJc w:val="left"/>
      <w:pPr>
        <w:ind w:left="3608" w:hanging="420"/>
      </w:pPr>
    </w:lvl>
    <w:lvl w:ilvl="8" w:tplc="0409001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51"/>
  <w:drawingGridHorizontalSpacing w:val="109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AC"/>
    <w:rsid w:val="000A38FA"/>
    <w:rsid w:val="002826AC"/>
    <w:rsid w:val="00490E9A"/>
    <w:rsid w:val="009559CA"/>
    <w:rsid w:val="009F6991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B15F7"/>
  <w15:chartTrackingRefBased/>
  <w15:docId w15:val="{5E267F14-69EF-4B1A-86FC-801910EE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96" w:left="428"/>
    </w:pPr>
  </w:style>
  <w:style w:type="paragraph" w:styleId="2">
    <w:name w:val="Body Text Indent 2"/>
    <w:basedOn w:val="a"/>
    <w:pPr>
      <w:ind w:leftChars="100" w:left="218" w:firstLineChars="100" w:firstLine="218"/>
    </w:pPr>
  </w:style>
  <w:style w:type="paragraph" w:styleId="3">
    <w:name w:val="Body Text Indent 3"/>
    <w:basedOn w:val="a"/>
    <w:pPr>
      <w:ind w:leftChars="100" w:left="436" w:hangingChars="100" w:hanging="218"/>
    </w:pPr>
  </w:style>
  <w:style w:type="paragraph" w:styleId="a4">
    <w:name w:val="Balloon Text"/>
    <w:basedOn w:val="a"/>
    <w:semiHidden/>
    <w:rPr>
      <w:rFonts w:ascii="Arial" w:hAnsi="Arial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FE2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700</Words>
  <Characters>156</Characters>
  <Application>Microsoft Office Word</Application>
  <DocSecurity>0</DocSecurity>
  <Lines>1</Lines>
  <Paragraphs>1</Paragraphs>
  <ScaleCrop>false</ScaleCrop>
  <Company>静岡県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平成13年度痴呆介護研修事業　痴呆介護実務者研修基礎課程のご案内</dc:title>
  <dc:creator>FUJ9903B1271</dc:creator>
  <cp:lastModifiedBy>Windows ユーザー</cp:lastModifiedBy>
  <cp:revision>9</cp:revision>
  <cp:lastPrinted>2023-10-26T05:39:00Z</cp:lastPrinted>
  <dcterms:created xsi:type="dcterms:W3CDTF">2022-10-10T06:29:00Z</dcterms:created>
  <dcterms:modified xsi:type="dcterms:W3CDTF">2023-11-07T06:33:00Z</dcterms:modified>
</cp:coreProperties>
</file>