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8DED7" w14:textId="77777777" w:rsidR="00093386" w:rsidRPr="00532DA1" w:rsidRDefault="00093386" w:rsidP="00532DA1">
      <w:pPr>
        <w:spacing w:beforeLines="50" w:before="120" w:afterLines="50" w:after="120"/>
        <w:ind w:leftChars="400" w:left="840"/>
        <w:rPr>
          <w:rFonts w:hint="eastAsia"/>
          <w:sz w:val="24"/>
        </w:rPr>
      </w:pPr>
      <w:r w:rsidRPr="00532DA1">
        <w:rPr>
          <w:rFonts w:hint="eastAsia"/>
          <w:sz w:val="24"/>
        </w:rPr>
        <w:t>人員基準チェックリスト</w:t>
      </w:r>
      <w:r w:rsidRPr="0052291C">
        <w:rPr>
          <w:rFonts w:hint="eastAsia"/>
          <w:sz w:val="22"/>
          <w:szCs w:val="22"/>
        </w:rPr>
        <w:t>（</w:t>
      </w:r>
      <w:r w:rsidR="005D47C3">
        <w:rPr>
          <w:rFonts w:hint="eastAsia"/>
          <w:sz w:val="22"/>
          <w:szCs w:val="22"/>
        </w:rPr>
        <w:t>地域密着型介護老人福祉施設入所者生活介護</w:t>
      </w:r>
      <w:r w:rsidRPr="0052291C">
        <w:rPr>
          <w:rFonts w:hint="eastAsia"/>
          <w:sz w:val="22"/>
          <w:szCs w:val="22"/>
        </w:rPr>
        <w:t>）</w:t>
      </w:r>
    </w:p>
    <w:p w14:paraId="3D09AC42" w14:textId="77777777" w:rsidR="00093386" w:rsidRPr="00E6028F" w:rsidRDefault="00093386" w:rsidP="00093386">
      <w:pPr>
        <w:ind w:leftChars="2600" w:left="5460"/>
        <w:rPr>
          <w:rFonts w:hint="eastAsia"/>
          <w:b/>
          <w:u w:val="single"/>
        </w:rPr>
      </w:pPr>
      <w:r w:rsidRPr="00E6028F">
        <w:rPr>
          <w:rFonts w:hint="eastAsia"/>
          <w:b/>
          <w:u w:val="single"/>
        </w:rPr>
        <w:t xml:space="preserve">事業所名　　　　　　　　　　　　　　　　　　</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85"/>
        <w:gridCol w:w="8214"/>
      </w:tblGrid>
      <w:tr w:rsidR="00B909BB" w14:paraId="110803B3" w14:textId="77777777" w:rsidTr="00C014FB">
        <w:tc>
          <w:tcPr>
            <w:tcW w:w="2208" w:type="dxa"/>
            <w:gridSpan w:val="2"/>
            <w:tcBorders>
              <w:top w:val="single" w:sz="4" w:space="0" w:color="auto"/>
            </w:tcBorders>
          </w:tcPr>
          <w:p w14:paraId="372224C3" w14:textId="77777777" w:rsidR="00B909BB" w:rsidRPr="00532DA1" w:rsidRDefault="00B909BB" w:rsidP="00532DA1">
            <w:pPr>
              <w:rPr>
                <w:rFonts w:hint="eastAsia"/>
              </w:rPr>
            </w:pPr>
            <w:r w:rsidRPr="00532DA1">
              <w:rPr>
                <w:rFonts w:hint="eastAsia"/>
              </w:rPr>
              <w:t>区分</w:t>
            </w:r>
          </w:p>
        </w:tc>
        <w:tc>
          <w:tcPr>
            <w:tcW w:w="8214" w:type="dxa"/>
            <w:tcBorders>
              <w:top w:val="single" w:sz="4" w:space="0" w:color="auto"/>
            </w:tcBorders>
          </w:tcPr>
          <w:p w14:paraId="33E91CF0" w14:textId="77777777" w:rsidR="00B909BB" w:rsidRPr="00532DA1" w:rsidRDefault="00B909BB" w:rsidP="00532DA1">
            <w:pPr>
              <w:rPr>
                <w:rFonts w:hint="eastAsia"/>
              </w:rPr>
            </w:pPr>
            <w:r w:rsidRPr="00532DA1">
              <w:rPr>
                <w:rFonts w:hint="eastAsia"/>
              </w:rPr>
              <w:t>基準及び確認（空欄には必要事項を記入し、基準確認後は□にレ点を入れること）</w:t>
            </w:r>
          </w:p>
        </w:tc>
      </w:tr>
      <w:tr w:rsidR="00B909BB" w14:paraId="1BAE4E10" w14:textId="77777777" w:rsidTr="00C014FB">
        <w:tc>
          <w:tcPr>
            <w:tcW w:w="2208" w:type="dxa"/>
            <w:gridSpan w:val="2"/>
            <w:vAlign w:val="center"/>
          </w:tcPr>
          <w:p w14:paraId="7B829BB4" w14:textId="77777777" w:rsidR="00B909BB" w:rsidRDefault="00B909BB" w:rsidP="00C70CF3">
            <w:pPr>
              <w:rPr>
                <w:rFonts w:hint="eastAsia"/>
              </w:rPr>
            </w:pPr>
            <w:r>
              <w:rPr>
                <w:rFonts w:hint="eastAsia"/>
              </w:rPr>
              <w:t>入所者数</w:t>
            </w:r>
          </w:p>
          <w:p w14:paraId="5C9C32A3" w14:textId="77777777" w:rsidR="00B909BB" w:rsidRDefault="00B909BB" w:rsidP="00C014FB">
            <w:pPr>
              <w:ind w:leftChars="-50" w:left="-105" w:rightChars="-50" w:right="-105"/>
              <w:rPr>
                <w:rFonts w:hint="eastAsia"/>
              </w:rPr>
            </w:pPr>
            <w:r>
              <w:rPr>
                <w:rFonts w:hint="eastAsia"/>
              </w:rPr>
              <w:t>（前年度平均値）</w:t>
            </w:r>
          </w:p>
        </w:tc>
        <w:tc>
          <w:tcPr>
            <w:tcW w:w="8214" w:type="dxa"/>
            <w:vAlign w:val="center"/>
          </w:tcPr>
          <w:p w14:paraId="6F4F86EE" w14:textId="77777777" w:rsidR="00B909BB" w:rsidRDefault="00B909BB" w:rsidP="00C014FB">
            <w:pPr>
              <w:spacing w:line="16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6"/>
              <w:gridCol w:w="606"/>
              <w:gridCol w:w="1597"/>
            </w:tblGrid>
            <w:tr w:rsidR="00B909BB" w:rsidRPr="00C014FB" w14:paraId="6BA34E73" w14:textId="77777777" w:rsidTr="00C014FB">
              <w:tc>
                <w:tcPr>
                  <w:tcW w:w="1837" w:type="dxa"/>
                  <w:tcBorders>
                    <w:top w:val="single" w:sz="4" w:space="0" w:color="auto"/>
                    <w:left w:val="single" w:sz="4" w:space="0" w:color="auto"/>
                    <w:bottom w:val="nil"/>
                    <w:right w:val="single" w:sz="4" w:space="0" w:color="auto"/>
                  </w:tcBorders>
                </w:tcPr>
                <w:p w14:paraId="58F851FE" w14:textId="77777777" w:rsidR="00B909BB" w:rsidRPr="00C014FB" w:rsidRDefault="00B909BB" w:rsidP="00C014FB">
                  <w:pPr>
                    <w:tabs>
                      <w:tab w:val="left" w:pos="312"/>
                    </w:tabs>
                    <w:rPr>
                      <w:rFonts w:hint="eastAsia"/>
                      <w:sz w:val="16"/>
                      <w:szCs w:val="16"/>
                    </w:rPr>
                  </w:pPr>
                  <w:r w:rsidRPr="00C014FB">
                    <w:rPr>
                      <w:rFonts w:hint="eastAsia"/>
                      <w:sz w:val="16"/>
                      <w:szCs w:val="16"/>
                    </w:rPr>
                    <w:t>前年度の入所者延数</w:t>
                  </w:r>
                </w:p>
              </w:tc>
              <w:tc>
                <w:tcPr>
                  <w:tcW w:w="606" w:type="dxa"/>
                  <w:tcBorders>
                    <w:top w:val="nil"/>
                    <w:left w:val="single" w:sz="4" w:space="0" w:color="auto"/>
                    <w:bottom w:val="nil"/>
                  </w:tcBorders>
                </w:tcPr>
                <w:p w14:paraId="496E6F17" w14:textId="77777777" w:rsidR="00B909BB" w:rsidRPr="00C014FB" w:rsidRDefault="00B909BB" w:rsidP="00C014FB">
                  <w:pPr>
                    <w:tabs>
                      <w:tab w:val="left" w:pos="312"/>
                    </w:tabs>
                    <w:rPr>
                      <w:rFonts w:hint="eastAsia"/>
                      <w:sz w:val="16"/>
                      <w:szCs w:val="16"/>
                    </w:rPr>
                  </w:pPr>
                </w:p>
              </w:tc>
              <w:tc>
                <w:tcPr>
                  <w:tcW w:w="1836" w:type="dxa"/>
                  <w:tcBorders>
                    <w:bottom w:val="nil"/>
                  </w:tcBorders>
                </w:tcPr>
                <w:p w14:paraId="2CA89BD3" w14:textId="77777777" w:rsidR="00B909BB" w:rsidRPr="00C014FB" w:rsidRDefault="00B909BB" w:rsidP="00C014FB">
                  <w:pPr>
                    <w:tabs>
                      <w:tab w:val="left" w:pos="312"/>
                    </w:tabs>
                    <w:rPr>
                      <w:rFonts w:hint="eastAsia"/>
                      <w:sz w:val="16"/>
                      <w:szCs w:val="16"/>
                    </w:rPr>
                  </w:pPr>
                  <w:r w:rsidRPr="00C014FB">
                    <w:rPr>
                      <w:rFonts w:hint="eastAsia"/>
                      <w:sz w:val="16"/>
                      <w:szCs w:val="16"/>
                    </w:rPr>
                    <w:t>前年度の日数</w:t>
                  </w:r>
                </w:p>
              </w:tc>
              <w:tc>
                <w:tcPr>
                  <w:tcW w:w="606" w:type="dxa"/>
                  <w:tcBorders>
                    <w:top w:val="nil"/>
                    <w:bottom w:val="nil"/>
                    <w:right w:val="double" w:sz="4" w:space="0" w:color="auto"/>
                  </w:tcBorders>
                </w:tcPr>
                <w:p w14:paraId="5B6EB8A7" w14:textId="77777777" w:rsidR="00B909BB" w:rsidRPr="00C014FB" w:rsidRDefault="00B909BB" w:rsidP="00C014FB">
                  <w:pPr>
                    <w:tabs>
                      <w:tab w:val="left" w:pos="312"/>
                    </w:tabs>
                    <w:rPr>
                      <w:rFonts w:hint="eastAsia"/>
                      <w:sz w:val="16"/>
                      <w:szCs w:val="16"/>
                    </w:rPr>
                  </w:pPr>
                </w:p>
              </w:tc>
              <w:tc>
                <w:tcPr>
                  <w:tcW w:w="1597" w:type="dxa"/>
                  <w:tcBorders>
                    <w:top w:val="double" w:sz="4" w:space="0" w:color="auto"/>
                    <w:left w:val="double" w:sz="4" w:space="0" w:color="auto"/>
                    <w:bottom w:val="nil"/>
                    <w:right w:val="double" w:sz="4" w:space="0" w:color="auto"/>
                  </w:tcBorders>
                </w:tcPr>
                <w:p w14:paraId="41AED80D" w14:textId="77777777" w:rsidR="00B909BB" w:rsidRPr="00C014FB" w:rsidRDefault="00B909BB" w:rsidP="00C014FB">
                  <w:pPr>
                    <w:tabs>
                      <w:tab w:val="left" w:pos="312"/>
                    </w:tabs>
                    <w:rPr>
                      <w:rFonts w:hint="eastAsia"/>
                      <w:sz w:val="16"/>
                      <w:szCs w:val="16"/>
                    </w:rPr>
                  </w:pPr>
                  <w:r w:rsidRPr="00C014FB">
                    <w:rPr>
                      <w:rFonts w:hint="eastAsia"/>
                      <w:sz w:val="16"/>
                      <w:szCs w:val="16"/>
                    </w:rPr>
                    <w:t>入所者数</w:t>
                  </w:r>
                </w:p>
              </w:tc>
            </w:tr>
            <w:tr w:rsidR="00B909BB" w14:paraId="3C908D61" w14:textId="77777777" w:rsidTr="00C014FB">
              <w:trPr>
                <w:trHeight w:val="454"/>
              </w:trPr>
              <w:tc>
                <w:tcPr>
                  <w:tcW w:w="1837" w:type="dxa"/>
                  <w:tcBorders>
                    <w:top w:val="nil"/>
                    <w:left w:val="single" w:sz="4" w:space="0" w:color="auto"/>
                    <w:bottom w:val="single" w:sz="4" w:space="0" w:color="auto"/>
                    <w:right w:val="single" w:sz="4" w:space="0" w:color="auto"/>
                  </w:tcBorders>
                  <w:vAlign w:val="center"/>
                </w:tcPr>
                <w:p w14:paraId="730588E9" w14:textId="77777777" w:rsidR="00B909BB" w:rsidRDefault="00B909BB" w:rsidP="00E72A87">
                  <w:pPr>
                    <w:tabs>
                      <w:tab w:val="left" w:pos="312"/>
                    </w:tabs>
                    <w:jc w:val="right"/>
                    <w:rPr>
                      <w:rFonts w:hint="eastAsia"/>
                    </w:rPr>
                  </w:pPr>
                  <w:r>
                    <w:rPr>
                      <w:rFonts w:hint="eastAsia"/>
                    </w:rPr>
                    <w:t>人</w:t>
                  </w:r>
                </w:p>
              </w:tc>
              <w:tc>
                <w:tcPr>
                  <w:tcW w:w="606" w:type="dxa"/>
                  <w:tcBorders>
                    <w:top w:val="nil"/>
                    <w:left w:val="single" w:sz="4" w:space="0" w:color="auto"/>
                    <w:bottom w:val="nil"/>
                  </w:tcBorders>
                  <w:vAlign w:val="center"/>
                </w:tcPr>
                <w:p w14:paraId="36624BA8" w14:textId="77777777" w:rsidR="00B909BB" w:rsidRDefault="00B909BB" w:rsidP="00C014FB">
                  <w:pPr>
                    <w:tabs>
                      <w:tab w:val="left" w:pos="312"/>
                    </w:tabs>
                    <w:jc w:val="center"/>
                    <w:rPr>
                      <w:rFonts w:hint="eastAsia"/>
                    </w:rPr>
                  </w:pPr>
                  <w:r>
                    <w:rPr>
                      <w:rFonts w:hint="eastAsia"/>
                    </w:rPr>
                    <w:t>÷</w:t>
                  </w:r>
                </w:p>
              </w:tc>
              <w:tc>
                <w:tcPr>
                  <w:tcW w:w="1836" w:type="dxa"/>
                  <w:tcBorders>
                    <w:top w:val="nil"/>
                    <w:bottom w:val="single" w:sz="4" w:space="0" w:color="auto"/>
                  </w:tcBorders>
                  <w:vAlign w:val="center"/>
                </w:tcPr>
                <w:p w14:paraId="73FD2CFE" w14:textId="77777777" w:rsidR="00B909BB" w:rsidRDefault="00B909BB" w:rsidP="00C014FB">
                  <w:pPr>
                    <w:tabs>
                      <w:tab w:val="left" w:pos="312"/>
                    </w:tabs>
                    <w:jc w:val="right"/>
                    <w:rPr>
                      <w:rFonts w:hint="eastAsia"/>
                    </w:rPr>
                  </w:pPr>
                  <w:r>
                    <w:rPr>
                      <w:rFonts w:hint="eastAsia"/>
                    </w:rPr>
                    <w:t>日</w:t>
                  </w:r>
                </w:p>
              </w:tc>
              <w:tc>
                <w:tcPr>
                  <w:tcW w:w="606" w:type="dxa"/>
                  <w:tcBorders>
                    <w:top w:val="nil"/>
                    <w:bottom w:val="nil"/>
                    <w:right w:val="double" w:sz="4" w:space="0" w:color="auto"/>
                  </w:tcBorders>
                  <w:vAlign w:val="center"/>
                </w:tcPr>
                <w:p w14:paraId="52B3F89E" w14:textId="77777777" w:rsidR="00B909BB" w:rsidRDefault="00B909BB" w:rsidP="00C014FB">
                  <w:pPr>
                    <w:tabs>
                      <w:tab w:val="left" w:pos="312"/>
                    </w:tabs>
                    <w:jc w:val="center"/>
                    <w:rPr>
                      <w:rFonts w:hint="eastAsia"/>
                    </w:rPr>
                  </w:pPr>
                  <w:r>
                    <w:rPr>
                      <w:rFonts w:hint="eastAsia"/>
                    </w:rPr>
                    <w:t>＝</w:t>
                  </w:r>
                </w:p>
              </w:tc>
              <w:tc>
                <w:tcPr>
                  <w:tcW w:w="1597" w:type="dxa"/>
                  <w:tcBorders>
                    <w:top w:val="nil"/>
                    <w:left w:val="double" w:sz="4" w:space="0" w:color="auto"/>
                    <w:bottom w:val="double" w:sz="4" w:space="0" w:color="auto"/>
                    <w:right w:val="double" w:sz="4" w:space="0" w:color="auto"/>
                  </w:tcBorders>
                  <w:vAlign w:val="center"/>
                </w:tcPr>
                <w:p w14:paraId="5D55B869" w14:textId="77777777" w:rsidR="00B909BB" w:rsidRDefault="00B909BB" w:rsidP="00C014FB">
                  <w:pPr>
                    <w:tabs>
                      <w:tab w:val="left" w:pos="312"/>
                    </w:tabs>
                    <w:jc w:val="right"/>
                    <w:rPr>
                      <w:rFonts w:hint="eastAsia"/>
                    </w:rPr>
                  </w:pPr>
                  <w:r>
                    <w:rPr>
                      <w:rFonts w:hint="eastAsia"/>
                    </w:rPr>
                    <w:t>人</w:t>
                  </w:r>
                </w:p>
              </w:tc>
            </w:tr>
            <w:tr w:rsidR="00B909BB" w:rsidRPr="00C014FB" w14:paraId="3C8138F9" w14:textId="77777777" w:rsidTr="00C014FB">
              <w:tc>
                <w:tcPr>
                  <w:tcW w:w="1837" w:type="dxa"/>
                  <w:tcBorders>
                    <w:top w:val="single" w:sz="4" w:space="0" w:color="auto"/>
                    <w:left w:val="nil"/>
                    <w:bottom w:val="nil"/>
                    <w:right w:val="nil"/>
                  </w:tcBorders>
                </w:tcPr>
                <w:p w14:paraId="108C9809" w14:textId="77777777" w:rsidR="00B909BB" w:rsidRPr="00C014FB" w:rsidRDefault="00B909BB" w:rsidP="00C014FB">
                  <w:pPr>
                    <w:tabs>
                      <w:tab w:val="left" w:pos="312"/>
                    </w:tabs>
                    <w:rPr>
                      <w:rFonts w:hint="eastAsia"/>
                      <w:sz w:val="16"/>
                      <w:szCs w:val="16"/>
                    </w:rPr>
                  </w:pPr>
                </w:p>
              </w:tc>
              <w:tc>
                <w:tcPr>
                  <w:tcW w:w="606" w:type="dxa"/>
                  <w:tcBorders>
                    <w:top w:val="nil"/>
                    <w:left w:val="nil"/>
                    <w:bottom w:val="nil"/>
                    <w:right w:val="nil"/>
                  </w:tcBorders>
                </w:tcPr>
                <w:p w14:paraId="7CB143EB" w14:textId="77777777" w:rsidR="00B909BB" w:rsidRPr="00C014FB" w:rsidRDefault="00B909BB" w:rsidP="00C014FB">
                  <w:pPr>
                    <w:tabs>
                      <w:tab w:val="left" w:pos="312"/>
                    </w:tabs>
                    <w:rPr>
                      <w:rFonts w:hint="eastAsia"/>
                      <w:sz w:val="16"/>
                      <w:szCs w:val="16"/>
                    </w:rPr>
                  </w:pPr>
                </w:p>
              </w:tc>
              <w:tc>
                <w:tcPr>
                  <w:tcW w:w="1836" w:type="dxa"/>
                  <w:tcBorders>
                    <w:top w:val="single" w:sz="4" w:space="0" w:color="auto"/>
                    <w:left w:val="nil"/>
                    <w:bottom w:val="nil"/>
                    <w:right w:val="nil"/>
                  </w:tcBorders>
                </w:tcPr>
                <w:p w14:paraId="3787867B" w14:textId="77777777" w:rsidR="00B909BB" w:rsidRPr="00C014FB" w:rsidRDefault="00B909BB" w:rsidP="00C014FB">
                  <w:pPr>
                    <w:tabs>
                      <w:tab w:val="left" w:pos="312"/>
                    </w:tabs>
                    <w:rPr>
                      <w:rFonts w:hint="eastAsia"/>
                      <w:sz w:val="16"/>
                      <w:szCs w:val="16"/>
                    </w:rPr>
                  </w:pPr>
                </w:p>
              </w:tc>
              <w:tc>
                <w:tcPr>
                  <w:tcW w:w="2203" w:type="dxa"/>
                  <w:gridSpan w:val="2"/>
                  <w:tcBorders>
                    <w:top w:val="nil"/>
                    <w:left w:val="nil"/>
                    <w:bottom w:val="nil"/>
                    <w:right w:val="nil"/>
                  </w:tcBorders>
                </w:tcPr>
                <w:p w14:paraId="653EFD1D" w14:textId="77777777" w:rsidR="00B909BB" w:rsidRPr="00C014FB" w:rsidRDefault="00B909BB" w:rsidP="00C014FB">
                  <w:pPr>
                    <w:ind w:leftChars="-50" w:left="-105" w:rightChars="-100" w:right="-210"/>
                    <w:jc w:val="right"/>
                    <w:rPr>
                      <w:rFonts w:hint="eastAsia"/>
                      <w:sz w:val="16"/>
                      <w:szCs w:val="16"/>
                    </w:rPr>
                  </w:pPr>
                  <w:r w:rsidRPr="00C014FB">
                    <w:rPr>
                      <w:rFonts w:hint="eastAsia"/>
                      <w:sz w:val="16"/>
                      <w:szCs w:val="16"/>
                    </w:rPr>
                    <w:t>（小数第2点以下切上）</w:t>
                  </w:r>
                </w:p>
              </w:tc>
            </w:tr>
          </w:tbl>
          <w:p w14:paraId="44737077" w14:textId="77777777" w:rsidR="00B909BB" w:rsidRPr="00CE22D8" w:rsidRDefault="00B909BB" w:rsidP="00C70CF3">
            <w:pPr>
              <w:rPr>
                <w:rFonts w:hint="eastAsia"/>
              </w:rPr>
            </w:pPr>
          </w:p>
        </w:tc>
      </w:tr>
      <w:tr w:rsidR="00B909BB" w14:paraId="0929DCE9" w14:textId="77777777" w:rsidTr="00C014FB">
        <w:tc>
          <w:tcPr>
            <w:tcW w:w="423" w:type="dxa"/>
            <w:vMerge w:val="restart"/>
            <w:textDirection w:val="tbRlV"/>
            <w:vAlign w:val="center"/>
          </w:tcPr>
          <w:p w14:paraId="08F58492" w14:textId="77777777" w:rsidR="00B909BB" w:rsidRPr="00532DA1" w:rsidRDefault="00B909BB" w:rsidP="00C014FB">
            <w:pPr>
              <w:ind w:left="113" w:right="113"/>
              <w:jc w:val="center"/>
              <w:rPr>
                <w:rFonts w:hint="eastAsia"/>
              </w:rPr>
            </w:pPr>
            <w:r>
              <w:rPr>
                <w:rFonts w:hint="eastAsia"/>
              </w:rPr>
              <w:t>従業者</w:t>
            </w:r>
          </w:p>
        </w:tc>
        <w:tc>
          <w:tcPr>
            <w:tcW w:w="1785" w:type="dxa"/>
            <w:vAlign w:val="center"/>
          </w:tcPr>
          <w:p w14:paraId="4DEB96D3" w14:textId="77777777" w:rsidR="00B909BB" w:rsidRDefault="00B909BB" w:rsidP="002F693A">
            <w:pPr>
              <w:rPr>
                <w:rFonts w:hint="eastAsia"/>
              </w:rPr>
            </w:pPr>
            <w:r>
              <w:rPr>
                <w:rFonts w:hint="eastAsia"/>
              </w:rPr>
              <w:t>医師</w:t>
            </w:r>
          </w:p>
        </w:tc>
        <w:tc>
          <w:tcPr>
            <w:tcW w:w="8214" w:type="dxa"/>
            <w:vAlign w:val="center"/>
          </w:tcPr>
          <w:p w14:paraId="620608EC"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入所者に対し健康管理及び療養上の指導を行うために必要な数を配置しているか</w:t>
            </w:r>
          </w:p>
          <w:p w14:paraId="1C9131A2" w14:textId="77777777" w:rsidR="00B909BB" w:rsidRPr="00532DA1" w:rsidRDefault="00B909BB" w:rsidP="00C014FB">
            <w:pPr>
              <w:tabs>
                <w:tab w:val="left" w:pos="522"/>
              </w:tabs>
              <w:ind w:leftChars="100" w:left="521" w:hangingChars="148" w:hanging="311"/>
              <w:rPr>
                <w:rFonts w:hint="eastAsia"/>
              </w:rPr>
            </w:pPr>
            <w:r>
              <w:rPr>
                <w:rFonts w:hint="eastAsia"/>
              </w:rPr>
              <w:t>・</w:t>
            </w:r>
            <w:r w:rsidRPr="00532DA1">
              <w:tab/>
            </w:r>
            <w:r>
              <w:rPr>
                <w:rFonts w:hint="eastAsia"/>
              </w:rPr>
              <w:t>サテライト型居住施設の医師については、本体施設の医師が入所者全員の病状等を把握し施設療養全体の管理に責任を持つ場合であって、入所者の処遇が適切に行われると認められるときは、置かないことができる</w:t>
            </w:r>
          </w:p>
        </w:tc>
      </w:tr>
      <w:tr w:rsidR="00B909BB" w14:paraId="089B1A04" w14:textId="77777777" w:rsidTr="00C014FB">
        <w:tc>
          <w:tcPr>
            <w:tcW w:w="423" w:type="dxa"/>
            <w:vMerge/>
            <w:vAlign w:val="center"/>
          </w:tcPr>
          <w:p w14:paraId="260C8DF2" w14:textId="77777777" w:rsidR="00B909BB" w:rsidRPr="00532DA1" w:rsidRDefault="00B909BB" w:rsidP="002F693A">
            <w:pPr>
              <w:rPr>
                <w:rFonts w:hint="eastAsia"/>
              </w:rPr>
            </w:pPr>
          </w:p>
        </w:tc>
        <w:tc>
          <w:tcPr>
            <w:tcW w:w="1785" w:type="dxa"/>
            <w:vAlign w:val="center"/>
          </w:tcPr>
          <w:p w14:paraId="4AAE3256" w14:textId="77777777" w:rsidR="00B909BB" w:rsidRDefault="00B909BB" w:rsidP="002F693A">
            <w:pPr>
              <w:rPr>
                <w:rFonts w:hint="eastAsia"/>
              </w:rPr>
            </w:pPr>
            <w:r>
              <w:rPr>
                <w:rFonts w:hint="eastAsia"/>
              </w:rPr>
              <w:t>生活相談員</w:t>
            </w:r>
          </w:p>
        </w:tc>
        <w:tc>
          <w:tcPr>
            <w:tcW w:w="8214" w:type="dxa"/>
            <w:vAlign w:val="center"/>
          </w:tcPr>
          <w:p w14:paraId="17CDFAA4"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１以上配置しているか</w:t>
            </w:r>
          </w:p>
          <w:p w14:paraId="5415208C" w14:textId="77777777" w:rsidR="00B909BB" w:rsidRDefault="00B909BB" w:rsidP="00C014FB">
            <w:pPr>
              <w:tabs>
                <w:tab w:val="left" w:pos="522"/>
              </w:tabs>
              <w:ind w:leftChars="100" w:left="521" w:hangingChars="148" w:hanging="311"/>
              <w:rPr>
                <w:rFonts w:hint="eastAsia"/>
              </w:rPr>
            </w:pPr>
            <w:r>
              <w:rPr>
                <w:rFonts w:hint="eastAsia"/>
              </w:rPr>
              <w:t>・</w:t>
            </w:r>
            <w:r w:rsidRPr="00532DA1">
              <w:tab/>
            </w:r>
            <w:r>
              <w:rPr>
                <w:rFonts w:hint="eastAsia"/>
              </w:rPr>
              <w:t>サテライト型居住施設の生活相談員については、本体施設（介護老人保健施設に限る）の支援相談員によるサービスの提供が適切に行われると認められるときは、置かないことができる</w:t>
            </w:r>
          </w:p>
          <w:p w14:paraId="498E72D3"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常勤か</w:t>
            </w:r>
          </w:p>
          <w:p w14:paraId="78D7EBEE" w14:textId="77777777" w:rsidR="00B909BB" w:rsidRDefault="00B909BB" w:rsidP="00C014FB">
            <w:pPr>
              <w:tabs>
                <w:tab w:val="left" w:pos="522"/>
              </w:tabs>
              <w:ind w:leftChars="100" w:left="521" w:hangingChars="148" w:hanging="311"/>
              <w:rPr>
                <w:rFonts w:hint="eastAsia"/>
              </w:rPr>
            </w:pPr>
            <w:r>
              <w:rPr>
                <w:rFonts w:hint="eastAsia"/>
              </w:rPr>
              <w:t>・</w:t>
            </w:r>
            <w:r w:rsidRPr="00532DA1">
              <w:tab/>
            </w:r>
            <w:r>
              <w:rPr>
                <w:rFonts w:hint="eastAsia"/>
              </w:rPr>
              <w:t>サテライト型居住施設（本体施設が介護老人福祉施設又は介護老人保健施設の場合に限る）の生活相談員については、常勤換算方法で１以上</w:t>
            </w:r>
          </w:p>
          <w:p w14:paraId="0E82FD27"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次のいずれかの資格を有しているか</w:t>
            </w:r>
          </w:p>
          <w:p w14:paraId="52368607" w14:textId="77777777" w:rsidR="00B909BB" w:rsidRDefault="00B909BB" w:rsidP="00C014FB">
            <w:pPr>
              <w:tabs>
                <w:tab w:val="left" w:pos="522"/>
              </w:tabs>
              <w:ind w:leftChars="100" w:left="521" w:hangingChars="148" w:hanging="311"/>
              <w:rPr>
                <w:rFonts w:hint="eastAsia"/>
              </w:rPr>
            </w:pPr>
            <w:r>
              <w:rPr>
                <w:rFonts w:hint="eastAsia"/>
              </w:rPr>
              <w:t>□</w:t>
            </w:r>
            <w:r>
              <w:tab/>
            </w:r>
            <w:r>
              <w:rPr>
                <w:rFonts w:hint="eastAsia"/>
              </w:rPr>
              <w:t>社会福祉主事、社会福祉士又は精神保健福祉士</w:t>
            </w:r>
          </w:p>
          <w:p w14:paraId="10C0919D" w14:textId="77777777" w:rsidR="00B909BB" w:rsidRDefault="00B909BB" w:rsidP="00C014FB">
            <w:pPr>
              <w:tabs>
                <w:tab w:val="left" w:pos="522"/>
              </w:tabs>
              <w:ind w:leftChars="100" w:left="521" w:hangingChars="148" w:hanging="311"/>
              <w:rPr>
                <w:rFonts w:hint="eastAsia"/>
              </w:rPr>
            </w:pPr>
            <w:r>
              <w:rPr>
                <w:rFonts w:hint="eastAsia"/>
              </w:rPr>
              <w:t>□</w:t>
            </w:r>
            <w:r>
              <w:tab/>
            </w:r>
            <w:r>
              <w:rPr>
                <w:rFonts w:hint="eastAsia"/>
              </w:rPr>
              <w:t>上記の資格を有していない場合、同等以上の能力を有すると認められるか</w:t>
            </w:r>
          </w:p>
          <w:p w14:paraId="469EEA0F" w14:textId="77777777" w:rsidR="00B909BB" w:rsidRDefault="00B909BB" w:rsidP="00C014FB">
            <w:pPr>
              <w:tabs>
                <w:tab w:val="left" w:pos="732"/>
              </w:tabs>
              <w:ind w:leftChars="200" w:left="731" w:hangingChars="148" w:hanging="311"/>
              <w:rPr>
                <w:rFonts w:hint="eastAsia"/>
              </w:rPr>
            </w:pPr>
            <w:r>
              <w:rPr>
                <w:rFonts w:hint="eastAsia"/>
              </w:rPr>
              <w:t>□</w:t>
            </w:r>
            <w:r>
              <w:tab/>
            </w:r>
            <w:r>
              <w:rPr>
                <w:rFonts w:hint="eastAsia"/>
              </w:rPr>
              <w:t>介護支援専門員若しくは介護福祉士の資格を有する者又は同一法人（事業者）が開設する社会福祉施設等（第一種社会福祉事業、第二種社会福祉事業、病院、診療所、介護保険施設、有料老人ホーム）で３年以上かつ５４０日以上介護業務等に従事した実績があり、事業者が生活相談員の能力を有すると認める者</w:t>
            </w:r>
          </w:p>
          <w:p w14:paraId="598619DD" w14:textId="77777777" w:rsidR="00B909BB" w:rsidRPr="00A448F1" w:rsidRDefault="00B909BB" w:rsidP="00C014FB">
            <w:pPr>
              <w:tabs>
                <w:tab w:val="left" w:pos="732"/>
              </w:tabs>
              <w:ind w:leftChars="200" w:left="731" w:hangingChars="148" w:hanging="311"/>
              <w:rPr>
                <w:rFonts w:hint="eastAsia"/>
              </w:rPr>
            </w:pPr>
          </w:p>
        </w:tc>
      </w:tr>
      <w:tr w:rsidR="00B909BB" w14:paraId="300C8199" w14:textId="77777777" w:rsidTr="00C014FB">
        <w:tc>
          <w:tcPr>
            <w:tcW w:w="423" w:type="dxa"/>
            <w:vMerge/>
            <w:vAlign w:val="center"/>
          </w:tcPr>
          <w:p w14:paraId="4141C00E" w14:textId="77777777" w:rsidR="00B909BB" w:rsidRPr="00532DA1" w:rsidRDefault="00B909BB" w:rsidP="002F693A">
            <w:pPr>
              <w:rPr>
                <w:rFonts w:hint="eastAsia"/>
              </w:rPr>
            </w:pPr>
          </w:p>
        </w:tc>
        <w:tc>
          <w:tcPr>
            <w:tcW w:w="1785" w:type="dxa"/>
            <w:vAlign w:val="center"/>
          </w:tcPr>
          <w:p w14:paraId="1271A032" w14:textId="77777777" w:rsidR="00B909BB" w:rsidRDefault="00B909BB" w:rsidP="002F693A">
            <w:pPr>
              <w:rPr>
                <w:rFonts w:hint="eastAsia"/>
              </w:rPr>
            </w:pPr>
            <w:r>
              <w:rPr>
                <w:rFonts w:hint="eastAsia"/>
              </w:rPr>
              <w:t>介護職員又は</w:t>
            </w:r>
          </w:p>
          <w:p w14:paraId="2C1B601A" w14:textId="77777777" w:rsidR="00B909BB" w:rsidRDefault="00B909BB" w:rsidP="00C014FB">
            <w:pPr>
              <w:ind w:left="210" w:hangingChars="100" w:hanging="210"/>
              <w:rPr>
                <w:rFonts w:hint="eastAsia"/>
              </w:rPr>
            </w:pPr>
            <w:r>
              <w:rPr>
                <w:rFonts w:hint="eastAsia"/>
              </w:rPr>
              <w:t>看護職員</w:t>
            </w:r>
          </w:p>
        </w:tc>
        <w:tc>
          <w:tcPr>
            <w:tcW w:w="8214" w:type="dxa"/>
            <w:vAlign w:val="center"/>
          </w:tcPr>
          <w:p w14:paraId="3142994B"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介護職員及び看護職員の総数は、常勤換算方法で、入所者の数が３又はその端数を増すごとに１以上か</w:t>
            </w:r>
          </w:p>
          <w:p w14:paraId="62FF8F89" w14:textId="77777777" w:rsidR="00B909BB" w:rsidRDefault="00B909BB" w:rsidP="00C014FB">
            <w:pPr>
              <w:tabs>
                <w:tab w:val="left" w:pos="312"/>
              </w:tabs>
              <w:ind w:left="311" w:hangingChars="148" w:hanging="311"/>
              <w:rPr>
                <w:rFonts w:hint="eastAsia"/>
              </w:rPr>
            </w:pPr>
            <w:r>
              <w:rPr>
                <w:rFonts w:hint="eastAsia"/>
              </w:rPr>
              <w:t>〈必要数計算式〉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16"/>
              <w:gridCol w:w="606"/>
              <w:gridCol w:w="1599"/>
            </w:tblGrid>
            <w:tr w:rsidR="00B909BB" w:rsidRPr="00C014FB" w14:paraId="6C7DB91A" w14:textId="77777777" w:rsidTr="00C014FB">
              <w:tc>
                <w:tcPr>
                  <w:tcW w:w="1837" w:type="dxa"/>
                  <w:tcBorders>
                    <w:top w:val="double" w:sz="4" w:space="0" w:color="auto"/>
                    <w:left w:val="double" w:sz="4" w:space="0" w:color="auto"/>
                    <w:bottom w:val="nil"/>
                    <w:right w:val="double" w:sz="4" w:space="0" w:color="auto"/>
                  </w:tcBorders>
                </w:tcPr>
                <w:p w14:paraId="01326AF1" w14:textId="77777777" w:rsidR="00B909BB" w:rsidRPr="00C014FB" w:rsidRDefault="00B909BB" w:rsidP="00F15B7B">
                  <w:pPr>
                    <w:rPr>
                      <w:rFonts w:hint="eastAsia"/>
                      <w:sz w:val="16"/>
                      <w:szCs w:val="16"/>
                    </w:rPr>
                  </w:pPr>
                  <w:r w:rsidRPr="00C014FB">
                    <w:rPr>
                      <w:rFonts w:hint="eastAsia"/>
                      <w:sz w:val="16"/>
                      <w:szCs w:val="16"/>
                    </w:rPr>
                    <w:t>入所者数</w:t>
                  </w:r>
                </w:p>
              </w:tc>
              <w:tc>
                <w:tcPr>
                  <w:tcW w:w="606" w:type="dxa"/>
                  <w:tcBorders>
                    <w:top w:val="nil"/>
                    <w:left w:val="double" w:sz="4" w:space="0" w:color="auto"/>
                    <w:bottom w:val="nil"/>
                    <w:right w:val="nil"/>
                  </w:tcBorders>
                </w:tcPr>
                <w:p w14:paraId="063D4FCF" w14:textId="77777777" w:rsidR="00B909BB" w:rsidRPr="00C014FB" w:rsidRDefault="00B909BB" w:rsidP="00F15B7B">
                  <w:pPr>
                    <w:rPr>
                      <w:rFonts w:hint="eastAsia"/>
                      <w:sz w:val="16"/>
                      <w:szCs w:val="16"/>
                    </w:rPr>
                  </w:pPr>
                </w:p>
              </w:tc>
              <w:tc>
                <w:tcPr>
                  <w:tcW w:w="816" w:type="dxa"/>
                  <w:tcBorders>
                    <w:top w:val="nil"/>
                    <w:left w:val="nil"/>
                    <w:bottom w:val="nil"/>
                    <w:right w:val="nil"/>
                  </w:tcBorders>
                </w:tcPr>
                <w:p w14:paraId="792B6AC6" w14:textId="77777777" w:rsidR="00B909BB" w:rsidRPr="00C014FB" w:rsidRDefault="00B909BB" w:rsidP="00F15B7B">
                  <w:pPr>
                    <w:rPr>
                      <w:rFonts w:hint="eastAsia"/>
                      <w:sz w:val="16"/>
                      <w:szCs w:val="16"/>
                    </w:rPr>
                  </w:pPr>
                </w:p>
              </w:tc>
              <w:tc>
                <w:tcPr>
                  <w:tcW w:w="606" w:type="dxa"/>
                  <w:tcBorders>
                    <w:top w:val="nil"/>
                    <w:left w:val="nil"/>
                    <w:bottom w:val="nil"/>
                    <w:right w:val="single" w:sz="4" w:space="0" w:color="auto"/>
                  </w:tcBorders>
                </w:tcPr>
                <w:p w14:paraId="11AC2A92" w14:textId="77777777" w:rsidR="00B909BB" w:rsidRPr="00C014FB" w:rsidRDefault="00B909BB" w:rsidP="00F15B7B">
                  <w:pPr>
                    <w:rPr>
                      <w:rFonts w:hint="eastAsia"/>
                      <w:sz w:val="16"/>
                      <w:szCs w:val="16"/>
                    </w:rPr>
                  </w:pPr>
                </w:p>
              </w:tc>
              <w:tc>
                <w:tcPr>
                  <w:tcW w:w="1599" w:type="dxa"/>
                  <w:tcBorders>
                    <w:top w:val="single" w:sz="4" w:space="0" w:color="auto"/>
                    <w:left w:val="single" w:sz="4" w:space="0" w:color="auto"/>
                    <w:bottom w:val="nil"/>
                    <w:right w:val="single" w:sz="4" w:space="0" w:color="auto"/>
                  </w:tcBorders>
                </w:tcPr>
                <w:p w14:paraId="14E9E833" w14:textId="77777777" w:rsidR="00B909BB" w:rsidRPr="00C014FB" w:rsidRDefault="00B909BB" w:rsidP="00F15B7B">
                  <w:pPr>
                    <w:rPr>
                      <w:rFonts w:hint="eastAsia"/>
                      <w:sz w:val="16"/>
                      <w:szCs w:val="16"/>
                    </w:rPr>
                  </w:pPr>
                  <w:r w:rsidRPr="00C014FB">
                    <w:rPr>
                      <w:rFonts w:hint="eastAsia"/>
                      <w:sz w:val="16"/>
                      <w:szCs w:val="16"/>
                    </w:rPr>
                    <w:t>必要数</w:t>
                  </w:r>
                </w:p>
              </w:tc>
            </w:tr>
            <w:tr w:rsidR="00B909BB" w14:paraId="5965C39B" w14:textId="77777777" w:rsidTr="00C014FB">
              <w:trPr>
                <w:trHeight w:val="454"/>
              </w:trPr>
              <w:tc>
                <w:tcPr>
                  <w:tcW w:w="1837" w:type="dxa"/>
                  <w:tcBorders>
                    <w:top w:val="nil"/>
                    <w:left w:val="double" w:sz="4" w:space="0" w:color="auto"/>
                    <w:bottom w:val="double" w:sz="4" w:space="0" w:color="auto"/>
                    <w:right w:val="double" w:sz="4" w:space="0" w:color="auto"/>
                  </w:tcBorders>
                  <w:vAlign w:val="center"/>
                </w:tcPr>
                <w:p w14:paraId="2E330CB6" w14:textId="77777777" w:rsidR="00B909BB" w:rsidRDefault="00B909BB" w:rsidP="00C014FB">
                  <w:pPr>
                    <w:jc w:val="right"/>
                    <w:rPr>
                      <w:rFonts w:hint="eastAsia"/>
                    </w:rPr>
                  </w:pPr>
                  <w:r>
                    <w:rPr>
                      <w:rFonts w:hint="eastAsia"/>
                    </w:rPr>
                    <w:t>人</w:t>
                  </w:r>
                </w:p>
              </w:tc>
              <w:tc>
                <w:tcPr>
                  <w:tcW w:w="606" w:type="dxa"/>
                  <w:tcBorders>
                    <w:top w:val="nil"/>
                    <w:left w:val="double" w:sz="4" w:space="0" w:color="auto"/>
                    <w:bottom w:val="nil"/>
                    <w:right w:val="nil"/>
                  </w:tcBorders>
                  <w:vAlign w:val="center"/>
                </w:tcPr>
                <w:p w14:paraId="777B7C1A" w14:textId="77777777" w:rsidR="00B909BB" w:rsidRDefault="00B909BB" w:rsidP="00C014FB">
                  <w:pPr>
                    <w:jc w:val="center"/>
                    <w:rPr>
                      <w:rFonts w:hint="eastAsia"/>
                    </w:rPr>
                  </w:pPr>
                  <w:r>
                    <w:rPr>
                      <w:rFonts w:hint="eastAsia"/>
                    </w:rPr>
                    <w:t>÷</w:t>
                  </w:r>
                </w:p>
              </w:tc>
              <w:tc>
                <w:tcPr>
                  <w:tcW w:w="816" w:type="dxa"/>
                  <w:tcBorders>
                    <w:top w:val="nil"/>
                    <w:left w:val="nil"/>
                    <w:bottom w:val="nil"/>
                    <w:right w:val="nil"/>
                  </w:tcBorders>
                  <w:vAlign w:val="center"/>
                </w:tcPr>
                <w:p w14:paraId="5754F76A" w14:textId="77777777" w:rsidR="00B909BB" w:rsidRDefault="00B909BB" w:rsidP="00C014FB">
                  <w:pPr>
                    <w:jc w:val="center"/>
                    <w:rPr>
                      <w:rFonts w:hint="eastAsia"/>
                    </w:rPr>
                  </w:pPr>
                  <w:r>
                    <w:rPr>
                      <w:rFonts w:hint="eastAsia"/>
                    </w:rPr>
                    <w:t>３人</w:t>
                  </w:r>
                </w:p>
              </w:tc>
              <w:tc>
                <w:tcPr>
                  <w:tcW w:w="606" w:type="dxa"/>
                  <w:tcBorders>
                    <w:top w:val="nil"/>
                    <w:left w:val="nil"/>
                    <w:bottom w:val="nil"/>
                    <w:right w:val="single" w:sz="4" w:space="0" w:color="auto"/>
                  </w:tcBorders>
                  <w:vAlign w:val="center"/>
                </w:tcPr>
                <w:p w14:paraId="71A49504" w14:textId="77777777" w:rsidR="00B909BB" w:rsidRDefault="00B909BB" w:rsidP="00C014FB">
                  <w:pPr>
                    <w:jc w:val="center"/>
                    <w:rPr>
                      <w:rFonts w:hint="eastAsia"/>
                    </w:rPr>
                  </w:pPr>
                  <w:r>
                    <w:rPr>
                      <w:rFonts w:hint="eastAsia"/>
                    </w:rPr>
                    <w:t>＝</w:t>
                  </w:r>
                </w:p>
              </w:tc>
              <w:tc>
                <w:tcPr>
                  <w:tcW w:w="1599" w:type="dxa"/>
                  <w:tcBorders>
                    <w:top w:val="nil"/>
                    <w:left w:val="single" w:sz="4" w:space="0" w:color="auto"/>
                    <w:bottom w:val="single" w:sz="4" w:space="0" w:color="auto"/>
                    <w:right w:val="single" w:sz="4" w:space="0" w:color="auto"/>
                  </w:tcBorders>
                  <w:vAlign w:val="center"/>
                </w:tcPr>
                <w:p w14:paraId="51F5AFCA" w14:textId="77777777" w:rsidR="00B909BB" w:rsidRDefault="00B909BB" w:rsidP="00C014FB">
                  <w:pPr>
                    <w:jc w:val="right"/>
                    <w:rPr>
                      <w:rFonts w:hint="eastAsia"/>
                    </w:rPr>
                  </w:pPr>
                  <w:r>
                    <w:rPr>
                      <w:rFonts w:hint="eastAsia"/>
                    </w:rPr>
                    <w:t>人</w:t>
                  </w:r>
                </w:p>
              </w:tc>
            </w:tr>
            <w:tr w:rsidR="00B909BB" w:rsidRPr="00C014FB" w14:paraId="07CE7212" w14:textId="77777777" w:rsidTr="00C014FB">
              <w:tc>
                <w:tcPr>
                  <w:tcW w:w="1837" w:type="dxa"/>
                  <w:tcBorders>
                    <w:top w:val="double" w:sz="4" w:space="0" w:color="auto"/>
                    <w:left w:val="nil"/>
                    <w:bottom w:val="nil"/>
                    <w:right w:val="nil"/>
                  </w:tcBorders>
                </w:tcPr>
                <w:p w14:paraId="300DE860" w14:textId="77777777" w:rsidR="00B909BB" w:rsidRPr="00C014FB" w:rsidRDefault="00B909BB" w:rsidP="00F15B7B">
                  <w:pPr>
                    <w:rPr>
                      <w:rFonts w:hint="eastAsia"/>
                      <w:sz w:val="16"/>
                      <w:szCs w:val="16"/>
                    </w:rPr>
                  </w:pPr>
                </w:p>
              </w:tc>
              <w:tc>
                <w:tcPr>
                  <w:tcW w:w="606" w:type="dxa"/>
                  <w:tcBorders>
                    <w:top w:val="nil"/>
                    <w:left w:val="nil"/>
                    <w:bottom w:val="nil"/>
                    <w:right w:val="nil"/>
                  </w:tcBorders>
                </w:tcPr>
                <w:p w14:paraId="20988744" w14:textId="77777777" w:rsidR="00B909BB" w:rsidRPr="00C014FB" w:rsidRDefault="00B909BB" w:rsidP="00F15B7B">
                  <w:pPr>
                    <w:rPr>
                      <w:rFonts w:hint="eastAsia"/>
                      <w:sz w:val="16"/>
                      <w:szCs w:val="16"/>
                    </w:rPr>
                  </w:pPr>
                </w:p>
              </w:tc>
              <w:tc>
                <w:tcPr>
                  <w:tcW w:w="816" w:type="dxa"/>
                  <w:tcBorders>
                    <w:top w:val="nil"/>
                    <w:left w:val="nil"/>
                    <w:bottom w:val="nil"/>
                    <w:right w:val="nil"/>
                  </w:tcBorders>
                </w:tcPr>
                <w:p w14:paraId="1689EDC2" w14:textId="77777777" w:rsidR="00B909BB" w:rsidRPr="00C014FB" w:rsidRDefault="00B909BB" w:rsidP="00F15B7B">
                  <w:pPr>
                    <w:rPr>
                      <w:rFonts w:hint="eastAsia"/>
                      <w:sz w:val="16"/>
                      <w:szCs w:val="16"/>
                    </w:rPr>
                  </w:pPr>
                </w:p>
              </w:tc>
              <w:tc>
                <w:tcPr>
                  <w:tcW w:w="1599" w:type="dxa"/>
                  <w:gridSpan w:val="2"/>
                  <w:tcBorders>
                    <w:top w:val="nil"/>
                    <w:left w:val="nil"/>
                    <w:bottom w:val="nil"/>
                    <w:right w:val="nil"/>
                  </w:tcBorders>
                </w:tcPr>
                <w:p w14:paraId="4472EBD7" w14:textId="77777777" w:rsidR="00B909BB" w:rsidRPr="00C014FB" w:rsidRDefault="00B909BB" w:rsidP="00C014FB">
                  <w:pPr>
                    <w:ind w:leftChars="-50" w:left="-105" w:rightChars="-100" w:right="-210"/>
                    <w:jc w:val="right"/>
                    <w:rPr>
                      <w:rFonts w:hint="eastAsia"/>
                      <w:sz w:val="16"/>
                      <w:szCs w:val="16"/>
                    </w:rPr>
                  </w:pPr>
                  <w:r w:rsidRPr="00C014FB">
                    <w:rPr>
                      <w:rFonts w:hint="eastAsia"/>
                      <w:sz w:val="16"/>
                      <w:szCs w:val="16"/>
                    </w:rPr>
                    <w:t>（小数点以下切上）</w:t>
                  </w:r>
                </w:p>
              </w:tc>
            </w:tr>
          </w:tbl>
          <w:p w14:paraId="15FAE3A6" w14:textId="77777777" w:rsidR="00B909BB" w:rsidRDefault="00B909BB" w:rsidP="00C014FB">
            <w:pPr>
              <w:tabs>
                <w:tab w:val="left" w:pos="312"/>
              </w:tabs>
              <w:ind w:left="311" w:hangingChars="148" w:hanging="311"/>
              <w:rPr>
                <w:rFonts w:hint="eastAsia"/>
              </w:rPr>
            </w:pPr>
            <w:r>
              <w:rPr>
                <w:rFonts w:hint="eastAsia"/>
              </w:rPr>
              <w:t>〈常勤換算式〉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7"/>
              <w:gridCol w:w="606"/>
              <w:gridCol w:w="1599"/>
            </w:tblGrid>
            <w:tr w:rsidR="00B909BB" w:rsidRPr="00C014FB" w14:paraId="05BF7397" w14:textId="77777777" w:rsidTr="00C014FB">
              <w:tc>
                <w:tcPr>
                  <w:tcW w:w="1837" w:type="dxa"/>
                  <w:tcBorders>
                    <w:top w:val="single" w:sz="4" w:space="0" w:color="auto"/>
                    <w:left w:val="single" w:sz="4" w:space="0" w:color="auto"/>
                    <w:bottom w:val="nil"/>
                    <w:right w:val="single" w:sz="4" w:space="0" w:color="auto"/>
                  </w:tcBorders>
                </w:tcPr>
                <w:p w14:paraId="54FC193E" w14:textId="77777777" w:rsidR="00B909BB" w:rsidRPr="00C014FB" w:rsidRDefault="00B909BB" w:rsidP="00FE6CC0">
                  <w:pPr>
                    <w:rPr>
                      <w:rFonts w:hint="eastAsia"/>
                      <w:sz w:val="16"/>
                      <w:szCs w:val="16"/>
                    </w:rPr>
                  </w:pPr>
                  <w:r w:rsidRPr="00C014FB">
                    <w:rPr>
                      <w:rFonts w:hint="eastAsia"/>
                      <w:sz w:val="16"/>
                      <w:szCs w:val="16"/>
                    </w:rPr>
                    <w:t>従業者の勤務延時間数</w:t>
                  </w:r>
                </w:p>
              </w:tc>
              <w:tc>
                <w:tcPr>
                  <w:tcW w:w="606" w:type="dxa"/>
                  <w:tcBorders>
                    <w:top w:val="nil"/>
                    <w:left w:val="single" w:sz="4" w:space="0" w:color="auto"/>
                    <w:bottom w:val="nil"/>
                    <w:right w:val="single" w:sz="4" w:space="0" w:color="auto"/>
                  </w:tcBorders>
                </w:tcPr>
                <w:p w14:paraId="6661335E" w14:textId="77777777" w:rsidR="00B909BB" w:rsidRPr="00C014FB" w:rsidRDefault="00B909BB" w:rsidP="00FE6CC0">
                  <w:pPr>
                    <w:rPr>
                      <w:rFonts w:hint="eastAsia"/>
                      <w:sz w:val="16"/>
                      <w:szCs w:val="16"/>
                    </w:rPr>
                  </w:pPr>
                </w:p>
              </w:tc>
              <w:tc>
                <w:tcPr>
                  <w:tcW w:w="1837" w:type="dxa"/>
                  <w:tcBorders>
                    <w:top w:val="single" w:sz="4" w:space="0" w:color="auto"/>
                    <w:left w:val="single" w:sz="4" w:space="0" w:color="auto"/>
                    <w:bottom w:val="nil"/>
                    <w:right w:val="single" w:sz="4" w:space="0" w:color="auto"/>
                  </w:tcBorders>
                </w:tcPr>
                <w:p w14:paraId="39FC80CE" w14:textId="77777777" w:rsidR="00B909BB" w:rsidRPr="00C014FB" w:rsidRDefault="00B909BB" w:rsidP="00FE6CC0">
                  <w:pPr>
                    <w:rPr>
                      <w:rFonts w:hint="eastAsia"/>
                      <w:sz w:val="16"/>
                      <w:szCs w:val="16"/>
                    </w:rPr>
                  </w:pPr>
                  <w:r w:rsidRPr="00C014FB">
                    <w:rPr>
                      <w:rFonts w:hint="eastAsia"/>
                      <w:sz w:val="16"/>
                      <w:szCs w:val="16"/>
                    </w:rPr>
                    <w:t>常勤従業者の</w:t>
                  </w:r>
                </w:p>
                <w:p w14:paraId="26E628A4" w14:textId="77777777" w:rsidR="00B909BB" w:rsidRPr="00C014FB" w:rsidRDefault="00B909BB" w:rsidP="00FE6CC0">
                  <w:pPr>
                    <w:rPr>
                      <w:rFonts w:hint="eastAsia"/>
                      <w:sz w:val="16"/>
                      <w:szCs w:val="16"/>
                    </w:rPr>
                  </w:pPr>
                  <w:r w:rsidRPr="00C014FB">
                    <w:rPr>
                      <w:rFonts w:hint="eastAsia"/>
                      <w:sz w:val="16"/>
                      <w:szCs w:val="16"/>
                    </w:rPr>
                    <w:t>勤務時間数</w:t>
                  </w:r>
                </w:p>
              </w:tc>
              <w:tc>
                <w:tcPr>
                  <w:tcW w:w="606" w:type="dxa"/>
                  <w:tcBorders>
                    <w:top w:val="nil"/>
                    <w:left w:val="single" w:sz="4" w:space="0" w:color="auto"/>
                    <w:bottom w:val="nil"/>
                    <w:right w:val="single" w:sz="4" w:space="0" w:color="auto"/>
                  </w:tcBorders>
                </w:tcPr>
                <w:p w14:paraId="66B1F231" w14:textId="77777777" w:rsidR="00B909BB" w:rsidRPr="00C014FB" w:rsidRDefault="00B909BB" w:rsidP="00FE6CC0">
                  <w:pPr>
                    <w:rPr>
                      <w:rFonts w:hint="eastAsia"/>
                      <w:sz w:val="16"/>
                      <w:szCs w:val="16"/>
                    </w:rPr>
                  </w:pPr>
                </w:p>
              </w:tc>
              <w:tc>
                <w:tcPr>
                  <w:tcW w:w="1599" w:type="dxa"/>
                  <w:tcBorders>
                    <w:top w:val="single" w:sz="4" w:space="0" w:color="auto"/>
                    <w:left w:val="single" w:sz="4" w:space="0" w:color="auto"/>
                    <w:bottom w:val="nil"/>
                    <w:right w:val="single" w:sz="4" w:space="0" w:color="auto"/>
                  </w:tcBorders>
                </w:tcPr>
                <w:p w14:paraId="53A5411A" w14:textId="77777777" w:rsidR="00B909BB" w:rsidRPr="00C014FB" w:rsidRDefault="00B909BB" w:rsidP="00FE6CC0">
                  <w:pPr>
                    <w:rPr>
                      <w:rFonts w:hint="eastAsia"/>
                      <w:sz w:val="16"/>
                      <w:szCs w:val="16"/>
                    </w:rPr>
                  </w:pPr>
                  <w:r w:rsidRPr="00C014FB">
                    <w:rPr>
                      <w:rFonts w:hint="eastAsia"/>
                      <w:sz w:val="16"/>
                      <w:szCs w:val="16"/>
                    </w:rPr>
                    <w:t>常勤換算人数</w:t>
                  </w:r>
                </w:p>
              </w:tc>
            </w:tr>
            <w:tr w:rsidR="00B909BB" w14:paraId="5AA68B27" w14:textId="77777777" w:rsidTr="00C014FB">
              <w:trPr>
                <w:trHeight w:val="454"/>
              </w:trPr>
              <w:tc>
                <w:tcPr>
                  <w:tcW w:w="1837" w:type="dxa"/>
                  <w:tcBorders>
                    <w:top w:val="nil"/>
                    <w:left w:val="single" w:sz="4" w:space="0" w:color="auto"/>
                    <w:bottom w:val="single" w:sz="4" w:space="0" w:color="auto"/>
                    <w:right w:val="single" w:sz="4" w:space="0" w:color="auto"/>
                  </w:tcBorders>
                  <w:vAlign w:val="center"/>
                </w:tcPr>
                <w:p w14:paraId="1CC225F9" w14:textId="77777777" w:rsidR="00B909BB" w:rsidRDefault="00B909BB" w:rsidP="00C014FB">
                  <w:pPr>
                    <w:jc w:val="right"/>
                    <w:rPr>
                      <w:rFonts w:hint="eastAsia"/>
                    </w:rPr>
                  </w:pPr>
                  <w:r>
                    <w:rPr>
                      <w:rFonts w:hint="eastAsia"/>
                    </w:rPr>
                    <w:t>時間</w:t>
                  </w:r>
                </w:p>
              </w:tc>
              <w:tc>
                <w:tcPr>
                  <w:tcW w:w="606" w:type="dxa"/>
                  <w:tcBorders>
                    <w:top w:val="nil"/>
                    <w:left w:val="single" w:sz="4" w:space="0" w:color="auto"/>
                    <w:bottom w:val="nil"/>
                    <w:right w:val="single" w:sz="4" w:space="0" w:color="auto"/>
                  </w:tcBorders>
                  <w:vAlign w:val="center"/>
                </w:tcPr>
                <w:p w14:paraId="5F378B2F" w14:textId="77777777" w:rsidR="00B909BB" w:rsidRDefault="00B909BB" w:rsidP="00C014FB">
                  <w:pPr>
                    <w:jc w:val="center"/>
                    <w:rPr>
                      <w:rFonts w:hint="eastAsia"/>
                    </w:rPr>
                  </w:pPr>
                  <w:r>
                    <w:rPr>
                      <w:rFonts w:hint="eastAsia"/>
                    </w:rPr>
                    <w:t>÷</w:t>
                  </w:r>
                </w:p>
              </w:tc>
              <w:tc>
                <w:tcPr>
                  <w:tcW w:w="1837" w:type="dxa"/>
                  <w:tcBorders>
                    <w:top w:val="nil"/>
                    <w:left w:val="single" w:sz="4" w:space="0" w:color="auto"/>
                    <w:bottom w:val="single" w:sz="4" w:space="0" w:color="auto"/>
                    <w:right w:val="single" w:sz="4" w:space="0" w:color="auto"/>
                  </w:tcBorders>
                  <w:vAlign w:val="center"/>
                </w:tcPr>
                <w:p w14:paraId="70E38015" w14:textId="77777777" w:rsidR="00B909BB" w:rsidRDefault="00B909BB" w:rsidP="00C014FB">
                  <w:pPr>
                    <w:jc w:val="right"/>
                    <w:rPr>
                      <w:rFonts w:hint="eastAsia"/>
                    </w:rPr>
                  </w:pPr>
                  <w:r>
                    <w:rPr>
                      <w:rFonts w:hint="eastAsia"/>
                    </w:rPr>
                    <w:t>時間</w:t>
                  </w:r>
                </w:p>
              </w:tc>
              <w:tc>
                <w:tcPr>
                  <w:tcW w:w="606" w:type="dxa"/>
                  <w:tcBorders>
                    <w:top w:val="nil"/>
                    <w:left w:val="single" w:sz="4" w:space="0" w:color="auto"/>
                    <w:bottom w:val="nil"/>
                    <w:right w:val="single" w:sz="4" w:space="0" w:color="auto"/>
                  </w:tcBorders>
                  <w:vAlign w:val="center"/>
                </w:tcPr>
                <w:p w14:paraId="62B5A90D" w14:textId="77777777" w:rsidR="00B909BB" w:rsidRDefault="00B909BB" w:rsidP="00C014FB">
                  <w:pPr>
                    <w:jc w:val="center"/>
                    <w:rPr>
                      <w:rFonts w:hint="eastAsia"/>
                    </w:rPr>
                  </w:pPr>
                  <w:r>
                    <w:rPr>
                      <w:rFonts w:hint="eastAsia"/>
                    </w:rPr>
                    <w:t>＝</w:t>
                  </w:r>
                </w:p>
              </w:tc>
              <w:tc>
                <w:tcPr>
                  <w:tcW w:w="1599" w:type="dxa"/>
                  <w:tcBorders>
                    <w:top w:val="nil"/>
                    <w:left w:val="single" w:sz="4" w:space="0" w:color="auto"/>
                    <w:bottom w:val="single" w:sz="4" w:space="0" w:color="auto"/>
                    <w:right w:val="single" w:sz="4" w:space="0" w:color="auto"/>
                  </w:tcBorders>
                  <w:vAlign w:val="center"/>
                </w:tcPr>
                <w:p w14:paraId="6E2348A3" w14:textId="77777777" w:rsidR="00B909BB" w:rsidRDefault="00B909BB" w:rsidP="00C014FB">
                  <w:pPr>
                    <w:jc w:val="right"/>
                    <w:rPr>
                      <w:rFonts w:hint="eastAsia"/>
                    </w:rPr>
                  </w:pPr>
                  <w:r>
                    <w:rPr>
                      <w:rFonts w:hint="eastAsia"/>
                    </w:rPr>
                    <w:t>人</w:t>
                  </w:r>
                </w:p>
              </w:tc>
            </w:tr>
            <w:tr w:rsidR="00B909BB" w:rsidRPr="00C014FB" w14:paraId="2790BD9F" w14:textId="77777777" w:rsidTr="00C014FB">
              <w:tc>
                <w:tcPr>
                  <w:tcW w:w="1837" w:type="dxa"/>
                  <w:tcBorders>
                    <w:top w:val="single" w:sz="4" w:space="0" w:color="auto"/>
                    <w:left w:val="nil"/>
                    <w:bottom w:val="nil"/>
                    <w:right w:val="nil"/>
                  </w:tcBorders>
                </w:tcPr>
                <w:p w14:paraId="42352D69" w14:textId="77777777" w:rsidR="00B909BB" w:rsidRPr="00C014FB" w:rsidRDefault="00B909BB" w:rsidP="00FE6CC0">
                  <w:pPr>
                    <w:rPr>
                      <w:rFonts w:hint="eastAsia"/>
                      <w:sz w:val="16"/>
                      <w:szCs w:val="16"/>
                    </w:rPr>
                  </w:pPr>
                </w:p>
              </w:tc>
              <w:tc>
                <w:tcPr>
                  <w:tcW w:w="606" w:type="dxa"/>
                  <w:tcBorders>
                    <w:top w:val="nil"/>
                    <w:left w:val="nil"/>
                    <w:bottom w:val="nil"/>
                    <w:right w:val="nil"/>
                  </w:tcBorders>
                </w:tcPr>
                <w:p w14:paraId="0D1BF19C" w14:textId="77777777" w:rsidR="00B909BB" w:rsidRPr="00C014FB" w:rsidRDefault="00B909BB" w:rsidP="00C014FB">
                  <w:pPr>
                    <w:ind w:leftChars="-50" w:left="-105" w:rightChars="-100" w:right="-210"/>
                    <w:jc w:val="right"/>
                    <w:rPr>
                      <w:rFonts w:hint="eastAsia"/>
                      <w:sz w:val="16"/>
                      <w:szCs w:val="16"/>
                    </w:rPr>
                  </w:pPr>
                </w:p>
              </w:tc>
              <w:tc>
                <w:tcPr>
                  <w:tcW w:w="1837" w:type="dxa"/>
                  <w:tcBorders>
                    <w:top w:val="single" w:sz="4" w:space="0" w:color="auto"/>
                    <w:left w:val="nil"/>
                    <w:bottom w:val="nil"/>
                    <w:right w:val="nil"/>
                  </w:tcBorders>
                </w:tcPr>
                <w:p w14:paraId="0410A6B2" w14:textId="77777777" w:rsidR="00B909BB" w:rsidRPr="00C014FB" w:rsidRDefault="00B909BB" w:rsidP="00FE6CC0">
                  <w:pPr>
                    <w:rPr>
                      <w:rFonts w:hint="eastAsia"/>
                      <w:sz w:val="16"/>
                      <w:szCs w:val="16"/>
                    </w:rPr>
                  </w:pPr>
                </w:p>
              </w:tc>
              <w:tc>
                <w:tcPr>
                  <w:tcW w:w="2205" w:type="dxa"/>
                  <w:gridSpan w:val="2"/>
                  <w:tcBorders>
                    <w:top w:val="nil"/>
                    <w:left w:val="nil"/>
                    <w:bottom w:val="nil"/>
                    <w:right w:val="nil"/>
                  </w:tcBorders>
                </w:tcPr>
                <w:p w14:paraId="0DD7B6E9" w14:textId="77777777" w:rsidR="00B909BB" w:rsidRPr="00C014FB" w:rsidRDefault="00B909BB" w:rsidP="00C014FB">
                  <w:pPr>
                    <w:ind w:leftChars="-50" w:left="-105" w:rightChars="-100" w:right="-210"/>
                    <w:jc w:val="right"/>
                    <w:rPr>
                      <w:rFonts w:hint="eastAsia"/>
                      <w:sz w:val="16"/>
                      <w:szCs w:val="16"/>
                    </w:rPr>
                  </w:pPr>
                  <w:r w:rsidRPr="00C014FB">
                    <w:rPr>
                      <w:rFonts w:hint="eastAsia"/>
                      <w:sz w:val="16"/>
                      <w:szCs w:val="16"/>
                    </w:rPr>
                    <w:t>（小数点第2位以下切捨）</w:t>
                  </w:r>
                </w:p>
              </w:tc>
            </w:tr>
          </w:tbl>
          <w:p w14:paraId="76C74058"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看護職員の数は１以上か</w:t>
            </w:r>
          </w:p>
          <w:p w14:paraId="54FC6A07"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介護職員のうち、１人以上は常勤か</w:t>
            </w:r>
          </w:p>
          <w:p w14:paraId="727C6455"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看護職員のうち、１人以上は常勤か</w:t>
            </w:r>
          </w:p>
          <w:p w14:paraId="29221042" w14:textId="77777777" w:rsidR="0051593A" w:rsidRDefault="00B909BB" w:rsidP="0051593A">
            <w:pPr>
              <w:tabs>
                <w:tab w:val="left" w:pos="522"/>
              </w:tabs>
              <w:ind w:leftChars="100" w:left="521" w:hangingChars="148" w:hanging="311"/>
            </w:pPr>
            <w:r>
              <w:rPr>
                <w:rFonts w:hint="eastAsia"/>
              </w:rPr>
              <w:t>・</w:t>
            </w:r>
            <w:r w:rsidRPr="00532DA1">
              <w:tab/>
            </w:r>
            <w:r w:rsidR="002D4EAE">
              <w:rPr>
                <w:rFonts w:hint="eastAsia"/>
              </w:rPr>
              <w:t>サテライト型居住施設</w:t>
            </w:r>
            <w:r>
              <w:rPr>
                <w:rFonts w:hint="eastAsia"/>
              </w:rPr>
              <w:t>の看護職員については、常勤換算方法で１以上</w:t>
            </w:r>
          </w:p>
          <w:p w14:paraId="1AD685BA" w14:textId="77777777" w:rsidR="001C20A9" w:rsidRDefault="001C20A9" w:rsidP="001C20A9">
            <w:pPr>
              <w:tabs>
                <w:tab w:val="left" w:pos="522"/>
              </w:tabs>
            </w:pPr>
            <w:r>
              <w:rPr>
                <w:rFonts w:hint="eastAsia"/>
              </w:rPr>
              <w:t>【ユニット型】</w:t>
            </w:r>
          </w:p>
          <w:p w14:paraId="32D4EA91" w14:textId="77777777" w:rsidR="001C20A9" w:rsidRDefault="001C20A9" w:rsidP="001C20A9">
            <w:pPr>
              <w:tabs>
                <w:tab w:val="left" w:pos="312"/>
              </w:tabs>
              <w:ind w:left="311" w:hangingChars="148" w:hanging="311"/>
              <w:rPr>
                <w:rFonts w:hint="eastAsia"/>
              </w:rPr>
            </w:pPr>
            <w:r w:rsidRPr="00532DA1">
              <w:rPr>
                <w:rFonts w:hint="eastAsia"/>
              </w:rPr>
              <w:t>□</w:t>
            </w:r>
            <w:r w:rsidRPr="00532DA1">
              <w:tab/>
            </w:r>
            <w:r>
              <w:rPr>
                <w:rFonts w:hint="eastAsia"/>
              </w:rPr>
              <w:t>昼間については、ユニットごとに常時１</w:t>
            </w:r>
            <w:r w:rsidR="001B5F1B">
              <w:rPr>
                <w:rFonts w:hint="eastAsia"/>
              </w:rPr>
              <w:t>人</w:t>
            </w:r>
            <w:r>
              <w:rPr>
                <w:rFonts w:hint="eastAsia"/>
              </w:rPr>
              <w:t>以上か</w:t>
            </w:r>
          </w:p>
          <w:p w14:paraId="2D3786C8" w14:textId="77777777" w:rsidR="001C20A9" w:rsidRDefault="001C20A9" w:rsidP="001C20A9">
            <w:pPr>
              <w:tabs>
                <w:tab w:val="left" w:pos="312"/>
              </w:tabs>
              <w:ind w:left="311" w:hangingChars="148" w:hanging="311"/>
            </w:pPr>
            <w:r w:rsidRPr="00532DA1">
              <w:rPr>
                <w:rFonts w:hint="eastAsia"/>
              </w:rPr>
              <w:t>□</w:t>
            </w:r>
            <w:r w:rsidRPr="00532DA1">
              <w:tab/>
            </w:r>
            <w:r>
              <w:rPr>
                <w:rFonts w:hint="eastAsia"/>
              </w:rPr>
              <w:t>夜間及び深夜については、</w:t>
            </w:r>
            <w:r w:rsidR="001B5F1B">
              <w:rPr>
                <w:rFonts w:hint="eastAsia"/>
              </w:rPr>
              <w:t>２ユニットごとに</w:t>
            </w:r>
            <w:r>
              <w:rPr>
                <w:rFonts w:hint="eastAsia"/>
              </w:rPr>
              <w:t>１</w:t>
            </w:r>
            <w:r w:rsidR="001B5F1B">
              <w:rPr>
                <w:rFonts w:hint="eastAsia"/>
              </w:rPr>
              <w:t>人</w:t>
            </w:r>
            <w:r>
              <w:rPr>
                <w:rFonts w:hint="eastAsia"/>
              </w:rPr>
              <w:t>以上</w:t>
            </w:r>
            <w:r w:rsidR="001B5F1B">
              <w:rPr>
                <w:rFonts w:hint="eastAsia"/>
              </w:rPr>
              <w:t>か</w:t>
            </w:r>
          </w:p>
          <w:p w14:paraId="463A72C9" w14:textId="77777777" w:rsidR="001B5F1B" w:rsidRDefault="001B5F1B" w:rsidP="001C20A9">
            <w:pPr>
              <w:tabs>
                <w:tab w:val="left" w:pos="312"/>
              </w:tabs>
              <w:ind w:left="311" w:hangingChars="148" w:hanging="311"/>
              <w:rPr>
                <w:rFonts w:hint="eastAsia"/>
              </w:rPr>
            </w:pPr>
            <w:r>
              <w:rPr>
                <w:rFonts w:hint="eastAsia"/>
              </w:rPr>
              <w:t xml:space="preserve">□ ユニットごとに常勤のユニットリーダーが配置されているか　</w:t>
            </w:r>
          </w:p>
          <w:p w14:paraId="4B52517A" w14:textId="77777777" w:rsidR="001B5F1B" w:rsidRPr="00B218B2" w:rsidRDefault="001B5F1B" w:rsidP="008D26E2">
            <w:pPr>
              <w:tabs>
                <w:tab w:val="left" w:pos="522"/>
              </w:tabs>
              <w:ind w:left="210" w:hangingChars="100" w:hanging="210"/>
              <w:rPr>
                <w:rFonts w:hint="eastAsia"/>
              </w:rPr>
            </w:pPr>
            <w:r>
              <w:rPr>
                <w:rFonts w:hint="eastAsia"/>
              </w:rPr>
              <w:t>・ユニットケアリーダー研修を受講したものが施設に２人以上か（２ユニット以下の施設は１</w:t>
            </w:r>
            <w:r w:rsidR="008D26E2">
              <w:rPr>
                <w:rFonts w:hint="eastAsia"/>
              </w:rPr>
              <w:t>人</w:t>
            </w:r>
            <w:r>
              <w:rPr>
                <w:rFonts w:hint="eastAsia"/>
              </w:rPr>
              <w:t>）</w:t>
            </w:r>
          </w:p>
        </w:tc>
      </w:tr>
      <w:tr w:rsidR="00B909BB" w14:paraId="0645E130" w14:textId="77777777" w:rsidTr="00C014FB">
        <w:tc>
          <w:tcPr>
            <w:tcW w:w="423" w:type="dxa"/>
            <w:vMerge/>
            <w:vAlign w:val="center"/>
          </w:tcPr>
          <w:p w14:paraId="6AD4A0F9" w14:textId="77777777" w:rsidR="00B909BB" w:rsidRPr="00532DA1" w:rsidRDefault="00B909BB" w:rsidP="002F693A">
            <w:pPr>
              <w:rPr>
                <w:rFonts w:hint="eastAsia"/>
              </w:rPr>
            </w:pPr>
          </w:p>
        </w:tc>
        <w:tc>
          <w:tcPr>
            <w:tcW w:w="1785" w:type="dxa"/>
            <w:vAlign w:val="center"/>
          </w:tcPr>
          <w:p w14:paraId="7A305ADA" w14:textId="77777777" w:rsidR="00B909BB" w:rsidRDefault="00B909BB" w:rsidP="002F693A">
            <w:pPr>
              <w:rPr>
                <w:rFonts w:hint="eastAsia"/>
              </w:rPr>
            </w:pPr>
            <w:r>
              <w:rPr>
                <w:rFonts w:hint="eastAsia"/>
              </w:rPr>
              <w:t>栄養士</w:t>
            </w:r>
          </w:p>
        </w:tc>
        <w:tc>
          <w:tcPr>
            <w:tcW w:w="8214" w:type="dxa"/>
            <w:vAlign w:val="center"/>
          </w:tcPr>
          <w:p w14:paraId="2C1A5AB4"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１以上配置しているか</w:t>
            </w:r>
          </w:p>
          <w:p w14:paraId="0A166876" w14:textId="77777777" w:rsidR="00B909BB" w:rsidRDefault="00B909BB" w:rsidP="00C014FB">
            <w:pPr>
              <w:tabs>
                <w:tab w:val="left" w:pos="522"/>
              </w:tabs>
              <w:ind w:leftChars="100" w:left="521" w:hangingChars="148" w:hanging="311"/>
            </w:pPr>
            <w:r>
              <w:rPr>
                <w:rFonts w:hint="eastAsia"/>
              </w:rPr>
              <w:t>・</w:t>
            </w:r>
            <w:r w:rsidRPr="00532DA1">
              <w:tab/>
            </w:r>
            <w:r>
              <w:rPr>
                <w:rFonts w:hint="eastAsia"/>
              </w:rPr>
              <w:t>サテライト型居住施設の栄養士については、本体施設（介護老人福祉施設、介護老人保健施設</w:t>
            </w:r>
            <w:r w:rsidR="008262A7">
              <w:rPr>
                <w:rFonts w:hint="eastAsia"/>
              </w:rPr>
              <w:t>、介護医療院</w:t>
            </w:r>
            <w:r>
              <w:rPr>
                <w:rFonts w:hint="eastAsia"/>
              </w:rPr>
              <w:t>又は病床数100床以上の病院に限る）の栄養士によるサービス提供が適切に行われると認められるときは、置かないことができる</w:t>
            </w:r>
          </w:p>
          <w:p w14:paraId="18B22BC5" w14:textId="77777777" w:rsidR="00F23E61" w:rsidRPr="00E8051C" w:rsidRDefault="00F23E61" w:rsidP="00C014FB">
            <w:pPr>
              <w:tabs>
                <w:tab w:val="left" w:pos="522"/>
              </w:tabs>
              <w:ind w:leftChars="100" w:left="521" w:hangingChars="148" w:hanging="311"/>
              <w:rPr>
                <w:rFonts w:hint="eastAsia"/>
              </w:rPr>
            </w:pPr>
          </w:p>
        </w:tc>
      </w:tr>
      <w:tr w:rsidR="00B909BB" w14:paraId="5B596EAD" w14:textId="77777777" w:rsidTr="00C014FB">
        <w:tc>
          <w:tcPr>
            <w:tcW w:w="423" w:type="dxa"/>
            <w:vMerge/>
            <w:vAlign w:val="center"/>
          </w:tcPr>
          <w:p w14:paraId="41DC9FE4" w14:textId="77777777" w:rsidR="00B909BB" w:rsidRPr="00532DA1" w:rsidRDefault="00B909BB" w:rsidP="002F693A">
            <w:pPr>
              <w:rPr>
                <w:rFonts w:hint="eastAsia"/>
              </w:rPr>
            </w:pPr>
          </w:p>
        </w:tc>
        <w:tc>
          <w:tcPr>
            <w:tcW w:w="1785" w:type="dxa"/>
            <w:vAlign w:val="center"/>
          </w:tcPr>
          <w:p w14:paraId="47EEC32C" w14:textId="77777777" w:rsidR="00B909BB" w:rsidRDefault="00B909BB" w:rsidP="002F693A">
            <w:pPr>
              <w:rPr>
                <w:rFonts w:hint="eastAsia"/>
              </w:rPr>
            </w:pPr>
            <w:r>
              <w:rPr>
                <w:rFonts w:hint="eastAsia"/>
              </w:rPr>
              <w:t>機能訓練指導員</w:t>
            </w:r>
          </w:p>
        </w:tc>
        <w:tc>
          <w:tcPr>
            <w:tcW w:w="8214" w:type="dxa"/>
            <w:vAlign w:val="center"/>
          </w:tcPr>
          <w:p w14:paraId="2DC2448E" w14:textId="77777777" w:rsidR="00B909BB" w:rsidRDefault="00B909BB" w:rsidP="00C014FB">
            <w:pPr>
              <w:tabs>
                <w:tab w:val="left" w:pos="312"/>
              </w:tabs>
              <w:ind w:left="311" w:hangingChars="148" w:hanging="311"/>
            </w:pPr>
            <w:r>
              <w:rPr>
                <w:rFonts w:hint="eastAsia"/>
              </w:rPr>
              <w:t>□</w:t>
            </w:r>
            <w:r>
              <w:tab/>
            </w:r>
            <w:r>
              <w:rPr>
                <w:rFonts w:hint="eastAsia"/>
              </w:rPr>
              <w:t>１以上配置しているか</w:t>
            </w:r>
          </w:p>
          <w:p w14:paraId="10CCBFB3" w14:textId="77777777" w:rsidR="008262A7" w:rsidRDefault="008262A7" w:rsidP="00C014FB">
            <w:pPr>
              <w:tabs>
                <w:tab w:val="left" w:pos="312"/>
              </w:tabs>
              <w:ind w:left="311" w:hangingChars="148" w:hanging="311"/>
              <w:rPr>
                <w:rFonts w:hint="eastAsia"/>
              </w:rPr>
            </w:pPr>
            <w:r>
              <w:rPr>
                <w:rFonts w:hint="eastAsia"/>
              </w:rPr>
              <w:lastRenderedPageBreak/>
              <w:t xml:space="preserve">　　・サテライト型居住施設の機能訓練指導員については、本体施設（介護老人福祉施設又は介護老人保健施設に限る）の機能訓練指導員、理学療法士、作業療法士若しくは言語聴覚士によるサービス提供が適切に行われると認められるときは、置かないことができる</w:t>
            </w:r>
          </w:p>
          <w:p w14:paraId="19E2EDC7" w14:textId="77777777" w:rsidR="008262A7" w:rsidRPr="008262A7" w:rsidRDefault="008262A7" w:rsidP="008262A7">
            <w:pPr>
              <w:numPr>
                <w:ilvl w:val="0"/>
                <w:numId w:val="1"/>
              </w:numPr>
              <w:rPr>
                <w:rFonts w:hAnsi="ＭＳ 明朝" w:hint="eastAsia"/>
              </w:rPr>
            </w:pPr>
            <w:r w:rsidRPr="008262A7">
              <w:rPr>
                <w:rFonts w:hAnsi="ＭＳ 明朝" w:hint="eastAsia"/>
              </w:rPr>
              <w:t>いずれかの資格を有しているか</w:t>
            </w:r>
          </w:p>
          <w:p w14:paraId="31C8A42A" w14:textId="77777777" w:rsidR="008262A7" w:rsidRPr="008262A7" w:rsidRDefault="008262A7" w:rsidP="008262A7">
            <w:pPr>
              <w:ind w:leftChars="200" w:left="420"/>
              <w:rPr>
                <w:rFonts w:hAnsi="ＭＳ 明朝"/>
              </w:rPr>
            </w:pPr>
            <w:r w:rsidRPr="008262A7">
              <w:rPr>
                <w:rFonts w:hAnsi="ＭＳ 明朝" w:hint="eastAsia"/>
              </w:rPr>
              <w:t>理学療法士、作業療法士、言語聴覚士、看護師（准看護師）、柔道整復師、あん摩マッサージ指圧師、はり師又はきゅう師</w:t>
            </w:r>
          </w:p>
          <w:p w14:paraId="794EB3EC" w14:textId="77777777" w:rsidR="00B909BB" w:rsidRPr="00086A3D" w:rsidRDefault="008262A7" w:rsidP="008262A7">
            <w:pPr>
              <w:tabs>
                <w:tab w:val="left" w:pos="312"/>
              </w:tabs>
              <w:ind w:left="311" w:hangingChars="148" w:hanging="311"/>
              <w:rPr>
                <w:rFonts w:hint="eastAsia"/>
              </w:rPr>
            </w:pPr>
            <w:r w:rsidRPr="008262A7">
              <w:rPr>
                <w:rFonts w:hAnsi="ＭＳ 明朝" w:hint="eastAsia"/>
              </w:rPr>
              <w:t>※はり師及びきゅう師は、「理学療法士等の資格を有する機能訓練指導員を配置した事業所で６月以上機能訓練指導に従事した経験を有する者」に限る</w:t>
            </w:r>
          </w:p>
        </w:tc>
      </w:tr>
      <w:tr w:rsidR="00B909BB" w14:paraId="07C871C2" w14:textId="77777777" w:rsidTr="00C014FB">
        <w:tc>
          <w:tcPr>
            <w:tcW w:w="423" w:type="dxa"/>
            <w:vMerge/>
            <w:vAlign w:val="center"/>
          </w:tcPr>
          <w:p w14:paraId="10F7CC20" w14:textId="77777777" w:rsidR="00B909BB" w:rsidRPr="00532DA1" w:rsidRDefault="00B909BB" w:rsidP="002F693A">
            <w:pPr>
              <w:rPr>
                <w:rFonts w:hint="eastAsia"/>
              </w:rPr>
            </w:pPr>
          </w:p>
        </w:tc>
        <w:tc>
          <w:tcPr>
            <w:tcW w:w="1785" w:type="dxa"/>
            <w:vAlign w:val="center"/>
          </w:tcPr>
          <w:p w14:paraId="0D5EA2F9" w14:textId="77777777" w:rsidR="00B909BB" w:rsidRPr="00532DA1" w:rsidRDefault="00B909BB" w:rsidP="002F693A">
            <w:pPr>
              <w:rPr>
                <w:rFonts w:hint="eastAsia"/>
              </w:rPr>
            </w:pPr>
            <w:r>
              <w:rPr>
                <w:rFonts w:hint="eastAsia"/>
              </w:rPr>
              <w:t>介護支援専門員</w:t>
            </w:r>
          </w:p>
        </w:tc>
        <w:tc>
          <w:tcPr>
            <w:tcW w:w="8214" w:type="dxa"/>
            <w:vAlign w:val="center"/>
          </w:tcPr>
          <w:p w14:paraId="029ED88B"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１以上配置しているか</w:t>
            </w:r>
          </w:p>
          <w:p w14:paraId="22E5F4CF" w14:textId="77777777" w:rsidR="00B909BB" w:rsidRPr="00F07C67" w:rsidRDefault="00B909BB" w:rsidP="00C014FB">
            <w:pPr>
              <w:tabs>
                <w:tab w:val="left" w:pos="522"/>
              </w:tabs>
              <w:ind w:leftChars="100" w:left="521" w:hangingChars="148" w:hanging="311"/>
              <w:rPr>
                <w:rFonts w:hint="eastAsia"/>
              </w:rPr>
            </w:pPr>
            <w:r>
              <w:rPr>
                <w:rFonts w:hint="eastAsia"/>
              </w:rPr>
              <w:t>・</w:t>
            </w:r>
            <w:r w:rsidRPr="00532DA1">
              <w:tab/>
            </w:r>
            <w:r>
              <w:rPr>
                <w:rFonts w:hint="eastAsia"/>
              </w:rPr>
              <w:t>サテライト型居住施設の介護支援専門員については、本体施設（介護老人福祉施設、介護老人保健施設</w:t>
            </w:r>
            <w:r w:rsidR="00BE5051">
              <w:rPr>
                <w:rFonts w:hint="eastAsia"/>
              </w:rPr>
              <w:t>、介護医療院</w:t>
            </w:r>
            <w:r>
              <w:rPr>
                <w:rFonts w:hint="eastAsia"/>
              </w:rPr>
              <w:t>又は病院（介護療養型医療施設に限る）に限る）の介護支援専門員によるサービス提供が適切に行われると認められるときは、置かないことができる</w:t>
            </w:r>
          </w:p>
          <w:p w14:paraId="6AED7866" w14:textId="77777777" w:rsidR="00BE5051" w:rsidRDefault="00BE5051" w:rsidP="00BE5051">
            <w:pPr>
              <w:tabs>
                <w:tab w:val="left" w:pos="312"/>
              </w:tabs>
              <w:rPr>
                <w:rFonts w:hint="eastAsia"/>
              </w:rPr>
            </w:pPr>
            <w:bookmarkStart w:id="0" w:name="OLE_LINK1"/>
            <w:r>
              <w:rPr>
                <w:rFonts w:hint="eastAsia"/>
              </w:rPr>
              <w:t>□ 常勤か</w:t>
            </w:r>
          </w:p>
          <w:p w14:paraId="3330D1AC" w14:textId="77777777" w:rsidR="00BE5051" w:rsidRDefault="00BE5051" w:rsidP="00C014FB">
            <w:pPr>
              <w:tabs>
                <w:tab w:val="left" w:pos="312"/>
              </w:tabs>
              <w:ind w:left="311" w:hangingChars="148" w:hanging="311"/>
              <w:rPr>
                <w:rFonts w:hint="eastAsia"/>
              </w:rPr>
            </w:pPr>
            <w:r w:rsidRPr="00532DA1">
              <w:rPr>
                <w:rFonts w:hint="eastAsia"/>
              </w:rPr>
              <w:t>□</w:t>
            </w:r>
            <w:r w:rsidRPr="00532DA1">
              <w:tab/>
            </w:r>
            <w:r>
              <w:rPr>
                <w:rFonts w:hint="eastAsia"/>
              </w:rPr>
              <w:t>専従か（次の場合の兼務を除く）</w:t>
            </w:r>
          </w:p>
          <w:bookmarkEnd w:id="0"/>
          <w:p w14:paraId="72E88D9F"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兼務する場合は次の場合か</w:t>
            </w:r>
          </w:p>
          <w:p w14:paraId="5E8DFA4E" w14:textId="77777777" w:rsidR="00B909BB" w:rsidRPr="00FF7FAE" w:rsidRDefault="00B909BB" w:rsidP="00C014FB">
            <w:pPr>
              <w:tabs>
                <w:tab w:val="left" w:pos="522"/>
              </w:tabs>
              <w:ind w:leftChars="100" w:left="521" w:hangingChars="148" w:hanging="311"/>
              <w:rPr>
                <w:rFonts w:hint="eastAsia"/>
              </w:rPr>
            </w:pPr>
            <w:r w:rsidRPr="00532DA1">
              <w:rPr>
                <w:rFonts w:hint="eastAsia"/>
              </w:rPr>
              <w:t>□</w:t>
            </w:r>
            <w:r w:rsidRPr="00532DA1">
              <w:tab/>
            </w:r>
            <w:r>
              <w:rPr>
                <w:rFonts w:hint="eastAsia"/>
              </w:rPr>
              <w:t>利用者の処遇に支障がない</w:t>
            </w:r>
            <w:r w:rsidR="00D8794B">
              <w:rPr>
                <w:rFonts w:hint="eastAsia"/>
              </w:rPr>
              <w:t>、かつ、</w:t>
            </w:r>
            <w:r>
              <w:rPr>
                <w:rFonts w:hint="eastAsia"/>
              </w:rPr>
              <w:t>当該施設における他の職務に従事する</w:t>
            </w:r>
          </w:p>
        </w:tc>
      </w:tr>
      <w:tr w:rsidR="00B909BB" w14:paraId="0E9E1FCD" w14:textId="77777777" w:rsidTr="00C014FB">
        <w:tc>
          <w:tcPr>
            <w:tcW w:w="2208" w:type="dxa"/>
            <w:gridSpan w:val="2"/>
            <w:vAlign w:val="center"/>
          </w:tcPr>
          <w:p w14:paraId="2FC0D6C6" w14:textId="77777777" w:rsidR="00B909BB" w:rsidRDefault="00B909BB" w:rsidP="002F693A">
            <w:pPr>
              <w:rPr>
                <w:rFonts w:hint="eastAsia"/>
              </w:rPr>
            </w:pPr>
            <w:r>
              <w:rPr>
                <w:rFonts w:hint="eastAsia"/>
              </w:rPr>
              <w:t>管理者</w:t>
            </w:r>
          </w:p>
        </w:tc>
        <w:tc>
          <w:tcPr>
            <w:tcW w:w="8214" w:type="dxa"/>
            <w:vAlign w:val="center"/>
          </w:tcPr>
          <w:p w14:paraId="13FC45B8" w14:textId="77777777" w:rsidR="00B909BB" w:rsidRDefault="00B909BB" w:rsidP="00C014FB">
            <w:pPr>
              <w:tabs>
                <w:tab w:val="left" w:pos="312"/>
              </w:tabs>
              <w:ind w:left="311" w:hangingChars="148" w:hanging="311"/>
              <w:rPr>
                <w:rFonts w:hint="eastAsia"/>
              </w:rPr>
            </w:pPr>
            <w:r w:rsidRPr="00532DA1">
              <w:rPr>
                <w:rFonts w:hint="eastAsia"/>
              </w:rPr>
              <w:t>□</w:t>
            </w:r>
            <w:r w:rsidRPr="00532DA1">
              <w:tab/>
            </w:r>
            <w:r>
              <w:rPr>
                <w:rFonts w:hint="eastAsia"/>
              </w:rPr>
              <w:t>常勤か</w:t>
            </w:r>
          </w:p>
          <w:p w14:paraId="500B6AE0"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専従か（以下の場合の兼務を除く）</w:t>
            </w:r>
          </w:p>
          <w:p w14:paraId="610FF4B5" w14:textId="77777777" w:rsidR="00B909BB" w:rsidRDefault="00B909BB" w:rsidP="00C014FB">
            <w:pPr>
              <w:tabs>
                <w:tab w:val="left" w:pos="312"/>
              </w:tabs>
              <w:ind w:left="311" w:hangingChars="148" w:hanging="311"/>
              <w:rPr>
                <w:rFonts w:hint="eastAsia"/>
              </w:rPr>
            </w:pPr>
            <w:r>
              <w:rPr>
                <w:rFonts w:hint="eastAsia"/>
              </w:rPr>
              <w:t>□</w:t>
            </w:r>
            <w:r>
              <w:tab/>
            </w:r>
            <w:r>
              <w:rPr>
                <w:rFonts w:hint="eastAsia"/>
              </w:rPr>
              <w:t>兼務する場合は以下の場合か</w:t>
            </w:r>
            <w:r w:rsidR="00CE6608" w:rsidRPr="00CE6608">
              <w:rPr>
                <w:rFonts w:hint="eastAsia"/>
                <w:color w:val="FF0000"/>
              </w:rPr>
              <w:t>（管理上支障がない場合に限る）</w:t>
            </w:r>
          </w:p>
          <w:p w14:paraId="3C2B9BB8" w14:textId="77777777" w:rsidR="00B909BB" w:rsidRDefault="00B909BB" w:rsidP="00C014FB">
            <w:pPr>
              <w:tabs>
                <w:tab w:val="left" w:pos="522"/>
              </w:tabs>
              <w:ind w:leftChars="100" w:left="521" w:hangingChars="148" w:hanging="311"/>
            </w:pPr>
            <w:r>
              <w:rPr>
                <w:rFonts w:hint="eastAsia"/>
              </w:rPr>
              <w:t>□</w:t>
            </w:r>
            <w:r>
              <w:tab/>
            </w:r>
            <w:r w:rsidRPr="00337A15">
              <w:rPr>
                <w:rFonts w:hint="eastAsia"/>
                <w:color w:val="FF0000"/>
              </w:rPr>
              <w:t>当該</w:t>
            </w:r>
            <w:r w:rsidR="00337A15" w:rsidRPr="00337A15">
              <w:rPr>
                <w:rFonts w:hint="eastAsia"/>
                <w:color w:val="FF0000"/>
              </w:rPr>
              <w:t>指定地域密着型介護老人福祉施設の従業者としての職務に従事する場合</w:t>
            </w:r>
          </w:p>
          <w:p w14:paraId="7001C51F" w14:textId="77777777" w:rsidR="00B909BB" w:rsidRDefault="00D8794B" w:rsidP="00C014FB">
            <w:pPr>
              <w:tabs>
                <w:tab w:val="left" w:pos="522"/>
              </w:tabs>
              <w:ind w:leftChars="100" w:left="521" w:hangingChars="148" w:hanging="311"/>
              <w:rPr>
                <w:rFonts w:hint="eastAsia"/>
              </w:rPr>
            </w:pPr>
            <w:r>
              <w:rPr>
                <w:rFonts w:hint="eastAsia"/>
              </w:rPr>
              <w:t>□</w:t>
            </w:r>
            <w:r w:rsidR="00B909BB">
              <w:tab/>
            </w:r>
            <w:r w:rsidR="00337A15" w:rsidRPr="00337A15">
              <w:rPr>
                <w:rFonts w:hint="eastAsia"/>
                <w:color w:val="FF0000"/>
              </w:rPr>
              <w:t>同一の事業者によって設置された他の事業所、施設等の管理者又は従業者として従事する場合（当該指定地域密着型介護老人福祉施設の利用者へのサービス提供の場面等で生じる事象を適時かつ適切に把握でき、職員及び業務の一元的な管理・指揮命令に支障が生じない場合に限る）</w:t>
            </w:r>
          </w:p>
          <w:p w14:paraId="0EF429F4" w14:textId="77777777" w:rsidR="00BE5051" w:rsidRDefault="00BE5051" w:rsidP="00BE5051">
            <w:pPr>
              <w:tabs>
                <w:tab w:val="left" w:pos="522"/>
              </w:tabs>
              <w:ind w:leftChars="100" w:left="525" w:hangingChars="150" w:hanging="315"/>
            </w:pPr>
            <w:r>
              <w:rPr>
                <w:rFonts w:hint="eastAsia"/>
              </w:rPr>
              <w:t>□ サテライト型居住施設であって本体施設の職務に従事する（本体施設が病院又は診療所の場合は管理者としての職務を除く）</w:t>
            </w:r>
          </w:p>
          <w:p w14:paraId="47FA3A80" w14:textId="77777777" w:rsidR="00B909BB" w:rsidRDefault="00B909BB" w:rsidP="00337A15">
            <w:pPr>
              <w:tabs>
                <w:tab w:val="left" w:pos="522"/>
              </w:tabs>
              <w:ind w:firstLineChars="100" w:firstLine="210"/>
              <w:rPr>
                <w:rFonts w:hint="eastAsia"/>
              </w:rPr>
            </w:pPr>
            <w:r>
              <w:rPr>
                <w:rFonts w:hint="eastAsia"/>
              </w:rPr>
              <w:t>・兼務する事業所について</w:t>
            </w:r>
          </w:p>
          <w:p w14:paraId="65A31791" w14:textId="77777777" w:rsidR="00B909BB" w:rsidRDefault="00B909BB" w:rsidP="00C014FB">
            <w:pPr>
              <w:ind w:leftChars="248" w:left="521"/>
              <w:rPr>
                <w:rFonts w:hint="eastAsia"/>
              </w:rPr>
            </w:pPr>
            <w:r>
              <w:rPr>
                <w:rFonts w:hint="eastAsia"/>
              </w:rPr>
              <w:t>（名称　　　　　　　　　　　　　　　　　　　　　　　　　　　　　　　　）</w:t>
            </w:r>
          </w:p>
          <w:p w14:paraId="3CCBF210" w14:textId="77777777" w:rsidR="00B909BB" w:rsidRDefault="00B909BB" w:rsidP="00C014FB">
            <w:pPr>
              <w:ind w:leftChars="248" w:left="521"/>
              <w:rPr>
                <w:rFonts w:hint="eastAsia"/>
              </w:rPr>
            </w:pPr>
            <w:r>
              <w:rPr>
                <w:rFonts w:hint="eastAsia"/>
              </w:rPr>
              <w:t>（所在地　　　　　　　　　　　　　　　　　　　　　　　　　　　　　　　）</w:t>
            </w:r>
          </w:p>
          <w:p w14:paraId="7712283A" w14:textId="77777777" w:rsidR="00B909BB" w:rsidRPr="00C5464D" w:rsidRDefault="00B909BB" w:rsidP="00C014FB">
            <w:pPr>
              <w:ind w:leftChars="248" w:left="521"/>
            </w:pPr>
            <w:r>
              <w:rPr>
                <w:rFonts w:hint="eastAsia"/>
              </w:rPr>
              <w:t>（兼務する職務　　　　　　　　　　　　　　　　　　　　　　　　　　　　）</w:t>
            </w:r>
          </w:p>
        </w:tc>
      </w:tr>
    </w:tbl>
    <w:p w14:paraId="6336B025" w14:textId="77777777" w:rsidR="00093386" w:rsidRPr="001413ED" w:rsidRDefault="00093386">
      <w:pPr>
        <w:rPr>
          <w:rFonts w:hint="eastAsia"/>
        </w:rPr>
      </w:pPr>
    </w:p>
    <w:sectPr w:rsidR="00093386" w:rsidRPr="001413ED" w:rsidSect="00093386">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9074" w14:textId="77777777" w:rsidR="00F23DD3" w:rsidRDefault="00F23DD3" w:rsidP="00D8794B">
      <w:r>
        <w:separator/>
      </w:r>
    </w:p>
  </w:endnote>
  <w:endnote w:type="continuationSeparator" w:id="0">
    <w:p w14:paraId="3C554702" w14:textId="77777777" w:rsidR="00F23DD3" w:rsidRDefault="00F23DD3" w:rsidP="00D8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EEEB" w14:textId="77777777" w:rsidR="00F23DD3" w:rsidRDefault="00F23DD3" w:rsidP="00D8794B">
      <w:r>
        <w:separator/>
      </w:r>
    </w:p>
  </w:footnote>
  <w:footnote w:type="continuationSeparator" w:id="0">
    <w:p w14:paraId="2A4A5DFD" w14:textId="77777777" w:rsidR="00F23DD3" w:rsidRDefault="00F23DD3" w:rsidP="00D8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B92"/>
    <w:multiLevelType w:val="hybridMultilevel"/>
    <w:tmpl w:val="04A0B1C2"/>
    <w:lvl w:ilvl="0" w:tplc="EE446E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2E6CB9"/>
    <w:multiLevelType w:val="hybridMultilevel"/>
    <w:tmpl w:val="2AA4407E"/>
    <w:lvl w:ilvl="0" w:tplc="F1DC3F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841CA5"/>
    <w:multiLevelType w:val="hybridMultilevel"/>
    <w:tmpl w:val="DF96F9C6"/>
    <w:lvl w:ilvl="0" w:tplc="A1E0BB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F20A2D"/>
    <w:multiLevelType w:val="hybridMultilevel"/>
    <w:tmpl w:val="F0582800"/>
    <w:lvl w:ilvl="0" w:tplc="A3E63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614588"/>
    <w:multiLevelType w:val="hybridMultilevel"/>
    <w:tmpl w:val="8F6A37A4"/>
    <w:lvl w:ilvl="0" w:tplc="E2DA7600">
      <w:start w:val="2"/>
      <w:numFmt w:val="bullet"/>
      <w:lvlText w:val="□"/>
      <w:lvlJc w:val="left"/>
      <w:pPr>
        <w:tabs>
          <w:tab w:val="num" w:pos="420"/>
        </w:tabs>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49436D"/>
    <w:multiLevelType w:val="hybridMultilevel"/>
    <w:tmpl w:val="91562DDA"/>
    <w:lvl w:ilvl="0" w:tplc="EC9814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9659147">
    <w:abstractNumId w:val="4"/>
  </w:num>
  <w:num w:numId="2" w16cid:durableId="1867480777">
    <w:abstractNumId w:val="1"/>
  </w:num>
  <w:num w:numId="3" w16cid:durableId="1123768819">
    <w:abstractNumId w:val="2"/>
  </w:num>
  <w:num w:numId="4" w16cid:durableId="13121459">
    <w:abstractNumId w:val="3"/>
  </w:num>
  <w:num w:numId="5" w16cid:durableId="368796584">
    <w:abstractNumId w:val="0"/>
  </w:num>
  <w:num w:numId="6" w16cid:durableId="2022007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386"/>
    <w:rsid w:val="00004DF2"/>
    <w:rsid w:val="00014C3B"/>
    <w:rsid w:val="00044969"/>
    <w:rsid w:val="00055492"/>
    <w:rsid w:val="000660DB"/>
    <w:rsid w:val="00086A3D"/>
    <w:rsid w:val="00093386"/>
    <w:rsid w:val="000F2F77"/>
    <w:rsid w:val="00101EBE"/>
    <w:rsid w:val="001413ED"/>
    <w:rsid w:val="001821B5"/>
    <w:rsid w:val="001838C5"/>
    <w:rsid w:val="001B0A6B"/>
    <w:rsid w:val="001B5F1B"/>
    <w:rsid w:val="001C20A9"/>
    <w:rsid w:val="001C3902"/>
    <w:rsid w:val="001D00B0"/>
    <w:rsid w:val="001F5349"/>
    <w:rsid w:val="001F5E40"/>
    <w:rsid w:val="002064D4"/>
    <w:rsid w:val="00210B0F"/>
    <w:rsid w:val="0022469D"/>
    <w:rsid w:val="002540F7"/>
    <w:rsid w:val="00266E88"/>
    <w:rsid w:val="00291618"/>
    <w:rsid w:val="002B5005"/>
    <w:rsid w:val="002C1A1E"/>
    <w:rsid w:val="002D4EAE"/>
    <w:rsid w:val="002F57CB"/>
    <w:rsid w:val="002F693A"/>
    <w:rsid w:val="00313E39"/>
    <w:rsid w:val="00337A15"/>
    <w:rsid w:val="0034215E"/>
    <w:rsid w:val="003616C0"/>
    <w:rsid w:val="003B65B1"/>
    <w:rsid w:val="003C1B0F"/>
    <w:rsid w:val="0043460A"/>
    <w:rsid w:val="00451403"/>
    <w:rsid w:val="00467221"/>
    <w:rsid w:val="004775D2"/>
    <w:rsid w:val="004C329A"/>
    <w:rsid w:val="004D5A21"/>
    <w:rsid w:val="004E37BA"/>
    <w:rsid w:val="0051593A"/>
    <w:rsid w:val="00521628"/>
    <w:rsid w:val="0052291C"/>
    <w:rsid w:val="00532DA1"/>
    <w:rsid w:val="00560573"/>
    <w:rsid w:val="0056160A"/>
    <w:rsid w:val="0056314C"/>
    <w:rsid w:val="00581EB5"/>
    <w:rsid w:val="00587DE4"/>
    <w:rsid w:val="005D47C3"/>
    <w:rsid w:val="005F2B5C"/>
    <w:rsid w:val="005F3EFA"/>
    <w:rsid w:val="005F4ADC"/>
    <w:rsid w:val="00606DFF"/>
    <w:rsid w:val="006106D9"/>
    <w:rsid w:val="006D0A5C"/>
    <w:rsid w:val="006E0013"/>
    <w:rsid w:val="006E5331"/>
    <w:rsid w:val="0071741C"/>
    <w:rsid w:val="00731F59"/>
    <w:rsid w:val="00740FC1"/>
    <w:rsid w:val="007B1059"/>
    <w:rsid w:val="007C44A5"/>
    <w:rsid w:val="007D2B95"/>
    <w:rsid w:val="007F2E11"/>
    <w:rsid w:val="008262A7"/>
    <w:rsid w:val="008368D3"/>
    <w:rsid w:val="00883F93"/>
    <w:rsid w:val="00891867"/>
    <w:rsid w:val="00895C20"/>
    <w:rsid w:val="00896C81"/>
    <w:rsid w:val="008A0507"/>
    <w:rsid w:val="008C1529"/>
    <w:rsid w:val="008D26E2"/>
    <w:rsid w:val="00911676"/>
    <w:rsid w:val="00931C66"/>
    <w:rsid w:val="009338AE"/>
    <w:rsid w:val="009724F7"/>
    <w:rsid w:val="00A02E11"/>
    <w:rsid w:val="00A03512"/>
    <w:rsid w:val="00A079FE"/>
    <w:rsid w:val="00A15D5A"/>
    <w:rsid w:val="00A36A3B"/>
    <w:rsid w:val="00A448F1"/>
    <w:rsid w:val="00A93AF3"/>
    <w:rsid w:val="00B218B2"/>
    <w:rsid w:val="00B34006"/>
    <w:rsid w:val="00B3654D"/>
    <w:rsid w:val="00B909BB"/>
    <w:rsid w:val="00BE5051"/>
    <w:rsid w:val="00BE5AD0"/>
    <w:rsid w:val="00C014FB"/>
    <w:rsid w:val="00C1667F"/>
    <w:rsid w:val="00C24F18"/>
    <w:rsid w:val="00C35C4D"/>
    <w:rsid w:val="00C444CC"/>
    <w:rsid w:val="00C5464D"/>
    <w:rsid w:val="00C62A37"/>
    <w:rsid w:val="00C70CF3"/>
    <w:rsid w:val="00C75430"/>
    <w:rsid w:val="00C84AE7"/>
    <w:rsid w:val="00CC6286"/>
    <w:rsid w:val="00CD09E3"/>
    <w:rsid w:val="00CE22D8"/>
    <w:rsid w:val="00CE6608"/>
    <w:rsid w:val="00D34436"/>
    <w:rsid w:val="00D40FAB"/>
    <w:rsid w:val="00D50127"/>
    <w:rsid w:val="00D67263"/>
    <w:rsid w:val="00D85429"/>
    <w:rsid w:val="00D8794B"/>
    <w:rsid w:val="00DA58E4"/>
    <w:rsid w:val="00DB5EFE"/>
    <w:rsid w:val="00DC64F9"/>
    <w:rsid w:val="00E001E2"/>
    <w:rsid w:val="00E6028F"/>
    <w:rsid w:val="00E64FFB"/>
    <w:rsid w:val="00E67364"/>
    <w:rsid w:val="00E72A87"/>
    <w:rsid w:val="00E75ADE"/>
    <w:rsid w:val="00E8051C"/>
    <w:rsid w:val="00E85A79"/>
    <w:rsid w:val="00EB1F6A"/>
    <w:rsid w:val="00EC1652"/>
    <w:rsid w:val="00EC16AA"/>
    <w:rsid w:val="00ED641E"/>
    <w:rsid w:val="00F07C67"/>
    <w:rsid w:val="00F15B7B"/>
    <w:rsid w:val="00F23DD3"/>
    <w:rsid w:val="00F23E61"/>
    <w:rsid w:val="00F25B5B"/>
    <w:rsid w:val="00F375BA"/>
    <w:rsid w:val="00F47506"/>
    <w:rsid w:val="00F70F08"/>
    <w:rsid w:val="00F852AE"/>
    <w:rsid w:val="00FC7ED3"/>
    <w:rsid w:val="00FE6CC0"/>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191B013"/>
  <w15:chartTrackingRefBased/>
  <w15:docId w15:val="{EF71FD4C-DBDC-4629-8C58-9FDBA907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338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93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58E4"/>
    <w:rPr>
      <w:rFonts w:ascii="Arial" w:eastAsia="ＭＳ ゴシック" w:hAnsi="Arial"/>
      <w:sz w:val="18"/>
      <w:szCs w:val="18"/>
    </w:rPr>
  </w:style>
  <w:style w:type="paragraph" w:styleId="a5">
    <w:name w:val="header"/>
    <w:basedOn w:val="a"/>
    <w:link w:val="a6"/>
    <w:rsid w:val="00D8794B"/>
    <w:pPr>
      <w:tabs>
        <w:tab w:val="center" w:pos="4252"/>
        <w:tab w:val="right" w:pos="8504"/>
      </w:tabs>
      <w:snapToGrid w:val="0"/>
    </w:pPr>
  </w:style>
  <w:style w:type="character" w:customStyle="1" w:styleId="a6">
    <w:name w:val="ヘッダー (文字)"/>
    <w:link w:val="a5"/>
    <w:rsid w:val="00D8794B"/>
    <w:rPr>
      <w:rFonts w:ascii="ＭＳ 明朝"/>
      <w:kern w:val="2"/>
      <w:sz w:val="21"/>
      <w:szCs w:val="24"/>
    </w:rPr>
  </w:style>
  <w:style w:type="paragraph" w:styleId="a7">
    <w:name w:val="footer"/>
    <w:basedOn w:val="a"/>
    <w:link w:val="a8"/>
    <w:rsid w:val="00D8794B"/>
    <w:pPr>
      <w:tabs>
        <w:tab w:val="center" w:pos="4252"/>
        <w:tab w:val="right" w:pos="8504"/>
      </w:tabs>
      <w:snapToGrid w:val="0"/>
    </w:pPr>
  </w:style>
  <w:style w:type="character" w:customStyle="1" w:styleId="a8">
    <w:name w:val="フッター (文字)"/>
    <w:link w:val="a7"/>
    <w:rsid w:val="00D8794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dc:description/>
  <cp:lastModifiedBy>大田　健夫</cp:lastModifiedBy>
  <cp:revision>2</cp:revision>
  <dcterms:created xsi:type="dcterms:W3CDTF">2024-08-29T06:47:00Z</dcterms:created>
  <dcterms:modified xsi:type="dcterms:W3CDTF">2024-08-29T06:47:00Z</dcterms:modified>
</cp:coreProperties>
</file>