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D3E" w:rsidRDefault="000F5CDE" w:rsidP="00C36DB3">
      <w:pPr>
        <w:jc w:val="center"/>
        <w:rPr>
          <w:rFonts w:ascii="ＭＳ 明朝" w:hAnsi="ＭＳ 明朝"/>
          <w:b/>
          <w:sz w:val="24"/>
          <w:szCs w:val="24"/>
        </w:rPr>
      </w:pPr>
      <w:r w:rsidRPr="00C36DB3">
        <w:rPr>
          <w:rFonts w:ascii="ＭＳ 明朝" w:hAnsi="ＭＳ 明朝" w:hint="eastAsia"/>
          <w:b/>
          <w:sz w:val="24"/>
          <w:szCs w:val="24"/>
        </w:rPr>
        <w:t xml:space="preserve">　</w:t>
      </w:r>
      <w:r w:rsidR="005B724E">
        <w:rPr>
          <w:rFonts w:ascii="ＭＳ 明朝" w:hAnsi="ＭＳ 明朝" w:hint="eastAsia"/>
          <w:b/>
          <w:sz w:val="24"/>
          <w:szCs w:val="24"/>
        </w:rPr>
        <w:t>結核健康診断費補助金手続きの流れ</w:t>
      </w:r>
    </w:p>
    <w:p w:rsidR="00773031" w:rsidRPr="003F6851" w:rsidRDefault="00773031" w:rsidP="00773031">
      <w:pPr>
        <w:jc w:val="left"/>
        <w:rPr>
          <w:rFonts w:asciiTheme="minorEastAsia" w:hAnsiTheme="minorEastAsia"/>
          <w:sz w:val="24"/>
          <w:szCs w:val="24"/>
        </w:rPr>
      </w:pPr>
    </w:p>
    <w:p w:rsidR="001A5B19" w:rsidRPr="00CC0034" w:rsidRDefault="0046269A" w:rsidP="00773031">
      <w:pPr>
        <w:jc w:val="left"/>
        <w:rPr>
          <w:rFonts w:asciiTheme="minorEastAsia" w:hAnsiTheme="minorEastAsia"/>
          <w:sz w:val="24"/>
          <w:szCs w:val="24"/>
        </w:rPr>
      </w:pPr>
      <w:r>
        <w:rPr>
          <w:rFonts w:asciiTheme="minorEastAsia" w:hAnsiTheme="minorEastAsia" w:hint="eastAsia"/>
          <w:sz w:val="24"/>
          <w:szCs w:val="24"/>
        </w:rPr>
        <w:t>&lt;健康診断実施前&gt;</w:t>
      </w:r>
    </w:p>
    <w:p w:rsidR="005B724E" w:rsidRPr="00CC0034" w:rsidRDefault="005B724E" w:rsidP="00773031">
      <w:pPr>
        <w:jc w:val="left"/>
        <w:rPr>
          <w:rFonts w:asciiTheme="minorEastAsia" w:hAnsiTheme="minorEastAsia"/>
          <w:sz w:val="24"/>
          <w:szCs w:val="24"/>
        </w:rPr>
      </w:pPr>
    </w:p>
    <w:p w:rsidR="001A5B19" w:rsidRPr="0046269A" w:rsidRDefault="00B403B4" w:rsidP="0046269A">
      <w:pPr>
        <w:pStyle w:val="aa"/>
        <w:numPr>
          <w:ilvl w:val="0"/>
          <w:numId w:val="2"/>
        </w:numPr>
        <w:ind w:leftChars="0"/>
        <w:jc w:val="left"/>
        <w:rPr>
          <w:rFonts w:asciiTheme="minorEastAsia" w:hAnsiTheme="minorEastAsia"/>
          <w:sz w:val="24"/>
          <w:szCs w:val="24"/>
        </w:rPr>
      </w:pPr>
      <w:r>
        <w:rPr>
          <w:rFonts w:asciiTheme="minorEastAsia" w:hAnsiTheme="minorEastAsia" w:hint="eastAsia"/>
          <w:sz w:val="24"/>
          <w:szCs w:val="24"/>
        </w:rPr>
        <w:t>結核健康診断費補助金交付申請書類に記入</w:t>
      </w:r>
      <w:r w:rsidR="007775CC" w:rsidRPr="0046269A">
        <w:rPr>
          <w:rFonts w:asciiTheme="minorEastAsia" w:hAnsiTheme="minorEastAsia" w:hint="eastAsia"/>
          <w:sz w:val="24"/>
          <w:szCs w:val="24"/>
        </w:rPr>
        <w:t>し保健所へ提出する</w:t>
      </w:r>
      <w:r w:rsidR="005B724E" w:rsidRPr="0046269A">
        <w:rPr>
          <w:rFonts w:asciiTheme="minorEastAsia" w:hAnsiTheme="minorEastAsia" w:hint="eastAsia"/>
          <w:sz w:val="24"/>
          <w:szCs w:val="24"/>
        </w:rPr>
        <w:t>。</w:t>
      </w:r>
    </w:p>
    <w:p w:rsidR="003F6851" w:rsidRPr="00CC0034" w:rsidRDefault="005B724E" w:rsidP="005B724E">
      <w:pPr>
        <w:jc w:val="center"/>
        <w:rPr>
          <w:rFonts w:asciiTheme="minorEastAsia" w:hAnsiTheme="minorEastAsia"/>
          <w:sz w:val="24"/>
          <w:szCs w:val="24"/>
        </w:rPr>
      </w:pPr>
      <w:r w:rsidRPr="00CC0034">
        <w:rPr>
          <w:rFonts w:asciiTheme="minorEastAsia" w:hAnsiTheme="minorEastAsia" w:hint="eastAsia"/>
          <w:sz w:val="24"/>
          <w:szCs w:val="24"/>
        </w:rPr>
        <w:t>↓</w:t>
      </w:r>
    </w:p>
    <w:p w:rsidR="005B724E" w:rsidRPr="00CC0034" w:rsidRDefault="007775CC" w:rsidP="001A5B19">
      <w:pPr>
        <w:jc w:val="left"/>
        <w:rPr>
          <w:rFonts w:asciiTheme="minorEastAsia" w:hAnsiTheme="minorEastAsia"/>
          <w:sz w:val="24"/>
          <w:szCs w:val="24"/>
        </w:rPr>
      </w:pPr>
      <w:r>
        <w:rPr>
          <w:rFonts w:asciiTheme="minorEastAsia" w:hAnsiTheme="minorEastAsia" w:hint="eastAsia"/>
          <w:sz w:val="24"/>
          <w:szCs w:val="24"/>
        </w:rPr>
        <w:t>提出された書類等に</w:t>
      </w:r>
      <w:r w:rsidR="005B724E" w:rsidRPr="00CC0034">
        <w:rPr>
          <w:rFonts w:asciiTheme="minorEastAsia" w:hAnsiTheme="minorEastAsia" w:hint="eastAsia"/>
          <w:sz w:val="24"/>
          <w:szCs w:val="24"/>
        </w:rPr>
        <w:t>特に問題なければ</w:t>
      </w:r>
      <w:r>
        <w:rPr>
          <w:rFonts w:asciiTheme="minorEastAsia" w:hAnsiTheme="minorEastAsia" w:hint="eastAsia"/>
          <w:sz w:val="24"/>
          <w:szCs w:val="24"/>
        </w:rPr>
        <w:t>、市長印が押印された「結核健康診断費補助金交付決定通知書」が保健所から郵送される</w:t>
      </w:r>
      <w:r w:rsidR="005B724E" w:rsidRPr="00CC0034">
        <w:rPr>
          <w:rFonts w:asciiTheme="minorEastAsia" w:hAnsiTheme="minorEastAsia" w:hint="eastAsia"/>
          <w:sz w:val="24"/>
          <w:szCs w:val="24"/>
        </w:rPr>
        <w:t>。</w:t>
      </w:r>
    </w:p>
    <w:p w:rsidR="005B724E" w:rsidRPr="00CC0034" w:rsidRDefault="005B724E" w:rsidP="001A5B19">
      <w:pPr>
        <w:jc w:val="left"/>
        <w:rPr>
          <w:rFonts w:asciiTheme="minorEastAsia" w:hAnsiTheme="minorEastAsia"/>
          <w:sz w:val="24"/>
          <w:szCs w:val="24"/>
        </w:rPr>
      </w:pPr>
      <w:r w:rsidRPr="00CC0034">
        <w:rPr>
          <w:rFonts w:asciiTheme="minorEastAsia" w:hAnsiTheme="minorEastAsia" w:hint="eastAsia"/>
          <w:sz w:val="24"/>
          <w:szCs w:val="24"/>
        </w:rPr>
        <w:t xml:space="preserve">　　　　　　　　　　　　　　　　　</w:t>
      </w:r>
    </w:p>
    <w:p w:rsidR="005B724E" w:rsidRPr="00CC0034" w:rsidRDefault="005B724E" w:rsidP="001A5B19">
      <w:pPr>
        <w:jc w:val="left"/>
        <w:rPr>
          <w:rFonts w:asciiTheme="minorEastAsia" w:hAnsiTheme="minorEastAsia"/>
          <w:sz w:val="24"/>
          <w:szCs w:val="24"/>
        </w:rPr>
      </w:pPr>
      <w:r w:rsidRPr="00CC0034">
        <w:rPr>
          <w:rFonts w:asciiTheme="minorEastAsia" w:hAnsiTheme="minorEastAsia" w:hint="eastAsia"/>
          <w:sz w:val="24"/>
          <w:szCs w:val="24"/>
        </w:rPr>
        <w:t>２．受診者数に変更（増減）がある場合は</w:t>
      </w:r>
      <w:r w:rsidR="00EE499F" w:rsidRPr="00CC0034">
        <w:rPr>
          <w:rFonts w:asciiTheme="minorEastAsia" w:hAnsiTheme="minorEastAsia" w:hint="eastAsia"/>
          <w:sz w:val="24"/>
          <w:szCs w:val="24"/>
        </w:rPr>
        <w:t>、</w:t>
      </w:r>
      <w:r w:rsidRPr="00CC0034">
        <w:rPr>
          <w:rFonts w:asciiTheme="minorEastAsia" w:hAnsiTheme="minorEastAsia" w:hint="eastAsia"/>
          <w:sz w:val="24"/>
          <w:szCs w:val="24"/>
        </w:rPr>
        <w:t>結核健康</w:t>
      </w:r>
      <w:r w:rsidR="00B403B4">
        <w:rPr>
          <w:rFonts w:asciiTheme="minorEastAsia" w:hAnsiTheme="minorEastAsia" w:hint="eastAsia"/>
          <w:sz w:val="24"/>
          <w:szCs w:val="24"/>
        </w:rPr>
        <w:t>診断事業変更（中止・廃止）承認申請書類に記入</w:t>
      </w:r>
      <w:r w:rsidR="007775CC">
        <w:rPr>
          <w:rFonts w:asciiTheme="minorEastAsia" w:hAnsiTheme="minorEastAsia" w:hint="eastAsia"/>
          <w:sz w:val="24"/>
          <w:szCs w:val="24"/>
        </w:rPr>
        <w:t>し保健所へ提出する</w:t>
      </w:r>
      <w:r w:rsidRPr="00CC0034">
        <w:rPr>
          <w:rFonts w:asciiTheme="minorEastAsia" w:hAnsiTheme="minorEastAsia" w:hint="eastAsia"/>
          <w:sz w:val="24"/>
          <w:szCs w:val="24"/>
        </w:rPr>
        <w:t>。</w:t>
      </w:r>
    </w:p>
    <w:p w:rsidR="00CB6903" w:rsidRPr="00CC0034" w:rsidRDefault="00CB6903" w:rsidP="001A5B19">
      <w:pPr>
        <w:jc w:val="left"/>
        <w:rPr>
          <w:rFonts w:asciiTheme="minorEastAsia" w:hAnsiTheme="minorEastAsia"/>
          <w:sz w:val="24"/>
          <w:szCs w:val="24"/>
        </w:rPr>
      </w:pPr>
      <w:r w:rsidRPr="00CC0034">
        <w:rPr>
          <w:rFonts w:asciiTheme="minorEastAsia" w:hAnsiTheme="minorEastAsia" w:hint="eastAsia"/>
          <w:sz w:val="24"/>
          <w:szCs w:val="24"/>
        </w:rPr>
        <w:t xml:space="preserve">　　　　　　　　　　　　　　　　　↓</w:t>
      </w:r>
    </w:p>
    <w:p w:rsidR="0046269A" w:rsidRDefault="007775CC" w:rsidP="001A5B19">
      <w:pPr>
        <w:jc w:val="left"/>
        <w:rPr>
          <w:rFonts w:asciiTheme="minorEastAsia" w:hAnsiTheme="minorEastAsia"/>
          <w:sz w:val="24"/>
          <w:szCs w:val="24"/>
        </w:rPr>
      </w:pPr>
      <w:r>
        <w:rPr>
          <w:rFonts w:asciiTheme="minorEastAsia" w:hAnsiTheme="minorEastAsia" w:hint="eastAsia"/>
          <w:sz w:val="24"/>
          <w:szCs w:val="24"/>
        </w:rPr>
        <w:t>市長印が押印された「結核健康診断事業変更（中止・廃止）承認通知書」が保健所から郵送され</w:t>
      </w:r>
      <w:r w:rsidR="00CB6903" w:rsidRPr="00CC0034">
        <w:rPr>
          <w:rFonts w:asciiTheme="minorEastAsia" w:hAnsiTheme="minorEastAsia" w:hint="eastAsia"/>
          <w:sz w:val="24"/>
          <w:szCs w:val="24"/>
        </w:rPr>
        <w:t>る。</w:t>
      </w:r>
    </w:p>
    <w:p w:rsidR="0046269A" w:rsidRDefault="0046269A" w:rsidP="001A5B19">
      <w:pPr>
        <w:jc w:val="left"/>
        <w:rPr>
          <w:rFonts w:asciiTheme="minorEastAsia" w:hAnsiTheme="minorEastAsia"/>
          <w:sz w:val="24"/>
          <w:szCs w:val="24"/>
        </w:rPr>
      </w:pPr>
    </w:p>
    <w:p w:rsidR="00CB6903" w:rsidRPr="00CC0034" w:rsidRDefault="00CB6903" w:rsidP="001A5B19">
      <w:pPr>
        <w:jc w:val="left"/>
        <w:rPr>
          <w:rFonts w:asciiTheme="minorEastAsia" w:hAnsiTheme="minorEastAsia"/>
          <w:sz w:val="24"/>
          <w:szCs w:val="24"/>
        </w:rPr>
      </w:pPr>
      <w:r w:rsidRPr="00CC0034">
        <w:rPr>
          <w:rFonts w:asciiTheme="minorEastAsia" w:hAnsiTheme="minorEastAsia" w:hint="eastAsia"/>
          <w:sz w:val="24"/>
          <w:szCs w:val="24"/>
        </w:rPr>
        <w:t>※変更がなければ１→３へ</w:t>
      </w:r>
    </w:p>
    <w:p w:rsidR="00CB6903" w:rsidRPr="00CC0034" w:rsidRDefault="00CB6903" w:rsidP="001A5B19">
      <w:pPr>
        <w:jc w:val="left"/>
        <w:rPr>
          <w:rFonts w:asciiTheme="minorEastAsia" w:hAnsiTheme="minorEastAsia"/>
          <w:sz w:val="24"/>
          <w:szCs w:val="24"/>
        </w:rPr>
      </w:pPr>
    </w:p>
    <w:p w:rsidR="00EE499F" w:rsidRDefault="0046269A" w:rsidP="001A5B19">
      <w:pPr>
        <w:jc w:val="left"/>
        <w:rPr>
          <w:rFonts w:asciiTheme="minorEastAsia" w:hAnsiTheme="minorEastAsia"/>
          <w:sz w:val="24"/>
          <w:szCs w:val="24"/>
        </w:rPr>
      </w:pPr>
      <w:r>
        <w:rPr>
          <w:rFonts w:asciiTheme="minorEastAsia" w:hAnsiTheme="minorEastAsia" w:hint="eastAsia"/>
          <w:sz w:val="24"/>
          <w:szCs w:val="24"/>
        </w:rPr>
        <w:t>&lt;健康診断実施後&gt;</w:t>
      </w:r>
    </w:p>
    <w:p w:rsidR="007775CC" w:rsidRPr="00CC0034" w:rsidRDefault="007775CC" w:rsidP="001A5B19">
      <w:pPr>
        <w:jc w:val="left"/>
        <w:rPr>
          <w:rFonts w:asciiTheme="minorEastAsia" w:hAnsiTheme="minorEastAsia"/>
          <w:sz w:val="24"/>
          <w:szCs w:val="24"/>
        </w:rPr>
      </w:pPr>
    </w:p>
    <w:p w:rsidR="00EE499F" w:rsidRPr="00CC0034" w:rsidRDefault="00B403B4" w:rsidP="001A5B19">
      <w:pPr>
        <w:jc w:val="left"/>
        <w:rPr>
          <w:rFonts w:asciiTheme="minorEastAsia" w:hAnsiTheme="minorEastAsia"/>
          <w:sz w:val="24"/>
          <w:szCs w:val="24"/>
        </w:rPr>
      </w:pPr>
      <w:r>
        <w:rPr>
          <w:rFonts w:asciiTheme="minorEastAsia" w:hAnsiTheme="minorEastAsia" w:hint="eastAsia"/>
          <w:sz w:val="24"/>
          <w:szCs w:val="24"/>
        </w:rPr>
        <w:t>３．結核健康診断事業実績報告書類に記入</w:t>
      </w:r>
      <w:r w:rsidR="007775CC">
        <w:rPr>
          <w:rFonts w:asciiTheme="minorEastAsia" w:hAnsiTheme="minorEastAsia" w:hint="eastAsia"/>
          <w:sz w:val="24"/>
          <w:szCs w:val="24"/>
        </w:rPr>
        <w:t>し保健所へ提出する</w:t>
      </w:r>
      <w:r w:rsidR="00EE499F" w:rsidRPr="00CC0034">
        <w:rPr>
          <w:rFonts w:asciiTheme="minorEastAsia" w:hAnsiTheme="minorEastAsia" w:hint="eastAsia"/>
          <w:sz w:val="24"/>
          <w:szCs w:val="24"/>
        </w:rPr>
        <w:t>。</w:t>
      </w:r>
    </w:p>
    <w:p w:rsidR="00CB6903" w:rsidRPr="00CC0034" w:rsidRDefault="00CB6903" w:rsidP="001A5B19">
      <w:pPr>
        <w:jc w:val="left"/>
        <w:rPr>
          <w:rFonts w:asciiTheme="minorEastAsia" w:hAnsiTheme="minorEastAsia"/>
          <w:sz w:val="24"/>
          <w:szCs w:val="24"/>
        </w:rPr>
      </w:pPr>
      <w:r w:rsidRPr="00CC0034">
        <w:rPr>
          <w:rFonts w:asciiTheme="minorEastAsia" w:hAnsiTheme="minorEastAsia" w:hint="eastAsia"/>
          <w:sz w:val="24"/>
          <w:szCs w:val="24"/>
        </w:rPr>
        <w:t xml:space="preserve">　　　　　　　　　　　　　　　　　↓</w:t>
      </w:r>
    </w:p>
    <w:p w:rsidR="00CB6903" w:rsidRPr="00CC0034" w:rsidRDefault="007775CC" w:rsidP="001A5B19">
      <w:pPr>
        <w:jc w:val="left"/>
        <w:rPr>
          <w:rFonts w:asciiTheme="minorEastAsia" w:hAnsiTheme="minorEastAsia"/>
          <w:sz w:val="24"/>
          <w:szCs w:val="24"/>
        </w:rPr>
      </w:pPr>
      <w:r>
        <w:rPr>
          <w:rFonts w:asciiTheme="minorEastAsia" w:hAnsiTheme="minorEastAsia" w:hint="eastAsia"/>
          <w:sz w:val="24"/>
          <w:szCs w:val="24"/>
        </w:rPr>
        <w:t>市長印が押印された「結核健康診断費補助金交付確定通知書」が保健所から郵送され</w:t>
      </w:r>
      <w:r w:rsidR="00CB6903" w:rsidRPr="00CC0034">
        <w:rPr>
          <w:rFonts w:asciiTheme="minorEastAsia" w:hAnsiTheme="minorEastAsia" w:hint="eastAsia"/>
          <w:sz w:val="24"/>
          <w:szCs w:val="24"/>
        </w:rPr>
        <w:t>る。</w:t>
      </w:r>
    </w:p>
    <w:p w:rsidR="00CB6903" w:rsidRPr="00CC0034" w:rsidRDefault="00CB6903" w:rsidP="001A5B19">
      <w:pPr>
        <w:jc w:val="left"/>
        <w:rPr>
          <w:rFonts w:asciiTheme="minorEastAsia" w:hAnsiTheme="minorEastAsia"/>
          <w:sz w:val="24"/>
          <w:szCs w:val="24"/>
        </w:rPr>
      </w:pPr>
    </w:p>
    <w:p w:rsidR="00EE499F" w:rsidRPr="00CC0034" w:rsidRDefault="00CB6903" w:rsidP="001A5B19">
      <w:pPr>
        <w:jc w:val="left"/>
        <w:rPr>
          <w:rFonts w:asciiTheme="minorEastAsia" w:hAnsiTheme="minorEastAsia"/>
          <w:sz w:val="24"/>
          <w:szCs w:val="24"/>
        </w:rPr>
      </w:pPr>
      <w:r w:rsidRPr="00CC0034">
        <w:rPr>
          <w:rFonts w:asciiTheme="minorEastAsia" w:hAnsiTheme="minorEastAsia" w:hint="eastAsia"/>
          <w:sz w:val="24"/>
          <w:szCs w:val="24"/>
        </w:rPr>
        <w:t>４．</w:t>
      </w:r>
      <w:r w:rsidR="00EE499F" w:rsidRPr="00CC0034">
        <w:rPr>
          <w:rFonts w:asciiTheme="minorEastAsia" w:hAnsiTheme="minorEastAsia" w:hint="eastAsia"/>
          <w:sz w:val="24"/>
          <w:szCs w:val="24"/>
        </w:rPr>
        <w:t>請求書に記入・押印し保健所へ送付。</w:t>
      </w:r>
      <w:r w:rsidR="0046269A">
        <w:rPr>
          <w:rFonts w:asciiTheme="minorEastAsia" w:hAnsiTheme="minorEastAsia" w:hint="eastAsia"/>
          <w:sz w:val="24"/>
          <w:szCs w:val="24"/>
        </w:rPr>
        <w:t>→</w:t>
      </w:r>
      <w:r w:rsidR="00EE499F" w:rsidRPr="00CC0034">
        <w:rPr>
          <w:rFonts w:asciiTheme="minorEastAsia" w:hAnsiTheme="minorEastAsia" w:hint="eastAsia"/>
          <w:sz w:val="24"/>
          <w:szCs w:val="24"/>
        </w:rPr>
        <w:t>概ね１か月後</w:t>
      </w:r>
      <w:r w:rsidR="0046269A">
        <w:rPr>
          <w:rFonts w:asciiTheme="minorEastAsia" w:hAnsiTheme="minorEastAsia" w:hint="eastAsia"/>
          <w:sz w:val="24"/>
          <w:szCs w:val="24"/>
        </w:rPr>
        <w:t>に振込まれる</w:t>
      </w:r>
      <w:r w:rsidR="00EE499F" w:rsidRPr="00CC0034">
        <w:rPr>
          <w:rFonts w:asciiTheme="minorEastAsia" w:hAnsiTheme="minorEastAsia" w:hint="eastAsia"/>
          <w:sz w:val="24"/>
          <w:szCs w:val="24"/>
        </w:rPr>
        <w:t>。</w:t>
      </w:r>
    </w:p>
    <w:p w:rsidR="00EE499F" w:rsidRDefault="00EE499F" w:rsidP="001A5B19">
      <w:pPr>
        <w:jc w:val="left"/>
        <w:rPr>
          <w:rFonts w:asciiTheme="minorEastAsia" w:hAnsiTheme="minorEastAsia"/>
          <w:sz w:val="24"/>
          <w:szCs w:val="24"/>
        </w:rPr>
      </w:pPr>
    </w:p>
    <w:p w:rsidR="00CC0034" w:rsidRDefault="00CC0034" w:rsidP="001A5B19">
      <w:pPr>
        <w:jc w:val="left"/>
        <w:rPr>
          <w:rFonts w:asciiTheme="minorEastAsia" w:hAnsiTheme="minorEastAsia"/>
          <w:sz w:val="24"/>
          <w:szCs w:val="24"/>
        </w:rPr>
      </w:pPr>
    </w:p>
    <w:p w:rsidR="004F6C2B" w:rsidRDefault="004F6C2B" w:rsidP="001A5B19">
      <w:pPr>
        <w:jc w:val="left"/>
        <w:rPr>
          <w:rFonts w:asciiTheme="minorEastAsia" w:hAnsiTheme="minorEastAsia"/>
          <w:sz w:val="24"/>
          <w:szCs w:val="24"/>
        </w:rPr>
      </w:pPr>
    </w:p>
    <w:p w:rsidR="004F6C2B" w:rsidRDefault="004F6C2B" w:rsidP="001A5B19">
      <w:pPr>
        <w:jc w:val="left"/>
        <w:rPr>
          <w:rFonts w:asciiTheme="minorEastAsia" w:hAnsiTheme="minorEastAsia"/>
          <w:sz w:val="24"/>
          <w:szCs w:val="24"/>
        </w:rPr>
      </w:pPr>
    </w:p>
    <w:p w:rsidR="004F6C2B" w:rsidRDefault="004F6C2B" w:rsidP="001A5B19">
      <w:pPr>
        <w:jc w:val="left"/>
        <w:rPr>
          <w:rFonts w:asciiTheme="minorEastAsia" w:hAnsiTheme="minorEastAsia"/>
          <w:sz w:val="24"/>
          <w:szCs w:val="24"/>
        </w:rPr>
      </w:pPr>
    </w:p>
    <w:p w:rsidR="004F6C2B" w:rsidRDefault="004F6C2B" w:rsidP="001A5B19">
      <w:pPr>
        <w:jc w:val="left"/>
        <w:rPr>
          <w:rFonts w:asciiTheme="minorEastAsia" w:hAnsiTheme="minorEastAsia"/>
          <w:sz w:val="24"/>
          <w:szCs w:val="24"/>
        </w:rPr>
      </w:pPr>
    </w:p>
    <w:p w:rsidR="004F6C2B" w:rsidRDefault="004F6C2B" w:rsidP="001A5B19">
      <w:pPr>
        <w:jc w:val="left"/>
        <w:rPr>
          <w:rFonts w:asciiTheme="minorEastAsia" w:hAnsiTheme="minorEastAsia"/>
          <w:sz w:val="24"/>
          <w:szCs w:val="24"/>
        </w:rPr>
      </w:pPr>
    </w:p>
    <w:p w:rsidR="004F6C2B" w:rsidRDefault="004F6C2B" w:rsidP="001A5B19">
      <w:pPr>
        <w:jc w:val="left"/>
        <w:rPr>
          <w:rFonts w:asciiTheme="minorEastAsia" w:hAnsiTheme="minorEastAsia"/>
          <w:sz w:val="24"/>
          <w:szCs w:val="24"/>
        </w:rPr>
      </w:pPr>
    </w:p>
    <w:p w:rsidR="004F6C2B" w:rsidRDefault="004F6C2B" w:rsidP="001A5B19">
      <w:pPr>
        <w:jc w:val="left"/>
        <w:rPr>
          <w:rFonts w:asciiTheme="minorEastAsia" w:hAnsiTheme="minorEastAsia"/>
          <w:sz w:val="24"/>
          <w:szCs w:val="24"/>
        </w:rPr>
      </w:pPr>
    </w:p>
    <w:p w:rsidR="004F6C2B" w:rsidRDefault="004F6C2B" w:rsidP="001A5B19">
      <w:pPr>
        <w:jc w:val="left"/>
        <w:rPr>
          <w:rFonts w:asciiTheme="minorEastAsia" w:hAnsiTheme="minorEastAsia"/>
          <w:sz w:val="24"/>
          <w:szCs w:val="24"/>
        </w:rPr>
      </w:pPr>
    </w:p>
    <w:p w:rsidR="004F6C2B" w:rsidRDefault="004F6C2B" w:rsidP="001A5B19">
      <w:pPr>
        <w:jc w:val="left"/>
        <w:rPr>
          <w:rFonts w:asciiTheme="minorEastAsia" w:hAnsiTheme="minorEastAsia"/>
          <w:sz w:val="24"/>
          <w:szCs w:val="24"/>
        </w:rPr>
      </w:pPr>
    </w:p>
    <w:p w:rsidR="004F6C2B" w:rsidRDefault="004F6C2B" w:rsidP="001A5B19">
      <w:pPr>
        <w:jc w:val="left"/>
        <w:rPr>
          <w:rFonts w:asciiTheme="minorEastAsia" w:hAnsiTheme="minorEastAsia"/>
          <w:sz w:val="24"/>
          <w:szCs w:val="24"/>
        </w:rPr>
      </w:pPr>
    </w:p>
    <w:p w:rsidR="004F6C2B" w:rsidRDefault="004F6C2B" w:rsidP="004F6C2B">
      <w:pPr>
        <w:jc w:val="center"/>
        <w:rPr>
          <w:rFonts w:ascii="ＭＳ 明朝" w:hAnsi="ＭＳ 明朝"/>
          <w:b/>
          <w:sz w:val="28"/>
          <w:szCs w:val="28"/>
        </w:rPr>
        <w:sectPr w:rsidR="004F6C2B" w:rsidSect="0023225E">
          <w:pgSz w:w="11906" w:h="16838" w:code="9"/>
          <w:pgMar w:top="1701" w:right="1985" w:bottom="1701" w:left="1418" w:header="851" w:footer="992" w:gutter="0"/>
          <w:cols w:space="425"/>
          <w:docGrid w:type="lines" w:linePitch="360"/>
        </w:sectPr>
      </w:pPr>
    </w:p>
    <w:p w:rsidR="004F6C2B" w:rsidRDefault="004F6C2B" w:rsidP="004F6C2B">
      <w:pPr>
        <w:jc w:val="center"/>
        <w:rPr>
          <w:rFonts w:ascii="ＭＳ 明朝" w:hAnsi="ＭＳ 明朝"/>
          <w:b/>
          <w:sz w:val="28"/>
          <w:szCs w:val="28"/>
        </w:rPr>
      </w:pPr>
      <w:r>
        <w:rPr>
          <w:rFonts w:ascii="ＭＳ 明朝" w:hAnsi="ＭＳ 明朝" w:hint="eastAsia"/>
          <w:b/>
          <w:sz w:val="28"/>
          <w:szCs w:val="28"/>
        </w:rPr>
        <w:lastRenderedPageBreak/>
        <w:t>補助金申請書類の記入上の留意点について</w:t>
      </w:r>
    </w:p>
    <w:tbl>
      <w:tblPr>
        <w:tblpPr w:leftFromText="142" w:rightFromText="142" w:vertAnchor="text" w:horzAnchor="margin" w:tblpY="1"/>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
        <w:gridCol w:w="9810"/>
      </w:tblGrid>
      <w:tr w:rsidR="004F6C2B" w:rsidTr="004F6C2B">
        <w:trPr>
          <w:trHeight w:val="521"/>
        </w:trPr>
        <w:tc>
          <w:tcPr>
            <w:tcW w:w="808" w:type="dxa"/>
            <w:tcBorders>
              <w:top w:val="single" w:sz="4" w:space="0" w:color="auto"/>
              <w:left w:val="single" w:sz="4" w:space="0" w:color="auto"/>
              <w:bottom w:val="single" w:sz="4" w:space="0" w:color="auto"/>
              <w:right w:val="single" w:sz="4" w:space="0" w:color="auto"/>
            </w:tcBorders>
            <w:vAlign w:val="center"/>
            <w:hideMark/>
          </w:tcPr>
          <w:p w:rsidR="004F6C2B" w:rsidRDefault="004F6C2B" w:rsidP="004F6C2B">
            <w:pPr>
              <w:jc w:val="center"/>
              <w:rPr>
                <w:rFonts w:ascii="ＭＳ 明朝" w:hAnsi="ＭＳ 明朝"/>
                <w:sz w:val="22"/>
              </w:rPr>
            </w:pPr>
            <w:r>
              <w:rPr>
                <w:rFonts w:ascii="ＭＳ 明朝" w:hAnsi="ＭＳ 明朝" w:hint="eastAsia"/>
                <w:sz w:val="22"/>
              </w:rPr>
              <w:t>区分</w:t>
            </w:r>
          </w:p>
        </w:tc>
        <w:tc>
          <w:tcPr>
            <w:tcW w:w="9810" w:type="dxa"/>
            <w:tcBorders>
              <w:top w:val="single" w:sz="4" w:space="0" w:color="auto"/>
              <w:left w:val="single" w:sz="4" w:space="0" w:color="auto"/>
              <w:bottom w:val="single" w:sz="4" w:space="0" w:color="auto"/>
              <w:right w:val="single" w:sz="4" w:space="0" w:color="auto"/>
            </w:tcBorders>
            <w:vAlign w:val="center"/>
            <w:hideMark/>
          </w:tcPr>
          <w:p w:rsidR="004F6C2B" w:rsidRDefault="004F6C2B" w:rsidP="004F6C2B">
            <w:pPr>
              <w:ind w:left="101"/>
              <w:jc w:val="center"/>
              <w:rPr>
                <w:rFonts w:ascii="ＭＳ 明朝" w:hAnsi="ＭＳ 明朝"/>
                <w:spacing w:val="120"/>
                <w:sz w:val="22"/>
              </w:rPr>
            </w:pPr>
            <w:r>
              <w:rPr>
                <w:rFonts w:ascii="ＭＳ 明朝" w:hAnsi="ＭＳ 明朝" w:hint="eastAsia"/>
                <w:spacing w:val="120"/>
                <w:sz w:val="22"/>
              </w:rPr>
              <w:t>内容</w:t>
            </w:r>
          </w:p>
        </w:tc>
      </w:tr>
      <w:tr w:rsidR="004F6C2B" w:rsidTr="004F6C2B">
        <w:trPr>
          <w:cantSplit/>
          <w:trHeight w:val="4950"/>
        </w:trPr>
        <w:tc>
          <w:tcPr>
            <w:tcW w:w="808" w:type="dxa"/>
            <w:tcBorders>
              <w:top w:val="single" w:sz="4" w:space="0" w:color="auto"/>
              <w:left w:val="single" w:sz="4" w:space="0" w:color="auto"/>
              <w:bottom w:val="single" w:sz="4" w:space="0" w:color="auto"/>
              <w:right w:val="single" w:sz="4" w:space="0" w:color="auto"/>
            </w:tcBorders>
            <w:textDirection w:val="tbRlV"/>
            <w:vAlign w:val="center"/>
            <w:hideMark/>
          </w:tcPr>
          <w:p w:rsidR="004F6C2B" w:rsidRDefault="004F6C2B" w:rsidP="004F6C2B">
            <w:pPr>
              <w:ind w:left="113" w:right="113"/>
              <w:jc w:val="center"/>
              <w:rPr>
                <w:rFonts w:ascii="ＭＳ 明朝" w:hAnsi="ＭＳ 明朝"/>
                <w:spacing w:val="60"/>
                <w:sz w:val="22"/>
              </w:rPr>
            </w:pPr>
            <w:r>
              <w:rPr>
                <w:rFonts w:ascii="ＭＳ 明朝" w:hAnsi="ＭＳ 明朝" w:hint="eastAsia"/>
                <w:spacing w:val="60"/>
                <w:sz w:val="22"/>
              </w:rPr>
              <w:t>申請全般</w:t>
            </w:r>
          </w:p>
        </w:tc>
        <w:tc>
          <w:tcPr>
            <w:tcW w:w="9810" w:type="dxa"/>
            <w:tcBorders>
              <w:top w:val="single" w:sz="4" w:space="0" w:color="auto"/>
              <w:left w:val="single" w:sz="4" w:space="0" w:color="auto"/>
              <w:bottom w:val="single" w:sz="4" w:space="0" w:color="auto"/>
              <w:right w:val="single" w:sz="4" w:space="0" w:color="auto"/>
            </w:tcBorders>
            <w:hideMark/>
          </w:tcPr>
          <w:p w:rsidR="004F6C2B" w:rsidRDefault="004F6C2B" w:rsidP="004F6C2B">
            <w:pPr>
              <w:numPr>
                <w:ilvl w:val="0"/>
                <w:numId w:val="3"/>
              </w:numPr>
              <w:spacing w:beforeLines="50" w:before="180"/>
              <w:rPr>
                <w:rFonts w:ascii="ＭＳ 明朝" w:hAnsi="ＭＳ 明朝"/>
                <w:sz w:val="22"/>
              </w:rPr>
            </w:pPr>
            <w:r>
              <w:rPr>
                <w:rFonts w:ascii="ＭＳ 明朝" w:hAnsi="ＭＳ 明朝" w:hint="eastAsia"/>
                <w:sz w:val="22"/>
                <w:u w:val="wave"/>
              </w:rPr>
              <w:t>学校の学生又は生徒は入学した年度のみ補助の対象</w:t>
            </w:r>
            <w:r>
              <w:rPr>
                <w:rFonts w:ascii="ＭＳ 明朝" w:hAnsi="ＭＳ 明朝" w:hint="eastAsia"/>
                <w:sz w:val="22"/>
              </w:rPr>
              <w:t>とし、次年度以降その方については対象となりません。但し、外国籍の者を対象とした専修学校又は各種学校にあっては、在校期間を対象とします。</w:t>
            </w:r>
          </w:p>
          <w:p w:rsidR="004F6C2B" w:rsidRDefault="004F6C2B" w:rsidP="004F6C2B">
            <w:pPr>
              <w:numPr>
                <w:ilvl w:val="0"/>
                <w:numId w:val="3"/>
              </w:numPr>
              <w:rPr>
                <w:rFonts w:ascii="ＭＳ 明朝" w:hAnsi="ＭＳ 明朝"/>
                <w:sz w:val="22"/>
              </w:rPr>
            </w:pPr>
            <w:r>
              <w:rPr>
                <w:rFonts w:ascii="ＭＳ 明朝" w:hAnsi="ＭＳ 明朝" w:hint="eastAsia"/>
                <w:sz w:val="22"/>
              </w:rPr>
              <w:t>申請者の名称は</w:t>
            </w:r>
            <w:r>
              <w:rPr>
                <w:rFonts w:ascii="ＭＳ 明朝" w:hAnsi="ＭＳ 明朝" w:hint="eastAsia"/>
                <w:b/>
                <w:sz w:val="22"/>
              </w:rPr>
              <w:t>「法人名」</w:t>
            </w:r>
            <w:r>
              <w:rPr>
                <w:rFonts w:ascii="ＭＳ 明朝" w:hAnsi="ＭＳ 明朝" w:hint="eastAsia"/>
                <w:sz w:val="22"/>
              </w:rPr>
              <w:t>、代表者氏名は</w:t>
            </w:r>
            <w:r>
              <w:rPr>
                <w:rFonts w:ascii="ＭＳ 明朝" w:hAnsi="ＭＳ 明朝" w:hint="eastAsia"/>
                <w:b/>
                <w:sz w:val="22"/>
              </w:rPr>
              <w:t>「理事長名」</w:t>
            </w:r>
            <w:r>
              <w:rPr>
                <w:rFonts w:ascii="ＭＳ 明朝" w:hAnsi="ＭＳ 明朝" w:hint="eastAsia"/>
                <w:sz w:val="22"/>
              </w:rPr>
              <w:t>となります。</w:t>
            </w:r>
          </w:p>
          <w:p w:rsidR="004F6C2B" w:rsidRDefault="004F6C2B" w:rsidP="004F6C2B">
            <w:pPr>
              <w:numPr>
                <w:ilvl w:val="0"/>
                <w:numId w:val="3"/>
              </w:numPr>
              <w:rPr>
                <w:rFonts w:ascii="ＭＳ 明朝" w:hAnsi="ＭＳ 明朝"/>
                <w:sz w:val="22"/>
              </w:rPr>
            </w:pPr>
            <w:r>
              <w:rPr>
                <w:rFonts w:ascii="ＭＳ 明朝" w:hAnsi="ＭＳ 明朝" w:hint="eastAsia"/>
                <w:sz w:val="22"/>
              </w:rPr>
              <w:t>静岡市内に複数の学校及び施設を所有する法人は、１法人でまとめて申請してください。（※例外がありますので、別紙「複数の撮影方法を使用する法人様へお願い」も併せてご確認ください。）</w:t>
            </w:r>
          </w:p>
          <w:p w:rsidR="004F6C2B" w:rsidRDefault="004F6C2B" w:rsidP="004F6C2B">
            <w:pPr>
              <w:ind w:leftChars="200" w:left="420"/>
              <w:rPr>
                <w:rFonts w:ascii="ＭＳ 明朝" w:hAnsi="ＭＳ 明朝"/>
                <w:sz w:val="22"/>
              </w:rPr>
            </w:pPr>
            <w:r>
              <w:rPr>
                <w:rFonts w:ascii="ＭＳ 明朝" w:hAnsi="ＭＳ 明朝" w:hint="eastAsia"/>
                <w:sz w:val="22"/>
              </w:rPr>
              <w:t>但しその際は、</w:t>
            </w:r>
            <w:r>
              <w:rPr>
                <w:rFonts w:ascii="ＭＳ 明朝" w:hAnsi="ＭＳ 明朝" w:hint="eastAsia"/>
                <w:b/>
                <w:sz w:val="22"/>
              </w:rPr>
              <w:t>様式第２号（</w:t>
            </w:r>
            <w:r>
              <w:rPr>
                <w:rFonts w:ascii="ＭＳ 明朝" w:hAnsi="ＭＳ 明朝" w:hint="eastAsia"/>
                <w:b/>
                <w:sz w:val="22"/>
                <w:u w:val="single"/>
              </w:rPr>
              <w:t>法人全体分</w:t>
            </w:r>
            <w:r>
              <w:rPr>
                <w:rFonts w:ascii="ＭＳ 明朝" w:hAnsi="ＭＳ 明朝" w:hint="eastAsia"/>
                <w:sz w:val="22"/>
              </w:rPr>
              <w:t>）とは別に結核健康診断内訳書に学校及び施設ごと内訳を記入してください。</w:t>
            </w:r>
          </w:p>
          <w:p w:rsidR="004F6C2B" w:rsidRDefault="004F6C2B" w:rsidP="004F6C2B">
            <w:pPr>
              <w:numPr>
                <w:ilvl w:val="0"/>
                <w:numId w:val="3"/>
              </w:numPr>
              <w:rPr>
                <w:rFonts w:ascii="ＭＳ 明朝" w:hAnsi="ＭＳ 明朝"/>
                <w:sz w:val="22"/>
              </w:rPr>
            </w:pPr>
            <w:r>
              <w:rPr>
                <w:rFonts w:ascii="ＭＳ 明朝" w:hAnsi="ＭＳ 明朝" w:hint="eastAsia"/>
                <w:sz w:val="22"/>
              </w:rPr>
              <w:t>市の住民検診（レントゲン車での間接又は直接撮影）で無料受診した人数、受診者の自費で受診した人数は補助対象とはなりません。</w:t>
            </w:r>
          </w:p>
          <w:p w:rsidR="004F6C2B" w:rsidRDefault="004F6C2B" w:rsidP="004F6C2B">
            <w:pPr>
              <w:numPr>
                <w:ilvl w:val="0"/>
                <w:numId w:val="4"/>
              </w:numPr>
              <w:rPr>
                <w:rFonts w:ascii="ＭＳ 明朝" w:hAnsi="ＭＳ 明朝"/>
                <w:sz w:val="22"/>
              </w:rPr>
            </w:pPr>
            <w:r>
              <w:rPr>
                <w:rFonts w:ascii="ＭＳ 明朝" w:hAnsi="ＭＳ 明朝" w:hint="eastAsia"/>
                <w:sz w:val="22"/>
              </w:rPr>
              <w:t>学校や施設においての対象人数は、</w:t>
            </w:r>
            <w:r>
              <w:rPr>
                <w:rFonts w:ascii="ＭＳ 明朝" w:hAnsi="ＭＳ 明朝" w:hint="eastAsia"/>
                <w:b/>
                <w:sz w:val="22"/>
                <w:u w:val="wave"/>
              </w:rPr>
              <w:t>学生（生徒）や入所者の人数</w:t>
            </w:r>
            <w:r>
              <w:rPr>
                <w:rFonts w:ascii="ＭＳ 明朝" w:hAnsi="ＭＳ 明朝" w:hint="eastAsia"/>
                <w:b/>
                <w:sz w:val="22"/>
              </w:rPr>
              <w:t>であって、当該学校及び施設の職員、デイサービスは対象とはなりません。</w:t>
            </w:r>
          </w:p>
          <w:p w:rsidR="004F6C2B" w:rsidRDefault="004F6C2B" w:rsidP="004F6C2B">
            <w:pPr>
              <w:numPr>
                <w:ilvl w:val="0"/>
                <w:numId w:val="4"/>
              </w:numPr>
              <w:spacing w:afterLines="50" w:after="180"/>
              <w:rPr>
                <w:rFonts w:ascii="ＭＳ 明朝" w:hAnsi="ＭＳ 明朝"/>
                <w:sz w:val="22"/>
              </w:rPr>
            </w:pPr>
            <w:r>
              <w:rPr>
                <w:rFonts w:ascii="ＭＳ 明朝" w:hAnsi="ＭＳ 明朝" w:hint="eastAsia"/>
                <w:sz w:val="22"/>
                <w:u w:val="wave"/>
              </w:rPr>
              <w:t>交付決定金額と実績額が異なった場合、やむを得ない理由により中止又は廃止する場合には、変更（中止・廃止）承認申請書を提出していただく</w:t>
            </w:r>
            <w:r>
              <w:rPr>
                <w:rFonts w:ascii="ＭＳ 明朝" w:hAnsi="ＭＳ 明朝" w:hint="eastAsia"/>
                <w:sz w:val="22"/>
              </w:rPr>
              <w:t>ことになりますので、当初の申請は出来る限り確実な金額を見込んでください。</w:t>
            </w:r>
          </w:p>
          <w:p w:rsidR="004F6C2B" w:rsidRDefault="004F6C2B" w:rsidP="004F6C2B">
            <w:pPr>
              <w:numPr>
                <w:ilvl w:val="0"/>
                <w:numId w:val="4"/>
              </w:numPr>
              <w:spacing w:afterLines="50" w:after="180"/>
              <w:rPr>
                <w:rFonts w:ascii="ＭＳ 明朝" w:hAnsi="ＭＳ 明朝"/>
                <w:sz w:val="22"/>
              </w:rPr>
            </w:pPr>
            <w:r>
              <w:rPr>
                <w:rFonts w:ascii="ＭＳ 明朝" w:hAnsi="ＭＳ 明朝" w:hint="eastAsia"/>
                <w:sz w:val="22"/>
                <w:u w:val="wave"/>
              </w:rPr>
              <w:t>変更（中止・廃止）承認申請には、様式第４号と様式第２号に歳入歳出予算書の抄本を添付</w:t>
            </w:r>
            <w:r>
              <w:rPr>
                <w:rFonts w:ascii="ＭＳ 明朝" w:hAnsi="ＭＳ 明朝" w:hint="eastAsia"/>
                <w:sz w:val="22"/>
              </w:rPr>
              <w:t>のうえご提出ください。</w:t>
            </w:r>
          </w:p>
        </w:tc>
      </w:tr>
      <w:tr w:rsidR="004F6C2B" w:rsidTr="004F6C2B">
        <w:trPr>
          <w:cantSplit/>
          <w:trHeight w:val="528"/>
        </w:trPr>
        <w:tc>
          <w:tcPr>
            <w:tcW w:w="808" w:type="dxa"/>
            <w:tcBorders>
              <w:top w:val="single" w:sz="4" w:space="0" w:color="auto"/>
              <w:left w:val="single" w:sz="4" w:space="0" w:color="auto"/>
              <w:bottom w:val="single" w:sz="4" w:space="0" w:color="auto"/>
              <w:right w:val="single" w:sz="4" w:space="0" w:color="auto"/>
            </w:tcBorders>
            <w:textDirection w:val="tbRlV"/>
            <w:vAlign w:val="center"/>
            <w:hideMark/>
          </w:tcPr>
          <w:p w:rsidR="004F6C2B" w:rsidRDefault="004F6C2B" w:rsidP="004F6C2B">
            <w:pPr>
              <w:ind w:left="113" w:right="113"/>
              <w:jc w:val="center"/>
              <w:rPr>
                <w:rFonts w:ascii="ＭＳ 明朝" w:hAnsi="ＭＳ 明朝"/>
                <w:sz w:val="22"/>
              </w:rPr>
            </w:pPr>
            <w:r>
              <w:rPr>
                <w:rFonts w:ascii="ＭＳ 明朝" w:hAnsi="ＭＳ 明朝" w:hint="eastAsia"/>
                <w:sz w:val="22"/>
              </w:rPr>
              <w:t>様式第１号</w:t>
            </w:r>
          </w:p>
        </w:tc>
        <w:tc>
          <w:tcPr>
            <w:tcW w:w="9810" w:type="dxa"/>
            <w:tcBorders>
              <w:top w:val="single" w:sz="4" w:space="0" w:color="auto"/>
              <w:left w:val="single" w:sz="4" w:space="0" w:color="auto"/>
              <w:bottom w:val="single" w:sz="4" w:space="0" w:color="auto"/>
              <w:right w:val="single" w:sz="4" w:space="0" w:color="auto"/>
            </w:tcBorders>
          </w:tcPr>
          <w:p w:rsidR="004F6C2B" w:rsidRDefault="004F6C2B" w:rsidP="004F6C2B">
            <w:pPr>
              <w:rPr>
                <w:rFonts w:ascii="ＭＳ 明朝" w:hAnsi="ＭＳ 明朝"/>
                <w:sz w:val="22"/>
              </w:rPr>
            </w:pPr>
          </w:p>
          <w:p w:rsidR="004F6C2B" w:rsidRPr="00E548B8" w:rsidRDefault="004F6C2B" w:rsidP="00E548B8">
            <w:pPr>
              <w:numPr>
                <w:ilvl w:val="0"/>
                <w:numId w:val="5"/>
              </w:numPr>
              <w:rPr>
                <w:rFonts w:ascii="ＭＳ 明朝" w:hAnsi="ＭＳ 明朝" w:hint="eastAsia"/>
                <w:sz w:val="22"/>
              </w:rPr>
            </w:pPr>
            <w:r>
              <w:rPr>
                <w:rFonts w:ascii="ＭＳ 明朝" w:hAnsi="ＭＳ 明朝" w:hint="eastAsia"/>
                <w:sz w:val="22"/>
                <w:u w:val="wave"/>
              </w:rPr>
              <w:t>申請額は、様式第２号の「市費補助額」と一致している</w:t>
            </w:r>
            <w:r>
              <w:rPr>
                <w:rFonts w:ascii="ＭＳ 明朝" w:hAnsi="ＭＳ 明朝" w:hint="eastAsia"/>
                <w:sz w:val="22"/>
              </w:rPr>
              <w:t>ことを確認してください。</w:t>
            </w:r>
          </w:p>
          <w:p w:rsidR="004F6C2B" w:rsidRDefault="004F6C2B" w:rsidP="004F6C2B">
            <w:pPr>
              <w:numPr>
                <w:ilvl w:val="0"/>
                <w:numId w:val="5"/>
              </w:numPr>
              <w:spacing w:afterLines="50" w:after="180"/>
              <w:rPr>
                <w:rFonts w:ascii="ＭＳ 明朝" w:hAnsi="ＭＳ 明朝"/>
                <w:sz w:val="22"/>
              </w:rPr>
            </w:pPr>
            <w:r>
              <w:rPr>
                <w:rFonts w:ascii="ＭＳ 明朝" w:hAnsi="ＭＳ 明朝" w:hint="eastAsia"/>
                <w:sz w:val="22"/>
              </w:rPr>
              <w:t>申請日は実施日より前の日としてください。（４月１日実施の場合は４月１日付）</w:t>
            </w:r>
          </w:p>
        </w:tc>
      </w:tr>
      <w:tr w:rsidR="004F6C2B" w:rsidTr="004F6C2B">
        <w:trPr>
          <w:cantSplit/>
          <w:trHeight w:val="521"/>
        </w:trPr>
        <w:tc>
          <w:tcPr>
            <w:tcW w:w="808" w:type="dxa"/>
            <w:tcBorders>
              <w:top w:val="single" w:sz="4" w:space="0" w:color="auto"/>
              <w:left w:val="single" w:sz="4" w:space="0" w:color="auto"/>
              <w:bottom w:val="single" w:sz="4" w:space="0" w:color="auto"/>
              <w:right w:val="single" w:sz="4" w:space="0" w:color="auto"/>
            </w:tcBorders>
            <w:textDirection w:val="tbRlV"/>
            <w:vAlign w:val="center"/>
            <w:hideMark/>
          </w:tcPr>
          <w:p w:rsidR="004F6C2B" w:rsidRDefault="004F6C2B" w:rsidP="004F6C2B">
            <w:pPr>
              <w:ind w:left="210" w:right="113"/>
              <w:jc w:val="center"/>
              <w:rPr>
                <w:rFonts w:ascii="ＭＳ 明朝" w:hAnsi="ＭＳ 明朝"/>
                <w:sz w:val="22"/>
              </w:rPr>
            </w:pPr>
            <w:r>
              <w:rPr>
                <w:rFonts w:ascii="ＭＳ 明朝" w:hAnsi="ＭＳ 明朝" w:hint="eastAsia"/>
                <w:sz w:val="22"/>
              </w:rPr>
              <w:t>様式第２号</w:t>
            </w:r>
          </w:p>
        </w:tc>
        <w:tc>
          <w:tcPr>
            <w:tcW w:w="9810" w:type="dxa"/>
            <w:tcBorders>
              <w:top w:val="single" w:sz="4" w:space="0" w:color="auto"/>
              <w:left w:val="single" w:sz="4" w:space="0" w:color="auto"/>
              <w:bottom w:val="single" w:sz="4" w:space="0" w:color="auto"/>
              <w:right w:val="single" w:sz="4" w:space="0" w:color="auto"/>
            </w:tcBorders>
          </w:tcPr>
          <w:p w:rsidR="004F6C2B" w:rsidRDefault="004F6C2B" w:rsidP="004F6C2B">
            <w:pPr>
              <w:rPr>
                <w:rFonts w:ascii="ＭＳ 明朝" w:hAnsi="ＭＳ 明朝"/>
                <w:sz w:val="22"/>
              </w:rPr>
            </w:pPr>
            <w:r>
              <w:rPr>
                <w:rFonts w:ascii="ＭＳ 明朝" w:hAnsi="ＭＳ 明朝" w:hint="eastAsia"/>
                <w:sz w:val="22"/>
              </w:rPr>
              <w:t>① 「支出予定額」は、実際にかかる費用を記入してください。</w:t>
            </w:r>
            <w:r>
              <w:rPr>
                <w:rFonts w:ascii="ＭＳ 明朝" w:hAnsi="ＭＳ 明朝" w:hint="eastAsia"/>
                <w:b/>
                <w:sz w:val="22"/>
                <w:u w:val="wave"/>
              </w:rPr>
              <w:t>（出張料が発生する場合は出張料を含めた税込の金額となります。）</w:t>
            </w:r>
          </w:p>
          <w:p w:rsidR="004F6C2B" w:rsidRDefault="004F6C2B" w:rsidP="004F6C2B">
            <w:pPr>
              <w:ind w:firstLineChars="150" w:firstLine="330"/>
              <w:rPr>
                <w:rFonts w:ascii="ＭＳ 明朝" w:hAnsi="ＭＳ 明朝"/>
                <w:sz w:val="22"/>
              </w:rPr>
            </w:pPr>
            <w:r>
              <w:rPr>
                <w:rFonts w:ascii="ＭＳ 明朝" w:hAnsi="ＭＳ 明朝" w:hint="eastAsia"/>
                <w:sz w:val="22"/>
              </w:rPr>
              <w:t>「基礎算定額」は、基準額単価により算出した額を記入してください。</w:t>
            </w:r>
          </w:p>
          <w:p w:rsidR="004F6C2B" w:rsidRDefault="004F6C2B" w:rsidP="004F6C2B">
            <w:pPr>
              <w:ind w:leftChars="100" w:left="210" w:firstLineChars="50" w:firstLine="110"/>
              <w:rPr>
                <w:rFonts w:ascii="ＭＳ 明朝" w:hAnsi="ＭＳ 明朝"/>
                <w:sz w:val="22"/>
                <w:u w:val="wave"/>
              </w:rPr>
            </w:pPr>
            <w:r>
              <w:rPr>
                <w:rFonts w:ascii="ＭＳ 明朝" w:hAnsi="ＭＳ 明朝" w:hint="eastAsia"/>
                <w:sz w:val="22"/>
                <w:u w:val="wave"/>
              </w:rPr>
              <w:t>「支出予定額」と「基礎算定額」のどちらか低い方の額が「市費補助基本額」となり</w:t>
            </w:r>
          </w:p>
          <w:p w:rsidR="004F6C2B" w:rsidRDefault="004F6C2B" w:rsidP="004F6C2B">
            <w:pPr>
              <w:ind w:leftChars="150" w:left="425" w:hangingChars="50" w:hanging="110"/>
              <w:rPr>
                <w:rFonts w:ascii="ＭＳ 明朝" w:hAnsi="ＭＳ 明朝"/>
                <w:kern w:val="0"/>
                <w:sz w:val="22"/>
              </w:rPr>
            </w:pPr>
            <w:r>
              <w:rPr>
                <w:rFonts w:ascii="ＭＳ 明朝" w:hAnsi="ＭＳ 明朝" w:hint="eastAsia"/>
                <w:sz w:val="22"/>
              </w:rPr>
              <w:t>（寄付金等収入がある場合には</w:t>
            </w:r>
            <w:r>
              <w:rPr>
                <w:rFonts w:ascii="ＭＳ 明朝" w:hAnsi="ＭＳ 明朝" w:hint="eastAsia"/>
                <w:kern w:val="0"/>
                <w:sz w:val="22"/>
              </w:rPr>
              <w:t>、「</w:t>
            </w:r>
            <w:r>
              <w:rPr>
                <w:rFonts w:ascii="ＭＳ 明朝" w:hAnsi="ＭＳ 明朝" w:hint="eastAsia"/>
                <w:sz w:val="22"/>
              </w:rPr>
              <w:t>支出予定額」からその額を差引いた数字と「基礎算定額」を比較します</w:t>
            </w:r>
            <w:r>
              <w:rPr>
                <w:rFonts w:ascii="ＭＳ 明朝" w:hAnsi="ＭＳ 明朝" w:hint="eastAsia"/>
                <w:kern w:val="0"/>
                <w:sz w:val="22"/>
              </w:rPr>
              <w:t>。）、その３分の２が「市費補助額」となります。ただし、端数が生じた場合には、</w:t>
            </w:r>
            <w:r>
              <w:rPr>
                <w:rFonts w:ascii="ＭＳ 明朝" w:hAnsi="ＭＳ 明朝" w:hint="eastAsia"/>
                <w:b/>
                <w:kern w:val="0"/>
                <w:sz w:val="22"/>
              </w:rPr>
              <w:t>１円未満を切り捨てた金額</w:t>
            </w:r>
            <w:r>
              <w:rPr>
                <w:rFonts w:ascii="ＭＳ 明朝" w:hAnsi="ＭＳ 明朝" w:hint="eastAsia"/>
                <w:kern w:val="0"/>
                <w:sz w:val="22"/>
              </w:rPr>
              <w:t>を記入してください。</w:t>
            </w:r>
          </w:p>
          <w:p w:rsidR="004F6C2B" w:rsidRDefault="004F6C2B" w:rsidP="004F6C2B">
            <w:pPr>
              <w:numPr>
                <w:ilvl w:val="0"/>
                <w:numId w:val="6"/>
              </w:numPr>
              <w:rPr>
                <w:rFonts w:ascii="ＭＳ 明朝" w:hAnsi="ＭＳ 明朝"/>
                <w:kern w:val="0"/>
                <w:sz w:val="22"/>
              </w:rPr>
            </w:pPr>
            <w:r>
              <w:rPr>
                <w:rFonts w:ascii="ＭＳ 明朝" w:hAnsi="ＭＳ 明朝" w:hint="eastAsia"/>
                <w:kern w:val="0"/>
                <w:sz w:val="22"/>
              </w:rPr>
              <w:t>実施（予定）年月日を必ず記入してください。（申請時点では原則未実施ですので、予定日となります。）</w:t>
            </w:r>
          </w:p>
          <w:p w:rsidR="004F6C2B" w:rsidRDefault="004F6C2B" w:rsidP="004F6C2B">
            <w:pPr>
              <w:numPr>
                <w:ilvl w:val="0"/>
                <w:numId w:val="6"/>
              </w:numPr>
              <w:rPr>
                <w:rFonts w:ascii="ＭＳ 明朝" w:hAnsi="ＭＳ 明朝"/>
                <w:kern w:val="0"/>
                <w:sz w:val="22"/>
              </w:rPr>
            </w:pPr>
            <w:r>
              <w:rPr>
                <w:rFonts w:ascii="ＭＳ 明朝" w:hAnsi="ＭＳ 明朝" w:hint="eastAsia"/>
                <w:b/>
                <w:kern w:val="0"/>
                <w:sz w:val="22"/>
              </w:rPr>
              <w:t>計算値については、必ず検算をお願いします。</w:t>
            </w:r>
          </w:p>
          <w:p w:rsidR="004F6C2B" w:rsidRPr="004F6C2B" w:rsidRDefault="004F6C2B" w:rsidP="004F6C2B">
            <w:pPr>
              <w:spacing w:afterLines="50" w:after="180"/>
              <w:ind w:firstLineChars="150" w:firstLine="330"/>
              <w:rPr>
                <w:rFonts w:ascii="ＭＳ 明朝" w:hAnsi="ＭＳ 明朝"/>
                <w:sz w:val="22"/>
              </w:rPr>
            </w:pPr>
            <w:r>
              <w:rPr>
                <w:rFonts w:ascii="ＭＳ 明朝" w:hAnsi="ＭＳ 明朝" w:hint="eastAsia"/>
                <w:kern w:val="0"/>
                <w:sz w:val="22"/>
              </w:rPr>
              <w:t>また、記入漏れのないようご注意ください。</w:t>
            </w:r>
          </w:p>
        </w:tc>
      </w:tr>
    </w:tbl>
    <w:p w:rsidR="004F6C2B" w:rsidRDefault="004F6C2B" w:rsidP="004F6C2B">
      <w:pPr>
        <w:rPr>
          <w:rFonts w:ascii="ＭＳ 明朝" w:hAnsi="ＭＳ 明朝"/>
          <w:sz w:val="22"/>
        </w:rPr>
      </w:pPr>
    </w:p>
    <w:p w:rsidR="004F6C2B" w:rsidRDefault="004F6C2B" w:rsidP="001A5B19">
      <w:pPr>
        <w:jc w:val="left"/>
        <w:rPr>
          <w:rFonts w:asciiTheme="minorEastAsia" w:hAnsiTheme="minorEastAsia"/>
          <w:sz w:val="24"/>
          <w:szCs w:val="24"/>
        </w:rPr>
      </w:pPr>
    </w:p>
    <w:p w:rsidR="004F6C2B" w:rsidRDefault="004F6C2B" w:rsidP="001A5B19">
      <w:pPr>
        <w:jc w:val="left"/>
        <w:rPr>
          <w:rFonts w:asciiTheme="minorEastAsia" w:hAnsiTheme="minorEastAsia"/>
          <w:sz w:val="24"/>
          <w:szCs w:val="24"/>
        </w:rPr>
      </w:pPr>
    </w:p>
    <w:p w:rsidR="004F6C2B" w:rsidRDefault="004F6C2B" w:rsidP="001A5B19">
      <w:pPr>
        <w:jc w:val="left"/>
        <w:rPr>
          <w:rFonts w:asciiTheme="minorEastAsia" w:hAnsiTheme="minorEastAsia"/>
          <w:sz w:val="24"/>
          <w:szCs w:val="24"/>
        </w:rPr>
      </w:pPr>
    </w:p>
    <w:p w:rsidR="00E548B8" w:rsidRDefault="00E548B8" w:rsidP="001A5B19">
      <w:pPr>
        <w:jc w:val="left"/>
        <w:rPr>
          <w:rFonts w:asciiTheme="minorEastAsia" w:hAnsiTheme="minorEastAsia" w:hint="eastAsia"/>
          <w:sz w:val="24"/>
          <w:szCs w:val="24"/>
        </w:rPr>
        <w:sectPr w:rsidR="00E548B8" w:rsidSect="004F6C2B">
          <w:type w:val="continuous"/>
          <w:pgSz w:w="11906" w:h="16838" w:code="9"/>
          <w:pgMar w:top="720" w:right="720" w:bottom="720" w:left="720" w:header="851" w:footer="992" w:gutter="0"/>
          <w:cols w:space="425"/>
          <w:docGrid w:type="lines" w:linePitch="360"/>
        </w:sectPr>
      </w:pPr>
      <w:bookmarkStart w:id="0" w:name="_GoBack"/>
      <w:bookmarkEnd w:id="0"/>
    </w:p>
    <w:p w:rsidR="004F6C2B" w:rsidRPr="00C91C47" w:rsidRDefault="004F6C2B" w:rsidP="004F6C2B">
      <w:pPr>
        <w:rPr>
          <w:b/>
          <w:sz w:val="24"/>
        </w:rPr>
      </w:pPr>
      <w:r w:rsidRPr="00C91C47">
        <w:rPr>
          <w:rFonts w:hint="eastAsia"/>
          <w:b/>
          <w:sz w:val="24"/>
        </w:rPr>
        <w:lastRenderedPageBreak/>
        <w:t>複数の撮影方法を使用する法人様へお願い</w:t>
      </w:r>
    </w:p>
    <w:p w:rsidR="004F6C2B" w:rsidRDefault="004F6C2B" w:rsidP="004F6C2B"/>
    <w:p w:rsidR="004F6C2B" w:rsidRDefault="004F6C2B" w:rsidP="004F6C2B">
      <w:pPr>
        <w:ind w:firstLineChars="100" w:firstLine="210"/>
      </w:pPr>
      <w:r>
        <w:rPr>
          <w:rFonts w:hint="eastAsia"/>
        </w:rPr>
        <w:t>複数の撮影方法で行う場合は、</w:t>
      </w:r>
      <w:r w:rsidRPr="00C91C47">
        <w:rPr>
          <w:rFonts w:hint="eastAsia"/>
          <w:b/>
          <w:u w:val="wave"/>
        </w:rPr>
        <w:t>それぞれの撮影ごとに「支出予定額」または「基礎算定額」のいずれか低い金額を「市補助基本額」として採用</w:t>
      </w:r>
      <w:r>
        <w:rPr>
          <w:rFonts w:hint="eastAsia"/>
        </w:rPr>
        <w:t>します。</w:t>
      </w:r>
    </w:p>
    <w:p w:rsidR="004F6C2B" w:rsidRDefault="004F6C2B" w:rsidP="004F6C2B"/>
    <w:p w:rsidR="004F6C2B" w:rsidRPr="006C29E4" w:rsidRDefault="004F6C2B" w:rsidP="004F6C2B">
      <w:r>
        <w:rPr>
          <w:rFonts w:hint="eastAsia"/>
        </w:rPr>
        <w:t>例１：撮影ごとに採用する額（支出予定額</w:t>
      </w:r>
      <w:r>
        <w:rPr>
          <w:rFonts w:hint="eastAsia"/>
        </w:rPr>
        <w:t>o</w:t>
      </w:r>
      <w:r>
        <w:t>r</w:t>
      </w:r>
      <w:r>
        <w:rPr>
          <w:rFonts w:hint="eastAsia"/>
        </w:rPr>
        <w:t>基礎算定額）が同じ場合</w:t>
      </w:r>
    </w:p>
    <w:tbl>
      <w:tblPr>
        <w:tblStyle w:val="a7"/>
        <w:tblpPr w:leftFromText="142" w:rightFromText="142" w:vertAnchor="text" w:horzAnchor="margin" w:tblpXSpec="center" w:tblpY="102"/>
        <w:tblW w:w="0" w:type="auto"/>
        <w:tblLook w:val="04A0" w:firstRow="1" w:lastRow="0" w:firstColumn="1" w:lastColumn="0" w:noHBand="0" w:noVBand="1"/>
      </w:tblPr>
      <w:tblGrid>
        <w:gridCol w:w="2588"/>
        <w:gridCol w:w="1998"/>
        <w:gridCol w:w="1998"/>
        <w:gridCol w:w="1910"/>
      </w:tblGrid>
      <w:tr w:rsidR="004F6C2B" w:rsidTr="009910E0">
        <w:tc>
          <w:tcPr>
            <w:tcW w:w="2588" w:type="dxa"/>
            <w:shd w:val="pct10" w:color="auto" w:fill="auto"/>
          </w:tcPr>
          <w:p w:rsidR="004F6C2B" w:rsidRDefault="004F6C2B" w:rsidP="009910E0"/>
        </w:tc>
        <w:tc>
          <w:tcPr>
            <w:tcW w:w="1998" w:type="dxa"/>
            <w:shd w:val="pct10" w:color="auto" w:fill="auto"/>
          </w:tcPr>
          <w:p w:rsidR="004F6C2B" w:rsidRDefault="004F6C2B" w:rsidP="009910E0">
            <w:pPr>
              <w:jc w:val="center"/>
            </w:pPr>
            <w:r>
              <w:rPr>
                <w:noProof/>
              </w:rPr>
              <mc:AlternateContent>
                <mc:Choice Requires="wps">
                  <w:drawing>
                    <wp:anchor distT="45720" distB="45720" distL="114300" distR="114300" simplePos="0" relativeHeight="251665408" behindDoc="0" locked="0" layoutInCell="1" allowOverlap="1" wp14:anchorId="7154121B" wp14:editId="41478AD9">
                      <wp:simplePos x="0" y="0"/>
                      <wp:positionH relativeFrom="column">
                        <wp:posOffset>967105</wp:posOffset>
                      </wp:positionH>
                      <wp:positionV relativeFrom="page">
                        <wp:posOffset>120650</wp:posOffset>
                      </wp:positionV>
                      <wp:extent cx="628015" cy="5575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557530"/>
                              </a:xfrm>
                              <a:prstGeom prst="rect">
                                <a:avLst/>
                              </a:prstGeom>
                              <a:noFill/>
                              <a:ln w="9525">
                                <a:noFill/>
                                <a:miter lim="800000"/>
                                <a:headEnd/>
                                <a:tailEnd/>
                              </a:ln>
                            </wps:spPr>
                            <wps:txbx>
                              <w:txbxContent>
                                <w:p w:rsidR="004F6C2B" w:rsidRPr="006C29E4" w:rsidRDefault="004F6C2B" w:rsidP="004F6C2B">
                                  <w:pPr>
                                    <w:rPr>
                                      <w:rFonts w:ascii="ＭＳ ゴシック" w:eastAsia="ＭＳ ゴシック" w:hAnsi="ＭＳ ゴシック"/>
                                      <w:b/>
                                      <w:color w:val="31849B" w:themeColor="accent5" w:themeShade="BF"/>
                                      <w:sz w:val="44"/>
                                    </w:rPr>
                                  </w:pPr>
                                  <w:r w:rsidRPr="006C29E4">
                                    <w:rPr>
                                      <w:rFonts w:ascii="ＭＳ ゴシック" w:eastAsia="ＭＳ ゴシック" w:hAnsi="ＭＳ ゴシック" w:hint="eastAsia"/>
                                      <w:b/>
                                      <w:color w:val="31849B" w:themeColor="accent5" w:themeShade="BF"/>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54121B" id="_x0000_t202" coordsize="21600,21600" o:spt="202" path="m,l,21600r21600,l21600,xe">
                      <v:stroke joinstyle="miter"/>
                      <v:path gradientshapeok="t" o:connecttype="rect"/>
                    </v:shapetype>
                    <v:shape id="テキスト ボックス 2" o:spid="_x0000_s1026" type="#_x0000_t202" style="position:absolute;left:0;text-align:left;margin-left:76.15pt;margin-top:9.5pt;width:49.45pt;height:43.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DMdKgIAAAIEAAAOAAAAZHJzL2Uyb0RvYy54bWysU9uO0zAQfUfiHyy/07Sh2UvUdLXsUoS0&#10;XKSFD3Adp7FwPMZ2m5THVkJ8BL+AeOZ78iOMnW63gjdEHixPxnM858zx7KprFNkI6yTogk5GY0qE&#10;5lBKvSroxw+LZxeUOM90yRRoUdCtcPRq/vTJrDW5SKEGVQpLEES7vDUFrb03eZI4XouGuREYoTFZ&#10;gW2Yx9CuktKyFtEblaTj8VnSgi2NBS6cw7+3Q5LOI35VCe7fVZUTnqiCYm8+rjauy7Am8xnLV5aZ&#10;WvJDG+wfumiY1HjpEeqWeUbWVv4F1UhuwUHlRxyaBKpKchE5IJvJ+A829zUzInJBcZw5yuT+Hyx/&#10;u3lviSwLmlKiWYMj6vdf+92Pfver338j/f57v9/3u58YkzTI1RqXY9W9wTrfvYAOxx6pO3MH/JMj&#10;Gm5qplfi2lpoa8FKbHcSKpOT0gHHBZBl+wZKvJetPUSgrrJN0BLVIYiOY9seRyU6Tzj+PEsvxpOM&#10;Eo6pLDvPnsdRJix/KDbW+VcCGhI2BbXohAjONnfOh2ZY/nAk3KVhIZWKblCatAW9zNIsFpxkGunR&#10;rEo2Bb0Yh2+wT+D4Upex2DOphj1eoPSBdOA5MPbdssODQYkllFukb2EwJT4i3NRgv1DSoiEL6j6v&#10;mRWUqNcaJbycTKfBwTGYZucpBvY0szzNMM0RqqCekmF746PrA1dnrlHqhYwyPHZy6BWNFtU5PIrg&#10;5NM4nnp8uvPfAAAA//8DAFBLAwQUAAYACAAAACEAu/xOzN0AAAAKAQAADwAAAGRycy9kb3ducmV2&#10;LnhtbEyPzU7DMBCE70i8g7VI3KidoFQlxKkqfiQOXGjD3Y2XOCJeR7HbpG/PcoLbzu5o9ptqu/hB&#10;nHGKfSAN2UqBQGqD7anT0Bxe7zYgYjJkzRAINVwwwra+vqpMacNMH3jep05wCMXSaHApjaWUsXXo&#10;TVyFEYlvX2HyJrGcOmknM3O4H2Su1Fp60xN/cGbEJ4ft9/7kNaRkd9mlefHx7XN5f56dagvTaH17&#10;s+weQSRc0p8ZfvEZHWpmOoYT2SgG1kV+z1YeHrgTG/Iiy0EceaHWG5B1Jf9XqH8AAAD//wMAUEsB&#10;Ai0AFAAGAAgAAAAhALaDOJL+AAAA4QEAABMAAAAAAAAAAAAAAAAAAAAAAFtDb250ZW50X1R5cGVz&#10;XS54bWxQSwECLQAUAAYACAAAACEAOP0h/9YAAACUAQAACwAAAAAAAAAAAAAAAAAvAQAAX3JlbHMv&#10;LnJlbHNQSwECLQAUAAYACAAAACEAdDAzHSoCAAACBAAADgAAAAAAAAAAAAAAAAAuAgAAZHJzL2Uy&#10;b0RvYy54bWxQSwECLQAUAAYACAAAACEAu/xOzN0AAAAKAQAADwAAAAAAAAAAAAAAAACEBAAAZHJz&#10;L2Rvd25yZXYueG1sUEsFBgAAAAAEAAQA8wAAAI4FAAAAAA==&#10;" filled="f" stroked="f">
                      <v:textbox style="mso-fit-shape-to-text:t">
                        <w:txbxContent>
                          <w:p w:rsidR="004F6C2B" w:rsidRPr="006C29E4" w:rsidRDefault="004F6C2B" w:rsidP="004F6C2B">
                            <w:pPr>
                              <w:rPr>
                                <w:rFonts w:ascii="ＭＳ ゴシック" w:eastAsia="ＭＳ ゴシック" w:hAnsi="ＭＳ ゴシック"/>
                                <w:b/>
                                <w:color w:val="31849B" w:themeColor="accent5" w:themeShade="BF"/>
                                <w:sz w:val="44"/>
                              </w:rPr>
                            </w:pPr>
                            <w:r w:rsidRPr="006C29E4">
                              <w:rPr>
                                <w:rFonts w:ascii="ＭＳ ゴシック" w:eastAsia="ＭＳ ゴシック" w:hAnsi="ＭＳ ゴシック" w:hint="eastAsia"/>
                                <w:b/>
                                <w:color w:val="31849B" w:themeColor="accent5" w:themeShade="BF"/>
                                <w:sz w:val="44"/>
                              </w:rPr>
                              <w:t>＞</w:t>
                            </w:r>
                          </w:p>
                        </w:txbxContent>
                      </v:textbox>
                      <w10:wrap anchory="page"/>
                    </v:shape>
                  </w:pict>
                </mc:Fallback>
              </mc:AlternateContent>
            </w:r>
            <w:r>
              <w:rPr>
                <w:rFonts w:hint="eastAsia"/>
              </w:rPr>
              <w:t>支出予定額（円）</w:t>
            </w:r>
          </w:p>
        </w:tc>
        <w:tc>
          <w:tcPr>
            <w:tcW w:w="1998" w:type="dxa"/>
            <w:shd w:val="pct10" w:color="auto" w:fill="auto"/>
          </w:tcPr>
          <w:p w:rsidR="004F6C2B" w:rsidRDefault="004F6C2B" w:rsidP="009910E0">
            <w:pPr>
              <w:jc w:val="center"/>
            </w:pPr>
            <w:r>
              <w:rPr>
                <w:rFonts w:hint="eastAsia"/>
              </w:rPr>
              <w:t>基礎算定額（円）</w:t>
            </w:r>
          </w:p>
        </w:tc>
        <w:tc>
          <w:tcPr>
            <w:tcW w:w="1910" w:type="dxa"/>
            <w:shd w:val="pct10" w:color="auto" w:fill="auto"/>
          </w:tcPr>
          <w:p w:rsidR="004F6C2B" w:rsidRDefault="004F6C2B" w:rsidP="009910E0">
            <w:r>
              <w:rPr>
                <w:rFonts w:hint="eastAsia"/>
              </w:rPr>
              <w:t>市補助基本額（円）</w:t>
            </w:r>
          </w:p>
        </w:tc>
      </w:tr>
      <w:tr w:rsidR="004F6C2B" w:rsidTr="009910E0">
        <w:trPr>
          <w:trHeight w:val="517"/>
        </w:trPr>
        <w:tc>
          <w:tcPr>
            <w:tcW w:w="2588" w:type="dxa"/>
            <w:vAlign w:val="center"/>
          </w:tcPr>
          <w:p w:rsidR="004F6C2B" w:rsidRDefault="004F6C2B" w:rsidP="009910E0">
            <w:pPr>
              <w:spacing w:line="280" w:lineRule="exact"/>
              <w:jc w:val="center"/>
            </w:pPr>
            <w:r>
              <w:rPr>
                <w:rFonts w:hint="eastAsia"/>
              </w:rPr>
              <w:t>間接撮影</w:t>
            </w:r>
          </w:p>
          <w:p w:rsidR="004F6C2B" w:rsidRDefault="004F6C2B" w:rsidP="009910E0">
            <w:pPr>
              <w:spacing w:line="280" w:lineRule="exact"/>
              <w:jc w:val="center"/>
            </w:pPr>
            <w:r>
              <w:rPr>
                <w:rFonts w:hint="eastAsia"/>
              </w:rPr>
              <w:t>（</w:t>
            </w:r>
            <w:r w:rsidRPr="00A93107">
              <w:rPr>
                <w:rFonts w:hint="eastAsia"/>
                <w:sz w:val="16"/>
                <w:szCs w:val="16"/>
              </w:rPr>
              <w:t>100</w:t>
            </w:r>
            <w:r w:rsidRPr="00A93107">
              <w:rPr>
                <w:rFonts w:hint="eastAsia"/>
                <w:sz w:val="16"/>
                <w:szCs w:val="16"/>
              </w:rPr>
              <w:t>ミリミラーカメラ</w:t>
            </w:r>
            <w:r>
              <w:rPr>
                <w:rFonts w:hint="eastAsia"/>
              </w:rPr>
              <w:t>）</w:t>
            </w:r>
          </w:p>
        </w:tc>
        <w:tc>
          <w:tcPr>
            <w:tcW w:w="1998" w:type="dxa"/>
          </w:tcPr>
          <w:p w:rsidR="004F6C2B" w:rsidRPr="00305C1B" w:rsidRDefault="004F6C2B" w:rsidP="009910E0">
            <w:pPr>
              <w:jc w:val="center"/>
              <w:rPr>
                <w:sz w:val="22"/>
              </w:rPr>
            </w:pPr>
            <w:r w:rsidRPr="00305C1B">
              <w:rPr>
                <w:rFonts w:hint="eastAsia"/>
                <w:sz w:val="22"/>
              </w:rPr>
              <w:t>323,500</w:t>
            </w:r>
          </w:p>
        </w:tc>
        <w:tc>
          <w:tcPr>
            <w:tcW w:w="1998" w:type="dxa"/>
          </w:tcPr>
          <w:p w:rsidR="004F6C2B" w:rsidRPr="00305C1B" w:rsidRDefault="004F6C2B" w:rsidP="009910E0">
            <w:pPr>
              <w:jc w:val="center"/>
              <w:rPr>
                <w:sz w:val="22"/>
              </w:rPr>
            </w:pPr>
            <w:r>
              <w:rPr>
                <w:noProof/>
              </w:rPr>
              <mc:AlternateContent>
                <mc:Choice Requires="wps">
                  <w:drawing>
                    <wp:anchor distT="45720" distB="45720" distL="114300" distR="114300" simplePos="0" relativeHeight="251664384" behindDoc="0" locked="0" layoutInCell="1" allowOverlap="1" wp14:anchorId="70A6762E" wp14:editId="3D10AA43">
                      <wp:simplePos x="0" y="0"/>
                      <wp:positionH relativeFrom="column">
                        <wp:posOffset>-289560</wp:posOffset>
                      </wp:positionH>
                      <wp:positionV relativeFrom="page">
                        <wp:posOffset>247015</wp:posOffset>
                      </wp:positionV>
                      <wp:extent cx="628015" cy="55753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557530"/>
                              </a:xfrm>
                              <a:prstGeom prst="rect">
                                <a:avLst/>
                              </a:prstGeom>
                              <a:noFill/>
                              <a:ln w="9525">
                                <a:noFill/>
                                <a:miter lim="800000"/>
                                <a:headEnd/>
                                <a:tailEnd/>
                              </a:ln>
                            </wps:spPr>
                            <wps:txbx>
                              <w:txbxContent>
                                <w:p w:rsidR="004F6C2B" w:rsidRPr="006C29E4" w:rsidRDefault="004F6C2B" w:rsidP="004F6C2B">
                                  <w:pPr>
                                    <w:rPr>
                                      <w:rFonts w:ascii="ＭＳ ゴシック" w:eastAsia="ＭＳ ゴシック" w:hAnsi="ＭＳ ゴシック"/>
                                      <w:b/>
                                      <w:color w:val="31849B" w:themeColor="accent5" w:themeShade="BF"/>
                                      <w:sz w:val="44"/>
                                    </w:rPr>
                                  </w:pPr>
                                  <w:r>
                                    <w:rPr>
                                      <w:rFonts w:ascii="ＭＳ ゴシック" w:eastAsia="ＭＳ ゴシック" w:hAnsi="ＭＳ ゴシック" w:hint="eastAsia"/>
                                      <w:b/>
                                      <w:color w:val="31849B" w:themeColor="accent5" w:themeShade="BF"/>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A6762E" id="_x0000_s1027" type="#_x0000_t202" style="position:absolute;left:0;text-align:left;margin-left:-22.8pt;margin-top:19.45pt;width:49.45pt;height:4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xuLAIAAAkEAAAOAAAAZHJzL2Uyb0RvYy54bWysU9uO0zAQfUfiHyy/06Sl2UvUdLXsUoS0&#10;XKSFD3Adp7GIPcZ2m5THVkJ8BL+AeOZ78iOMnW63gjdEHiyPJ3M858zx7KpTDdkI6yTogo5HKSVC&#10;cyilXhX044fFswtKnGe6ZA1oUdCtcPRq/vTJrDW5mEANTSksQRDt8tYUtPbe5EnieC0UcyMwQmOy&#10;AquYx9CuktKyFtFVk0zS9CxpwZbGAhfO4entkKTziF9Vgvt3VeWEJ01BsTcfVxvXZViT+YzlK8tM&#10;LfmhDfYPXSgmNV56hLplnpG1lX9BKcktOKj8iINKoKokF5EDshmnf7C5r5kRkQuK48xRJvf/YPnb&#10;zXtLZFnQjBLNFI6o33/tdz/63a9+/430++/9ft/vfmJMJkGu1rgcq+4N1vnuBXQ49kjdmTvgnxzR&#10;cFMzvRLX1kJbC1Ziu+NQmZyUDjgugCzbN1DivWztIQJ1lVVBS1SHIDqObXscleg84Xh4NrlIx9gy&#10;x1SWnWfP4ygTlj8UG+v8KwGKhE1BLTohgrPNnfOhGZY//BLu0rCQTRPd0GjSFvQym2Sx4CSjpEez&#10;NlIV9CIN32CfwPGlLmOxZ7IZ9nhBow+kA8+Bse+WXZQ7KhIEWUK5RRUsDN7Et4SbGuwXSlr0ZUHd&#10;5zWzgpLmtUYlL8fTaTByDKbZ+QQDe5pZnmaY5ghVUE/JsL3x0fyBsjPXqPhCRjUeOzm0jH6LIh3e&#10;RjD0aRz/enzB898AAAD//wMAUEsDBBQABgAIAAAAIQDUzSmp3gAAAAkBAAAPAAAAZHJzL2Rvd25y&#10;ZXYueG1sTI/LTsMwEEX3SPyDNUjsWqcNCSXEqSoeEotuKGE/jYc4Iraj2G3Sv2dYwXJ0j+49U25n&#10;24szjaHzTsFqmYAg13jduVZB/fG62IAIEZ3G3jtScKEA2+r6qsRC+8m90/kQW8ElLhSowMQ4FFKG&#10;xpDFsPQDOc6+/Ggx8jm2Uo84cbnt5TpJcmmxc7xgcKAnQ8334WQVxKh3q0v9YsPb57x/nkzSZFgr&#10;dXsz7x5BRJrjHwy/+qwOFTsd/cnpIHoFi7ssZ1RBunkAwUCWpiCODK7ze5BVKf9/UP0AAAD//wMA&#10;UEsBAi0AFAAGAAgAAAAhALaDOJL+AAAA4QEAABMAAAAAAAAAAAAAAAAAAAAAAFtDb250ZW50X1R5&#10;cGVzXS54bWxQSwECLQAUAAYACAAAACEAOP0h/9YAAACUAQAACwAAAAAAAAAAAAAAAAAvAQAAX3Jl&#10;bHMvLnJlbHNQSwECLQAUAAYACAAAACEAS678biwCAAAJBAAADgAAAAAAAAAAAAAAAAAuAgAAZHJz&#10;L2Uyb0RvYy54bWxQSwECLQAUAAYACAAAACEA1M0pqd4AAAAJAQAADwAAAAAAAAAAAAAAAACGBAAA&#10;ZHJzL2Rvd25yZXYueG1sUEsFBgAAAAAEAAQA8wAAAJEFAAAAAA==&#10;" filled="f" stroked="f">
                      <v:textbox style="mso-fit-shape-to-text:t">
                        <w:txbxContent>
                          <w:p w:rsidR="004F6C2B" w:rsidRPr="006C29E4" w:rsidRDefault="004F6C2B" w:rsidP="004F6C2B">
                            <w:pPr>
                              <w:rPr>
                                <w:rFonts w:ascii="ＭＳ ゴシック" w:eastAsia="ＭＳ ゴシック" w:hAnsi="ＭＳ ゴシック"/>
                                <w:b/>
                                <w:color w:val="31849B" w:themeColor="accent5" w:themeShade="BF"/>
                                <w:sz w:val="44"/>
                              </w:rPr>
                            </w:pPr>
                            <w:r>
                              <w:rPr>
                                <w:rFonts w:ascii="ＭＳ ゴシック" w:eastAsia="ＭＳ ゴシック" w:hAnsi="ＭＳ ゴシック" w:hint="eastAsia"/>
                                <w:b/>
                                <w:color w:val="31849B" w:themeColor="accent5" w:themeShade="BF"/>
                                <w:sz w:val="44"/>
                              </w:rPr>
                              <w:t>＞</w:t>
                            </w:r>
                          </w:p>
                        </w:txbxContent>
                      </v:textbox>
                      <w10:wrap anchory="page"/>
                    </v:shape>
                  </w:pict>
                </mc:Fallback>
              </mc:AlternateContent>
            </w:r>
            <w:r w:rsidRPr="00305C1B">
              <w:rPr>
                <w:rFonts w:hint="eastAsia"/>
                <w:sz w:val="22"/>
              </w:rPr>
              <w:t>252,500</w:t>
            </w:r>
          </w:p>
        </w:tc>
        <w:tc>
          <w:tcPr>
            <w:tcW w:w="1910" w:type="dxa"/>
            <w:vAlign w:val="center"/>
          </w:tcPr>
          <w:p w:rsidR="004F6C2B" w:rsidRPr="00C91C47" w:rsidRDefault="004F6C2B" w:rsidP="009910E0">
            <w:pPr>
              <w:spacing w:line="280" w:lineRule="exact"/>
              <w:jc w:val="center"/>
              <w:rPr>
                <w:b/>
                <w:sz w:val="22"/>
                <w:u w:val="wave"/>
              </w:rPr>
            </w:pPr>
            <w:r w:rsidRPr="00C91C47">
              <w:rPr>
                <w:rFonts w:hint="eastAsia"/>
                <w:b/>
                <w:sz w:val="22"/>
                <w:u w:val="wave"/>
              </w:rPr>
              <w:t>基礎算定額</w:t>
            </w:r>
          </w:p>
          <w:p w:rsidR="004F6C2B" w:rsidRPr="00305C1B" w:rsidRDefault="004F6C2B" w:rsidP="009910E0">
            <w:pPr>
              <w:spacing w:line="280" w:lineRule="exact"/>
              <w:jc w:val="center"/>
              <w:rPr>
                <w:sz w:val="22"/>
              </w:rPr>
            </w:pPr>
            <w:r>
              <w:rPr>
                <w:rFonts w:hint="eastAsia"/>
                <w:sz w:val="22"/>
              </w:rPr>
              <w:t>252,500</w:t>
            </w:r>
            <w:r>
              <w:rPr>
                <w:rFonts w:hint="eastAsia"/>
                <w:sz w:val="22"/>
              </w:rPr>
              <w:t>を採用</w:t>
            </w:r>
          </w:p>
        </w:tc>
      </w:tr>
      <w:tr w:rsidR="004F6C2B" w:rsidTr="009910E0">
        <w:trPr>
          <w:trHeight w:val="578"/>
        </w:trPr>
        <w:tc>
          <w:tcPr>
            <w:tcW w:w="2588" w:type="dxa"/>
            <w:vAlign w:val="center"/>
          </w:tcPr>
          <w:p w:rsidR="004F6C2B" w:rsidRDefault="004F6C2B" w:rsidP="009910E0">
            <w:pPr>
              <w:jc w:val="center"/>
            </w:pPr>
            <w:r>
              <w:rPr>
                <w:rFonts w:hint="eastAsia"/>
              </w:rPr>
              <w:t>直接撮影</w:t>
            </w:r>
          </w:p>
        </w:tc>
        <w:tc>
          <w:tcPr>
            <w:tcW w:w="1998" w:type="dxa"/>
          </w:tcPr>
          <w:p w:rsidR="004F6C2B" w:rsidRPr="00305C1B" w:rsidRDefault="004F6C2B" w:rsidP="009910E0">
            <w:pPr>
              <w:jc w:val="center"/>
              <w:rPr>
                <w:sz w:val="22"/>
              </w:rPr>
            </w:pPr>
            <w:r w:rsidRPr="00305C1B">
              <w:rPr>
                <w:rFonts w:hint="eastAsia"/>
                <w:sz w:val="22"/>
              </w:rPr>
              <w:t>80,000</w:t>
            </w:r>
          </w:p>
        </w:tc>
        <w:tc>
          <w:tcPr>
            <w:tcW w:w="1998" w:type="dxa"/>
          </w:tcPr>
          <w:p w:rsidR="004F6C2B" w:rsidRPr="00305C1B" w:rsidRDefault="004F6C2B" w:rsidP="009910E0">
            <w:pPr>
              <w:jc w:val="center"/>
              <w:rPr>
                <w:sz w:val="22"/>
              </w:rPr>
            </w:pPr>
            <w:r>
              <w:rPr>
                <w:rFonts w:hint="eastAsia"/>
                <w:sz w:val="22"/>
              </w:rPr>
              <w:t>7</w:t>
            </w:r>
            <w:r w:rsidRPr="00305C1B">
              <w:rPr>
                <w:rFonts w:hint="eastAsia"/>
                <w:sz w:val="22"/>
              </w:rPr>
              <w:t>8,350</w:t>
            </w:r>
          </w:p>
        </w:tc>
        <w:tc>
          <w:tcPr>
            <w:tcW w:w="1910" w:type="dxa"/>
            <w:vAlign w:val="center"/>
          </w:tcPr>
          <w:p w:rsidR="004F6C2B" w:rsidRPr="00C91C47" w:rsidRDefault="004F6C2B" w:rsidP="009910E0">
            <w:pPr>
              <w:spacing w:line="280" w:lineRule="exact"/>
              <w:jc w:val="center"/>
              <w:rPr>
                <w:b/>
                <w:noProof/>
                <w:sz w:val="22"/>
                <w:u w:val="wave"/>
              </w:rPr>
            </w:pPr>
            <w:r w:rsidRPr="00C91C47">
              <w:rPr>
                <w:rFonts w:hint="eastAsia"/>
                <w:b/>
                <w:sz w:val="22"/>
                <w:u w:val="wave"/>
              </w:rPr>
              <w:t>基礎算定額</w:t>
            </w:r>
          </w:p>
          <w:p w:rsidR="004F6C2B" w:rsidRPr="00305C1B" w:rsidRDefault="004F6C2B" w:rsidP="009910E0">
            <w:pPr>
              <w:spacing w:line="280" w:lineRule="exact"/>
              <w:jc w:val="center"/>
              <w:rPr>
                <w:noProof/>
                <w:sz w:val="22"/>
              </w:rPr>
            </w:pPr>
            <w:r>
              <w:rPr>
                <w:rFonts w:hint="eastAsia"/>
                <w:noProof/>
                <w:sz w:val="22"/>
              </w:rPr>
              <w:t>78,350</w:t>
            </w:r>
            <w:r>
              <w:rPr>
                <w:rFonts w:hint="eastAsia"/>
                <w:noProof/>
                <w:sz w:val="22"/>
              </w:rPr>
              <w:t>を採用</w:t>
            </w:r>
          </w:p>
        </w:tc>
      </w:tr>
      <w:tr w:rsidR="004F6C2B" w:rsidTr="009910E0">
        <w:trPr>
          <w:trHeight w:val="436"/>
        </w:trPr>
        <w:tc>
          <w:tcPr>
            <w:tcW w:w="2588" w:type="dxa"/>
            <w:vAlign w:val="center"/>
          </w:tcPr>
          <w:p w:rsidR="004F6C2B" w:rsidRDefault="004F6C2B" w:rsidP="009910E0">
            <w:pPr>
              <w:jc w:val="center"/>
            </w:pPr>
            <w:r>
              <w:rPr>
                <w:rFonts w:hint="eastAsia"/>
              </w:rPr>
              <w:t>合計額</w:t>
            </w:r>
          </w:p>
        </w:tc>
        <w:tc>
          <w:tcPr>
            <w:tcW w:w="1998" w:type="dxa"/>
          </w:tcPr>
          <w:p w:rsidR="004F6C2B" w:rsidRPr="00305C1B" w:rsidRDefault="004F6C2B" w:rsidP="009910E0">
            <w:pPr>
              <w:jc w:val="center"/>
              <w:rPr>
                <w:sz w:val="22"/>
              </w:rPr>
            </w:pPr>
            <w:r>
              <w:rPr>
                <w:rFonts w:hint="eastAsia"/>
                <w:sz w:val="22"/>
              </w:rPr>
              <w:t>403,500</w:t>
            </w:r>
          </w:p>
        </w:tc>
        <w:tc>
          <w:tcPr>
            <w:tcW w:w="1998" w:type="dxa"/>
          </w:tcPr>
          <w:p w:rsidR="004F6C2B" w:rsidRPr="00305C1B" w:rsidRDefault="004F6C2B" w:rsidP="009910E0">
            <w:pPr>
              <w:jc w:val="center"/>
              <w:rPr>
                <w:noProof/>
                <w:sz w:val="22"/>
              </w:rPr>
            </w:pPr>
            <w:r>
              <w:rPr>
                <w:rFonts w:hint="eastAsia"/>
                <w:noProof/>
                <w:sz w:val="22"/>
              </w:rPr>
              <w:t>330,850</w:t>
            </w:r>
          </w:p>
        </w:tc>
        <w:tc>
          <w:tcPr>
            <w:tcW w:w="1910" w:type="dxa"/>
            <w:vAlign w:val="center"/>
          </w:tcPr>
          <w:p w:rsidR="004F6C2B" w:rsidRDefault="004F6C2B" w:rsidP="009910E0">
            <w:pPr>
              <w:spacing w:line="280" w:lineRule="exact"/>
              <w:jc w:val="center"/>
              <w:rPr>
                <w:noProof/>
                <w:sz w:val="22"/>
              </w:rPr>
            </w:pPr>
            <w:r>
              <w:rPr>
                <w:noProof/>
              </w:rPr>
              <mc:AlternateContent>
                <mc:Choice Requires="wps">
                  <w:drawing>
                    <wp:anchor distT="45720" distB="45720" distL="114300" distR="114300" simplePos="0" relativeHeight="251666432" behindDoc="0" locked="0" layoutInCell="1" allowOverlap="1" wp14:anchorId="4360A761" wp14:editId="6E020250">
                      <wp:simplePos x="0" y="0"/>
                      <wp:positionH relativeFrom="column">
                        <wp:posOffset>-283210</wp:posOffset>
                      </wp:positionH>
                      <wp:positionV relativeFrom="page">
                        <wp:posOffset>-130810</wp:posOffset>
                      </wp:positionV>
                      <wp:extent cx="628015" cy="55753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557530"/>
                              </a:xfrm>
                              <a:prstGeom prst="rect">
                                <a:avLst/>
                              </a:prstGeom>
                              <a:noFill/>
                              <a:ln w="9525">
                                <a:noFill/>
                                <a:miter lim="800000"/>
                                <a:headEnd/>
                                <a:tailEnd/>
                              </a:ln>
                            </wps:spPr>
                            <wps:txbx>
                              <w:txbxContent>
                                <w:p w:rsidR="004F6C2B" w:rsidRPr="006C29E4" w:rsidRDefault="004F6C2B" w:rsidP="004F6C2B">
                                  <w:pPr>
                                    <w:rPr>
                                      <w:rFonts w:ascii="ＭＳ ゴシック" w:eastAsia="ＭＳ ゴシック" w:hAnsi="ＭＳ ゴシック"/>
                                      <w:b/>
                                      <w:color w:val="31849B" w:themeColor="accent5" w:themeShade="BF"/>
                                      <w:sz w:val="44"/>
                                    </w:rPr>
                                  </w:pPr>
                                  <w:r>
                                    <w:rPr>
                                      <w:rFonts w:ascii="ＭＳ ゴシック" w:eastAsia="ＭＳ ゴシック" w:hAnsi="ＭＳ ゴシック" w:hint="eastAsia"/>
                                      <w:b/>
                                      <w:color w:val="31849B" w:themeColor="accent5" w:themeShade="BF"/>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60A761" id="_x0000_s1028" type="#_x0000_t202" style="position:absolute;left:0;text-align:left;margin-left:-22.3pt;margin-top:-10.3pt;width:49.45pt;height:43.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DVLAIAAAkEAAAOAAAAZHJzL2Uyb0RvYy54bWysU8GO0zAQvSPxD5bvNG1odrtR09WySxHS&#10;LiAtfIDrOI2F4zG222Q5thLiI/gFxJnvyY8wdrqlghsiB8vjyTzPe/M8v+waRbbCOgm6oJPRmBKh&#10;OZRSrwv64f3y2YwS55kumQItCvogHL1cPH0yb00uUqhBlcISBNEub01Ba+9NniSO16JhbgRGaExW&#10;YBvmMbTrpLSsRfRGJel4fJa0YEtjgQvn8PRmSNJFxK8qwf3bqnLCE1VQ7M3H1cZ1FdZkMWf52jJT&#10;S35og/1DFw2TGi89Qt0wz8jGyr+gGsktOKj8iEOTQFVJLiIHZDMZ/8HmvmZGRC4ojjNHmdz/g+Vv&#10;tu8skWVBLyjRrMER9fsv/e57v/vZ77+Sfv+t3+/73Q+MSRrkao3LsereYJ3vXkCHY4/UnbkF/tER&#10;Ddc102txZS20tWAltjsJlclJ6YDjAsiqvYMS72UbDxGoq2wTtER1CKLj2B6OoxKdJxwPz9LZeJJR&#10;wjGVZefZ8zjKhOWPxcY6/0pAQ8KmoBadEMHZ9tb50AzLH38Jd2lYSqWiG5QmLcqRpVksOMk00qNZ&#10;lWwKOhuHb7BP4PhSl7HYM6mGPV6g9IF04Dkw9t2qi3IftVxB+YAqWBi8iW8JNzXYz5S06MuCuk8b&#10;ZgUl6rVGJS8m02kwcgym2XmKgT3NrE4zTHOEKqinZNhe+2j+QNmZK1R8KaMaYTRDJ4eW0W9RpMPb&#10;CIY+jeNfv1/w4hcAAAD//wMAUEsDBBQABgAIAAAAIQCqI9lO3QAAAAkBAAAPAAAAZHJzL2Rvd25y&#10;ZXYueG1sTI9NT8MwDIbvSPyHyEjctnSlK1PXdJr4kDhwYZS715imokmqJlu7f485sdtr+dHrx+Vu&#10;tr040xg67xSslgkIco3XnWsV1J+viw2IENFp7L0jBRcKsKtub0ostJ/cB50PsRVc4kKBCkyMQyFl&#10;aAxZDEs/kOPdtx8tRh7HVuoRJy63vUyTJJcWO8cXDA70ZKj5OZysghj1fnWpX2x4+5rfnyeTNGus&#10;lbq/m/dbEJHm+A/Dnz6rQ8VOR39yOohewSLLckY5pAkHJtbZA4ijgvwxBVmV8vqD6hcAAP//AwBQ&#10;SwECLQAUAAYACAAAACEAtoM4kv4AAADhAQAAEwAAAAAAAAAAAAAAAAAAAAAAW0NvbnRlbnRfVHlw&#10;ZXNdLnhtbFBLAQItABQABgAIAAAAIQA4/SH/1gAAAJQBAAALAAAAAAAAAAAAAAAAAC8BAABfcmVs&#10;cy8ucmVsc1BLAQItABQABgAIAAAAIQDfoLDVLAIAAAkEAAAOAAAAAAAAAAAAAAAAAC4CAABkcnMv&#10;ZTJvRG9jLnhtbFBLAQItABQABgAIAAAAIQCqI9lO3QAAAAkBAAAPAAAAAAAAAAAAAAAAAIYEAABk&#10;cnMvZG93bnJldi54bWxQSwUGAAAAAAQABADzAAAAkAUAAAAA&#10;" filled="f" stroked="f">
                      <v:textbox style="mso-fit-shape-to-text:t">
                        <w:txbxContent>
                          <w:p w:rsidR="004F6C2B" w:rsidRPr="006C29E4" w:rsidRDefault="004F6C2B" w:rsidP="004F6C2B">
                            <w:pPr>
                              <w:rPr>
                                <w:rFonts w:ascii="ＭＳ ゴシック" w:eastAsia="ＭＳ ゴシック" w:hAnsi="ＭＳ ゴシック"/>
                                <w:b/>
                                <w:color w:val="31849B" w:themeColor="accent5" w:themeShade="BF"/>
                                <w:sz w:val="44"/>
                              </w:rPr>
                            </w:pPr>
                            <w:r>
                              <w:rPr>
                                <w:rFonts w:ascii="ＭＳ ゴシック" w:eastAsia="ＭＳ ゴシック" w:hAnsi="ＭＳ ゴシック" w:hint="eastAsia"/>
                                <w:b/>
                                <w:color w:val="31849B" w:themeColor="accent5" w:themeShade="BF"/>
                                <w:sz w:val="44"/>
                              </w:rPr>
                              <w:t>＝</w:t>
                            </w:r>
                          </w:p>
                        </w:txbxContent>
                      </v:textbox>
                      <w10:wrap anchory="page"/>
                    </v:shape>
                  </w:pict>
                </mc:Fallback>
              </mc:AlternateContent>
            </w:r>
            <w:r>
              <w:rPr>
                <w:rFonts w:hint="eastAsia"/>
                <w:noProof/>
                <w:sz w:val="22"/>
              </w:rPr>
              <w:t>330,850</w:t>
            </w:r>
          </w:p>
        </w:tc>
      </w:tr>
    </w:tbl>
    <w:p w:rsidR="004F6C2B" w:rsidRDefault="004F6C2B" w:rsidP="004F6C2B"/>
    <w:p w:rsidR="004F6C2B" w:rsidRDefault="004F6C2B" w:rsidP="004F6C2B">
      <w:r w:rsidRPr="00D21A0B">
        <w:rPr>
          <w:rFonts w:hint="eastAsia"/>
          <w:u w:val="single"/>
        </w:rPr>
        <w:t>このような場合は</w:t>
      </w:r>
      <w:r>
        <w:rPr>
          <w:rFonts w:hint="eastAsia"/>
          <w:u w:val="single"/>
        </w:rPr>
        <w:t>、従来どおり申請書等は１部で問題ありません。</w:t>
      </w:r>
    </w:p>
    <w:p w:rsidR="004F6C2B" w:rsidRDefault="004F6C2B" w:rsidP="004F6C2B"/>
    <w:p w:rsidR="004F6C2B" w:rsidRPr="00C91C47" w:rsidRDefault="004F6C2B" w:rsidP="004F6C2B"/>
    <w:p w:rsidR="004F6C2B" w:rsidRPr="006C29E4" w:rsidRDefault="004F6C2B" w:rsidP="004F6C2B">
      <w:r>
        <w:rPr>
          <w:rFonts w:hint="eastAsia"/>
        </w:rPr>
        <w:t>例２：撮影ごとに採用する額（支出予定額</w:t>
      </w:r>
      <w:r>
        <w:rPr>
          <w:rFonts w:hint="eastAsia"/>
        </w:rPr>
        <w:t>o</w:t>
      </w:r>
      <w:r>
        <w:t>r</w:t>
      </w:r>
      <w:r>
        <w:rPr>
          <w:rFonts w:hint="eastAsia"/>
        </w:rPr>
        <w:t>基礎算定額）が異なる場合</w:t>
      </w:r>
    </w:p>
    <w:tbl>
      <w:tblPr>
        <w:tblStyle w:val="a7"/>
        <w:tblpPr w:leftFromText="142" w:rightFromText="142" w:vertAnchor="text" w:horzAnchor="margin" w:tblpXSpec="center" w:tblpY="102"/>
        <w:tblW w:w="0" w:type="auto"/>
        <w:tblLook w:val="04A0" w:firstRow="1" w:lastRow="0" w:firstColumn="1" w:lastColumn="0" w:noHBand="0" w:noVBand="1"/>
      </w:tblPr>
      <w:tblGrid>
        <w:gridCol w:w="2588"/>
        <w:gridCol w:w="1998"/>
        <w:gridCol w:w="1998"/>
        <w:gridCol w:w="1910"/>
      </w:tblGrid>
      <w:tr w:rsidR="004F6C2B" w:rsidTr="009910E0">
        <w:tc>
          <w:tcPr>
            <w:tcW w:w="2588" w:type="dxa"/>
            <w:shd w:val="pct10" w:color="auto" w:fill="auto"/>
          </w:tcPr>
          <w:p w:rsidR="004F6C2B" w:rsidRDefault="004F6C2B" w:rsidP="009910E0"/>
        </w:tc>
        <w:tc>
          <w:tcPr>
            <w:tcW w:w="1998" w:type="dxa"/>
            <w:shd w:val="pct10" w:color="auto" w:fill="auto"/>
          </w:tcPr>
          <w:p w:rsidR="004F6C2B" w:rsidRDefault="004F6C2B" w:rsidP="009910E0">
            <w:pPr>
              <w:jc w:val="center"/>
            </w:pPr>
            <w:r>
              <w:rPr>
                <w:rFonts w:hint="eastAsia"/>
              </w:rPr>
              <w:t>支出予定額（円）</w:t>
            </w:r>
          </w:p>
        </w:tc>
        <w:tc>
          <w:tcPr>
            <w:tcW w:w="1998" w:type="dxa"/>
            <w:shd w:val="pct10" w:color="auto" w:fill="auto"/>
          </w:tcPr>
          <w:p w:rsidR="004F6C2B" w:rsidRDefault="004F6C2B" w:rsidP="009910E0">
            <w:pPr>
              <w:jc w:val="center"/>
            </w:pPr>
            <w:r>
              <w:rPr>
                <w:rFonts w:hint="eastAsia"/>
              </w:rPr>
              <w:t>基礎算定額（円）</w:t>
            </w:r>
          </w:p>
        </w:tc>
        <w:tc>
          <w:tcPr>
            <w:tcW w:w="1910" w:type="dxa"/>
            <w:shd w:val="pct10" w:color="auto" w:fill="auto"/>
          </w:tcPr>
          <w:p w:rsidR="004F6C2B" w:rsidRDefault="004F6C2B" w:rsidP="009910E0">
            <w:r>
              <w:rPr>
                <w:rFonts w:hint="eastAsia"/>
              </w:rPr>
              <w:t>市補助基本額（円）</w:t>
            </w:r>
          </w:p>
        </w:tc>
      </w:tr>
      <w:tr w:rsidR="004F6C2B" w:rsidTr="009910E0">
        <w:trPr>
          <w:trHeight w:val="517"/>
        </w:trPr>
        <w:tc>
          <w:tcPr>
            <w:tcW w:w="2588" w:type="dxa"/>
            <w:vAlign w:val="center"/>
          </w:tcPr>
          <w:p w:rsidR="004F6C2B" w:rsidRDefault="004F6C2B" w:rsidP="009910E0">
            <w:pPr>
              <w:spacing w:line="280" w:lineRule="exact"/>
              <w:jc w:val="center"/>
            </w:pPr>
            <w:r>
              <w:rPr>
                <w:rFonts w:hint="eastAsia"/>
              </w:rPr>
              <w:t>間接撮影</w:t>
            </w:r>
          </w:p>
          <w:p w:rsidR="004F6C2B" w:rsidRDefault="004F6C2B" w:rsidP="009910E0">
            <w:pPr>
              <w:spacing w:line="280" w:lineRule="exact"/>
              <w:jc w:val="center"/>
            </w:pPr>
            <w:r>
              <w:rPr>
                <w:rFonts w:hint="eastAsia"/>
              </w:rPr>
              <w:t>（</w:t>
            </w:r>
            <w:r w:rsidRPr="00A93107">
              <w:rPr>
                <w:rFonts w:hint="eastAsia"/>
                <w:sz w:val="16"/>
                <w:szCs w:val="16"/>
              </w:rPr>
              <w:t>100</w:t>
            </w:r>
            <w:r w:rsidRPr="00A93107">
              <w:rPr>
                <w:rFonts w:hint="eastAsia"/>
                <w:sz w:val="16"/>
                <w:szCs w:val="16"/>
              </w:rPr>
              <w:t>ミリミラーカメラ</w:t>
            </w:r>
            <w:r>
              <w:rPr>
                <w:rFonts w:hint="eastAsia"/>
              </w:rPr>
              <w:t>）</w:t>
            </w:r>
          </w:p>
        </w:tc>
        <w:tc>
          <w:tcPr>
            <w:tcW w:w="1998" w:type="dxa"/>
          </w:tcPr>
          <w:p w:rsidR="004F6C2B" w:rsidRPr="00305C1B" w:rsidRDefault="004F6C2B" w:rsidP="009910E0">
            <w:pPr>
              <w:jc w:val="center"/>
              <w:rPr>
                <w:sz w:val="22"/>
              </w:rPr>
            </w:pPr>
            <w:r w:rsidRPr="00305C1B">
              <w:rPr>
                <w:rFonts w:hint="eastAsia"/>
                <w:sz w:val="22"/>
              </w:rPr>
              <w:t>323,500</w:t>
            </w:r>
          </w:p>
        </w:tc>
        <w:tc>
          <w:tcPr>
            <w:tcW w:w="1998" w:type="dxa"/>
          </w:tcPr>
          <w:p w:rsidR="004F6C2B" w:rsidRPr="00305C1B" w:rsidRDefault="004F6C2B" w:rsidP="009910E0">
            <w:pPr>
              <w:jc w:val="center"/>
              <w:rPr>
                <w:sz w:val="22"/>
              </w:rPr>
            </w:pPr>
            <w:r>
              <w:rPr>
                <w:noProof/>
              </w:rPr>
              <mc:AlternateContent>
                <mc:Choice Requires="wps">
                  <w:drawing>
                    <wp:anchor distT="45720" distB="45720" distL="114300" distR="114300" simplePos="0" relativeHeight="251662336" behindDoc="0" locked="0" layoutInCell="1" allowOverlap="1" wp14:anchorId="5E1F9B3D" wp14:editId="7D936DD0">
                      <wp:simplePos x="0" y="0"/>
                      <wp:positionH relativeFrom="column">
                        <wp:posOffset>-304800</wp:posOffset>
                      </wp:positionH>
                      <wp:positionV relativeFrom="page">
                        <wp:posOffset>-143510</wp:posOffset>
                      </wp:positionV>
                      <wp:extent cx="628200" cy="5576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0" cy="557640"/>
                              </a:xfrm>
                              <a:prstGeom prst="rect">
                                <a:avLst/>
                              </a:prstGeom>
                              <a:noFill/>
                              <a:ln w="9525">
                                <a:noFill/>
                                <a:miter lim="800000"/>
                                <a:headEnd/>
                                <a:tailEnd/>
                              </a:ln>
                            </wps:spPr>
                            <wps:txbx>
                              <w:txbxContent>
                                <w:p w:rsidR="004F6C2B" w:rsidRPr="006C29E4" w:rsidRDefault="004F6C2B" w:rsidP="004F6C2B">
                                  <w:pPr>
                                    <w:rPr>
                                      <w:rFonts w:ascii="ＭＳ ゴシック" w:eastAsia="ＭＳ ゴシック" w:hAnsi="ＭＳ ゴシック"/>
                                      <w:b/>
                                      <w:color w:val="31849B" w:themeColor="accent5" w:themeShade="BF"/>
                                      <w:sz w:val="44"/>
                                    </w:rPr>
                                  </w:pPr>
                                  <w:r w:rsidRPr="006C29E4">
                                    <w:rPr>
                                      <w:rFonts w:ascii="ＭＳ ゴシック" w:eastAsia="ＭＳ ゴシック" w:hAnsi="ＭＳ ゴシック" w:hint="eastAsia"/>
                                      <w:b/>
                                      <w:color w:val="31849B" w:themeColor="accent5" w:themeShade="BF"/>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1F9B3D" id="_x0000_s1029" type="#_x0000_t202" style="position:absolute;left:0;text-align:left;margin-left:-24pt;margin-top:-11.3pt;width:49.45pt;height:4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9vNKwIAAAkEAAAOAAAAZHJzL2Uyb0RvYy54bWysU8GO0zAQvSPxD5bvNG1ou92o6WrZpQhp&#10;F5AWPsB1nMbC8RjbbbIcWwnxEfwC4sz35EcYO22p4IbIwfJ4Ms/z3jzPr9paka2wToLO6WgwpERo&#10;DoXU65x+eL98NqPEeaYLpkCLnD4KR68WT5/MG5OJFCpQhbAEQbTLGpPTynuTJYnjlaiZG4ARGpMl&#10;2Jp5DO06KSxrEL1WSTocTpMGbGEscOEcnt72SbqI+GUpuH9blk54onKKvfm42riuwpos5ixbW2Yq&#10;yQ9tsH/oomZS46UnqFvmGdlY+RdULbkFB6UfcKgTKEvJReSAbEbDP9g8VMyIyAXFceYkk/t/sPzN&#10;9p0lssDZUaJZjSPq9l+63fdu97PbfyXd/lu333e7HxiTNMjVGJdh1YPBOt++gDaUBurO3AH/6IiG&#10;m4rptbi2FppKsALbHYXK5Ky0x3EBZNXcQ4H3so2HCNSWtg6AqA5BdBzb42lUovWE4+E0neH4KeGY&#10;mkwupuM4yoRlx2JjnX8loCZhk1OLTojgbHvnfGiGZcdfwl0allKp6AalSZPTy0k6iQVnmVp6NKuS&#10;dU5nw/D19gkcX+oiFnsmVb/HC5Q+kA48e8a+XbVR7udHLVdQPKIKFnpv4lvCTQX2MyUN+jKn7tOG&#10;WUGJeq1RycvRGLkSH4Px5CLFwJ5nVucZpjlC5dRT0m9vfDR/P69rVHwpoxphNH0nh5bRb1Gkw9sI&#10;hj6P41+/X/DiFwAAAP//AwBQSwMEFAAGAAgAAAAhACmFF2/eAAAACQEAAA8AAABkcnMvZG93bnJl&#10;di54bWxMj81OwzAQhO9IvIO1SNxauxGJSohTVfxIHLhQwn0bmzgitqN426Rvz3KC26xmNPtNtVv8&#10;IM52Sn0MGjZrBcKGNpo+dBqaj5fVFkQiDAaHGKyGi02wq6+vKixNnMO7PR+oE1wSUokaHNFYSpla&#10;Zz2mdRxtYO8rTh6Jz6mTZsKZy/0gM6UK6bEP/MHhaB+dbb8PJ6+ByOw3l+bZp9fP5e1pdqrNsdH6&#10;9mbZP4Agu9BfGH7xGR1qZjrGUzBJDBpWd1veQiyyrADBiVzdgzhqKPIMZF3J/wvqHwAAAP//AwBQ&#10;SwECLQAUAAYACAAAACEAtoM4kv4AAADhAQAAEwAAAAAAAAAAAAAAAAAAAAAAW0NvbnRlbnRfVHlw&#10;ZXNdLnhtbFBLAQItABQABgAIAAAAIQA4/SH/1gAAAJQBAAALAAAAAAAAAAAAAAAAAC8BAABfcmVs&#10;cy8ucmVsc1BLAQItABQABgAIAAAAIQD8K9vNKwIAAAkEAAAOAAAAAAAAAAAAAAAAAC4CAABkcnMv&#10;ZTJvRG9jLnhtbFBLAQItABQABgAIAAAAIQAphRdv3gAAAAkBAAAPAAAAAAAAAAAAAAAAAIUEAABk&#10;cnMvZG93bnJldi54bWxQSwUGAAAAAAQABADzAAAAkAUAAAAA&#10;" filled="f" stroked="f">
                      <v:textbox style="mso-fit-shape-to-text:t">
                        <w:txbxContent>
                          <w:p w:rsidR="004F6C2B" w:rsidRPr="006C29E4" w:rsidRDefault="004F6C2B" w:rsidP="004F6C2B">
                            <w:pPr>
                              <w:rPr>
                                <w:rFonts w:ascii="ＭＳ ゴシック" w:eastAsia="ＭＳ ゴシック" w:hAnsi="ＭＳ ゴシック"/>
                                <w:b/>
                                <w:color w:val="31849B" w:themeColor="accent5" w:themeShade="BF"/>
                                <w:sz w:val="44"/>
                              </w:rPr>
                            </w:pPr>
                            <w:r w:rsidRPr="006C29E4">
                              <w:rPr>
                                <w:rFonts w:ascii="ＭＳ ゴシック" w:eastAsia="ＭＳ ゴシック" w:hAnsi="ＭＳ ゴシック" w:hint="eastAsia"/>
                                <w:b/>
                                <w:color w:val="31849B" w:themeColor="accent5" w:themeShade="BF"/>
                                <w:sz w:val="44"/>
                              </w:rPr>
                              <w:t>＞</w:t>
                            </w:r>
                          </w:p>
                        </w:txbxContent>
                      </v:textbox>
                      <w10:wrap anchory="page"/>
                    </v:shape>
                  </w:pict>
                </mc:Fallback>
              </mc:AlternateContent>
            </w:r>
            <w:r>
              <w:rPr>
                <w:noProof/>
              </w:rPr>
              <mc:AlternateContent>
                <mc:Choice Requires="wps">
                  <w:drawing>
                    <wp:anchor distT="45720" distB="45720" distL="114300" distR="114300" simplePos="0" relativeHeight="251661312" behindDoc="0" locked="0" layoutInCell="1" allowOverlap="1" wp14:anchorId="1BE8D208" wp14:editId="4DCE2DFC">
                      <wp:simplePos x="0" y="0"/>
                      <wp:positionH relativeFrom="column">
                        <wp:posOffset>-337185</wp:posOffset>
                      </wp:positionH>
                      <wp:positionV relativeFrom="page">
                        <wp:posOffset>191135</wp:posOffset>
                      </wp:positionV>
                      <wp:extent cx="628015" cy="5575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557530"/>
                              </a:xfrm>
                              <a:prstGeom prst="rect">
                                <a:avLst/>
                              </a:prstGeom>
                              <a:noFill/>
                              <a:ln w="9525">
                                <a:noFill/>
                                <a:miter lim="800000"/>
                                <a:headEnd/>
                                <a:tailEnd/>
                              </a:ln>
                            </wps:spPr>
                            <wps:txbx>
                              <w:txbxContent>
                                <w:p w:rsidR="004F6C2B" w:rsidRPr="006C29E4" w:rsidRDefault="004F6C2B" w:rsidP="004F6C2B">
                                  <w:pPr>
                                    <w:rPr>
                                      <w:rFonts w:ascii="ＭＳ ゴシック" w:eastAsia="ＭＳ ゴシック" w:hAnsi="ＭＳ ゴシック"/>
                                      <w:b/>
                                      <w:color w:val="31849B" w:themeColor="accent5" w:themeShade="BF"/>
                                      <w:sz w:val="44"/>
                                    </w:rPr>
                                  </w:pPr>
                                  <w:r>
                                    <w:rPr>
                                      <w:rFonts w:ascii="ＭＳ ゴシック" w:eastAsia="ＭＳ ゴシック" w:hAnsi="ＭＳ ゴシック" w:hint="eastAsia"/>
                                      <w:b/>
                                      <w:color w:val="31849B" w:themeColor="accent5" w:themeShade="BF"/>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E8D208" id="_x0000_s1030" type="#_x0000_t202" style="position:absolute;left:0;text-align:left;margin-left:-26.55pt;margin-top:15.05pt;width:49.45pt;height:4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1sLgIAAAsEAAAOAAAAZHJzL2Uyb0RvYy54bWysU02O0zAU3iNxB8t7miY0M52o6WiYoQhp&#10;BpAGDuA6TmPhP2y3SVm2EuIQXAGx5jy5CM9OWyrYIbKw/PzyPr/ve59n150UaMOs41qVOB2NMWKK&#10;6oqrVYk/vF88m2LkPFEVEVqxEm+Zw9fzp09mrSlYphstKmYRgChXtKbEjfemSBJHGyaJG2nDFCRr&#10;bSXxENpVUlnSAroUSTYeXySttpWxmjLn4PRuSOJ5xK9rRv3bunbMI1Fi6M3H1cZ1GdZkPiPFyhLT&#10;cHpog/xDF5JwBZeeoO6IJ2ht+V9QklOrna79iGqZ6LrmlEUOwCYd/8HmsSGGRS4gjjMnmdz/g6Vv&#10;Nu8s4lWJs/QSI0UkDKnff+l33/vdz37/FfX7b/1+3+9+QIyyIFhrXAF1jwYqffdCdzD4SN6Ze00/&#10;OqT0bUPUit1Yq9uGkQoaTkNlclY64LgAsmwfdAX3krXXEairrQxqgj4I0GFw29OwWOcRhcOLbDpO&#10;c4wopPL8Mn8eh5mQ4lhsrPOvmJYobEpswQsRnGzunQ/NkOL4S7hL6QUXIvpBKNSW+CrP8lhwlpHc&#10;g10FlyWejsM3GChwfKmqWOwJF8MeLhDqQDrwHBj7btlFwSdHLZe62oIKVg/uhNcEm0bbzxi14MwS&#10;u09rYhlG4rUCJa/SySRYOQaT/DKDwJ5nlucZoihAldhjNGxvfbR/oOzMDSi+4FGNMJqhk0PL4Lgo&#10;0uF1BEufx/Gv3294/gsAAP//AwBQSwMEFAAGAAgAAAAhAH5t3PvdAAAACQEAAA8AAABkcnMvZG93&#10;bnJldi54bWxMj01PwzAMhu9I/IfISNy2pIzCVppOEx8SBy6Mcvea0FQ0TtVka/fvMSc4WZYfvX7e&#10;cjv7XpzsGLtAGrKlAmGpCaajVkP98bJYg4gJyWAfyGo42wjb6vKixMKEid7taZ9awSEUC9TgUhoK&#10;KWPjrMe4DIMlvn2F0WPidWylGXHicN/LG6XupMeO+IPDwT4623zvj15DSmaXnetnH18/57enyakm&#10;x1rr66t59wAi2Tn9wfCrz+pQsdMhHMlE0WtY5KuMUQ0rxZOB25yrHBjM7jcgq1L+b1D9AAAA//8D&#10;AFBLAQItABQABgAIAAAAIQC2gziS/gAAAOEBAAATAAAAAAAAAAAAAAAAAAAAAABbQ29udGVudF9U&#10;eXBlc10ueG1sUEsBAi0AFAAGAAgAAAAhADj9If/WAAAAlAEAAAsAAAAAAAAAAAAAAAAALwEAAF9y&#10;ZWxzLy5yZWxzUEsBAi0AFAAGAAgAAAAhAIQqHWwuAgAACwQAAA4AAAAAAAAAAAAAAAAALgIAAGRy&#10;cy9lMm9Eb2MueG1sUEsBAi0AFAAGAAgAAAAhAH5t3PvdAAAACQEAAA8AAAAAAAAAAAAAAAAAiAQA&#10;AGRycy9kb3ducmV2LnhtbFBLBQYAAAAABAAEAPMAAACSBQAAAAA=&#10;" filled="f" stroked="f">
                      <v:textbox style="mso-fit-shape-to-text:t">
                        <w:txbxContent>
                          <w:p w:rsidR="004F6C2B" w:rsidRPr="006C29E4" w:rsidRDefault="004F6C2B" w:rsidP="004F6C2B">
                            <w:pPr>
                              <w:rPr>
                                <w:rFonts w:ascii="ＭＳ ゴシック" w:eastAsia="ＭＳ ゴシック" w:hAnsi="ＭＳ ゴシック"/>
                                <w:b/>
                                <w:color w:val="31849B" w:themeColor="accent5" w:themeShade="BF"/>
                                <w:sz w:val="44"/>
                              </w:rPr>
                            </w:pPr>
                            <w:r>
                              <w:rPr>
                                <w:rFonts w:ascii="ＭＳ ゴシック" w:eastAsia="ＭＳ ゴシック" w:hAnsi="ＭＳ ゴシック" w:hint="eastAsia"/>
                                <w:b/>
                                <w:color w:val="31849B" w:themeColor="accent5" w:themeShade="BF"/>
                                <w:sz w:val="44"/>
                              </w:rPr>
                              <w:t>＜</w:t>
                            </w:r>
                          </w:p>
                        </w:txbxContent>
                      </v:textbox>
                      <w10:wrap anchory="page"/>
                    </v:shape>
                  </w:pict>
                </mc:Fallback>
              </mc:AlternateContent>
            </w:r>
            <w:r w:rsidRPr="00305C1B">
              <w:rPr>
                <w:rFonts w:hint="eastAsia"/>
                <w:sz w:val="22"/>
              </w:rPr>
              <w:t>252,500</w:t>
            </w:r>
          </w:p>
        </w:tc>
        <w:tc>
          <w:tcPr>
            <w:tcW w:w="1910" w:type="dxa"/>
            <w:vAlign w:val="center"/>
          </w:tcPr>
          <w:p w:rsidR="004F6C2B" w:rsidRPr="00C91C47" w:rsidRDefault="004F6C2B" w:rsidP="009910E0">
            <w:pPr>
              <w:spacing w:line="280" w:lineRule="exact"/>
              <w:jc w:val="center"/>
              <w:rPr>
                <w:b/>
                <w:sz w:val="22"/>
                <w:u w:val="wave"/>
              </w:rPr>
            </w:pPr>
            <w:r w:rsidRPr="00C91C47">
              <w:rPr>
                <w:rFonts w:hint="eastAsia"/>
                <w:b/>
                <w:sz w:val="22"/>
                <w:u w:val="wave"/>
              </w:rPr>
              <w:t>基礎算定額</w:t>
            </w:r>
          </w:p>
          <w:p w:rsidR="004F6C2B" w:rsidRPr="00305C1B" w:rsidRDefault="004F6C2B" w:rsidP="009910E0">
            <w:pPr>
              <w:spacing w:line="280" w:lineRule="exact"/>
              <w:jc w:val="center"/>
              <w:rPr>
                <w:sz w:val="22"/>
              </w:rPr>
            </w:pPr>
            <w:r>
              <w:rPr>
                <w:rFonts w:hint="eastAsia"/>
                <w:sz w:val="22"/>
              </w:rPr>
              <w:t>252,500</w:t>
            </w:r>
            <w:r>
              <w:rPr>
                <w:rFonts w:hint="eastAsia"/>
                <w:sz w:val="22"/>
              </w:rPr>
              <w:t>を採用</w:t>
            </w:r>
          </w:p>
        </w:tc>
      </w:tr>
      <w:tr w:rsidR="004F6C2B" w:rsidTr="009910E0">
        <w:trPr>
          <w:trHeight w:val="578"/>
        </w:trPr>
        <w:tc>
          <w:tcPr>
            <w:tcW w:w="2588" w:type="dxa"/>
            <w:vAlign w:val="center"/>
          </w:tcPr>
          <w:p w:rsidR="004F6C2B" w:rsidRDefault="004F6C2B" w:rsidP="009910E0">
            <w:pPr>
              <w:jc w:val="center"/>
            </w:pPr>
            <w:r>
              <w:rPr>
                <w:rFonts w:hint="eastAsia"/>
              </w:rPr>
              <w:t>直接撮影</w:t>
            </w:r>
          </w:p>
        </w:tc>
        <w:tc>
          <w:tcPr>
            <w:tcW w:w="1998" w:type="dxa"/>
          </w:tcPr>
          <w:p w:rsidR="004F6C2B" w:rsidRPr="00305C1B" w:rsidRDefault="004F6C2B" w:rsidP="009910E0">
            <w:pPr>
              <w:jc w:val="center"/>
              <w:rPr>
                <w:sz w:val="22"/>
              </w:rPr>
            </w:pPr>
            <w:r w:rsidRPr="00305C1B">
              <w:rPr>
                <w:rFonts w:hint="eastAsia"/>
                <w:sz w:val="22"/>
              </w:rPr>
              <w:t>80,000</w:t>
            </w:r>
          </w:p>
        </w:tc>
        <w:tc>
          <w:tcPr>
            <w:tcW w:w="1998" w:type="dxa"/>
          </w:tcPr>
          <w:p w:rsidR="004F6C2B" w:rsidRPr="00305C1B" w:rsidRDefault="004F6C2B" w:rsidP="009910E0">
            <w:pPr>
              <w:jc w:val="center"/>
              <w:rPr>
                <w:sz w:val="22"/>
              </w:rPr>
            </w:pPr>
            <w:r w:rsidRPr="00305C1B">
              <w:rPr>
                <w:rFonts w:hint="eastAsia"/>
                <w:sz w:val="22"/>
              </w:rPr>
              <w:t>88,350</w:t>
            </w:r>
          </w:p>
        </w:tc>
        <w:tc>
          <w:tcPr>
            <w:tcW w:w="1910" w:type="dxa"/>
            <w:vAlign w:val="center"/>
          </w:tcPr>
          <w:p w:rsidR="004F6C2B" w:rsidRPr="00C91C47" w:rsidRDefault="004F6C2B" w:rsidP="009910E0">
            <w:pPr>
              <w:spacing w:line="280" w:lineRule="exact"/>
              <w:jc w:val="center"/>
              <w:rPr>
                <w:b/>
                <w:noProof/>
                <w:sz w:val="22"/>
                <w:u w:val="wave"/>
              </w:rPr>
            </w:pPr>
            <w:r>
              <w:rPr>
                <w:noProof/>
              </w:rPr>
              <mc:AlternateContent>
                <mc:Choice Requires="wps">
                  <w:drawing>
                    <wp:anchor distT="45720" distB="45720" distL="114300" distR="114300" simplePos="0" relativeHeight="251663360" behindDoc="0" locked="0" layoutInCell="1" allowOverlap="1" wp14:anchorId="79C6F569" wp14:editId="60C1A751">
                      <wp:simplePos x="0" y="0"/>
                      <wp:positionH relativeFrom="column">
                        <wp:posOffset>-278765</wp:posOffset>
                      </wp:positionH>
                      <wp:positionV relativeFrom="page">
                        <wp:posOffset>173355</wp:posOffset>
                      </wp:positionV>
                      <wp:extent cx="628015" cy="55753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557530"/>
                              </a:xfrm>
                              <a:prstGeom prst="rect">
                                <a:avLst/>
                              </a:prstGeom>
                              <a:noFill/>
                              <a:ln w="9525">
                                <a:noFill/>
                                <a:miter lim="800000"/>
                                <a:headEnd/>
                                <a:tailEnd/>
                              </a:ln>
                            </wps:spPr>
                            <wps:txbx>
                              <w:txbxContent>
                                <w:p w:rsidR="004F6C2B" w:rsidRPr="006C29E4" w:rsidRDefault="004F6C2B" w:rsidP="004F6C2B">
                                  <w:pPr>
                                    <w:rPr>
                                      <w:rFonts w:ascii="ＭＳ ゴシック" w:eastAsia="ＭＳ ゴシック" w:hAnsi="ＭＳ ゴシック"/>
                                      <w:b/>
                                      <w:color w:val="31849B" w:themeColor="accent5" w:themeShade="BF"/>
                                      <w:sz w:val="44"/>
                                    </w:rPr>
                                  </w:pPr>
                                  <w:r>
                                    <w:rPr>
                                      <w:rFonts w:ascii="ＭＳ ゴシック" w:eastAsia="ＭＳ ゴシック" w:hAnsi="ＭＳ ゴシック" w:hint="eastAsia"/>
                                      <w:b/>
                                      <w:color w:val="31849B" w:themeColor="accent5" w:themeShade="BF"/>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C6F569" id="_x0000_s1031" type="#_x0000_t202" style="position:absolute;left:0;text-align:left;margin-left:-21.95pt;margin-top:13.65pt;width:49.45pt;height:43.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cHLAIAAAkEAAAOAAAAZHJzL2Uyb0RvYy54bWysU82O0zAQviPxDpbvNG1o9idqulp2KULa&#10;BaSFB3Adp7FwPMZ2myzHVkI8BK+AOPM8eRHGTlsquCFysDyezOf5vvk8u+oaRTbCOgm6oJPRmBKh&#10;OZRSrwr64f3i2QUlzjNdMgVaFPRROHo1f/pk1ppcpFCDKoUlCKJd3pqC1t6bPEkcr0XD3AiM0Jis&#10;wDbMY2hXSWlZi+iNStLx+CxpwZbGAhfO4entkKTziF9Vgvu3VeWEJ6qg2JuPq43rMqzJfMbylWWm&#10;lnzfBvuHLhomNV56hLplnpG1lX9BNZJbcFD5EYcmgaqSXEQOyGYy/oPNQ82MiFxQHGeOMrn/B8vf&#10;bN5ZIsuC4qA0a3BE/e5Lv/3eb3/2u6+k333rd7t++wNjkga5WuNyrHowWOe7F9Dh2CN1Z+6Af3RE&#10;w03N9EpcWwttLViJ7U5CZXJSOuC4ALJs76HEe9naQwTqKtsELVEdgug4tsfjqETnCcfDs/RiPMko&#10;4ZjKsvPseRxlwvJDsbHOvxLQkLApqEUnRHC2uXM+NMPywy/hLg0LqVR0g9KkLehllmax4CTTSI9m&#10;VbJBtcbhG+wTOL7UZSz2TKphjxcovScdeA6MfbfsotzZQcsllI+ogoXBm/iWcFOD/UxJi74sqPu0&#10;ZlZQol5rVPJyMp0GI8dgmp2nGNjTzPI0wzRHqIJ6SobtjY/mD5SduUbFFzKqEUYzdLJvGf0WRdq/&#10;jWDo0zj+9fsFz38BAAD//wMAUEsDBBQABgAIAAAAIQADaK+03QAAAAkBAAAPAAAAZHJzL2Rvd25y&#10;ZXYueG1sTI/LTsMwEEX3SPyDNUjsWict4RHiVBUPiUU3lLCfxkMSEY+j2G3Sv2dYwXI0R/eeW2xm&#10;16sTjaHzbCBdJqCIa287bgxUH6+Le1AhIlvsPZOBMwXYlJcXBebWT/xOp31slIRwyNFAG+OQax3q&#10;lhyGpR+I5fflR4dRzrHRdsRJwl2vV0lyqx12LA0tDvTUUv29PzoDMdpteq5eXHj7nHfPU5vUGVbG&#10;XF/N20dQkeb4B8OvvqhDKU4Hf2QbVG9gcbN+ENTA6m4NSoAsk20HAdMsBV0W+v+C8gcAAP//AwBQ&#10;SwECLQAUAAYACAAAACEAtoM4kv4AAADhAQAAEwAAAAAAAAAAAAAAAAAAAAAAW0NvbnRlbnRfVHlw&#10;ZXNdLnhtbFBLAQItABQABgAIAAAAIQA4/SH/1gAAAJQBAAALAAAAAAAAAAAAAAAAAC8BAABfcmVs&#10;cy8ucmVsc1BLAQItABQABgAIAAAAIQCqgJcHLAIAAAkEAAAOAAAAAAAAAAAAAAAAAC4CAABkcnMv&#10;ZTJvRG9jLnhtbFBLAQItABQABgAIAAAAIQADaK+03QAAAAkBAAAPAAAAAAAAAAAAAAAAAIYEAABk&#10;cnMvZG93bnJldi54bWxQSwUGAAAAAAQABADzAAAAkAUAAAAA&#10;" filled="f" stroked="f">
                      <v:textbox style="mso-fit-shape-to-text:t">
                        <w:txbxContent>
                          <w:p w:rsidR="004F6C2B" w:rsidRPr="006C29E4" w:rsidRDefault="004F6C2B" w:rsidP="004F6C2B">
                            <w:pPr>
                              <w:rPr>
                                <w:rFonts w:ascii="ＭＳ ゴシック" w:eastAsia="ＭＳ ゴシック" w:hAnsi="ＭＳ ゴシック"/>
                                <w:b/>
                                <w:color w:val="31849B" w:themeColor="accent5" w:themeShade="BF"/>
                                <w:sz w:val="44"/>
                              </w:rPr>
                            </w:pPr>
                            <w:r>
                              <w:rPr>
                                <w:rFonts w:ascii="ＭＳ ゴシック" w:eastAsia="ＭＳ ゴシック" w:hAnsi="ＭＳ ゴシック" w:hint="eastAsia"/>
                                <w:b/>
                                <w:color w:val="31849B" w:themeColor="accent5" w:themeShade="BF"/>
                                <w:sz w:val="44"/>
                              </w:rPr>
                              <w:t>≠</w:t>
                            </w:r>
                          </w:p>
                        </w:txbxContent>
                      </v:textbox>
                      <w10:wrap anchory="page"/>
                    </v:shape>
                  </w:pict>
                </mc:Fallback>
              </mc:AlternateContent>
            </w:r>
            <w:r w:rsidRPr="00C91C47">
              <w:rPr>
                <w:rFonts w:hint="eastAsia"/>
                <w:b/>
                <w:noProof/>
                <w:sz w:val="22"/>
                <w:u w:val="wave"/>
              </w:rPr>
              <w:t>支出予定額</w:t>
            </w:r>
          </w:p>
          <w:p w:rsidR="004F6C2B" w:rsidRPr="00305C1B" w:rsidRDefault="004F6C2B" w:rsidP="009910E0">
            <w:pPr>
              <w:spacing w:line="280" w:lineRule="exact"/>
              <w:jc w:val="center"/>
              <w:rPr>
                <w:noProof/>
                <w:sz w:val="22"/>
              </w:rPr>
            </w:pPr>
            <w:r>
              <w:rPr>
                <w:rFonts w:hint="eastAsia"/>
                <w:noProof/>
                <w:sz w:val="22"/>
              </w:rPr>
              <w:t>80,000</w:t>
            </w:r>
            <w:r>
              <w:rPr>
                <w:rFonts w:hint="eastAsia"/>
                <w:noProof/>
                <w:sz w:val="22"/>
              </w:rPr>
              <w:t>を採用</w:t>
            </w:r>
          </w:p>
        </w:tc>
      </w:tr>
      <w:tr w:rsidR="004F6C2B" w:rsidTr="009910E0">
        <w:trPr>
          <w:trHeight w:val="436"/>
        </w:trPr>
        <w:tc>
          <w:tcPr>
            <w:tcW w:w="2588" w:type="dxa"/>
            <w:vAlign w:val="center"/>
          </w:tcPr>
          <w:p w:rsidR="004F6C2B" w:rsidRDefault="004F6C2B" w:rsidP="009910E0">
            <w:pPr>
              <w:jc w:val="center"/>
            </w:pPr>
            <w:r>
              <w:rPr>
                <w:rFonts w:hint="eastAsia"/>
              </w:rPr>
              <w:t>合計額</w:t>
            </w:r>
          </w:p>
        </w:tc>
        <w:tc>
          <w:tcPr>
            <w:tcW w:w="1998" w:type="dxa"/>
          </w:tcPr>
          <w:p w:rsidR="004F6C2B" w:rsidRPr="00305C1B" w:rsidRDefault="004F6C2B" w:rsidP="009910E0">
            <w:pPr>
              <w:jc w:val="center"/>
              <w:rPr>
                <w:sz w:val="22"/>
              </w:rPr>
            </w:pPr>
            <w:r>
              <w:rPr>
                <w:rFonts w:hint="eastAsia"/>
                <w:sz w:val="22"/>
              </w:rPr>
              <w:t>403,500</w:t>
            </w:r>
          </w:p>
        </w:tc>
        <w:tc>
          <w:tcPr>
            <w:tcW w:w="1998" w:type="dxa"/>
          </w:tcPr>
          <w:p w:rsidR="004F6C2B" w:rsidRPr="00305C1B" w:rsidRDefault="004F6C2B" w:rsidP="009910E0">
            <w:pPr>
              <w:jc w:val="center"/>
              <w:rPr>
                <w:noProof/>
                <w:sz w:val="22"/>
              </w:rPr>
            </w:pPr>
            <w:r w:rsidRPr="00305C1B">
              <w:rPr>
                <w:noProof/>
                <w:sz w:val="22"/>
              </w:rPr>
              <mc:AlternateContent>
                <mc:Choice Requires="wps">
                  <w:drawing>
                    <wp:anchor distT="0" distB="0" distL="114300" distR="114300" simplePos="0" relativeHeight="251659264" behindDoc="0" locked="0" layoutInCell="1" allowOverlap="1" wp14:anchorId="003CB71B" wp14:editId="344930C5">
                      <wp:simplePos x="0" y="0"/>
                      <wp:positionH relativeFrom="column">
                        <wp:posOffset>50800</wp:posOffset>
                      </wp:positionH>
                      <wp:positionV relativeFrom="paragraph">
                        <wp:posOffset>-80645</wp:posOffset>
                      </wp:positionV>
                      <wp:extent cx="990600" cy="375920"/>
                      <wp:effectExtent l="19050" t="19050" r="19050" b="24130"/>
                      <wp:wrapNone/>
                      <wp:docPr id="3" name="楕円 3"/>
                      <wp:cNvGraphicFramePr/>
                      <a:graphic xmlns:a="http://schemas.openxmlformats.org/drawingml/2006/main">
                        <a:graphicData uri="http://schemas.microsoft.com/office/word/2010/wordprocessingShape">
                          <wps:wsp>
                            <wps:cNvSpPr/>
                            <wps:spPr>
                              <a:xfrm>
                                <a:off x="0" y="0"/>
                                <a:ext cx="990600" cy="375920"/>
                              </a:xfrm>
                              <a:prstGeom prst="ellipse">
                                <a:avLst/>
                              </a:prstGeom>
                              <a:noFill/>
                              <a:ln w="285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65BC2" id="楕円 3" o:spid="_x0000_s1026" style="position:absolute;left:0;text-align:left;margin-left:4pt;margin-top:-6.35pt;width:78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6O6ngIAAHIFAAAOAAAAZHJzL2Uyb0RvYy54bWysVFFOGzEQ/a/UO1j+L7sJBEiUDYpAVJUQ&#10;oELFt+O1WUu2x7WdbNIDcIMeoUdrz9Gxd7OggvpRdT+8Y8/M88zzzMzPtkaTjfBBga3o6KCkRFgO&#10;tbKPFf1yf/nhlJIQma2ZBisquhOBni3ev5u3bibG0ICuhScIYsOsdRVtYnSzogi8EYaFA3DColKC&#10;Nyzi1j8WtWctohtdjMvyuGjB184DFyHg6UWnpIuML6Xg8UbKICLRFcXYYl59XldpLRZzNnv0zDWK&#10;92Gwf4jCMGXx0gHqgkVG1l69gjKKewgg4wEHU4CUioucA2YzKv/I5q5hTuRckJzgBprC/4Pl15tb&#10;T1Rd0UNKLDP4RL9+fP/59EQOEzetCzM0uXO3vt8FFFOiW+lN+mMKZJv53A18im0kHA+n0/K4RNY5&#10;qg5PJtNx5rt4dnY+xI8CDElCRYXWyoWUMZuxzVWIeCda763SsYVLpXV+NW1JW9Hx6eRkkj2S2QUL&#10;DdkwfOwapZQB+muLv5RJF3uW4k6LhKftZyExf4x2nFFy5Ylz7TsYxrmwcdSpGlaL7nhS4tfDDx79&#10;ZQiYkCXGOWD3AKmqX2N3Ufb2yVXkwh2cy78F1jkPHvlmsHFwNsqCfwtAY1b9zZ39nqSOmsTSCuod&#10;VoeHrm2C45cKSb5iId4yj32Cb4u9H29wkRrwNaCXKGnAf3vrPNlj+aKWkhb7rqLh65p5QYn+ZLGw&#10;p6Ojo9SoeXM0OcGaIf6lZvVSY9fmHPC1RzhlHM9iso96L0oP5gFHxDLdiipmOd5dUR79fnMeu3mA&#10;Q4aL5TKbYXM6Fq/sneMJPLGayut++8C866s1Yplfw75HX1VsZ5s8LSzXEaTK5fzMa883NnYunH4I&#10;pcnxcp+tnkfl4jcAAAD//wMAUEsDBBQABgAIAAAAIQBAt6pk3wAAAAgBAAAPAAAAZHJzL2Rvd25y&#10;ZXYueG1sTI/BTsMwEETvSPyDtUhcUOu0KmmUZlOVSMCBE2kv3Nxkm0TE69R2m/D3uCc4zs5q5k22&#10;nXQvrmRdZxhhMY9AEFem7rhBOOxfZwkI5xXXqjdMCD/kYJvf32Uqrc3In3QtfSNCCLtUIbTeD6mU&#10;rmpJKzc3A3HwTsZq5YO0jaytGkO47uUyimKpVcehoVUDFS1V3+VFI5ik27+cn4rdujjY8fz2Xtqv&#10;jxLx8WHabUB4mvzfM9zwAzrkgeloLlw70SMkYYlHmC2WaxA3P16FyxFhFT+DzDP5f0D+CwAA//8D&#10;AFBLAQItABQABgAIAAAAIQC2gziS/gAAAOEBAAATAAAAAAAAAAAAAAAAAAAAAABbQ29udGVudF9U&#10;eXBlc10ueG1sUEsBAi0AFAAGAAgAAAAhADj9If/WAAAAlAEAAAsAAAAAAAAAAAAAAAAALwEAAF9y&#10;ZWxzLy5yZWxzUEsBAi0AFAAGAAgAAAAhALWbo7qeAgAAcgUAAA4AAAAAAAAAAAAAAAAALgIAAGRy&#10;cy9lMm9Eb2MueG1sUEsBAi0AFAAGAAgAAAAhAEC3qmTfAAAACAEAAA8AAAAAAAAAAAAAAAAA+AQA&#10;AGRycy9kb3ducmV2LnhtbFBLBQYAAAAABAAEAPMAAAAEBgAAAAA=&#10;" filled="f" strokecolor="#243f60 [1604]" strokeweight="2.25pt">
                      <v:stroke dashstyle="dash"/>
                    </v:oval>
                  </w:pict>
                </mc:Fallback>
              </mc:AlternateContent>
            </w:r>
            <w:r>
              <w:rPr>
                <w:rFonts w:hint="eastAsia"/>
                <w:noProof/>
                <w:sz w:val="22"/>
              </w:rPr>
              <w:t>340,850</w:t>
            </w:r>
          </w:p>
        </w:tc>
        <w:tc>
          <w:tcPr>
            <w:tcW w:w="1910" w:type="dxa"/>
            <w:vAlign w:val="center"/>
          </w:tcPr>
          <w:p w:rsidR="004F6C2B" w:rsidRDefault="004F6C2B" w:rsidP="009910E0">
            <w:pPr>
              <w:spacing w:line="280" w:lineRule="exact"/>
              <w:jc w:val="center"/>
              <w:rPr>
                <w:noProof/>
                <w:sz w:val="22"/>
              </w:rPr>
            </w:pPr>
            <w:r>
              <w:rPr>
                <w:rFonts w:hint="eastAsia"/>
                <w:noProof/>
                <w:sz w:val="22"/>
              </w:rPr>
              <w:t>332,500</w:t>
            </w:r>
          </w:p>
        </w:tc>
      </w:tr>
    </w:tbl>
    <w:p w:rsidR="004F6C2B" w:rsidRDefault="004F6C2B" w:rsidP="004F6C2B">
      <w:r w:rsidRPr="00305C1B">
        <w:rPr>
          <w:noProof/>
          <w:sz w:val="22"/>
        </w:rPr>
        <mc:AlternateContent>
          <mc:Choice Requires="wps">
            <w:drawing>
              <wp:anchor distT="0" distB="0" distL="114300" distR="114300" simplePos="0" relativeHeight="251660288" behindDoc="0" locked="0" layoutInCell="1" allowOverlap="1" wp14:anchorId="76E0C49D" wp14:editId="27E3BB77">
                <wp:simplePos x="0" y="0"/>
                <wp:positionH relativeFrom="column">
                  <wp:posOffset>4067175</wp:posOffset>
                </wp:positionH>
                <wp:positionV relativeFrom="paragraph">
                  <wp:posOffset>1334770</wp:posOffset>
                </wp:positionV>
                <wp:extent cx="1914525" cy="571500"/>
                <wp:effectExtent l="552450" t="95250" r="28575" b="19050"/>
                <wp:wrapNone/>
                <wp:docPr id="4" name="角丸四角形吹き出し 4"/>
                <wp:cNvGraphicFramePr/>
                <a:graphic xmlns:a="http://schemas.openxmlformats.org/drawingml/2006/main">
                  <a:graphicData uri="http://schemas.microsoft.com/office/word/2010/wordprocessingShape">
                    <wps:wsp>
                      <wps:cNvSpPr/>
                      <wps:spPr>
                        <a:xfrm>
                          <a:off x="0" y="0"/>
                          <a:ext cx="1914525" cy="571500"/>
                        </a:xfrm>
                        <a:prstGeom prst="wedgeRoundRectCallout">
                          <a:avLst>
                            <a:gd name="adj1" fmla="val -76597"/>
                            <a:gd name="adj2" fmla="val -62022"/>
                            <a:gd name="adj3" fmla="val 16667"/>
                          </a:avLst>
                        </a:prstGeom>
                        <a:ln w="19050"/>
                      </wps:spPr>
                      <wps:style>
                        <a:lnRef idx="2">
                          <a:schemeClr val="accent6"/>
                        </a:lnRef>
                        <a:fillRef idx="1">
                          <a:schemeClr val="lt1"/>
                        </a:fillRef>
                        <a:effectRef idx="0">
                          <a:schemeClr val="accent6"/>
                        </a:effectRef>
                        <a:fontRef idx="minor">
                          <a:schemeClr val="dk1"/>
                        </a:fontRef>
                      </wps:style>
                      <wps:txbx>
                        <w:txbxContent>
                          <w:p w:rsidR="004F6C2B" w:rsidRPr="00305C1B" w:rsidRDefault="004F6C2B" w:rsidP="004F6C2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この場合、</w:t>
                            </w:r>
                            <w:r w:rsidRPr="00305C1B">
                              <w:rPr>
                                <w:rFonts w:ascii="HG丸ｺﾞｼｯｸM-PRO" w:eastAsia="HG丸ｺﾞｼｯｸM-PRO" w:hAnsi="HG丸ｺﾞｼｯｸM-PRO" w:hint="eastAsia"/>
                                <w:sz w:val="20"/>
                                <w:szCs w:val="20"/>
                              </w:rPr>
                              <w:t>基礎算定</w:t>
                            </w:r>
                            <w:r w:rsidRPr="00305C1B">
                              <w:rPr>
                                <w:rFonts w:ascii="HG丸ｺﾞｼｯｸM-PRO" w:eastAsia="HG丸ｺﾞｼｯｸM-PRO" w:hAnsi="HG丸ｺﾞｼｯｸM-PRO"/>
                                <w:sz w:val="20"/>
                                <w:szCs w:val="20"/>
                              </w:rPr>
                              <w:t>額の合算</w:t>
                            </w:r>
                            <w:r w:rsidRPr="00305C1B">
                              <w:rPr>
                                <w:rFonts w:ascii="HG丸ｺﾞｼｯｸM-PRO" w:eastAsia="HG丸ｺﾞｼｯｸM-PRO" w:hAnsi="HG丸ｺﾞｼｯｸM-PRO" w:hint="eastAsia"/>
                                <w:sz w:val="20"/>
                                <w:szCs w:val="20"/>
                              </w:rPr>
                              <w:t>で</w:t>
                            </w:r>
                            <w:r w:rsidRPr="00305C1B">
                              <w:rPr>
                                <w:rFonts w:ascii="HG丸ｺﾞｼｯｸM-PRO" w:eastAsia="HG丸ｺﾞｼｯｸM-PRO" w:hAnsi="HG丸ｺﾞｼｯｸM-PRO"/>
                                <w:sz w:val="20"/>
                                <w:szCs w:val="20"/>
                              </w:rPr>
                              <w:t>の申請は誤りです！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0C4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32" type="#_x0000_t62" style="position:absolute;left:0;text-align:left;margin-left:320.25pt;margin-top:105.1pt;width:150.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PK2QIAAM8FAAAOAAAAZHJzL2Uyb0RvYy54bWysVM1uEzEQviPxDpbv7f6QTWjUTRWlKkKq&#10;StUW9ex47WTBay+2k0249cQJCXHh0BsXXqEg8TQlEo/B2LvZpDQnxGV3xvP/zc/h0aIQaM60yZVM&#10;cbQfYsQkVVkuJyl+fXWy9xwjY4nMiFCSpXjJDD4aPH1yWJV9FqupEhnTCJxI06/KFE+tLftBYOiU&#10;FcTsq5JJEHKlC2KB1ZMg06QC74UI4jDsBpXSWakVZcbA63EtxAPvn3NG7SvODbNIpBhys/6r/Xfs&#10;vsHgkPQnmpTTnDZpkH/IoiC5hKCtq2NiCZrp/JGrIqdaGcXtPlVFoDjPKfM1QDVR+Fc1l1NSMl8L&#10;gGPKFibz/9zSs/m5RnmW4g5GkhTQot/fPv+6u1vd3gKx+vl19en7/c3H1Ycf9zdfUMcBVpWmD3aX&#10;5bluOAOkq37BdeH+UBdaeJCXLchsYRGFx+gg6iRxghEFWdKLktB3IdhYl9rYF0wVyBEprlg2YRdq&#10;JrMLaOeICKFm1oNN5qfGetSzJneSvYkw4oWAJs6JQHu9bnLQa7q8pRQ/UOrGYRw/Vnq2rRR1u13v&#10;CBJt4gK1TtUlISSqXHlhUhfkYKqB8ZRdClarXTAOiAMUsa/CzzobCY0g4xQTSpm0XZcOBBAStJ0Z&#10;z4VoDaNdhsJGjVGj68yY34HWMNxl+DBia+GjKmlb4yKXSu9ykL1tI9f6kPpWzY60i/HCj5kvzL2M&#10;VbaE0dOq3klT0pMc+n1KjD0nGvoH6wqHxb6CDxcKoFUNhdFU6fe73p0+7AZIMapgqVNs3s2IZhiJ&#10;lxK2Bkav466AZzpJLwZGb0vG2xI5K0YKOgITBdl50ulbsSa5VsU13J+hiwoiIinETjG1es2MbH1s&#10;4IJRNhx6Ndj8kthTeVlS59zh7OboanFNdNkMvYV1OVPrA9CMXD0SG11nKdVwZhXPrRNucG0YuBp+&#10;jJoL587SNu+1Nnd48AcAAP//AwBQSwMEFAAGAAgAAAAhAJSQTQvhAAAACwEAAA8AAABkcnMvZG93&#10;bnJldi54bWxMj8tOwzAQRfdI/IM1SOyoXRMiGuJUFW+p6oK2UrduPI0DsR3Fbhv+nmEFy5k5unNu&#10;OR9dx044xDZ4BdOJAIa+Dqb1jYLt5uXmHlhM2hvdBY8KvjHCvLq8KHVhwtl/4GmdGkYhPhZagU2p&#10;LziPtUWn4yT06Ol2CIPTicah4WbQZwp3HZdC5Nzp1tMHq3t8tFh/rY9OwetbXMr3bLVbHOKTtLvn&#10;zTJffSp1fTUuHoAlHNMfDL/6pA4VOe3D0ZvIOgV5Ju4IVSCnQgIjYpZJardXcCtow6uS/+9Q/QAA&#10;AP//AwBQSwECLQAUAAYACAAAACEAtoM4kv4AAADhAQAAEwAAAAAAAAAAAAAAAAAAAAAAW0NvbnRl&#10;bnRfVHlwZXNdLnhtbFBLAQItABQABgAIAAAAIQA4/SH/1gAAAJQBAAALAAAAAAAAAAAAAAAAAC8B&#10;AABfcmVscy8ucmVsc1BLAQItABQABgAIAAAAIQBAOBPK2QIAAM8FAAAOAAAAAAAAAAAAAAAAAC4C&#10;AABkcnMvZTJvRG9jLnhtbFBLAQItABQABgAIAAAAIQCUkE0L4QAAAAsBAAAPAAAAAAAAAAAAAAAA&#10;ADMFAABkcnMvZG93bnJldi54bWxQSwUGAAAAAAQABADzAAAAQQYAAAAA&#10;" adj="-5745,-2597" fillcolor="white [3201]" strokecolor="#f79646 [3209]" strokeweight="1.5pt">
                <v:textbox>
                  <w:txbxContent>
                    <w:p w:rsidR="004F6C2B" w:rsidRPr="00305C1B" w:rsidRDefault="004F6C2B" w:rsidP="004F6C2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この場合、</w:t>
                      </w:r>
                      <w:r w:rsidRPr="00305C1B">
                        <w:rPr>
                          <w:rFonts w:ascii="HG丸ｺﾞｼｯｸM-PRO" w:eastAsia="HG丸ｺﾞｼｯｸM-PRO" w:hAnsi="HG丸ｺﾞｼｯｸM-PRO" w:hint="eastAsia"/>
                          <w:sz w:val="20"/>
                          <w:szCs w:val="20"/>
                        </w:rPr>
                        <w:t>基礎算定</w:t>
                      </w:r>
                      <w:r w:rsidRPr="00305C1B">
                        <w:rPr>
                          <w:rFonts w:ascii="HG丸ｺﾞｼｯｸM-PRO" w:eastAsia="HG丸ｺﾞｼｯｸM-PRO" w:hAnsi="HG丸ｺﾞｼｯｸM-PRO"/>
                          <w:sz w:val="20"/>
                          <w:szCs w:val="20"/>
                        </w:rPr>
                        <w:t>額の合算</w:t>
                      </w:r>
                      <w:r w:rsidRPr="00305C1B">
                        <w:rPr>
                          <w:rFonts w:ascii="HG丸ｺﾞｼｯｸM-PRO" w:eastAsia="HG丸ｺﾞｼｯｸM-PRO" w:hAnsi="HG丸ｺﾞｼｯｸM-PRO" w:hint="eastAsia"/>
                          <w:sz w:val="20"/>
                          <w:szCs w:val="20"/>
                        </w:rPr>
                        <w:t>で</w:t>
                      </w:r>
                      <w:r w:rsidRPr="00305C1B">
                        <w:rPr>
                          <w:rFonts w:ascii="HG丸ｺﾞｼｯｸM-PRO" w:eastAsia="HG丸ｺﾞｼｯｸM-PRO" w:hAnsi="HG丸ｺﾞｼｯｸM-PRO"/>
                          <w:sz w:val="20"/>
                          <w:szCs w:val="20"/>
                        </w:rPr>
                        <w:t>の申請は誤りです！</w:t>
                      </w:r>
                    </w:p>
                  </w:txbxContent>
                </v:textbox>
              </v:shape>
            </w:pict>
          </mc:Fallback>
        </mc:AlternateContent>
      </w:r>
    </w:p>
    <w:p w:rsidR="004F6C2B" w:rsidRDefault="004F6C2B" w:rsidP="004F6C2B"/>
    <w:p w:rsidR="004F6C2B" w:rsidRDefault="004F6C2B" w:rsidP="004F6C2B">
      <w:r w:rsidRPr="00D21A0B">
        <w:rPr>
          <w:rFonts w:hint="eastAsia"/>
          <w:u w:val="single"/>
        </w:rPr>
        <w:t>このような場合は</w:t>
      </w:r>
      <w:r>
        <w:rPr>
          <w:rFonts w:hint="eastAsia"/>
          <w:u w:val="single"/>
        </w:rPr>
        <w:t>申請書等</w:t>
      </w:r>
      <w:r w:rsidRPr="00305C1B">
        <w:rPr>
          <w:rFonts w:hint="eastAsia"/>
          <w:u w:val="single"/>
        </w:rPr>
        <w:t>を分けていただく必要があります。</w:t>
      </w:r>
    </w:p>
    <w:p w:rsidR="004F6C2B" w:rsidRDefault="004F6C2B" w:rsidP="004F6C2B">
      <w:pPr>
        <w:rPr>
          <w:szCs w:val="21"/>
        </w:rPr>
      </w:pPr>
      <w:r>
        <w:rPr>
          <w:rFonts w:hint="eastAsia"/>
        </w:rPr>
        <w:t>・間接撮影</w:t>
      </w:r>
      <w:r w:rsidRPr="004F6C2B">
        <w:rPr>
          <w:rFonts w:hint="eastAsia"/>
          <w:w w:val="75"/>
          <w:kern w:val="0"/>
          <w:sz w:val="16"/>
          <w:szCs w:val="16"/>
          <w:fitText w:val="1440" w:id="-1813268992"/>
        </w:rPr>
        <w:t>（</w:t>
      </w:r>
      <w:r w:rsidRPr="004F6C2B">
        <w:rPr>
          <w:rFonts w:hint="eastAsia"/>
          <w:w w:val="75"/>
          <w:kern w:val="0"/>
          <w:sz w:val="16"/>
          <w:szCs w:val="16"/>
          <w:fitText w:val="1440" w:id="-1813268992"/>
        </w:rPr>
        <w:t>100</w:t>
      </w:r>
      <w:r w:rsidRPr="004F6C2B">
        <w:rPr>
          <w:rFonts w:hint="eastAsia"/>
          <w:w w:val="75"/>
          <w:kern w:val="0"/>
          <w:sz w:val="16"/>
          <w:szCs w:val="16"/>
          <w:fitText w:val="1440" w:id="-1813268992"/>
        </w:rPr>
        <w:t>ミリミラーカメラ</w:t>
      </w:r>
      <w:r w:rsidRPr="004F6C2B">
        <w:rPr>
          <w:rFonts w:hint="eastAsia"/>
          <w:spacing w:val="8"/>
          <w:w w:val="75"/>
          <w:kern w:val="0"/>
          <w:sz w:val="16"/>
          <w:szCs w:val="16"/>
          <w:fitText w:val="1440" w:id="-1813268992"/>
        </w:rPr>
        <w:t>）</w:t>
      </w:r>
      <w:r>
        <w:rPr>
          <w:rFonts w:hint="eastAsia"/>
          <w:szCs w:val="21"/>
        </w:rPr>
        <w:t>は基礎算定額（</w:t>
      </w:r>
      <w:r>
        <w:rPr>
          <w:rFonts w:hint="eastAsia"/>
          <w:szCs w:val="21"/>
        </w:rPr>
        <w:t>252,500</w:t>
      </w:r>
      <w:r>
        <w:rPr>
          <w:rFonts w:hint="eastAsia"/>
          <w:szCs w:val="21"/>
        </w:rPr>
        <w:t>円）を採用し申請書・内訳書等を作成</w:t>
      </w:r>
    </w:p>
    <w:p w:rsidR="004F6C2B" w:rsidRPr="00306164" w:rsidRDefault="004F6C2B" w:rsidP="004F6C2B">
      <w:pPr>
        <w:rPr>
          <w:szCs w:val="21"/>
        </w:rPr>
      </w:pPr>
      <w:r>
        <w:rPr>
          <w:rFonts w:hint="eastAsia"/>
          <w:szCs w:val="21"/>
        </w:rPr>
        <w:t>・直接撮影は支出予定額（</w:t>
      </w:r>
      <w:r>
        <w:rPr>
          <w:rFonts w:hint="eastAsia"/>
          <w:szCs w:val="21"/>
        </w:rPr>
        <w:t>80,000</w:t>
      </w:r>
      <w:r>
        <w:rPr>
          <w:rFonts w:hint="eastAsia"/>
          <w:szCs w:val="21"/>
        </w:rPr>
        <w:t>円）を採用し申請書・内訳書等を作成</w:t>
      </w:r>
    </w:p>
    <w:p w:rsidR="004F6C2B" w:rsidRDefault="004F6C2B" w:rsidP="004F6C2B"/>
    <w:p w:rsidR="004F6C2B" w:rsidRDefault="004F6C2B" w:rsidP="004F6C2B">
      <w:r w:rsidRPr="00D21A0B">
        <w:rPr>
          <w:rFonts w:hint="eastAsia"/>
          <w:u w:val="single"/>
        </w:rPr>
        <w:t>請求書は、分ける必要はありません。</w:t>
      </w:r>
    </w:p>
    <w:p w:rsidR="004F6C2B" w:rsidRDefault="004F6C2B" w:rsidP="004F6C2B">
      <w:r>
        <w:rPr>
          <w:rFonts w:hint="eastAsia"/>
        </w:rPr>
        <w:t>・合算した市費補助額を１枚の請求書に記載してご請求ください。</w:t>
      </w:r>
    </w:p>
    <w:p w:rsidR="004F6C2B" w:rsidRDefault="004F6C2B" w:rsidP="004F6C2B"/>
    <w:p w:rsidR="004F6C2B" w:rsidRDefault="004F6C2B" w:rsidP="004F6C2B">
      <w:r>
        <w:rPr>
          <w:rFonts w:hint="eastAsia"/>
        </w:rPr>
        <w:t>申請書等の様式が追加で必要な場合は、ご連絡ください。</w:t>
      </w:r>
    </w:p>
    <w:p w:rsidR="004F6C2B" w:rsidRDefault="004F6C2B" w:rsidP="004F6C2B">
      <w:r>
        <w:rPr>
          <w:rFonts w:hint="eastAsia"/>
        </w:rPr>
        <w:t>ご面倒をおかけして申し訳ありませんがよろしくお願いいたします。</w:t>
      </w:r>
    </w:p>
    <w:p w:rsidR="004F6C2B" w:rsidRPr="004F6C2B" w:rsidRDefault="004F6C2B" w:rsidP="001A5B19">
      <w:pPr>
        <w:jc w:val="left"/>
        <w:rPr>
          <w:rFonts w:asciiTheme="minorEastAsia" w:hAnsiTheme="minorEastAsia"/>
          <w:sz w:val="24"/>
          <w:szCs w:val="24"/>
        </w:rPr>
      </w:pPr>
    </w:p>
    <w:p w:rsidR="0046269A" w:rsidRPr="0046269A" w:rsidRDefault="0046269A" w:rsidP="00D56083">
      <w:pPr>
        <w:pStyle w:val="aa"/>
        <w:ind w:leftChars="0" w:left="360"/>
        <w:jc w:val="left"/>
        <w:rPr>
          <w:rFonts w:asciiTheme="minorEastAsia" w:hAnsiTheme="minorEastAsia"/>
          <w:b/>
          <w:sz w:val="24"/>
          <w:szCs w:val="24"/>
          <w:u w:val="wave"/>
        </w:rPr>
      </w:pPr>
    </w:p>
    <w:sectPr w:rsidR="0046269A" w:rsidRPr="0046269A" w:rsidSect="004F6C2B">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694" w:rsidRDefault="00965694" w:rsidP="00327C8D">
      <w:r>
        <w:separator/>
      </w:r>
    </w:p>
  </w:endnote>
  <w:endnote w:type="continuationSeparator" w:id="0">
    <w:p w:rsidR="00965694" w:rsidRDefault="00965694" w:rsidP="0032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694" w:rsidRDefault="00965694" w:rsidP="00327C8D">
      <w:r>
        <w:separator/>
      </w:r>
    </w:p>
  </w:footnote>
  <w:footnote w:type="continuationSeparator" w:id="0">
    <w:p w:rsidR="00965694" w:rsidRDefault="00965694" w:rsidP="00327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958"/>
    <w:multiLevelType w:val="hybridMultilevel"/>
    <w:tmpl w:val="241CC8A0"/>
    <w:lvl w:ilvl="0" w:tplc="16C61DAE">
      <w:start w:val="1"/>
      <w:numFmt w:val="decimalEnclosedCircle"/>
      <w:lvlText w:val="%1"/>
      <w:lvlJc w:val="left"/>
      <w:pPr>
        <w:ind w:left="360" w:hanging="36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9EB2E63"/>
    <w:multiLevelType w:val="hybridMultilevel"/>
    <w:tmpl w:val="08EC99F6"/>
    <w:lvl w:ilvl="0" w:tplc="35765B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914F6"/>
    <w:multiLevelType w:val="hybridMultilevel"/>
    <w:tmpl w:val="3DA2FB6C"/>
    <w:lvl w:ilvl="0" w:tplc="44C0092C">
      <w:start w:val="5"/>
      <w:numFmt w:val="decimalEnclosedCircle"/>
      <w:lvlText w:val="%1"/>
      <w:lvlJc w:val="left"/>
      <w:pPr>
        <w:ind w:left="360" w:hanging="360"/>
      </w:pPr>
      <w:rPr>
        <w:strike w:val="0"/>
        <w:dstrike w:val="0"/>
        <w:u w:val="none" w:color="000000"/>
        <w:effect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AFC674A"/>
    <w:multiLevelType w:val="hybridMultilevel"/>
    <w:tmpl w:val="6D06DF0C"/>
    <w:lvl w:ilvl="0" w:tplc="0A72204E">
      <w:start w:val="1"/>
      <w:numFmt w:val="decimalEnclosedCircle"/>
      <w:lvlText w:val="%1"/>
      <w:lvlJc w:val="left"/>
      <w:pPr>
        <w:ind w:left="360" w:hanging="360"/>
      </w:pPr>
      <w:rPr>
        <w:rFonts w:ascii="ＭＳ 明朝" w:eastAsia="ＭＳ 明朝" w:hAnsi="ＭＳ 明朝" w:cs="Times New Roman"/>
      </w:rPr>
    </w:lvl>
    <w:lvl w:ilvl="1" w:tplc="6E5055E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83E3F99"/>
    <w:multiLevelType w:val="hybridMultilevel"/>
    <w:tmpl w:val="F41EE120"/>
    <w:lvl w:ilvl="0" w:tplc="446C398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7762AA"/>
    <w:multiLevelType w:val="hybridMultilevel"/>
    <w:tmpl w:val="1C2C0D24"/>
    <w:lvl w:ilvl="0" w:tplc="AC861454">
      <w:start w:val="2"/>
      <w:numFmt w:val="decimalEnclosedCircle"/>
      <w:lvlText w:val="%1"/>
      <w:lvlJc w:val="left"/>
      <w:pPr>
        <w:ind w:left="360" w:hanging="36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8D"/>
    <w:rsid w:val="000176F5"/>
    <w:rsid w:val="0002042D"/>
    <w:rsid w:val="00030906"/>
    <w:rsid w:val="000326A1"/>
    <w:rsid w:val="00032DE4"/>
    <w:rsid w:val="00055651"/>
    <w:rsid w:val="00062FB1"/>
    <w:rsid w:val="000647EA"/>
    <w:rsid w:val="000A6064"/>
    <w:rsid w:val="000B1578"/>
    <w:rsid w:val="000B7DEB"/>
    <w:rsid w:val="000D63F5"/>
    <w:rsid w:val="000E0861"/>
    <w:rsid w:val="000F4512"/>
    <w:rsid w:val="000F541B"/>
    <w:rsid w:val="000F5CDE"/>
    <w:rsid w:val="000F5DC2"/>
    <w:rsid w:val="0012737A"/>
    <w:rsid w:val="00140633"/>
    <w:rsid w:val="00150DE8"/>
    <w:rsid w:val="00157AAF"/>
    <w:rsid w:val="00170FAD"/>
    <w:rsid w:val="00181CCF"/>
    <w:rsid w:val="00185FF2"/>
    <w:rsid w:val="001A5B19"/>
    <w:rsid w:val="001B1C20"/>
    <w:rsid w:val="001D2A39"/>
    <w:rsid w:val="001E6B4F"/>
    <w:rsid w:val="001E7A20"/>
    <w:rsid w:val="001F5093"/>
    <w:rsid w:val="0022017E"/>
    <w:rsid w:val="0022089A"/>
    <w:rsid w:val="0023225E"/>
    <w:rsid w:val="00261E16"/>
    <w:rsid w:val="00265E87"/>
    <w:rsid w:val="002843F4"/>
    <w:rsid w:val="002F0DA3"/>
    <w:rsid w:val="00326BBC"/>
    <w:rsid w:val="00327C8D"/>
    <w:rsid w:val="00331B3C"/>
    <w:rsid w:val="00366D4F"/>
    <w:rsid w:val="003826AF"/>
    <w:rsid w:val="00386130"/>
    <w:rsid w:val="0039098C"/>
    <w:rsid w:val="003A11AC"/>
    <w:rsid w:val="003A6065"/>
    <w:rsid w:val="003B1798"/>
    <w:rsid w:val="003D783D"/>
    <w:rsid w:val="003E00CB"/>
    <w:rsid w:val="003F6851"/>
    <w:rsid w:val="00402C86"/>
    <w:rsid w:val="00410374"/>
    <w:rsid w:val="004142A2"/>
    <w:rsid w:val="00420BB6"/>
    <w:rsid w:val="00442777"/>
    <w:rsid w:val="00444533"/>
    <w:rsid w:val="004576B1"/>
    <w:rsid w:val="0046269A"/>
    <w:rsid w:val="004677AD"/>
    <w:rsid w:val="00471D71"/>
    <w:rsid w:val="004B5D4A"/>
    <w:rsid w:val="004C32A0"/>
    <w:rsid w:val="004F6C2B"/>
    <w:rsid w:val="00503F61"/>
    <w:rsid w:val="00507664"/>
    <w:rsid w:val="005148CB"/>
    <w:rsid w:val="005407BD"/>
    <w:rsid w:val="005469C5"/>
    <w:rsid w:val="00573C96"/>
    <w:rsid w:val="00581BCE"/>
    <w:rsid w:val="005A0977"/>
    <w:rsid w:val="005A0C32"/>
    <w:rsid w:val="005B4870"/>
    <w:rsid w:val="005B4A8B"/>
    <w:rsid w:val="005B724E"/>
    <w:rsid w:val="005E41B2"/>
    <w:rsid w:val="006236EA"/>
    <w:rsid w:val="00623F20"/>
    <w:rsid w:val="0063361A"/>
    <w:rsid w:val="006554D3"/>
    <w:rsid w:val="00665926"/>
    <w:rsid w:val="0066786B"/>
    <w:rsid w:val="00680F54"/>
    <w:rsid w:val="006A0EFF"/>
    <w:rsid w:val="006D0E3D"/>
    <w:rsid w:val="006D6703"/>
    <w:rsid w:val="006F2AB2"/>
    <w:rsid w:val="006F79AA"/>
    <w:rsid w:val="00704D8F"/>
    <w:rsid w:val="007165A2"/>
    <w:rsid w:val="00732736"/>
    <w:rsid w:val="00743D3E"/>
    <w:rsid w:val="00750F6A"/>
    <w:rsid w:val="00757325"/>
    <w:rsid w:val="00773031"/>
    <w:rsid w:val="007775CC"/>
    <w:rsid w:val="007B1CFC"/>
    <w:rsid w:val="007D06F8"/>
    <w:rsid w:val="007F36BC"/>
    <w:rsid w:val="007F5520"/>
    <w:rsid w:val="0080121D"/>
    <w:rsid w:val="00830176"/>
    <w:rsid w:val="00845F3A"/>
    <w:rsid w:val="0084670B"/>
    <w:rsid w:val="00861578"/>
    <w:rsid w:val="008716A6"/>
    <w:rsid w:val="008757B4"/>
    <w:rsid w:val="00885EC9"/>
    <w:rsid w:val="008B572B"/>
    <w:rsid w:val="008B755A"/>
    <w:rsid w:val="008C08D1"/>
    <w:rsid w:val="00927292"/>
    <w:rsid w:val="00963292"/>
    <w:rsid w:val="00965694"/>
    <w:rsid w:val="00993FF1"/>
    <w:rsid w:val="009A1EA2"/>
    <w:rsid w:val="009B6CE5"/>
    <w:rsid w:val="009B6DFA"/>
    <w:rsid w:val="009C7AB3"/>
    <w:rsid w:val="009D2A82"/>
    <w:rsid w:val="009E0E72"/>
    <w:rsid w:val="009F387C"/>
    <w:rsid w:val="00A21617"/>
    <w:rsid w:val="00A24D14"/>
    <w:rsid w:val="00A32E91"/>
    <w:rsid w:val="00A347A7"/>
    <w:rsid w:val="00A37104"/>
    <w:rsid w:val="00A44015"/>
    <w:rsid w:val="00A90D2D"/>
    <w:rsid w:val="00A92CC4"/>
    <w:rsid w:val="00A95096"/>
    <w:rsid w:val="00AA72F1"/>
    <w:rsid w:val="00AB07FF"/>
    <w:rsid w:val="00B049E3"/>
    <w:rsid w:val="00B248E0"/>
    <w:rsid w:val="00B313CC"/>
    <w:rsid w:val="00B403B4"/>
    <w:rsid w:val="00B64680"/>
    <w:rsid w:val="00B7070F"/>
    <w:rsid w:val="00B76474"/>
    <w:rsid w:val="00B77C62"/>
    <w:rsid w:val="00B85BA8"/>
    <w:rsid w:val="00B95969"/>
    <w:rsid w:val="00B970DC"/>
    <w:rsid w:val="00BA35E4"/>
    <w:rsid w:val="00BB71F8"/>
    <w:rsid w:val="00BC50C9"/>
    <w:rsid w:val="00BD3350"/>
    <w:rsid w:val="00BD7714"/>
    <w:rsid w:val="00BF45BC"/>
    <w:rsid w:val="00BF5D16"/>
    <w:rsid w:val="00C35AF7"/>
    <w:rsid w:val="00C36DB3"/>
    <w:rsid w:val="00C37EB7"/>
    <w:rsid w:val="00C50330"/>
    <w:rsid w:val="00C67C24"/>
    <w:rsid w:val="00C81961"/>
    <w:rsid w:val="00C85D68"/>
    <w:rsid w:val="00C87CD9"/>
    <w:rsid w:val="00C93EBA"/>
    <w:rsid w:val="00CB6903"/>
    <w:rsid w:val="00CB6EA3"/>
    <w:rsid w:val="00CC0034"/>
    <w:rsid w:val="00CC0D94"/>
    <w:rsid w:val="00CD2456"/>
    <w:rsid w:val="00CD5E1E"/>
    <w:rsid w:val="00CE08D2"/>
    <w:rsid w:val="00CF356C"/>
    <w:rsid w:val="00D062B7"/>
    <w:rsid w:val="00D402DA"/>
    <w:rsid w:val="00D56083"/>
    <w:rsid w:val="00D65CE9"/>
    <w:rsid w:val="00D66ED3"/>
    <w:rsid w:val="00D818DC"/>
    <w:rsid w:val="00DA4A45"/>
    <w:rsid w:val="00DB31BB"/>
    <w:rsid w:val="00DE6144"/>
    <w:rsid w:val="00DF4FE2"/>
    <w:rsid w:val="00DF5D5F"/>
    <w:rsid w:val="00E201DC"/>
    <w:rsid w:val="00E22B4B"/>
    <w:rsid w:val="00E463B0"/>
    <w:rsid w:val="00E52074"/>
    <w:rsid w:val="00E548B8"/>
    <w:rsid w:val="00E629FA"/>
    <w:rsid w:val="00E62F49"/>
    <w:rsid w:val="00E67B70"/>
    <w:rsid w:val="00E82E0A"/>
    <w:rsid w:val="00EA59C9"/>
    <w:rsid w:val="00EE499F"/>
    <w:rsid w:val="00F05FFD"/>
    <w:rsid w:val="00F15AFD"/>
    <w:rsid w:val="00F16BB5"/>
    <w:rsid w:val="00F51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99BC99"/>
  <w15:docId w15:val="{79837948-C994-4F90-96C1-DAB5DEFF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C8D"/>
    <w:pPr>
      <w:tabs>
        <w:tab w:val="center" w:pos="4252"/>
        <w:tab w:val="right" w:pos="8504"/>
      </w:tabs>
      <w:snapToGrid w:val="0"/>
    </w:pPr>
  </w:style>
  <w:style w:type="character" w:customStyle="1" w:styleId="a4">
    <w:name w:val="ヘッダー (文字)"/>
    <w:basedOn w:val="a0"/>
    <w:link w:val="a3"/>
    <w:uiPriority w:val="99"/>
    <w:rsid w:val="00327C8D"/>
  </w:style>
  <w:style w:type="paragraph" w:styleId="a5">
    <w:name w:val="footer"/>
    <w:basedOn w:val="a"/>
    <w:link w:val="a6"/>
    <w:uiPriority w:val="99"/>
    <w:unhideWhenUsed/>
    <w:rsid w:val="00327C8D"/>
    <w:pPr>
      <w:tabs>
        <w:tab w:val="center" w:pos="4252"/>
        <w:tab w:val="right" w:pos="8504"/>
      </w:tabs>
      <w:snapToGrid w:val="0"/>
    </w:pPr>
  </w:style>
  <w:style w:type="character" w:customStyle="1" w:styleId="a6">
    <w:name w:val="フッター (文字)"/>
    <w:basedOn w:val="a0"/>
    <w:link w:val="a5"/>
    <w:uiPriority w:val="99"/>
    <w:rsid w:val="00327C8D"/>
  </w:style>
  <w:style w:type="table" w:styleId="a7">
    <w:name w:val="Table Grid"/>
    <w:basedOn w:val="a1"/>
    <w:uiPriority w:val="39"/>
    <w:rsid w:val="00A34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57A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7AAF"/>
    <w:rPr>
      <w:rFonts w:asciiTheme="majorHAnsi" w:eastAsiaTheme="majorEastAsia" w:hAnsiTheme="majorHAnsi" w:cstheme="majorBidi"/>
      <w:sz w:val="18"/>
      <w:szCs w:val="18"/>
    </w:rPr>
  </w:style>
  <w:style w:type="paragraph" w:styleId="aa">
    <w:name w:val="List Paragraph"/>
    <w:basedOn w:val="a"/>
    <w:uiPriority w:val="34"/>
    <w:qFormat/>
    <w:rsid w:val="00CC00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3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dc:creator>
  <cp:lastModifiedBy>Administrator</cp:lastModifiedBy>
  <cp:revision>17</cp:revision>
  <cp:lastPrinted>2020-03-29T01:15:00Z</cp:lastPrinted>
  <dcterms:created xsi:type="dcterms:W3CDTF">2016-04-21T02:35:00Z</dcterms:created>
  <dcterms:modified xsi:type="dcterms:W3CDTF">2021-10-12T07:21:00Z</dcterms:modified>
</cp:coreProperties>
</file>