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65B" w:rsidRPr="00F360CF" w:rsidRDefault="00282E78" w:rsidP="000031EC">
      <w:pPr>
        <w:autoSpaceDE w:val="0"/>
        <w:autoSpaceDN w:val="0"/>
        <w:adjustRightInd w:val="0"/>
        <w:jc w:val="center"/>
        <w:rPr>
          <w:rFonts w:ascii="HGSｺﾞｼｯｸE" w:eastAsia="HGSｺﾞｼｯｸE" w:hAnsi="HGSｺﾞｼｯｸE" w:cs="Generic0-Regular"/>
          <w:kern w:val="0"/>
          <w:sz w:val="32"/>
          <w:szCs w:val="32"/>
        </w:rPr>
      </w:pPr>
      <w:r w:rsidRPr="00F360CF">
        <w:rPr>
          <w:rFonts w:ascii="HGSｺﾞｼｯｸE" w:eastAsia="HGSｺﾞｼｯｸE" w:hAnsi="HGSｺﾞｼｯｸE" w:cs="Generic0-Regular" w:hint="eastAsia"/>
          <w:kern w:val="0"/>
          <w:sz w:val="32"/>
          <w:szCs w:val="32"/>
        </w:rPr>
        <w:t>静岡市立</w:t>
      </w:r>
      <w:r w:rsidR="000031EC" w:rsidRPr="00F360CF">
        <w:rPr>
          <w:rFonts w:ascii="HGSｺﾞｼｯｸE" w:eastAsia="HGSｺﾞｼｯｸE" w:hAnsi="HGSｺﾞｼｯｸE" w:cs="Generic0-Regular" w:hint="eastAsia"/>
          <w:kern w:val="0"/>
          <w:sz w:val="32"/>
          <w:szCs w:val="32"/>
        </w:rPr>
        <w:t>静岡看護専門学校について</w:t>
      </w:r>
    </w:p>
    <w:p w:rsidR="0015565B" w:rsidRPr="00282E78" w:rsidRDefault="0015565B" w:rsidP="0015565B">
      <w:pPr>
        <w:autoSpaceDE w:val="0"/>
        <w:autoSpaceDN w:val="0"/>
        <w:adjustRightInd w:val="0"/>
        <w:jc w:val="left"/>
        <w:rPr>
          <w:rFonts w:ascii="ＭＳ ゴシック" w:eastAsia="ＭＳ ゴシック" w:hAnsi="ＭＳ ゴシック" w:cs="Generic3-Regular"/>
          <w:b/>
          <w:kern w:val="0"/>
          <w:sz w:val="28"/>
          <w:szCs w:val="28"/>
        </w:rPr>
      </w:pPr>
      <w:r w:rsidRPr="00282E78">
        <w:rPr>
          <w:rFonts w:ascii="ＭＳ ゴシック" w:eastAsia="ＭＳ ゴシック" w:hAnsi="ＭＳ ゴシック" w:cs="Generic3-Regular" w:hint="eastAsia"/>
          <w:b/>
          <w:kern w:val="0"/>
          <w:sz w:val="28"/>
          <w:szCs w:val="28"/>
        </w:rPr>
        <w:t>Ⅰ</w:t>
      </w:r>
      <w:r w:rsidR="000031EC" w:rsidRPr="00282E78">
        <w:rPr>
          <w:rFonts w:ascii="ＭＳ ゴシック" w:eastAsia="ＭＳ ゴシック" w:hAnsi="ＭＳ ゴシック" w:cs="Generic3-Regular" w:hint="eastAsia"/>
          <w:b/>
          <w:kern w:val="0"/>
          <w:sz w:val="28"/>
          <w:szCs w:val="28"/>
        </w:rPr>
        <w:t xml:space="preserve">　</w:t>
      </w:r>
      <w:r w:rsidRPr="00282E78">
        <w:rPr>
          <w:rFonts w:ascii="ＭＳ ゴシック" w:eastAsia="ＭＳ ゴシック" w:hAnsi="ＭＳ ゴシック" w:cs="Generic3-Regular" w:hint="eastAsia"/>
          <w:b/>
          <w:kern w:val="0"/>
          <w:sz w:val="28"/>
          <w:szCs w:val="28"/>
        </w:rPr>
        <w:t>学校の概要</w:t>
      </w:r>
    </w:p>
    <w:p w:rsidR="0015565B" w:rsidRPr="00B52659" w:rsidRDefault="0015565B" w:rsidP="0015565B">
      <w:pPr>
        <w:autoSpaceDE w:val="0"/>
        <w:autoSpaceDN w:val="0"/>
        <w:adjustRightInd w:val="0"/>
        <w:jc w:val="left"/>
        <w:rPr>
          <w:rFonts w:ascii="ＭＳ 明朝" w:eastAsia="ＭＳ 明朝" w:hAnsi="ＭＳ 明朝" w:cs="Generic3-Regular"/>
          <w:kern w:val="0"/>
          <w:szCs w:val="21"/>
        </w:rPr>
      </w:pPr>
      <w:r w:rsidRPr="00B52659">
        <w:rPr>
          <w:rFonts w:ascii="ＭＳ 明朝" w:eastAsia="ＭＳ 明朝" w:hAnsi="ＭＳ 明朝" w:cs="Generic3-Regular" w:hint="eastAsia"/>
          <w:kern w:val="0"/>
          <w:szCs w:val="21"/>
        </w:rPr>
        <w:t>【所在地、連絡先、校長名等】</w:t>
      </w:r>
    </w:p>
    <w:p w:rsidR="0015565B" w:rsidRPr="00B52659" w:rsidRDefault="0015565B" w:rsidP="0015565B">
      <w:pPr>
        <w:autoSpaceDE w:val="0"/>
        <w:autoSpaceDN w:val="0"/>
        <w:adjustRightInd w:val="0"/>
        <w:jc w:val="left"/>
        <w:rPr>
          <w:rFonts w:ascii="ＭＳ 明朝" w:eastAsia="ＭＳ 明朝" w:hAnsi="ＭＳ 明朝" w:cs="Generic3-Regular"/>
          <w:kern w:val="0"/>
          <w:szCs w:val="21"/>
        </w:rPr>
      </w:pPr>
      <w:r w:rsidRPr="00B52659">
        <w:rPr>
          <w:rFonts w:ascii="ＭＳ 明朝" w:eastAsia="ＭＳ 明朝" w:hAnsi="ＭＳ 明朝" w:cs="Generic3-Regular" w:hint="eastAsia"/>
          <w:kern w:val="0"/>
          <w:szCs w:val="21"/>
        </w:rPr>
        <w:t>学校名</w:t>
      </w:r>
      <w:r w:rsidR="00B52659">
        <w:rPr>
          <w:rFonts w:ascii="ＭＳ 明朝" w:eastAsia="ＭＳ 明朝" w:hAnsi="ＭＳ 明朝" w:cs="Generic3-Regular" w:hint="eastAsia"/>
          <w:kern w:val="0"/>
          <w:szCs w:val="21"/>
        </w:rPr>
        <w:t xml:space="preserve">　</w:t>
      </w:r>
      <w:r w:rsidRPr="00B52659">
        <w:rPr>
          <w:rFonts w:ascii="ＭＳ 明朝" w:eastAsia="ＭＳ 明朝" w:hAnsi="ＭＳ 明朝" w:cs="Generic3-Regular"/>
          <w:kern w:val="0"/>
          <w:szCs w:val="21"/>
        </w:rPr>
        <w:t xml:space="preserve"> </w:t>
      </w:r>
      <w:r w:rsidR="007E04FD">
        <w:rPr>
          <w:rFonts w:ascii="ＭＳ 明朝" w:eastAsia="ＭＳ 明朝" w:hAnsi="ＭＳ 明朝" w:cs="Generic3-Regular" w:hint="eastAsia"/>
          <w:kern w:val="0"/>
          <w:szCs w:val="21"/>
        </w:rPr>
        <w:t xml:space="preserve">　</w:t>
      </w:r>
      <w:r w:rsidRPr="00B52659">
        <w:rPr>
          <w:rFonts w:ascii="ＭＳ 明朝" w:eastAsia="ＭＳ 明朝" w:hAnsi="ＭＳ 明朝" w:cs="Generic3-Regular" w:hint="eastAsia"/>
          <w:kern w:val="0"/>
          <w:szCs w:val="21"/>
        </w:rPr>
        <w:t>静岡市立静岡看護専門学校</w:t>
      </w:r>
    </w:p>
    <w:p w:rsidR="0015565B" w:rsidRPr="00B52659" w:rsidRDefault="0015565B" w:rsidP="0015565B">
      <w:pPr>
        <w:autoSpaceDE w:val="0"/>
        <w:autoSpaceDN w:val="0"/>
        <w:adjustRightInd w:val="0"/>
        <w:jc w:val="left"/>
        <w:rPr>
          <w:rFonts w:ascii="ＭＳ 明朝" w:eastAsia="ＭＳ 明朝" w:hAnsi="ＭＳ 明朝" w:cs="Generic3-Regular"/>
          <w:kern w:val="0"/>
          <w:szCs w:val="21"/>
        </w:rPr>
      </w:pPr>
      <w:r w:rsidRPr="00B52659">
        <w:rPr>
          <w:rFonts w:ascii="ＭＳ 明朝" w:eastAsia="ＭＳ 明朝" w:hAnsi="ＭＳ 明朝" w:cs="Generic3-Regular" w:hint="eastAsia"/>
          <w:kern w:val="0"/>
          <w:szCs w:val="21"/>
        </w:rPr>
        <w:t>校長名</w:t>
      </w:r>
      <w:r w:rsidRPr="00B52659">
        <w:rPr>
          <w:rFonts w:ascii="ＭＳ 明朝" w:eastAsia="ＭＳ 明朝" w:hAnsi="ＭＳ 明朝" w:cs="Generic3-Regular"/>
          <w:kern w:val="0"/>
          <w:szCs w:val="21"/>
        </w:rPr>
        <w:t xml:space="preserve"> </w:t>
      </w:r>
      <w:r w:rsidR="00B52659">
        <w:rPr>
          <w:rFonts w:ascii="ＭＳ 明朝" w:eastAsia="ＭＳ 明朝" w:hAnsi="ＭＳ 明朝" w:cs="Generic3-Regular" w:hint="eastAsia"/>
          <w:kern w:val="0"/>
          <w:szCs w:val="21"/>
        </w:rPr>
        <w:t xml:space="preserve">　</w:t>
      </w:r>
      <w:r w:rsidR="007E04FD">
        <w:rPr>
          <w:rFonts w:ascii="ＭＳ 明朝" w:eastAsia="ＭＳ 明朝" w:hAnsi="ＭＳ 明朝" w:cs="Generic3-Regular" w:hint="eastAsia"/>
          <w:kern w:val="0"/>
          <w:szCs w:val="21"/>
        </w:rPr>
        <w:t xml:space="preserve">　</w:t>
      </w:r>
      <w:r w:rsidR="00242D29">
        <w:rPr>
          <w:rFonts w:ascii="ＭＳ 明朝" w:eastAsia="ＭＳ 明朝" w:hAnsi="ＭＳ 明朝" w:cs="Generic3-Regular" w:hint="eastAsia"/>
          <w:kern w:val="0"/>
          <w:szCs w:val="21"/>
        </w:rPr>
        <w:t xml:space="preserve">小野寺 </w:t>
      </w:r>
      <w:r w:rsidRPr="00B52659">
        <w:rPr>
          <w:rFonts w:ascii="ＭＳ 明朝" w:eastAsia="ＭＳ 明朝" w:hAnsi="ＭＳ 明朝" w:cs="Generic3-Regular" w:hint="eastAsia"/>
          <w:kern w:val="0"/>
          <w:szCs w:val="21"/>
        </w:rPr>
        <w:t>知哉</w:t>
      </w:r>
    </w:p>
    <w:p w:rsidR="0015565B" w:rsidRPr="00B52659" w:rsidRDefault="0015565B" w:rsidP="0015565B">
      <w:pPr>
        <w:autoSpaceDE w:val="0"/>
        <w:autoSpaceDN w:val="0"/>
        <w:adjustRightInd w:val="0"/>
        <w:jc w:val="left"/>
        <w:rPr>
          <w:rFonts w:ascii="ＭＳ 明朝" w:eastAsia="ＭＳ 明朝" w:hAnsi="ＭＳ 明朝" w:cs="Generic3-Regular"/>
          <w:kern w:val="0"/>
          <w:szCs w:val="21"/>
        </w:rPr>
      </w:pPr>
      <w:r w:rsidRPr="00B52659">
        <w:rPr>
          <w:rFonts w:ascii="ＭＳ 明朝" w:eastAsia="ＭＳ 明朝" w:hAnsi="ＭＳ 明朝" w:cs="Generic3-Regular" w:hint="eastAsia"/>
          <w:kern w:val="0"/>
          <w:szCs w:val="21"/>
        </w:rPr>
        <w:t>設置者名</w:t>
      </w:r>
      <w:r w:rsidRPr="00B52659">
        <w:rPr>
          <w:rFonts w:ascii="ＭＳ 明朝" w:eastAsia="ＭＳ 明朝" w:hAnsi="ＭＳ 明朝" w:cs="Generic3-Regular"/>
          <w:kern w:val="0"/>
          <w:szCs w:val="21"/>
        </w:rPr>
        <w:t xml:space="preserve"> </w:t>
      </w:r>
      <w:r w:rsidR="00B52659">
        <w:rPr>
          <w:rFonts w:ascii="ＭＳ 明朝" w:eastAsia="ＭＳ 明朝" w:hAnsi="ＭＳ 明朝" w:cs="Generic3-Regular" w:hint="eastAsia"/>
          <w:kern w:val="0"/>
          <w:szCs w:val="21"/>
        </w:rPr>
        <w:t xml:space="preserve">　</w:t>
      </w:r>
      <w:r w:rsidRPr="00B52659">
        <w:rPr>
          <w:rFonts w:ascii="ＭＳ 明朝" w:eastAsia="ＭＳ 明朝" w:hAnsi="ＭＳ 明朝" w:cs="Generic3-Regular" w:hint="eastAsia"/>
          <w:kern w:val="0"/>
          <w:szCs w:val="21"/>
        </w:rPr>
        <w:t>静岡市</w:t>
      </w:r>
    </w:p>
    <w:p w:rsidR="0015565B" w:rsidRPr="00B52659" w:rsidRDefault="0015565B" w:rsidP="0015565B">
      <w:pPr>
        <w:autoSpaceDE w:val="0"/>
        <w:autoSpaceDN w:val="0"/>
        <w:adjustRightInd w:val="0"/>
        <w:jc w:val="left"/>
        <w:rPr>
          <w:rFonts w:ascii="ＭＳ 明朝" w:eastAsia="ＭＳ 明朝" w:hAnsi="ＭＳ 明朝" w:cs="Generic3-Regular"/>
          <w:kern w:val="0"/>
          <w:szCs w:val="21"/>
        </w:rPr>
      </w:pPr>
      <w:r w:rsidRPr="00B52659">
        <w:rPr>
          <w:rFonts w:ascii="ＭＳ 明朝" w:eastAsia="ＭＳ 明朝" w:hAnsi="ＭＳ 明朝" w:cs="Generic3-Regular" w:hint="eastAsia"/>
          <w:kern w:val="0"/>
          <w:szCs w:val="21"/>
        </w:rPr>
        <w:t>代表者名</w:t>
      </w:r>
      <w:r w:rsidRPr="00B52659">
        <w:rPr>
          <w:rFonts w:ascii="ＭＳ 明朝" w:eastAsia="ＭＳ 明朝" w:hAnsi="ＭＳ 明朝" w:cs="Generic3-Regular"/>
          <w:kern w:val="0"/>
          <w:szCs w:val="21"/>
        </w:rPr>
        <w:t xml:space="preserve"> </w:t>
      </w:r>
      <w:r w:rsidR="00B52659">
        <w:rPr>
          <w:rFonts w:ascii="ＭＳ 明朝" w:eastAsia="ＭＳ 明朝" w:hAnsi="ＭＳ 明朝" w:cs="Generic3-Regular" w:hint="eastAsia"/>
          <w:kern w:val="0"/>
          <w:szCs w:val="21"/>
        </w:rPr>
        <w:t xml:space="preserve">　</w:t>
      </w:r>
      <w:r w:rsidRPr="00B52659">
        <w:rPr>
          <w:rFonts w:ascii="ＭＳ 明朝" w:eastAsia="ＭＳ 明朝" w:hAnsi="ＭＳ 明朝" w:cs="Generic3-Regular" w:hint="eastAsia"/>
          <w:kern w:val="0"/>
          <w:szCs w:val="21"/>
        </w:rPr>
        <w:t>静岡市長</w:t>
      </w:r>
      <w:r w:rsidRPr="00B52659">
        <w:rPr>
          <w:rFonts w:ascii="ＭＳ 明朝" w:eastAsia="ＭＳ 明朝" w:hAnsi="ＭＳ 明朝" w:cs="Generic3-Regular"/>
          <w:kern w:val="0"/>
          <w:szCs w:val="21"/>
        </w:rPr>
        <w:t xml:space="preserve"> </w:t>
      </w:r>
      <w:r w:rsidR="0077285F">
        <w:rPr>
          <w:rFonts w:ascii="ＭＳ 明朝" w:eastAsia="ＭＳ 明朝" w:hAnsi="ＭＳ 明朝" w:cs="Generic3-Regular" w:hint="eastAsia"/>
          <w:kern w:val="0"/>
          <w:szCs w:val="21"/>
        </w:rPr>
        <w:t>難波　喬司</w:t>
      </w:r>
    </w:p>
    <w:p w:rsidR="0015565B" w:rsidRPr="00B52659" w:rsidRDefault="0015565B" w:rsidP="0015565B">
      <w:pPr>
        <w:autoSpaceDE w:val="0"/>
        <w:autoSpaceDN w:val="0"/>
        <w:adjustRightInd w:val="0"/>
        <w:jc w:val="left"/>
        <w:rPr>
          <w:rFonts w:ascii="ＭＳ 明朝" w:eastAsia="ＭＳ 明朝" w:hAnsi="ＭＳ 明朝" w:cs="Generic3-Regular"/>
          <w:kern w:val="0"/>
          <w:szCs w:val="21"/>
        </w:rPr>
      </w:pPr>
      <w:r w:rsidRPr="00B52659">
        <w:rPr>
          <w:rFonts w:ascii="ＭＳ 明朝" w:eastAsia="ＭＳ 明朝" w:hAnsi="ＭＳ 明朝" w:cs="Generic3-Regular" w:hint="eastAsia"/>
          <w:kern w:val="0"/>
          <w:szCs w:val="21"/>
        </w:rPr>
        <w:t>所在地</w:t>
      </w:r>
      <w:r w:rsidR="00B52659">
        <w:rPr>
          <w:rFonts w:ascii="ＭＳ 明朝" w:eastAsia="ＭＳ 明朝" w:hAnsi="ＭＳ 明朝" w:cs="Generic3-Regular" w:hint="eastAsia"/>
          <w:kern w:val="0"/>
          <w:szCs w:val="21"/>
        </w:rPr>
        <w:t xml:space="preserve">　</w:t>
      </w:r>
      <w:r w:rsidRPr="00B52659">
        <w:rPr>
          <w:rFonts w:ascii="ＭＳ 明朝" w:eastAsia="ＭＳ 明朝" w:hAnsi="ＭＳ 明朝" w:cs="Generic3-Regular"/>
          <w:kern w:val="0"/>
          <w:szCs w:val="21"/>
        </w:rPr>
        <w:t xml:space="preserve"> </w:t>
      </w:r>
      <w:r w:rsidR="007E04FD">
        <w:rPr>
          <w:rFonts w:ascii="ＭＳ 明朝" w:eastAsia="ＭＳ 明朝" w:hAnsi="ＭＳ 明朝" w:cs="Generic3-Regular" w:hint="eastAsia"/>
          <w:kern w:val="0"/>
          <w:szCs w:val="21"/>
        </w:rPr>
        <w:t xml:space="preserve">　</w:t>
      </w:r>
      <w:r w:rsidRPr="00B52659">
        <w:rPr>
          <w:rFonts w:ascii="ＭＳ 明朝" w:eastAsia="ＭＳ 明朝" w:hAnsi="ＭＳ 明朝" w:cs="Generic3-Regular" w:hint="eastAsia"/>
          <w:kern w:val="0"/>
          <w:szCs w:val="21"/>
        </w:rPr>
        <w:t>〒</w:t>
      </w:r>
      <w:r w:rsidRPr="00B52659">
        <w:rPr>
          <w:rFonts w:ascii="ＭＳ 明朝" w:eastAsia="ＭＳ 明朝" w:hAnsi="ＭＳ 明朝" w:cs="Generic2-Regular"/>
          <w:kern w:val="0"/>
          <w:szCs w:val="21"/>
        </w:rPr>
        <w:t xml:space="preserve">422-8074 </w:t>
      </w:r>
      <w:r w:rsidRPr="00B52659">
        <w:rPr>
          <w:rFonts w:ascii="ＭＳ 明朝" w:eastAsia="ＭＳ 明朝" w:hAnsi="ＭＳ 明朝" w:cs="Generic3-Regular" w:hint="eastAsia"/>
          <w:kern w:val="0"/>
          <w:szCs w:val="21"/>
        </w:rPr>
        <w:t>静岡県静岡市駿河区南八幡町８番１号</w:t>
      </w:r>
    </w:p>
    <w:p w:rsidR="0015565B" w:rsidRPr="00B52659" w:rsidRDefault="0015565B" w:rsidP="0015565B">
      <w:pPr>
        <w:autoSpaceDE w:val="0"/>
        <w:autoSpaceDN w:val="0"/>
        <w:adjustRightInd w:val="0"/>
        <w:jc w:val="left"/>
        <w:rPr>
          <w:rFonts w:ascii="ＭＳ 明朝" w:eastAsia="ＭＳ 明朝" w:hAnsi="ＭＳ 明朝" w:cs="Generic2-Regular"/>
          <w:kern w:val="0"/>
          <w:szCs w:val="21"/>
        </w:rPr>
      </w:pPr>
      <w:r w:rsidRPr="00B52659">
        <w:rPr>
          <w:rFonts w:ascii="ＭＳ 明朝" w:eastAsia="ＭＳ 明朝" w:hAnsi="ＭＳ 明朝" w:cs="Generic3-Regular" w:hint="eastAsia"/>
          <w:kern w:val="0"/>
          <w:szCs w:val="21"/>
        </w:rPr>
        <w:t>電話番号</w:t>
      </w:r>
      <w:r w:rsidR="007E04FD">
        <w:rPr>
          <w:rFonts w:ascii="ＭＳ 明朝" w:eastAsia="ＭＳ 明朝" w:hAnsi="ＭＳ 明朝" w:cs="Generic3-Regular" w:hint="eastAsia"/>
          <w:kern w:val="0"/>
          <w:szCs w:val="21"/>
        </w:rPr>
        <w:t xml:space="preserve">　</w:t>
      </w:r>
      <w:r w:rsidRPr="00B52659">
        <w:rPr>
          <w:rFonts w:ascii="ＭＳ 明朝" w:eastAsia="ＭＳ 明朝" w:hAnsi="ＭＳ 明朝" w:cs="Generic3-Regular"/>
          <w:kern w:val="0"/>
          <w:szCs w:val="21"/>
        </w:rPr>
        <w:t xml:space="preserve"> </w:t>
      </w:r>
      <w:r w:rsidRPr="00B52659">
        <w:rPr>
          <w:rFonts w:ascii="ＭＳ 明朝" w:eastAsia="ＭＳ 明朝" w:hAnsi="ＭＳ 明朝" w:cs="Generic2-Regular"/>
          <w:kern w:val="0"/>
          <w:szCs w:val="21"/>
        </w:rPr>
        <w:t>054-288-1230</w:t>
      </w:r>
    </w:p>
    <w:p w:rsidR="0015565B" w:rsidRPr="00B52659" w:rsidRDefault="0015565B" w:rsidP="0015565B">
      <w:pPr>
        <w:autoSpaceDE w:val="0"/>
        <w:autoSpaceDN w:val="0"/>
        <w:adjustRightInd w:val="0"/>
        <w:jc w:val="left"/>
        <w:rPr>
          <w:rFonts w:ascii="ＭＳ 明朝" w:eastAsia="ＭＳ 明朝" w:hAnsi="ＭＳ 明朝" w:cs="Generic2-Regular"/>
          <w:kern w:val="0"/>
          <w:szCs w:val="21"/>
        </w:rPr>
      </w:pPr>
      <w:r w:rsidRPr="00B52659">
        <w:rPr>
          <w:rFonts w:ascii="ＭＳ 明朝" w:eastAsia="ＭＳ 明朝" w:hAnsi="ＭＳ 明朝" w:cs="Generic3-Regular" w:hint="eastAsia"/>
          <w:kern w:val="0"/>
          <w:szCs w:val="21"/>
        </w:rPr>
        <w:t>ＦＡＸ番号</w:t>
      </w:r>
      <w:r w:rsidRPr="00B52659">
        <w:rPr>
          <w:rFonts w:ascii="ＭＳ 明朝" w:eastAsia="ＭＳ 明朝" w:hAnsi="ＭＳ 明朝" w:cs="Generic3-Regular"/>
          <w:kern w:val="0"/>
          <w:szCs w:val="21"/>
        </w:rPr>
        <w:t xml:space="preserve"> </w:t>
      </w:r>
      <w:r w:rsidRPr="00B52659">
        <w:rPr>
          <w:rFonts w:ascii="ＭＳ 明朝" w:eastAsia="ＭＳ 明朝" w:hAnsi="ＭＳ 明朝" w:cs="Generic2-Regular"/>
          <w:kern w:val="0"/>
          <w:szCs w:val="21"/>
        </w:rPr>
        <w:t>054-288-1390</w:t>
      </w:r>
    </w:p>
    <w:p w:rsidR="000031EC" w:rsidRPr="000031EC" w:rsidRDefault="0015565B" w:rsidP="0015565B">
      <w:pPr>
        <w:autoSpaceDE w:val="0"/>
        <w:autoSpaceDN w:val="0"/>
        <w:adjustRightInd w:val="0"/>
        <w:jc w:val="left"/>
        <w:rPr>
          <w:rFonts w:ascii="ＭＳ 明朝" w:eastAsia="ＭＳ 明朝" w:hAnsi="ＭＳ 明朝" w:cs="Generic2-Regular"/>
          <w:color w:val="0563C1" w:themeColor="hyperlink"/>
          <w:kern w:val="0"/>
          <w:szCs w:val="21"/>
          <w:u w:val="single"/>
        </w:rPr>
      </w:pPr>
      <w:r w:rsidRPr="00B52659">
        <w:rPr>
          <w:rFonts w:ascii="ＭＳ 明朝" w:eastAsia="ＭＳ 明朝" w:hAnsi="ＭＳ 明朝" w:cs="Generic3-Regular" w:hint="eastAsia"/>
          <w:kern w:val="0"/>
          <w:szCs w:val="21"/>
        </w:rPr>
        <w:t>ＵＲＬ</w:t>
      </w:r>
      <w:r w:rsidR="007E04FD">
        <w:rPr>
          <w:rFonts w:ascii="ＭＳ 明朝" w:eastAsia="ＭＳ 明朝" w:hAnsi="ＭＳ 明朝" w:cs="Generic3-Regular" w:hint="eastAsia"/>
          <w:kern w:val="0"/>
          <w:szCs w:val="21"/>
        </w:rPr>
        <w:t xml:space="preserve">　　</w:t>
      </w:r>
      <w:r w:rsidR="00066DA9">
        <w:rPr>
          <w:rFonts w:ascii="ＭＳ 明朝" w:eastAsia="ＭＳ 明朝" w:hAnsi="ＭＳ 明朝" w:cs="Generic3-Regular" w:hint="eastAsia"/>
          <w:kern w:val="0"/>
          <w:szCs w:val="21"/>
        </w:rPr>
        <w:t xml:space="preserve"> </w:t>
      </w:r>
      <w:hyperlink r:id="rId7" w:history="1">
        <w:r w:rsidR="00066DA9" w:rsidRPr="00066DA9">
          <w:rPr>
            <w:rStyle w:val="a3"/>
            <w:rFonts w:ascii="ＭＳ 明朝" w:eastAsia="ＭＳ 明朝" w:hAnsi="ＭＳ 明朝" w:cs="Generic3-Regular"/>
            <w:kern w:val="0"/>
            <w:szCs w:val="21"/>
          </w:rPr>
          <w:t>https://www.city.shizuoka.lg.jp/p008597.html</w:t>
        </w:r>
      </w:hyperlink>
    </w:p>
    <w:p w:rsidR="000031EC" w:rsidRDefault="000031EC" w:rsidP="0015565B">
      <w:pPr>
        <w:autoSpaceDE w:val="0"/>
        <w:autoSpaceDN w:val="0"/>
        <w:adjustRightInd w:val="0"/>
        <w:jc w:val="left"/>
        <w:rPr>
          <w:rFonts w:ascii="ＭＳ 明朝" w:eastAsia="ＭＳ 明朝" w:hAnsi="ＭＳ 明朝" w:cs="Generic2-Regular"/>
          <w:kern w:val="0"/>
          <w:szCs w:val="21"/>
        </w:rPr>
      </w:pPr>
    </w:p>
    <w:p w:rsidR="0015565B" w:rsidRPr="00B52659" w:rsidRDefault="0015565B" w:rsidP="0015565B">
      <w:pPr>
        <w:autoSpaceDE w:val="0"/>
        <w:autoSpaceDN w:val="0"/>
        <w:adjustRightInd w:val="0"/>
        <w:jc w:val="left"/>
        <w:rPr>
          <w:rFonts w:ascii="ＭＳ 明朝" w:eastAsia="ＭＳ 明朝" w:hAnsi="ＭＳ 明朝" w:cs="Generic3-Regular"/>
          <w:kern w:val="0"/>
          <w:szCs w:val="21"/>
        </w:rPr>
      </w:pPr>
      <w:r w:rsidRPr="00B52659">
        <w:rPr>
          <w:rFonts w:ascii="ＭＳ 明朝" w:eastAsia="ＭＳ 明朝" w:hAnsi="ＭＳ 明朝" w:cs="Generic3-Regular" w:hint="eastAsia"/>
          <w:kern w:val="0"/>
          <w:szCs w:val="21"/>
        </w:rPr>
        <w:t>【学校の沿革・歴史】</w:t>
      </w:r>
    </w:p>
    <w:p w:rsidR="000031EC" w:rsidRPr="000031EC" w:rsidRDefault="000031EC" w:rsidP="000031EC">
      <w:pPr>
        <w:autoSpaceDE w:val="0"/>
        <w:autoSpaceDN w:val="0"/>
        <w:adjustRightInd w:val="0"/>
        <w:jc w:val="left"/>
        <w:rPr>
          <w:rFonts w:ascii="ＭＳ 明朝" w:eastAsia="ＭＳ 明朝" w:hAnsi="ＭＳ 明朝" w:cs="Generic3-Regular"/>
          <w:kern w:val="0"/>
          <w:szCs w:val="21"/>
        </w:rPr>
      </w:pPr>
      <w:r w:rsidRPr="000031EC">
        <w:rPr>
          <w:rFonts w:ascii="ＭＳ 明朝" w:eastAsia="ＭＳ 明朝" w:hAnsi="ＭＳ 明朝" w:cs="Generic3-Regular" w:hint="eastAsia"/>
          <w:kern w:val="0"/>
          <w:szCs w:val="21"/>
        </w:rPr>
        <w:t xml:space="preserve">　　　昭和４５年　３月１０日　　看護婦養成所指定認可</w:t>
      </w:r>
    </w:p>
    <w:p w:rsidR="000031EC" w:rsidRPr="000031EC" w:rsidRDefault="000031EC" w:rsidP="000031EC">
      <w:pPr>
        <w:autoSpaceDE w:val="0"/>
        <w:autoSpaceDN w:val="0"/>
        <w:adjustRightInd w:val="0"/>
        <w:jc w:val="left"/>
        <w:rPr>
          <w:rFonts w:ascii="ＭＳ 明朝" w:eastAsia="ＭＳ 明朝" w:hAnsi="ＭＳ 明朝" w:cs="Generic3-Regular"/>
          <w:kern w:val="0"/>
          <w:szCs w:val="21"/>
        </w:rPr>
      </w:pPr>
      <w:r w:rsidRPr="000031EC">
        <w:rPr>
          <w:rFonts w:ascii="ＭＳ 明朝" w:eastAsia="ＭＳ 明朝" w:hAnsi="ＭＳ 明朝" w:cs="Generic3-Regular" w:hint="eastAsia"/>
          <w:kern w:val="0"/>
          <w:szCs w:val="21"/>
        </w:rPr>
        <w:t xml:space="preserve">　　　昭和４５年　４月　１日　　仮校舎にて（市内曲金）静岡市立高等看護学院開校</w:t>
      </w:r>
    </w:p>
    <w:p w:rsidR="000031EC" w:rsidRPr="000031EC" w:rsidRDefault="000031EC" w:rsidP="000031EC">
      <w:pPr>
        <w:autoSpaceDE w:val="0"/>
        <w:autoSpaceDN w:val="0"/>
        <w:adjustRightInd w:val="0"/>
        <w:jc w:val="left"/>
        <w:rPr>
          <w:rFonts w:ascii="ＭＳ 明朝" w:eastAsia="ＭＳ 明朝" w:hAnsi="ＭＳ 明朝" w:cs="Generic3-Regular"/>
          <w:kern w:val="0"/>
          <w:szCs w:val="21"/>
        </w:rPr>
      </w:pPr>
      <w:r w:rsidRPr="000031EC">
        <w:rPr>
          <w:rFonts w:ascii="ＭＳ 明朝" w:eastAsia="ＭＳ 明朝" w:hAnsi="ＭＳ 明朝" w:cs="Generic3-Regular" w:hint="eastAsia"/>
          <w:kern w:val="0"/>
          <w:szCs w:val="21"/>
        </w:rPr>
        <w:t xml:space="preserve">　　　　　　　　　　　　　　　　修業年限</w:t>
      </w:r>
      <w:r w:rsidRPr="000031EC">
        <w:rPr>
          <w:rFonts w:ascii="ＭＳ 明朝" w:eastAsia="ＭＳ 明朝" w:hAnsi="ＭＳ 明朝" w:cs="Generic3-Regular"/>
          <w:kern w:val="0"/>
          <w:szCs w:val="21"/>
        </w:rPr>
        <w:t>3年　入学定員30人で発足</w:t>
      </w:r>
    </w:p>
    <w:p w:rsidR="000031EC" w:rsidRPr="000031EC" w:rsidRDefault="000031EC" w:rsidP="000031EC">
      <w:pPr>
        <w:autoSpaceDE w:val="0"/>
        <w:autoSpaceDN w:val="0"/>
        <w:adjustRightInd w:val="0"/>
        <w:jc w:val="left"/>
        <w:rPr>
          <w:rFonts w:ascii="ＭＳ 明朝" w:eastAsia="ＭＳ 明朝" w:hAnsi="ＭＳ 明朝" w:cs="Generic3-Regular"/>
          <w:kern w:val="0"/>
          <w:szCs w:val="21"/>
        </w:rPr>
      </w:pPr>
      <w:r w:rsidRPr="000031EC">
        <w:rPr>
          <w:rFonts w:ascii="ＭＳ 明朝" w:eastAsia="ＭＳ 明朝" w:hAnsi="ＭＳ 明朝" w:cs="Generic3-Regular" w:hint="eastAsia"/>
          <w:kern w:val="0"/>
          <w:szCs w:val="21"/>
        </w:rPr>
        <w:t xml:space="preserve">　　　昭和４６年　４月　１日　　仮校舎を静岡市立城内小学校に移転</w:t>
      </w:r>
    </w:p>
    <w:p w:rsidR="000031EC" w:rsidRPr="000031EC" w:rsidRDefault="000031EC" w:rsidP="000031EC">
      <w:pPr>
        <w:autoSpaceDE w:val="0"/>
        <w:autoSpaceDN w:val="0"/>
        <w:adjustRightInd w:val="0"/>
        <w:jc w:val="left"/>
        <w:rPr>
          <w:rFonts w:ascii="ＭＳ 明朝" w:eastAsia="ＭＳ 明朝" w:hAnsi="ＭＳ 明朝" w:cs="Generic3-Regular"/>
          <w:kern w:val="0"/>
          <w:szCs w:val="21"/>
        </w:rPr>
      </w:pPr>
      <w:r w:rsidRPr="000031EC">
        <w:rPr>
          <w:rFonts w:ascii="ＭＳ 明朝" w:eastAsia="ＭＳ 明朝" w:hAnsi="ＭＳ 明朝" w:cs="Generic3-Regular" w:hint="eastAsia"/>
          <w:kern w:val="0"/>
          <w:szCs w:val="21"/>
        </w:rPr>
        <w:t xml:space="preserve">　　　　　　　　　　　　　　　　定員を</w:t>
      </w:r>
      <w:r w:rsidRPr="000031EC">
        <w:rPr>
          <w:rFonts w:ascii="ＭＳ 明朝" w:eastAsia="ＭＳ 明朝" w:hAnsi="ＭＳ 明朝" w:cs="Generic3-Regular"/>
          <w:kern w:val="0"/>
          <w:szCs w:val="21"/>
        </w:rPr>
        <w:t>40人に改正</w:t>
      </w:r>
    </w:p>
    <w:p w:rsidR="000031EC" w:rsidRPr="000031EC" w:rsidRDefault="000031EC" w:rsidP="000031EC">
      <w:pPr>
        <w:autoSpaceDE w:val="0"/>
        <w:autoSpaceDN w:val="0"/>
        <w:adjustRightInd w:val="0"/>
        <w:ind w:firstLineChars="300" w:firstLine="606"/>
        <w:jc w:val="left"/>
        <w:rPr>
          <w:rFonts w:ascii="ＭＳ 明朝" w:eastAsia="ＭＳ 明朝" w:hAnsi="ＭＳ 明朝" w:cs="Generic3-Regular"/>
          <w:kern w:val="0"/>
          <w:szCs w:val="21"/>
        </w:rPr>
      </w:pPr>
      <w:r w:rsidRPr="000031EC">
        <w:rPr>
          <w:rFonts w:ascii="ＭＳ 明朝" w:eastAsia="ＭＳ 明朝" w:hAnsi="ＭＳ 明朝" w:cs="Generic3-Regular" w:hint="eastAsia"/>
          <w:kern w:val="0"/>
          <w:szCs w:val="21"/>
        </w:rPr>
        <w:t>昭和４６年１１月３０日　　新校舎完成（追手町中央保健所４･５階）</w:t>
      </w:r>
    </w:p>
    <w:p w:rsidR="000031EC" w:rsidRPr="000031EC" w:rsidRDefault="000031EC" w:rsidP="000031EC">
      <w:pPr>
        <w:autoSpaceDE w:val="0"/>
        <w:autoSpaceDN w:val="0"/>
        <w:adjustRightInd w:val="0"/>
        <w:jc w:val="left"/>
        <w:rPr>
          <w:rFonts w:ascii="ＭＳ 明朝" w:eastAsia="ＭＳ 明朝" w:hAnsi="ＭＳ 明朝" w:cs="Generic3-Regular"/>
          <w:kern w:val="0"/>
          <w:szCs w:val="21"/>
        </w:rPr>
      </w:pPr>
      <w:r w:rsidRPr="000031EC">
        <w:rPr>
          <w:rFonts w:ascii="ＭＳ 明朝" w:eastAsia="ＭＳ 明朝" w:hAnsi="ＭＳ 明朝" w:cs="Generic3-Regular" w:hint="eastAsia"/>
          <w:kern w:val="0"/>
          <w:szCs w:val="21"/>
        </w:rPr>
        <w:t xml:space="preserve">　　　昭和５１年　８月３１日　　看護専門課程認可</w:t>
      </w:r>
    </w:p>
    <w:p w:rsidR="000031EC" w:rsidRPr="000031EC" w:rsidRDefault="000031EC" w:rsidP="000031EC">
      <w:pPr>
        <w:autoSpaceDE w:val="0"/>
        <w:autoSpaceDN w:val="0"/>
        <w:adjustRightInd w:val="0"/>
        <w:jc w:val="left"/>
        <w:rPr>
          <w:rFonts w:ascii="ＭＳ 明朝" w:eastAsia="ＭＳ 明朝" w:hAnsi="ＭＳ 明朝" w:cs="Generic3-Regular"/>
          <w:kern w:val="0"/>
          <w:szCs w:val="21"/>
        </w:rPr>
      </w:pPr>
      <w:r w:rsidRPr="000031EC">
        <w:rPr>
          <w:rFonts w:ascii="ＭＳ 明朝" w:eastAsia="ＭＳ 明朝" w:hAnsi="ＭＳ 明朝" w:cs="Generic3-Regular" w:hint="eastAsia"/>
          <w:kern w:val="0"/>
          <w:szCs w:val="21"/>
        </w:rPr>
        <w:t xml:space="preserve">　　　昭和５１年１１月　１日　　静岡市立看護専門学校に名称変更</w:t>
      </w:r>
    </w:p>
    <w:p w:rsidR="000031EC" w:rsidRPr="000031EC" w:rsidRDefault="000031EC" w:rsidP="000031EC">
      <w:pPr>
        <w:autoSpaceDE w:val="0"/>
        <w:autoSpaceDN w:val="0"/>
        <w:adjustRightInd w:val="0"/>
        <w:jc w:val="left"/>
        <w:rPr>
          <w:rFonts w:ascii="ＭＳ 明朝" w:eastAsia="ＭＳ 明朝" w:hAnsi="ＭＳ 明朝" w:cs="Generic3-Regular"/>
          <w:kern w:val="0"/>
          <w:szCs w:val="21"/>
        </w:rPr>
      </w:pPr>
      <w:r w:rsidRPr="000031EC">
        <w:rPr>
          <w:rFonts w:ascii="ＭＳ 明朝" w:eastAsia="ＭＳ 明朝" w:hAnsi="ＭＳ 明朝" w:cs="Generic3-Regular" w:hint="eastAsia"/>
          <w:kern w:val="0"/>
          <w:szCs w:val="21"/>
        </w:rPr>
        <w:t xml:space="preserve">　　　平成　３年　７月　１日　　新校舎起工</w:t>
      </w:r>
    </w:p>
    <w:p w:rsidR="000031EC" w:rsidRPr="000031EC" w:rsidRDefault="000031EC" w:rsidP="000031EC">
      <w:pPr>
        <w:autoSpaceDE w:val="0"/>
        <w:autoSpaceDN w:val="0"/>
        <w:adjustRightInd w:val="0"/>
        <w:jc w:val="left"/>
        <w:rPr>
          <w:rFonts w:ascii="ＭＳ 明朝" w:eastAsia="ＭＳ 明朝" w:hAnsi="ＭＳ 明朝" w:cs="Generic3-Regular"/>
          <w:kern w:val="0"/>
          <w:szCs w:val="21"/>
        </w:rPr>
      </w:pPr>
      <w:r w:rsidRPr="000031EC">
        <w:rPr>
          <w:rFonts w:ascii="ＭＳ 明朝" w:eastAsia="ＭＳ 明朝" w:hAnsi="ＭＳ 明朝" w:cs="Generic3-Regular" w:hint="eastAsia"/>
          <w:kern w:val="0"/>
          <w:szCs w:val="21"/>
        </w:rPr>
        <w:t xml:space="preserve">　　　平成　５年　３月２３日　　新校舎落成（静岡市南八幡町</w:t>
      </w:r>
      <w:r w:rsidRPr="000031EC">
        <w:rPr>
          <w:rFonts w:ascii="ＭＳ 明朝" w:eastAsia="ＭＳ 明朝" w:hAnsi="ＭＳ 明朝" w:cs="Generic3-Regular"/>
          <w:kern w:val="0"/>
          <w:szCs w:val="21"/>
        </w:rPr>
        <w:t>8番1号へ移転）</w:t>
      </w:r>
    </w:p>
    <w:p w:rsidR="000031EC" w:rsidRPr="000031EC" w:rsidRDefault="000031EC" w:rsidP="000031EC">
      <w:pPr>
        <w:autoSpaceDE w:val="0"/>
        <w:autoSpaceDN w:val="0"/>
        <w:adjustRightInd w:val="0"/>
        <w:jc w:val="left"/>
        <w:rPr>
          <w:rFonts w:ascii="ＭＳ 明朝" w:eastAsia="ＭＳ 明朝" w:hAnsi="ＭＳ 明朝" w:cs="Generic3-Regular"/>
          <w:kern w:val="0"/>
          <w:szCs w:val="21"/>
        </w:rPr>
      </w:pPr>
      <w:r w:rsidRPr="000031EC">
        <w:rPr>
          <w:rFonts w:ascii="ＭＳ 明朝" w:eastAsia="ＭＳ 明朝" w:hAnsi="ＭＳ 明朝" w:cs="Generic3-Regular" w:hint="eastAsia"/>
          <w:kern w:val="0"/>
          <w:szCs w:val="21"/>
        </w:rPr>
        <w:t xml:space="preserve">　　　平成　５年　４月　１日　　</w:t>
      </w:r>
      <w:r w:rsidRPr="000031EC">
        <w:rPr>
          <w:rFonts w:ascii="ＭＳ 明朝" w:eastAsia="ＭＳ 明朝" w:hAnsi="ＭＳ 明朝" w:cs="Generic3-Regular"/>
          <w:kern w:val="0"/>
          <w:szCs w:val="21"/>
        </w:rPr>
        <w:t>1学年定員50人に改正</w:t>
      </w:r>
    </w:p>
    <w:p w:rsidR="000031EC" w:rsidRPr="000031EC" w:rsidRDefault="000031EC" w:rsidP="000031EC">
      <w:pPr>
        <w:autoSpaceDE w:val="0"/>
        <w:autoSpaceDN w:val="0"/>
        <w:adjustRightInd w:val="0"/>
        <w:jc w:val="left"/>
        <w:rPr>
          <w:rFonts w:ascii="ＭＳ 明朝" w:eastAsia="ＭＳ 明朝" w:hAnsi="ＭＳ 明朝" w:cs="Generic3-Regular"/>
          <w:kern w:val="0"/>
          <w:szCs w:val="21"/>
        </w:rPr>
      </w:pPr>
      <w:r w:rsidRPr="000031EC">
        <w:rPr>
          <w:rFonts w:ascii="ＭＳ 明朝" w:eastAsia="ＭＳ 明朝" w:hAnsi="ＭＳ 明朝" w:cs="Generic3-Regular" w:hint="eastAsia"/>
          <w:kern w:val="0"/>
          <w:szCs w:val="21"/>
        </w:rPr>
        <w:t xml:space="preserve">　　　平成　９年　４月　１日　　学則変更（新教育課程）定員</w:t>
      </w:r>
      <w:r w:rsidRPr="000031EC">
        <w:rPr>
          <w:rFonts w:ascii="ＭＳ 明朝" w:eastAsia="ＭＳ 明朝" w:hAnsi="ＭＳ 明朝" w:cs="Generic3-Regular"/>
          <w:kern w:val="0"/>
          <w:szCs w:val="21"/>
        </w:rPr>
        <w:t>40人に改正</w:t>
      </w:r>
    </w:p>
    <w:p w:rsidR="000031EC" w:rsidRPr="000031EC" w:rsidRDefault="000031EC" w:rsidP="000031EC">
      <w:pPr>
        <w:autoSpaceDE w:val="0"/>
        <w:autoSpaceDN w:val="0"/>
        <w:adjustRightInd w:val="0"/>
        <w:jc w:val="left"/>
        <w:rPr>
          <w:rFonts w:ascii="ＭＳ 明朝" w:eastAsia="ＭＳ 明朝" w:hAnsi="ＭＳ 明朝" w:cs="Generic3-Regular"/>
          <w:kern w:val="0"/>
          <w:szCs w:val="21"/>
        </w:rPr>
      </w:pPr>
      <w:r w:rsidRPr="000031EC">
        <w:rPr>
          <w:rFonts w:ascii="ＭＳ 明朝" w:eastAsia="ＭＳ 明朝" w:hAnsi="ＭＳ 明朝" w:cs="Generic3-Regular" w:hint="eastAsia"/>
          <w:kern w:val="0"/>
          <w:szCs w:val="21"/>
        </w:rPr>
        <w:t xml:space="preserve">　　　平成１５年　４月　１日　　清水市との合併により新静岡市となり校名を変更</w:t>
      </w:r>
    </w:p>
    <w:p w:rsidR="000031EC" w:rsidRPr="000031EC" w:rsidRDefault="000031EC" w:rsidP="000031EC">
      <w:pPr>
        <w:autoSpaceDE w:val="0"/>
        <w:autoSpaceDN w:val="0"/>
        <w:adjustRightInd w:val="0"/>
        <w:ind w:firstLineChars="1600" w:firstLine="3232"/>
        <w:jc w:val="left"/>
        <w:rPr>
          <w:rFonts w:ascii="ＭＳ 明朝" w:eastAsia="ＭＳ 明朝" w:hAnsi="ＭＳ 明朝" w:cs="Generic3-Regular"/>
          <w:kern w:val="0"/>
          <w:szCs w:val="21"/>
        </w:rPr>
      </w:pPr>
      <w:r w:rsidRPr="000031EC">
        <w:rPr>
          <w:rFonts w:ascii="ＭＳ 明朝" w:eastAsia="ＭＳ 明朝" w:hAnsi="ＭＳ 明朝" w:cs="Generic3-Regular" w:hint="eastAsia"/>
          <w:kern w:val="0"/>
          <w:szCs w:val="21"/>
        </w:rPr>
        <w:t>「静岡市立静岡看護専門学校」に名称変更</w:t>
      </w:r>
    </w:p>
    <w:p w:rsidR="00282E78" w:rsidRDefault="000031EC" w:rsidP="00282E78">
      <w:pPr>
        <w:autoSpaceDE w:val="0"/>
        <w:autoSpaceDN w:val="0"/>
        <w:adjustRightInd w:val="0"/>
        <w:jc w:val="left"/>
        <w:rPr>
          <w:rFonts w:ascii="ＭＳ 明朝" w:eastAsia="ＭＳ 明朝" w:hAnsi="ＭＳ 明朝" w:cs="Generic3-Regular"/>
          <w:kern w:val="0"/>
          <w:szCs w:val="21"/>
        </w:rPr>
      </w:pPr>
      <w:r w:rsidRPr="000031EC">
        <w:rPr>
          <w:rFonts w:ascii="ＭＳ 明朝" w:eastAsia="ＭＳ 明朝" w:hAnsi="ＭＳ 明朝" w:cs="Generic3-Regular" w:hint="eastAsia"/>
          <w:kern w:val="0"/>
          <w:szCs w:val="21"/>
        </w:rPr>
        <w:t xml:space="preserve">　　　平成２８年　２月１９日　　専修学校専門課程「職業実践専門課程」認定</w:t>
      </w:r>
    </w:p>
    <w:p w:rsidR="00282E78" w:rsidRDefault="00282E78">
      <w:pPr>
        <w:widowControl/>
        <w:jc w:val="left"/>
        <w:rPr>
          <w:rFonts w:ascii="ＭＳ 明朝" w:eastAsia="ＭＳ 明朝" w:hAnsi="ＭＳ 明朝" w:cs="Generic3-Regular"/>
          <w:kern w:val="0"/>
          <w:szCs w:val="21"/>
        </w:rPr>
      </w:pPr>
      <w:r>
        <w:rPr>
          <w:rFonts w:ascii="ＭＳ 明朝" w:eastAsia="ＭＳ 明朝" w:hAnsi="ＭＳ 明朝" w:cs="Generic3-Regular"/>
          <w:kern w:val="0"/>
          <w:szCs w:val="21"/>
        </w:rPr>
        <w:br w:type="page"/>
      </w:r>
    </w:p>
    <w:p w:rsidR="00F46586" w:rsidRPr="00282E78" w:rsidRDefault="0015565B" w:rsidP="0015565B">
      <w:pPr>
        <w:autoSpaceDE w:val="0"/>
        <w:autoSpaceDN w:val="0"/>
        <w:adjustRightInd w:val="0"/>
        <w:jc w:val="left"/>
        <w:rPr>
          <w:rFonts w:ascii="ＭＳ ゴシック" w:eastAsia="ＭＳ ゴシック" w:hAnsi="ＭＳ ゴシック" w:cs="Generic3-Regular"/>
          <w:b/>
          <w:kern w:val="0"/>
          <w:sz w:val="28"/>
          <w:szCs w:val="28"/>
        </w:rPr>
      </w:pPr>
      <w:r w:rsidRPr="00282E78">
        <w:rPr>
          <w:rFonts w:ascii="ＭＳ ゴシック" w:eastAsia="ＭＳ ゴシック" w:hAnsi="ＭＳ ゴシック" w:cs="Generic3-Regular" w:hint="eastAsia"/>
          <w:b/>
          <w:kern w:val="0"/>
          <w:sz w:val="28"/>
          <w:szCs w:val="28"/>
        </w:rPr>
        <w:lastRenderedPageBreak/>
        <w:t>Ⅱ</w:t>
      </w:r>
      <w:r w:rsidRPr="00282E78">
        <w:rPr>
          <w:rFonts w:ascii="ＭＳ ゴシック" w:eastAsia="ＭＳ ゴシック" w:hAnsi="ＭＳ ゴシック" w:cs="Generic3-Regular"/>
          <w:b/>
          <w:kern w:val="0"/>
          <w:sz w:val="28"/>
          <w:szCs w:val="28"/>
        </w:rPr>
        <w:t xml:space="preserve"> </w:t>
      </w:r>
      <w:r w:rsidRPr="00282E78">
        <w:rPr>
          <w:rFonts w:ascii="ＭＳ ゴシック" w:eastAsia="ＭＳ ゴシック" w:hAnsi="ＭＳ ゴシック" w:cs="Generic3-Regular" w:hint="eastAsia"/>
          <w:b/>
          <w:kern w:val="0"/>
          <w:sz w:val="28"/>
          <w:szCs w:val="28"/>
        </w:rPr>
        <w:t>目標及び計画</w:t>
      </w:r>
    </w:p>
    <w:p w:rsidR="00282E78" w:rsidRPr="000031EC" w:rsidRDefault="00282E78" w:rsidP="00282E78">
      <w:pPr>
        <w:widowControl/>
        <w:jc w:val="left"/>
        <w:rPr>
          <w:rFonts w:ascii="ＭＳ 明朝" w:eastAsia="ＭＳ 明朝" w:hAnsi="ＭＳ 明朝" w:cs="Generic3-Regular"/>
          <w:kern w:val="0"/>
          <w:szCs w:val="21"/>
        </w:rPr>
      </w:pPr>
      <w:r w:rsidRPr="000031EC">
        <w:rPr>
          <w:rFonts w:ascii="ＭＳ 明朝" w:eastAsia="ＭＳ 明朝" w:hAnsi="ＭＳ 明朝" w:cs="Generic3-Regular" w:hint="eastAsia"/>
          <w:kern w:val="0"/>
          <w:szCs w:val="21"/>
        </w:rPr>
        <w:t>【学校の設置目的】</w:t>
      </w:r>
    </w:p>
    <w:p w:rsidR="00282E78" w:rsidRDefault="00282E78" w:rsidP="00282E78">
      <w:pPr>
        <w:autoSpaceDE w:val="0"/>
        <w:autoSpaceDN w:val="0"/>
        <w:adjustRightInd w:val="0"/>
        <w:jc w:val="left"/>
        <w:rPr>
          <w:rFonts w:ascii="ＭＳ 明朝" w:eastAsia="ＭＳ 明朝" w:hAnsi="ＭＳ 明朝" w:cs="Generic3-Regular"/>
          <w:kern w:val="0"/>
          <w:szCs w:val="21"/>
        </w:rPr>
      </w:pPr>
      <w:r w:rsidRPr="000031EC">
        <w:rPr>
          <w:rFonts w:ascii="ＭＳ 明朝" w:eastAsia="ＭＳ 明朝" w:hAnsi="ＭＳ 明朝" w:cs="Generic3-Regular" w:hint="eastAsia"/>
          <w:kern w:val="0"/>
          <w:szCs w:val="21"/>
        </w:rPr>
        <w:t xml:space="preserve">　本校は</w:t>
      </w:r>
      <w:r w:rsidRPr="000031EC">
        <w:rPr>
          <w:rFonts w:ascii="ＭＳ 明朝" w:eastAsia="ＭＳ 明朝" w:hAnsi="ＭＳ 明朝" w:cs="Generic3-Regular"/>
          <w:kern w:val="0"/>
          <w:szCs w:val="21"/>
        </w:rPr>
        <w:t>1970年（昭和45年）静岡市内の看護職者の質の向上と充足を図ることを目的として静岡市に設置された専修学校である。</w:t>
      </w:r>
    </w:p>
    <w:p w:rsidR="00282E78" w:rsidRPr="00282E78" w:rsidRDefault="00282E78" w:rsidP="0015565B">
      <w:pPr>
        <w:autoSpaceDE w:val="0"/>
        <w:autoSpaceDN w:val="0"/>
        <w:adjustRightInd w:val="0"/>
        <w:jc w:val="left"/>
        <w:rPr>
          <w:rFonts w:ascii="ＭＳ 明朝" w:eastAsia="ＭＳ 明朝" w:hAnsi="ＭＳ 明朝" w:cs="Generic3-Regular"/>
          <w:kern w:val="0"/>
          <w:szCs w:val="21"/>
        </w:rPr>
      </w:pPr>
    </w:p>
    <w:p w:rsidR="0015565B" w:rsidRPr="00B52659" w:rsidRDefault="0015565B" w:rsidP="0015565B">
      <w:pPr>
        <w:autoSpaceDE w:val="0"/>
        <w:autoSpaceDN w:val="0"/>
        <w:adjustRightInd w:val="0"/>
        <w:jc w:val="left"/>
        <w:rPr>
          <w:rFonts w:ascii="ＭＳ 明朝" w:eastAsia="ＭＳ 明朝" w:hAnsi="ＭＳ 明朝" w:cs="Generic3-Regular"/>
          <w:kern w:val="0"/>
          <w:szCs w:val="21"/>
        </w:rPr>
      </w:pPr>
      <w:r w:rsidRPr="00B52659">
        <w:rPr>
          <w:rFonts w:ascii="ＭＳ 明朝" w:eastAsia="ＭＳ 明朝" w:hAnsi="ＭＳ 明朝" w:cs="Generic3-Regular" w:hint="eastAsia"/>
          <w:kern w:val="0"/>
          <w:szCs w:val="21"/>
        </w:rPr>
        <w:t>【</w:t>
      </w:r>
      <w:r w:rsidR="000031EC">
        <w:rPr>
          <w:rFonts w:ascii="ＭＳ 明朝" w:eastAsia="ＭＳ 明朝" w:hAnsi="ＭＳ 明朝" w:cs="Generic3-Regular" w:hint="eastAsia"/>
          <w:kern w:val="0"/>
          <w:szCs w:val="21"/>
        </w:rPr>
        <w:t>教育理念</w:t>
      </w:r>
      <w:r w:rsidRPr="00B52659">
        <w:rPr>
          <w:rFonts w:ascii="ＭＳ 明朝" w:eastAsia="ＭＳ 明朝" w:hAnsi="ＭＳ 明朝" w:cs="Generic3-Regular" w:hint="eastAsia"/>
          <w:kern w:val="0"/>
          <w:szCs w:val="21"/>
        </w:rPr>
        <w:t>】</w:t>
      </w:r>
    </w:p>
    <w:p w:rsidR="000031EC" w:rsidRPr="000031EC" w:rsidRDefault="000031EC" w:rsidP="000031EC">
      <w:pPr>
        <w:autoSpaceDE w:val="0"/>
        <w:autoSpaceDN w:val="0"/>
        <w:adjustRightInd w:val="0"/>
        <w:jc w:val="left"/>
        <w:rPr>
          <w:rFonts w:ascii="ＭＳ 明朝" w:eastAsia="ＭＳ 明朝" w:hAnsi="ＭＳ 明朝" w:cs="Generic3-Regular"/>
          <w:kern w:val="0"/>
          <w:szCs w:val="21"/>
        </w:rPr>
      </w:pPr>
      <w:r w:rsidRPr="000031EC">
        <w:rPr>
          <w:rFonts w:ascii="ＭＳ 明朝" w:eastAsia="ＭＳ 明朝" w:hAnsi="ＭＳ 明朝" w:cs="Generic3-Regular" w:hint="eastAsia"/>
          <w:kern w:val="0"/>
          <w:szCs w:val="21"/>
        </w:rPr>
        <w:t xml:space="preserve">　静岡市立看護専門学校の果たす役割は、地域の人々が安心・安全な暮らしがおくれるように保健・医療・福祉をつなぎ、人々の健康な生活を支える看護職の養成です。</w:t>
      </w:r>
    </w:p>
    <w:p w:rsidR="00F46586" w:rsidRDefault="000031EC" w:rsidP="000031EC">
      <w:pPr>
        <w:autoSpaceDE w:val="0"/>
        <w:autoSpaceDN w:val="0"/>
        <w:adjustRightInd w:val="0"/>
        <w:jc w:val="left"/>
        <w:rPr>
          <w:rFonts w:ascii="ＭＳ 明朝" w:eastAsia="ＭＳ 明朝" w:hAnsi="ＭＳ 明朝" w:cs="Generic3-Regular"/>
          <w:kern w:val="0"/>
          <w:szCs w:val="21"/>
        </w:rPr>
      </w:pPr>
      <w:r w:rsidRPr="000031EC">
        <w:rPr>
          <w:rFonts w:ascii="ＭＳ 明朝" w:eastAsia="ＭＳ 明朝" w:hAnsi="ＭＳ 明朝" w:cs="Generic3-Regular" w:hint="eastAsia"/>
          <w:kern w:val="0"/>
          <w:szCs w:val="21"/>
        </w:rPr>
        <w:t>静岡市立静岡看護専門学校では、ナイチンゲール看護論を基盤に、地域をもとに広く社会に貢献できる、柔軟であたたかく思いやりのある看護実践者を育てます。</w:t>
      </w:r>
    </w:p>
    <w:p w:rsidR="000031EC" w:rsidRDefault="000031EC" w:rsidP="000031EC">
      <w:pPr>
        <w:autoSpaceDE w:val="0"/>
        <w:autoSpaceDN w:val="0"/>
        <w:adjustRightInd w:val="0"/>
        <w:jc w:val="left"/>
        <w:rPr>
          <w:rFonts w:ascii="ＭＳ 明朝" w:eastAsia="ＭＳ 明朝" w:hAnsi="ＭＳ 明朝" w:cs="Generic3-Regular"/>
          <w:kern w:val="0"/>
          <w:szCs w:val="21"/>
        </w:rPr>
      </w:pPr>
    </w:p>
    <w:p w:rsidR="000031EC" w:rsidRDefault="000031EC" w:rsidP="000031EC">
      <w:pPr>
        <w:autoSpaceDE w:val="0"/>
        <w:autoSpaceDN w:val="0"/>
        <w:adjustRightInd w:val="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【教育目的】</w:t>
      </w:r>
    </w:p>
    <w:p w:rsidR="000031EC" w:rsidRDefault="000031EC" w:rsidP="000031EC">
      <w:pPr>
        <w:autoSpaceDE w:val="0"/>
        <w:autoSpaceDN w:val="0"/>
        <w:adjustRightInd w:val="0"/>
        <w:ind w:firstLineChars="100" w:firstLine="202"/>
        <w:jc w:val="left"/>
        <w:rPr>
          <w:rFonts w:ascii="ＭＳ 明朝" w:eastAsia="ＭＳ 明朝" w:hAnsi="ＭＳ 明朝" w:cs="Generic3-Regular"/>
          <w:kern w:val="0"/>
          <w:szCs w:val="21"/>
        </w:rPr>
      </w:pPr>
      <w:r w:rsidRPr="000031EC">
        <w:rPr>
          <w:rFonts w:ascii="ＭＳ 明朝" w:eastAsia="ＭＳ 明朝" w:hAnsi="ＭＳ 明朝" w:cs="Generic3-Regular" w:hint="eastAsia"/>
          <w:kern w:val="0"/>
          <w:szCs w:val="21"/>
        </w:rPr>
        <w:t>人々がもつ健康のねがいに寄り添い、よりよい暮らしの実現に向けて看護の質を追究し続ける実践者を育成します。</w:t>
      </w:r>
    </w:p>
    <w:p w:rsidR="000031EC" w:rsidRPr="000031EC" w:rsidRDefault="000031EC" w:rsidP="000031EC">
      <w:pPr>
        <w:autoSpaceDE w:val="0"/>
        <w:autoSpaceDN w:val="0"/>
        <w:adjustRightInd w:val="0"/>
        <w:jc w:val="left"/>
        <w:rPr>
          <w:rFonts w:ascii="ＭＳ 明朝" w:eastAsia="ＭＳ 明朝" w:hAnsi="ＭＳ 明朝" w:cs="Generic3-Regular"/>
          <w:kern w:val="0"/>
          <w:szCs w:val="21"/>
        </w:rPr>
      </w:pPr>
    </w:p>
    <w:p w:rsidR="009A3752" w:rsidRDefault="009A3752" w:rsidP="0015565B">
      <w:pPr>
        <w:autoSpaceDE w:val="0"/>
        <w:autoSpaceDN w:val="0"/>
        <w:adjustRightInd w:val="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【ディプロマポリシー】</w:t>
      </w:r>
    </w:p>
    <w:p w:rsidR="00282E78" w:rsidRPr="00282E78" w:rsidRDefault="00282E78" w:rsidP="00282E78">
      <w:pPr>
        <w:autoSpaceDE w:val="0"/>
        <w:autoSpaceDN w:val="0"/>
        <w:adjustRightInd w:val="0"/>
        <w:ind w:left="404" w:hangingChars="200" w:hanging="404"/>
        <w:jc w:val="left"/>
        <w:rPr>
          <w:rFonts w:ascii="ＭＳ 明朝" w:eastAsia="ＭＳ 明朝" w:hAnsi="ＭＳ 明朝" w:cs="Generic3-Regular"/>
          <w:kern w:val="0"/>
          <w:szCs w:val="21"/>
        </w:rPr>
      </w:pPr>
      <w:r w:rsidRPr="00282E78">
        <w:rPr>
          <w:rFonts w:ascii="ＭＳ 明朝" w:eastAsia="ＭＳ 明朝" w:hAnsi="ＭＳ 明朝" w:cs="Generic3-Regular" w:hint="eastAsia"/>
          <w:kern w:val="0"/>
          <w:szCs w:val="21"/>
        </w:rPr>
        <w:t>１．人に対する深い理解のもと、多様な価値観を尊重した対人関係を築くことができる</w:t>
      </w:r>
    </w:p>
    <w:p w:rsidR="00282E78" w:rsidRPr="00282E78" w:rsidRDefault="00282E78" w:rsidP="00282E78">
      <w:pPr>
        <w:autoSpaceDE w:val="0"/>
        <w:autoSpaceDN w:val="0"/>
        <w:adjustRightInd w:val="0"/>
        <w:ind w:left="404" w:hangingChars="200" w:hanging="404"/>
        <w:jc w:val="left"/>
        <w:rPr>
          <w:rFonts w:ascii="ＭＳ 明朝" w:eastAsia="ＭＳ 明朝" w:hAnsi="ＭＳ 明朝" w:cs="Generic3-Regular"/>
          <w:kern w:val="0"/>
          <w:szCs w:val="21"/>
        </w:rPr>
      </w:pPr>
      <w:r w:rsidRPr="00282E78">
        <w:rPr>
          <w:rFonts w:ascii="ＭＳ 明朝" w:eastAsia="ＭＳ 明朝" w:hAnsi="ＭＳ 明朝" w:cs="Generic3-Regular" w:hint="eastAsia"/>
          <w:kern w:val="0"/>
          <w:szCs w:val="21"/>
        </w:rPr>
        <w:t>２．看護専門職者として、倫理観に基づいた責任ある行動がとれる</w:t>
      </w:r>
    </w:p>
    <w:p w:rsidR="00282E78" w:rsidRPr="00282E78" w:rsidRDefault="00282E78" w:rsidP="00282E78">
      <w:pPr>
        <w:autoSpaceDE w:val="0"/>
        <w:autoSpaceDN w:val="0"/>
        <w:adjustRightInd w:val="0"/>
        <w:ind w:left="404" w:hangingChars="200" w:hanging="404"/>
        <w:jc w:val="left"/>
        <w:rPr>
          <w:rFonts w:ascii="ＭＳ 明朝" w:eastAsia="ＭＳ 明朝" w:hAnsi="ＭＳ 明朝" w:cs="Generic3-Regular"/>
          <w:kern w:val="0"/>
          <w:szCs w:val="21"/>
        </w:rPr>
      </w:pPr>
      <w:r w:rsidRPr="00282E78">
        <w:rPr>
          <w:rFonts w:ascii="ＭＳ 明朝" w:eastAsia="ＭＳ 明朝" w:hAnsi="ＭＳ 明朝" w:cs="Generic3-Regular" w:hint="eastAsia"/>
          <w:kern w:val="0"/>
          <w:szCs w:val="21"/>
        </w:rPr>
        <w:t>３．看護の専門的思考を使い、その人のもてる力を最大限活かせるような看護実践ができる</w:t>
      </w:r>
    </w:p>
    <w:p w:rsidR="00282E78" w:rsidRPr="00282E78" w:rsidRDefault="00066DA9" w:rsidP="00282E78">
      <w:pPr>
        <w:autoSpaceDE w:val="0"/>
        <w:autoSpaceDN w:val="0"/>
        <w:adjustRightInd w:val="0"/>
        <w:ind w:left="404" w:hangingChars="200" w:hanging="404"/>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４．</w:t>
      </w:r>
      <w:r w:rsidR="00282E78" w:rsidRPr="00282E78">
        <w:rPr>
          <w:rFonts w:ascii="ＭＳ 明朝" w:eastAsia="ＭＳ 明朝" w:hAnsi="ＭＳ 明朝" w:cs="Generic3-Regular" w:hint="eastAsia"/>
          <w:kern w:val="0"/>
          <w:szCs w:val="21"/>
        </w:rPr>
        <w:t>多様な人々と連携・協働できる基礎的能力を身につけている</w:t>
      </w:r>
    </w:p>
    <w:p w:rsidR="00282E78" w:rsidRPr="00282E78" w:rsidRDefault="00282E78" w:rsidP="00282E78">
      <w:pPr>
        <w:autoSpaceDE w:val="0"/>
        <w:autoSpaceDN w:val="0"/>
        <w:adjustRightInd w:val="0"/>
        <w:ind w:left="404" w:hangingChars="200" w:hanging="404"/>
        <w:jc w:val="left"/>
        <w:rPr>
          <w:rFonts w:ascii="ＭＳ 明朝" w:eastAsia="ＭＳ 明朝" w:hAnsi="ＭＳ 明朝" w:cs="Generic3-Regular"/>
          <w:kern w:val="0"/>
          <w:szCs w:val="21"/>
        </w:rPr>
      </w:pPr>
      <w:r w:rsidRPr="00282E78">
        <w:rPr>
          <w:rFonts w:ascii="ＭＳ 明朝" w:eastAsia="ＭＳ 明朝" w:hAnsi="ＭＳ 明朝" w:cs="Generic3-Regular" w:hint="eastAsia"/>
          <w:kern w:val="0"/>
          <w:szCs w:val="21"/>
        </w:rPr>
        <w:t>５．よりよい看護をめざし、自己を成長させることができる</w:t>
      </w:r>
    </w:p>
    <w:p w:rsidR="00282E78" w:rsidRPr="000031EC" w:rsidRDefault="00282E78" w:rsidP="00AE1C04">
      <w:pPr>
        <w:autoSpaceDE w:val="0"/>
        <w:autoSpaceDN w:val="0"/>
        <w:adjustRightInd w:val="0"/>
        <w:ind w:left="404" w:hangingChars="200" w:hanging="404"/>
        <w:jc w:val="left"/>
        <w:rPr>
          <w:rFonts w:ascii="ＭＳ 明朝" w:eastAsia="ＭＳ 明朝" w:hAnsi="ＭＳ 明朝" w:cs="Generic3-Regular"/>
          <w:kern w:val="0"/>
          <w:szCs w:val="21"/>
        </w:rPr>
      </w:pPr>
    </w:p>
    <w:p w:rsidR="00AE1C04" w:rsidRDefault="00AE1C04" w:rsidP="00AE1C04">
      <w:pPr>
        <w:autoSpaceDE w:val="0"/>
        <w:autoSpaceDN w:val="0"/>
        <w:adjustRightInd w:val="0"/>
        <w:ind w:left="404" w:hangingChars="200" w:hanging="404"/>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【カリキュラムポリシー】</w:t>
      </w:r>
    </w:p>
    <w:p w:rsidR="00282E78" w:rsidRPr="00282E78" w:rsidRDefault="00282E78" w:rsidP="00282E78">
      <w:pPr>
        <w:autoSpaceDE w:val="0"/>
        <w:autoSpaceDN w:val="0"/>
        <w:adjustRightInd w:val="0"/>
        <w:ind w:firstLineChars="100" w:firstLine="202"/>
        <w:jc w:val="left"/>
        <w:rPr>
          <w:rFonts w:ascii="ＭＳ 明朝" w:eastAsia="ＭＳ 明朝" w:hAnsi="ＭＳ 明朝" w:cs="Generic3-Regular"/>
          <w:kern w:val="0"/>
          <w:szCs w:val="21"/>
        </w:rPr>
      </w:pPr>
      <w:r w:rsidRPr="00282E78">
        <w:rPr>
          <w:rFonts w:ascii="ＭＳ 明朝" w:eastAsia="ＭＳ 明朝" w:hAnsi="ＭＳ 明朝" w:cs="Generic3-Regular" w:hint="eastAsia"/>
          <w:kern w:val="0"/>
          <w:szCs w:val="21"/>
        </w:rPr>
        <w:t>ナイチンゲール看護論を基盤に、三重の関心―知的な関心・心のこもった人間的な関心・実践的技術的な関心―を注ぎつづける力を養います。その力を使いながら、臨地実習という場でチームの一員となって、対象に合わせた看護を段階的に身につけられるようカリキュラムを構築しています。</w:t>
      </w:r>
    </w:p>
    <w:p w:rsidR="00282E78" w:rsidRPr="00282E78" w:rsidRDefault="00282E78" w:rsidP="00282E78">
      <w:pPr>
        <w:autoSpaceDE w:val="0"/>
        <w:autoSpaceDN w:val="0"/>
        <w:adjustRightInd w:val="0"/>
        <w:ind w:left="202" w:hangingChars="100" w:hanging="202"/>
        <w:jc w:val="left"/>
        <w:rPr>
          <w:rFonts w:ascii="ＭＳ 明朝" w:eastAsia="ＭＳ 明朝" w:hAnsi="ＭＳ 明朝" w:cs="Generic3-Regular"/>
          <w:kern w:val="0"/>
          <w:szCs w:val="21"/>
        </w:rPr>
      </w:pPr>
      <w:r w:rsidRPr="00282E78">
        <w:rPr>
          <w:rFonts w:ascii="ＭＳ 明朝" w:eastAsia="ＭＳ 明朝" w:hAnsi="ＭＳ 明朝" w:cs="Generic3-Regular" w:hint="eastAsia"/>
          <w:kern w:val="0"/>
          <w:szCs w:val="21"/>
        </w:rPr>
        <w:t>１．</w:t>
      </w:r>
      <w:r w:rsidRPr="00282E78">
        <w:rPr>
          <w:rFonts w:ascii="ＭＳ 明朝" w:eastAsia="ＭＳ 明朝" w:hAnsi="ＭＳ 明朝" w:cs="Generic3-Regular"/>
          <w:kern w:val="0"/>
          <w:szCs w:val="21"/>
        </w:rPr>
        <w:t>看護になるための頭づくりでは、事例を用いて対象を生活者の視点で捉え、看護過程を</w:t>
      </w:r>
      <w:r w:rsidRPr="00282E78">
        <w:rPr>
          <w:rFonts w:ascii="ＭＳ 明朝" w:eastAsia="ＭＳ 明朝" w:hAnsi="ＭＳ 明朝" w:cs="Generic3-Regular" w:hint="eastAsia"/>
          <w:kern w:val="0"/>
          <w:szCs w:val="21"/>
        </w:rPr>
        <w:t>展開する力を育てます</w:t>
      </w:r>
    </w:p>
    <w:p w:rsidR="00282E78" w:rsidRPr="00282E78" w:rsidRDefault="00282E78" w:rsidP="00282E78">
      <w:pPr>
        <w:autoSpaceDE w:val="0"/>
        <w:autoSpaceDN w:val="0"/>
        <w:adjustRightInd w:val="0"/>
        <w:ind w:left="202" w:hangingChars="100" w:hanging="202"/>
        <w:jc w:val="left"/>
        <w:rPr>
          <w:rFonts w:ascii="ＭＳ 明朝" w:eastAsia="ＭＳ 明朝" w:hAnsi="ＭＳ 明朝" w:cs="Generic3-Regular"/>
          <w:kern w:val="0"/>
          <w:szCs w:val="21"/>
        </w:rPr>
      </w:pPr>
      <w:r w:rsidRPr="00282E78">
        <w:rPr>
          <w:rFonts w:ascii="ＭＳ 明朝" w:eastAsia="ＭＳ 明朝" w:hAnsi="ＭＳ 明朝" w:cs="Generic3-Regular" w:hint="eastAsia"/>
          <w:kern w:val="0"/>
          <w:szCs w:val="21"/>
        </w:rPr>
        <w:t>２．演習やシミュレーション、臨地実習を段階的に行うことで、対象に合わせた看護実践力を身につけます</w:t>
      </w:r>
    </w:p>
    <w:p w:rsidR="00282E78" w:rsidRPr="00282E78" w:rsidRDefault="00282E78" w:rsidP="00282E78">
      <w:pPr>
        <w:autoSpaceDE w:val="0"/>
        <w:autoSpaceDN w:val="0"/>
        <w:adjustRightInd w:val="0"/>
        <w:ind w:left="202" w:hangingChars="100" w:hanging="202"/>
        <w:jc w:val="left"/>
        <w:rPr>
          <w:rFonts w:ascii="ＭＳ 明朝" w:eastAsia="ＭＳ 明朝" w:hAnsi="ＭＳ 明朝" w:cs="Generic3-Regular"/>
          <w:kern w:val="0"/>
          <w:szCs w:val="21"/>
        </w:rPr>
      </w:pPr>
      <w:r w:rsidRPr="00282E78">
        <w:rPr>
          <w:rFonts w:ascii="ＭＳ 明朝" w:eastAsia="ＭＳ 明朝" w:hAnsi="ＭＳ 明朝" w:cs="Generic3-Regular" w:hint="eastAsia"/>
          <w:kern w:val="0"/>
          <w:szCs w:val="21"/>
        </w:rPr>
        <w:t>３．自ら学ぶ力を育て、他者にも働きかける力を養うために、アクティブラーニングを取り入れています</w:t>
      </w:r>
    </w:p>
    <w:p w:rsidR="00282E78" w:rsidRPr="00282E78" w:rsidRDefault="00282E78" w:rsidP="00282E78">
      <w:pPr>
        <w:autoSpaceDE w:val="0"/>
        <w:autoSpaceDN w:val="0"/>
        <w:adjustRightInd w:val="0"/>
        <w:ind w:left="202" w:hangingChars="100" w:hanging="202"/>
        <w:jc w:val="left"/>
        <w:rPr>
          <w:rFonts w:ascii="ＭＳ 明朝" w:eastAsia="ＭＳ 明朝" w:hAnsi="ＭＳ 明朝" w:cs="Generic3-Regular"/>
          <w:kern w:val="0"/>
          <w:szCs w:val="21"/>
        </w:rPr>
      </w:pPr>
      <w:r w:rsidRPr="00282E78">
        <w:rPr>
          <w:rFonts w:ascii="ＭＳ 明朝" w:eastAsia="ＭＳ 明朝" w:hAnsi="ＭＳ 明朝" w:cs="Generic3-Regular" w:hint="eastAsia"/>
          <w:kern w:val="0"/>
          <w:szCs w:val="21"/>
        </w:rPr>
        <w:t>４．看護専門職者としてのアイデンティティを高め、成長し続けるために、自己をみつめ考えを表現する機会を多くもちます</w:t>
      </w:r>
    </w:p>
    <w:p w:rsidR="0022137A" w:rsidRDefault="00282E78" w:rsidP="00282E78">
      <w:pPr>
        <w:autoSpaceDE w:val="0"/>
        <w:autoSpaceDN w:val="0"/>
        <w:adjustRightInd w:val="0"/>
        <w:ind w:left="202" w:hangingChars="100" w:hanging="202"/>
        <w:jc w:val="left"/>
        <w:rPr>
          <w:rFonts w:ascii="ＭＳ 明朝" w:eastAsia="ＭＳ 明朝" w:hAnsi="ＭＳ 明朝" w:cs="Generic3-Regular"/>
          <w:kern w:val="0"/>
          <w:szCs w:val="21"/>
        </w:rPr>
      </w:pPr>
      <w:r w:rsidRPr="00282E78">
        <w:rPr>
          <w:rFonts w:ascii="ＭＳ 明朝" w:eastAsia="ＭＳ 明朝" w:hAnsi="ＭＳ 明朝" w:cs="Generic3-Regular" w:hint="eastAsia"/>
          <w:kern w:val="0"/>
          <w:szCs w:val="21"/>
        </w:rPr>
        <w:t>５．学習者に授業の目標を示し、形成的、総括的に自己評価・他者評価を行うことで、学びを確認していきます</w:t>
      </w:r>
    </w:p>
    <w:p w:rsidR="00282E78" w:rsidRDefault="00282E78" w:rsidP="00282E78">
      <w:pPr>
        <w:autoSpaceDE w:val="0"/>
        <w:autoSpaceDN w:val="0"/>
        <w:adjustRightInd w:val="0"/>
        <w:ind w:left="202" w:hangingChars="100" w:hanging="202"/>
        <w:jc w:val="left"/>
        <w:rPr>
          <w:rFonts w:ascii="ＭＳ 明朝" w:eastAsia="ＭＳ 明朝" w:hAnsi="ＭＳ 明朝" w:cs="Generic3-Regular"/>
          <w:kern w:val="0"/>
          <w:szCs w:val="21"/>
        </w:rPr>
      </w:pPr>
    </w:p>
    <w:p w:rsidR="00282E78" w:rsidRDefault="00282E78" w:rsidP="00282E78">
      <w:pPr>
        <w:autoSpaceDE w:val="0"/>
        <w:autoSpaceDN w:val="0"/>
        <w:adjustRightInd w:val="0"/>
        <w:ind w:left="202" w:hangingChars="100" w:hanging="202"/>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【アドミッションポリシー】</w:t>
      </w:r>
    </w:p>
    <w:p w:rsidR="00282E78" w:rsidRPr="00282E78" w:rsidRDefault="00282E78" w:rsidP="00282E78">
      <w:pPr>
        <w:autoSpaceDE w:val="0"/>
        <w:autoSpaceDN w:val="0"/>
        <w:adjustRightInd w:val="0"/>
        <w:ind w:left="202" w:hangingChars="100" w:hanging="202"/>
        <w:jc w:val="left"/>
        <w:rPr>
          <w:rFonts w:ascii="ＭＳ 明朝" w:eastAsia="ＭＳ 明朝" w:hAnsi="ＭＳ 明朝" w:cs="Generic3-Regular"/>
          <w:kern w:val="0"/>
          <w:szCs w:val="21"/>
        </w:rPr>
      </w:pPr>
      <w:r w:rsidRPr="00282E78">
        <w:rPr>
          <w:rFonts w:ascii="ＭＳ 明朝" w:eastAsia="ＭＳ 明朝" w:hAnsi="ＭＳ 明朝" w:cs="Generic3-Regular" w:hint="eastAsia"/>
          <w:kern w:val="0"/>
          <w:szCs w:val="21"/>
        </w:rPr>
        <w:t>１．看護師になりたいという、明らかな意思をもっている人</w:t>
      </w:r>
    </w:p>
    <w:p w:rsidR="00282E78" w:rsidRPr="00282E78" w:rsidRDefault="00282E78" w:rsidP="00282E78">
      <w:pPr>
        <w:autoSpaceDE w:val="0"/>
        <w:autoSpaceDN w:val="0"/>
        <w:adjustRightInd w:val="0"/>
        <w:ind w:left="202" w:hangingChars="100" w:hanging="202"/>
        <w:jc w:val="left"/>
        <w:rPr>
          <w:rFonts w:ascii="ＭＳ 明朝" w:eastAsia="ＭＳ 明朝" w:hAnsi="ＭＳ 明朝" w:cs="Generic3-Regular"/>
          <w:kern w:val="0"/>
          <w:szCs w:val="21"/>
        </w:rPr>
      </w:pPr>
      <w:r w:rsidRPr="00282E78">
        <w:rPr>
          <w:rFonts w:ascii="ＭＳ 明朝" w:eastAsia="ＭＳ 明朝" w:hAnsi="ＭＳ 明朝" w:cs="Generic3-Regular" w:hint="eastAsia"/>
          <w:kern w:val="0"/>
          <w:szCs w:val="21"/>
        </w:rPr>
        <w:t>２．</w:t>
      </w:r>
      <w:r w:rsidR="00066DA9" w:rsidRPr="00282E78">
        <w:rPr>
          <w:rFonts w:ascii="ＭＳ 明朝" w:eastAsia="ＭＳ 明朝" w:hAnsi="ＭＳ 明朝" w:cs="Generic3-Regular" w:hint="eastAsia"/>
          <w:kern w:val="0"/>
          <w:szCs w:val="21"/>
        </w:rPr>
        <w:t>周りに関心を向け、温かなこころづかいができる人</w:t>
      </w:r>
    </w:p>
    <w:p w:rsidR="00282E78" w:rsidRPr="00282E78" w:rsidRDefault="00282E78" w:rsidP="00282E78">
      <w:pPr>
        <w:autoSpaceDE w:val="0"/>
        <w:autoSpaceDN w:val="0"/>
        <w:adjustRightInd w:val="0"/>
        <w:ind w:left="202" w:hangingChars="100" w:hanging="202"/>
        <w:jc w:val="left"/>
        <w:rPr>
          <w:rFonts w:ascii="ＭＳ 明朝" w:eastAsia="ＭＳ 明朝" w:hAnsi="ＭＳ 明朝" w:cs="Generic3-Regular"/>
          <w:kern w:val="0"/>
          <w:szCs w:val="21"/>
        </w:rPr>
      </w:pPr>
      <w:r w:rsidRPr="00282E78">
        <w:rPr>
          <w:rFonts w:ascii="ＭＳ 明朝" w:eastAsia="ＭＳ 明朝" w:hAnsi="ＭＳ 明朝" w:cs="Generic3-Regular" w:hint="eastAsia"/>
          <w:kern w:val="0"/>
          <w:szCs w:val="21"/>
        </w:rPr>
        <w:t>３．</w:t>
      </w:r>
      <w:r w:rsidR="00066DA9" w:rsidRPr="00282E78">
        <w:rPr>
          <w:rFonts w:ascii="ＭＳ 明朝" w:eastAsia="ＭＳ 明朝" w:hAnsi="ＭＳ 明朝" w:cs="Generic3-Regular" w:hint="eastAsia"/>
          <w:kern w:val="0"/>
          <w:szCs w:val="21"/>
        </w:rPr>
        <w:t>自分の考えをもち、それを表現できる人</w:t>
      </w:r>
    </w:p>
    <w:p w:rsidR="00282E78" w:rsidRPr="00282E78" w:rsidRDefault="00282E78" w:rsidP="00282E78">
      <w:pPr>
        <w:autoSpaceDE w:val="0"/>
        <w:autoSpaceDN w:val="0"/>
        <w:adjustRightInd w:val="0"/>
        <w:ind w:left="202" w:hangingChars="100" w:hanging="202"/>
        <w:jc w:val="left"/>
        <w:rPr>
          <w:rFonts w:ascii="ＭＳ 明朝" w:eastAsia="ＭＳ 明朝" w:hAnsi="ＭＳ 明朝" w:cs="Generic3-Regular"/>
          <w:kern w:val="0"/>
          <w:szCs w:val="21"/>
        </w:rPr>
      </w:pPr>
      <w:r w:rsidRPr="00282E78">
        <w:rPr>
          <w:rFonts w:ascii="ＭＳ 明朝" w:eastAsia="ＭＳ 明朝" w:hAnsi="ＭＳ 明朝" w:cs="Generic3-Regular" w:hint="eastAsia"/>
          <w:kern w:val="0"/>
          <w:szCs w:val="21"/>
        </w:rPr>
        <w:t>４．</w:t>
      </w:r>
      <w:r w:rsidR="00066DA9" w:rsidRPr="00282E78">
        <w:rPr>
          <w:rFonts w:ascii="ＭＳ 明朝" w:eastAsia="ＭＳ 明朝" w:hAnsi="ＭＳ 明朝" w:cs="Generic3-Regular" w:hint="eastAsia"/>
          <w:kern w:val="0"/>
          <w:szCs w:val="21"/>
        </w:rPr>
        <w:t>他者の考えに耳を傾け、活かす姿勢のある人</w:t>
      </w:r>
    </w:p>
    <w:p w:rsidR="00282E78" w:rsidRPr="00282E78" w:rsidRDefault="00282E78" w:rsidP="00282E78">
      <w:pPr>
        <w:autoSpaceDE w:val="0"/>
        <w:autoSpaceDN w:val="0"/>
        <w:adjustRightInd w:val="0"/>
        <w:ind w:left="202" w:hangingChars="100" w:hanging="202"/>
        <w:jc w:val="left"/>
        <w:rPr>
          <w:rFonts w:ascii="ＭＳ 明朝" w:eastAsia="ＭＳ 明朝" w:hAnsi="ＭＳ 明朝" w:cs="Generic3-Regular"/>
          <w:kern w:val="0"/>
          <w:szCs w:val="21"/>
        </w:rPr>
      </w:pPr>
      <w:r w:rsidRPr="00282E78">
        <w:rPr>
          <w:rFonts w:ascii="ＭＳ 明朝" w:eastAsia="ＭＳ 明朝" w:hAnsi="ＭＳ 明朝" w:cs="Generic3-Regular" w:hint="eastAsia"/>
          <w:kern w:val="0"/>
          <w:szCs w:val="21"/>
        </w:rPr>
        <w:t>５．目標に向かって、努力できる人</w:t>
      </w:r>
    </w:p>
    <w:p w:rsidR="00282E78" w:rsidRPr="00282E78" w:rsidRDefault="00282E78" w:rsidP="00282E78">
      <w:pPr>
        <w:autoSpaceDE w:val="0"/>
        <w:autoSpaceDN w:val="0"/>
        <w:adjustRightInd w:val="0"/>
        <w:ind w:left="202" w:hangingChars="100" w:hanging="202"/>
        <w:jc w:val="left"/>
        <w:rPr>
          <w:rFonts w:ascii="ＭＳ 明朝" w:eastAsia="ＭＳ 明朝" w:hAnsi="ＭＳ 明朝" w:cs="Generic3-Regular"/>
          <w:kern w:val="0"/>
          <w:szCs w:val="21"/>
        </w:rPr>
      </w:pPr>
    </w:p>
    <w:p w:rsidR="0015565B" w:rsidRPr="00B52659" w:rsidRDefault="0015565B" w:rsidP="0015565B">
      <w:pPr>
        <w:autoSpaceDE w:val="0"/>
        <w:autoSpaceDN w:val="0"/>
        <w:adjustRightInd w:val="0"/>
        <w:jc w:val="left"/>
        <w:rPr>
          <w:rFonts w:ascii="ＭＳ 明朝" w:eastAsia="ＭＳ 明朝" w:hAnsi="ＭＳ 明朝" w:cs="Generic3-Regular"/>
          <w:kern w:val="0"/>
          <w:szCs w:val="21"/>
        </w:rPr>
      </w:pPr>
      <w:r w:rsidRPr="00B52659">
        <w:rPr>
          <w:rFonts w:ascii="ＭＳ 明朝" w:eastAsia="ＭＳ 明朝" w:hAnsi="ＭＳ 明朝" w:cs="Generic3-Regular" w:hint="eastAsia"/>
          <w:kern w:val="0"/>
          <w:szCs w:val="21"/>
        </w:rPr>
        <w:t>【学校の経営方針】</w:t>
      </w:r>
    </w:p>
    <w:p w:rsidR="0015565B" w:rsidRPr="00B52659" w:rsidRDefault="0015565B" w:rsidP="0015565B">
      <w:pPr>
        <w:autoSpaceDE w:val="0"/>
        <w:autoSpaceDN w:val="0"/>
        <w:adjustRightInd w:val="0"/>
        <w:jc w:val="left"/>
        <w:rPr>
          <w:rFonts w:ascii="ＭＳ 明朝" w:eastAsia="ＭＳ 明朝" w:hAnsi="ＭＳ 明朝" w:cs="Generic3-Regular"/>
          <w:kern w:val="0"/>
          <w:szCs w:val="21"/>
        </w:rPr>
      </w:pPr>
      <w:r w:rsidRPr="00B52659">
        <w:rPr>
          <w:rFonts w:ascii="ＭＳ 明朝" w:eastAsia="ＭＳ 明朝" w:hAnsi="ＭＳ 明朝" w:cs="Generic3-Regular" w:hint="eastAsia"/>
          <w:kern w:val="0"/>
          <w:szCs w:val="21"/>
        </w:rPr>
        <w:t>静岡市が設置する看護専門学校として地域の看護職者の質の向上と、充足を図る。</w:t>
      </w:r>
    </w:p>
    <w:p w:rsidR="0015565B" w:rsidRPr="00B52659" w:rsidRDefault="0015565B" w:rsidP="0015565B">
      <w:pPr>
        <w:autoSpaceDE w:val="0"/>
        <w:autoSpaceDN w:val="0"/>
        <w:adjustRightInd w:val="0"/>
        <w:jc w:val="left"/>
        <w:rPr>
          <w:rFonts w:ascii="ＭＳ 明朝" w:eastAsia="ＭＳ 明朝" w:hAnsi="ＭＳ 明朝" w:cs="Generic3-Regular"/>
          <w:kern w:val="0"/>
          <w:szCs w:val="21"/>
        </w:rPr>
      </w:pPr>
      <w:r w:rsidRPr="00B52659">
        <w:rPr>
          <w:rFonts w:ascii="ＭＳ 明朝" w:eastAsia="ＭＳ 明朝" w:hAnsi="ＭＳ 明朝" w:cs="Generic3-Regular" w:hint="eastAsia"/>
          <w:kern w:val="0"/>
          <w:szCs w:val="21"/>
        </w:rPr>
        <w:t>専門性を重視し、地域に暮らす住民のニーズを満たし、地域医療に貢献できる人材の育成を目指している。専門的知識、技術はもちろんの事、様々な人々や、他職種との連携・協働できる看護専門職者の育成を目指している。</w:t>
      </w:r>
    </w:p>
    <w:p w:rsidR="007E04FD" w:rsidRPr="00B52659" w:rsidRDefault="007E04FD" w:rsidP="0015565B">
      <w:pPr>
        <w:autoSpaceDE w:val="0"/>
        <w:autoSpaceDN w:val="0"/>
        <w:adjustRightInd w:val="0"/>
        <w:jc w:val="left"/>
        <w:rPr>
          <w:rFonts w:ascii="ＭＳ 明朝" w:eastAsia="ＭＳ 明朝" w:hAnsi="ＭＳ 明朝" w:cs="Generic3-Regular"/>
          <w:kern w:val="0"/>
          <w:szCs w:val="21"/>
        </w:rPr>
      </w:pPr>
    </w:p>
    <w:p w:rsidR="0015565B" w:rsidRPr="00282E78" w:rsidRDefault="0015565B" w:rsidP="0015565B">
      <w:pPr>
        <w:autoSpaceDE w:val="0"/>
        <w:autoSpaceDN w:val="0"/>
        <w:adjustRightInd w:val="0"/>
        <w:jc w:val="left"/>
        <w:rPr>
          <w:rFonts w:ascii="ＭＳ 明朝" w:eastAsia="ＭＳ 明朝" w:hAnsi="ＭＳ 明朝" w:cs="Generic3-Regular"/>
          <w:kern w:val="0"/>
          <w:szCs w:val="21"/>
        </w:rPr>
      </w:pPr>
      <w:r w:rsidRPr="00282E78">
        <w:rPr>
          <w:rFonts w:ascii="ＭＳ 明朝" w:eastAsia="ＭＳ 明朝" w:hAnsi="ＭＳ 明朝" w:cs="Generic3-Regular" w:hint="eastAsia"/>
          <w:kern w:val="0"/>
          <w:szCs w:val="21"/>
        </w:rPr>
        <w:t>＜</w:t>
      </w:r>
      <w:r w:rsidRPr="00282E78">
        <w:rPr>
          <w:rFonts w:ascii="ＭＳ 明朝" w:eastAsia="ＭＳ 明朝" w:hAnsi="ＭＳ 明朝" w:cs="Generic3-Regular"/>
          <w:kern w:val="0"/>
          <w:szCs w:val="21"/>
        </w:rPr>
        <w:t xml:space="preserve"> </w:t>
      </w:r>
      <w:r w:rsidRPr="00282E78">
        <w:rPr>
          <w:rFonts w:ascii="ＭＳ 明朝" w:eastAsia="ＭＳ 明朝" w:hAnsi="ＭＳ 明朝" w:cs="Generic3-Regular" w:hint="eastAsia"/>
          <w:kern w:val="0"/>
          <w:szCs w:val="21"/>
        </w:rPr>
        <w:t>学年別到達目標</w:t>
      </w:r>
      <w:r w:rsidRPr="00282E78">
        <w:rPr>
          <w:rFonts w:ascii="ＭＳ 明朝" w:eastAsia="ＭＳ 明朝" w:hAnsi="ＭＳ 明朝" w:cs="Generic3-Regular"/>
          <w:kern w:val="0"/>
          <w:szCs w:val="21"/>
        </w:rPr>
        <w:t xml:space="preserve"> </w:t>
      </w:r>
      <w:r w:rsidRPr="00282E78">
        <w:rPr>
          <w:rFonts w:ascii="ＭＳ 明朝" w:eastAsia="ＭＳ 明朝" w:hAnsi="ＭＳ 明朝" w:cs="Generic3-Regular" w:hint="eastAsia"/>
          <w:kern w:val="0"/>
          <w:szCs w:val="21"/>
        </w:rPr>
        <w:t>＞</w:t>
      </w:r>
    </w:p>
    <w:p w:rsidR="00282E78" w:rsidRPr="00282E78" w:rsidRDefault="00282E78" w:rsidP="00282E78">
      <w:pPr>
        <w:rPr>
          <w:rFonts w:ascii="ＭＳ 明朝" w:eastAsia="ＭＳ 明朝" w:hAnsi="ＭＳ 明朝" w:cs="Generic3-Regular"/>
          <w:kern w:val="0"/>
          <w:szCs w:val="21"/>
        </w:rPr>
      </w:pPr>
      <w:r w:rsidRPr="00282E78">
        <w:rPr>
          <w:rFonts w:ascii="ＭＳ 明朝" w:eastAsia="ＭＳ 明朝" w:hAnsi="ＭＳ 明朝" w:cs="Generic3-Regular" w:hint="eastAsia"/>
          <w:kern w:val="0"/>
          <w:szCs w:val="21"/>
        </w:rPr>
        <w:t>１年次到達目標【他者とのかかわりの中で自己を見つめる】</w:t>
      </w:r>
    </w:p>
    <w:p w:rsidR="00282E78" w:rsidRPr="00282E78" w:rsidRDefault="00282E78" w:rsidP="00282E78">
      <w:pPr>
        <w:ind w:firstLineChars="100" w:firstLine="202"/>
        <w:rPr>
          <w:rFonts w:ascii="ＭＳ 明朝" w:eastAsia="ＭＳ 明朝" w:hAnsi="ＭＳ 明朝" w:cs="Generic3-Regular"/>
          <w:kern w:val="0"/>
          <w:szCs w:val="21"/>
        </w:rPr>
      </w:pPr>
      <w:r w:rsidRPr="00282E78">
        <w:rPr>
          <w:rFonts w:ascii="ＭＳ 明朝" w:eastAsia="ＭＳ 明朝" w:hAnsi="ＭＳ 明朝" w:cs="Generic3-Regular" w:hint="eastAsia"/>
          <w:kern w:val="0"/>
          <w:szCs w:val="21"/>
        </w:rPr>
        <w:t>１）人間に関心を持ち、自己の社会的存在を知る</w:t>
      </w:r>
    </w:p>
    <w:p w:rsidR="00282E78" w:rsidRPr="00282E78" w:rsidRDefault="00282E78" w:rsidP="00282E78">
      <w:pPr>
        <w:ind w:firstLineChars="100" w:firstLine="202"/>
        <w:rPr>
          <w:rFonts w:ascii="ＭＳ 明朝" w:eastAsia="ＭＳ 明朝" w:hAnsi="ＭＳ 明朝" w:cs="Generic3-Regular"/>
          <w:kern w:val="0"/>
          <w:szCs w:val="21"/>
        </w:rPr>
      </w:pPr>
      <w:r w:rsidRPr="00282E78">
        <w:rPr>
          <w:rFonts w:ascii="ＭＳ 明朝" w:eastAsia="ＭＳ 明朝" w:hAnsi="ＭＳ 明朝" w:cs="Generic3-Regular" w:hint="eastAsia"/>
          <w:kern w:val="0"/>
          <w:szCs w:val="21"/>
        </w:rPr>
        <w:t>２）健康の概念を学び、自己の健康問題について判断し管理できる</w:t>
      </w:r>
    </w:p>
    <w:p w:rsidR="00282E78" w:rsidRPr="00282E78" w:rsidRDefault="00282E78" w:rsidP="00282E78">
      <w:pPr>
        <w:ind w:firstLineChars="100" w:firstLine="202"/>
        <w:rPr>
          <w:rFonts w:ascii="ＭＳ 明朝" w:eastAsia="ＭＳ 明朝" w:hAnsi="ＭＳ 明朝" w:cs="Generic3-Regular"/>
          <w:kern w:val="0"/>
          <w:szCs w:val="21"/>
        </w:rPr>
      </w:pPr>
      <w:r w:rsidRPr="00282E78">
        <w:rPr>
          <w:rFonts w:ascii="ＭＳ 明朝" w:eastAsia="ＭＳ 明朝" w:hAnsi="ＭＳ 明朝" w:cs="Generic3-Regular" w:hint="eastAsia"/>
          <w:kern w:val="0"/>
          <w:szCs w:val="21"/>
        </w:rPr>
        <w:t>３）看護に必要な基礎知識、技術を学び看護を主体的に学習する姿勢ができる</w:t>
      </w:r>
    </w:p>
    <w:p w:rsidR="00282E78" w:rsidRPr="00282E78" w:rsidRDefault="00282E78" w:rsidP="00282E78">
      <w:pPr>
        <w:ind w:firstLineChars="100" w:firstLine="202"/>
        <w:rPr>
          <w:rFonts w:ascii="ＭＳ 明朝" w:eastAsia="ＭＳ 明朝" w:hAnsi="ＭＳ 明朝" w:cs="Generic3-Regular"/>
          <w:kern w:val="0"/>
          <w:szCs w:val="21"/>
        </w:rPr>
      </w:pPr>
      <w:r w:rsidRPr="00282E78">
        <w:rPr>
          <w:rFonts w:ascii="ＭＳ 明朝" w:eastAsia="ＭＳ 明朝" w:hAnsi="ＭＳ 明朝" w:cs="Generic3-Regular" w:hint="eastAsia"/>
          <w:kern w:val="0"/>
          <w:szCs w:val="21"/>
        </w:rPr>
        <w:t>４）対人関係の中で、自己を表現できる</w:t>
      </w:r>
    </w:p>
    <w:p w:rsidR="00282E78" w:rsidRPr="00282E78" w:rsidRDefault="00282E78" w:rsidP="00282E78">
      <w:pPr>
        <w:rPr>
          <w:rFonts w:ascii="ＭＳ 明朝" w:eastAsia="ＭＳ 明朝" w:hAnsi="ＭＳ 明朝" w:cs="Generic3-Regular"/>
          <w:kern w:val="0"/>
          <w:szCs w:val="21"/>
        </w:rPr>
      </w:pPr>
      <w:r w:rsidRPr="00282E78">
        <w:rPr>
          <w:rFonts w:ascii="ＭＳ 明朝" w:eastAsia="ＭＳ 明朝" w:hAnsi="ＭＳ 明朝" w:cs="Generic3-Regular" w:hint="eastAsia"/>
          <w:kern w:val="0"/>
          <w:szCs w:val="21"/>
        </w:rPr>
        <w:t>２年次到達目標【自己理解・他者理解を通して人間関係を発展させる】</w:t>
      </w:r>
    </w:p>
    <w:p w:rsidR="00282E78" w:rsidRPr="00282E78" w:rsidRDefault="00282E78" w:rsidP="00282E78">
      <w:pPr>
        <w:ind w:firstLineChars="100" w:firstLine="202"/>
        <w:rPr>
          <w:rFonts w:ascii="ＭＳ 明朝" w:eastAsia="ＭＳ 明朝" w:hAnsi="ＭＳ 明朝" w:cs="Generic3-Regular"/>
          <w:kern w:val="0"/>
          <w:szCs w:val="21"/>
        </w:rPr>
      </w:pPr>
      <w:r w:rsidRPr="00282E78">
        <w:rPr>
          <w:rFonts w:ascii="ＭＳ 明朝" w:eastAsia="ＭＳ 明朝" w:hAnsi="ＭＳ 明朝" w:cs="Generic3-Regular" w:hint="eastAsia"/>
          <w:kern w:val="0"/>
          <w:szCs w:val="21"/>
        </w:rPr>
        <w:t>１）対人関係の中で自己の行動を客観的に評価できる</w:t>
      </w:r>
    </w:p>
    <w:p w:rsidR="00282E78" w:rsidRPr="00282E78" w:rsidRDefault="00282E78" w:rsidP="00282E78">
      <w:pPr>
        <w:ind w:firstLineChars="100" w:firstLine="202"/>
        <w:rPr>
          <w:rFonts w:ascii="ＭＳ 明朝" w:eastAsia="ＭＳ 明朝" w:hAnsi="ＭＳ 明朝" w:cs="Generic3-Regular"/>
          <w:kern w:val="0"/>
          <w:szCs w:val="21"/>
        </w:rPr>
      </w:pPr>
      <w:r w:rsidRPr="00282E78">
        <w:rPr>
          <w:rFonts w:ascii="ＭＳ 明朝" w:eastAsia="ＭＳ 明朝" w:hAnsi="ＭＳ 明朝" w:cs="Generic3-Regular" w:hint="eastAsia"/>
          <w:kern w:val="0"/>
          <w:szCs w:val="21"/>
        </w:rPr>
        <w:t>２）健康障害を持つ人の看護の必要性が理解できる</w:t>
      </w:r>
    </w:p>
    <w:p w:rsidR="00282E78" w:rsidRPr="00282E78" w:rsidRDefault="00282E78" w:rsidP="00282E78">
      <w:pPr>
        <w:ind w:firstLineChars="100" w:firstLine="202"/>
        <w:rPr>
          <w:rFonts w:ascii="ＭＳ 明朝" w:eastAsia="ＭＳ 明朝" w:hAnsi="ＭＳ 明朝" w:cs="Generic3-Regular"/>
          <w:kern w:val="0"/>
          <w:szCs w:val="21"/>
        </w:rPr>
      </w:pPr>
      <w:r w:rsidRPr="00282E78">
        <w:rPr>
          <w:rFonts w:ascii="ＭＳ 明朝" w:eastAsia="ＭＳ 明朝" w:hAnsi="ＭＳ 明朝" w:cs="Generic3-Regular" w:hint="eastAsia"/>
          <w:kern w:val="0"/>
          <w:szCs w:val="21"/>
        </w:rPr>
        <w:t>３）看護過程について理解し、実践に活用できる</w:t>
      </w:r>
    </w:p>
    <w:p w:rsidR="00282E78" w:rsidRPr="00282E78" w:rsidRDefault="00282E78" w:rsidP="00282E78">
      <w:pPr>
        <w:ind w:firstLineChars="100" w:firstLine="202"/>
        <w:rPr>
          <w:rFonts w:ascii="ＭＳ 明朝" w:eastAsia="ＭＳ 明朝" w:hAnsi="ＭＳ 明朝" w:cs="Generic3-Regular"/>
          <w:kern w:val="0"/>
          <w:szCs w:val="21"/>
        </w:rPr>
      </w:pPr>
      <w:r w:rsidRPr="00282E78">
        <w:rPr>
          <w:rFonts w:ascii="ＭＳ 明朝" w:eastAsia="ＭＳ 明朝" w:hAnsi="ＭＳ 明朝" w:cs="Generic3-Regular" w:hint="eastAsia"/>
          <w:kern w:val="0"/>
          <w:szCs w:val="21"/>
        </w:rPr>
        <w:t>４）常に問題意識をもつ習慣を身につける</w:t>
      </w:r>
    </w:p>
    <w:p w:rsidR="00282E78" w:rsidRPr="00282E78" w:rsidRDefault="00282E78" w:rsidP="00282E78">
      <w:pPr>
        <w:rPr>
          <w:rFonts w:ascii="ＭＳ 明朝" w:eastAsia="ＭＳ 明朝" w:hAnsi="ＭＳ 明朝" w:cs="Generic3-Regular"/>
          <w:kern w:val="0"/>
          <w:szCs w:val="21"/>
        </w:rPr>
      </w:pPr>
      <w:r w:rsidRPr="00282E78">
        <w:rPr>
          <w:rFonts w:ascii="ＭＳ 明朝" w:eastAsia="ＭＳ 明朝" w:hAnsi="ＭＳ 明朝" w:cs="Generic3-Regular" w:hint="eastAsia"/>
          <w:kern w:val="0"/>
          <w:szCs w:val="21"/>
        </w:rPr>
        <w:t>３年次到達目標【看護職者となるため、自己を充実させ看護に対する考えをまとめる】</w:t>
      </w:r>
    </w:p>
    <w:p w:rsidR="00282E78" w:rsidRPr="00282E78" w:rsidRDefault="00282E78" w:rsidP="00282E78">
      <w:pPr>
        <w:ind w:firstLineChars="100" w:firstLine="202"/>
        <w:rPr>
          <w:rFonts w:ascii="ＭＳ 明朝" w:eastAsia="ＭＳ 明朝" w:hAnsi="ＭＳ 明朝" w:cs="Generic3-Regular"/>
          <w:kern w:val="0"/>
          <w:szCs w:val="21"/>
        </w:rPr>
      </w:pPr>
      <w:r w:rsidRPr="00282E78">
        <w:rPr>
          <w:rFonts w:ascii="ＭＳ 明朝" w:eastAsia="ＭＳ 明朝" w:hAnsi="ＭＳ 明朝" w:cs="Generic3-Regular" w:hint="eastAsia"/>
          <w:kern w:val="0"/>
          <w:szCs w:val="21"/>
        </w:rPr>
        <w:t>１）あらゆる健康の段階にある人を総合的にとらえ、看護過程の展開ができる</w:t>
      </w:r>
    </w:p>
    <w:p w:rsidR="00282E78" w:rsidRPr="00282E78" w:rsidRDefault="00282E78" w:rsidP="00282E78">
      <w:pPr>
        <w:ind w:firstLineChars="100" w:firstLine="202"/>
        <w:rPr>
          <w:rFonts w:ascii="ＭＳ 明朝" w:eastAsia="ＭＳ 明朝" w:hAnsi="ＭＳ 明朝" w:cs="Generic3-Regular"/>
          <w:kern w:val="0"/>
          <w:szCs w:val="21"/>
        </w:rPr>
      </w:pPr>
      <w:r w:rsidRPr="00282E78">
        <w:rPr>
          <w:rFonts w:ascii="ＭＳ 明朝" w:eastAsia="ＭＳ 明朝" w:hAnsi="ＭＳ 明朝" w:cs="Generic3-Regular" w:hint="eastAsia"/>
          <w:kern w:val="0"/>
          <w:szCs w:val="21"/>
        </w:rPr>
        <w:t>２）看護管理について学び、メンバーシップ、リーダーシップを養う</w:t>
      </w:r>
    </w:p>
    <w:p w:rsidR="00282E78" w:rsidRPr="00282E78" w:rsidRDefault="00282E78" w:rsidP="00282E78">
      <w:pPr>
        <w:ind w:firstLineChars="100" w:firstLine="202"/>
        <w:rPr>
          <w:rFonts w:ascii="ＭＳ 明朝" w:eastAsia="ＭＳ 明朝" w:hAnsi="ＭＳ 明朝" w:cs="Generic3-Regular"/>
          <w:kern w:val="0"/>
          <w:szCs w:val="21"/>
        </w:rPr>
      </w:pPr>
      <w:r w:rsidRPr="00282E78">
        <w:rPr>
          <w:rFonts w:ascii="ＭＳ 明朝" w:eastAsia="ＭＳ 明朝" w:hAnsi="ＭＳ 明朝" w:cs="Generic3-Regular" w:hint="eastAsia"/>
          <w:kern w:val="0"/>
          <w:szCs w:val="21"/>
        </w:rPr>
        <w:t>３）保健医療福祉チームの中で、看護職者としての役割を自覚し協調性と責任感を身につける</w:t>
      </w:r>
    </w:p>
    <w:p w:rsidR="00282E78" w:rsidRPr="00282E78" w:rsidRDefault="00282E78" w:rsidP="00282E78">
      <w:pPr>
        <w:ind w:firstLineChars="100" w:firstLine="202"/>
        <w:rPr>
          <w:rFonts w:ascii="ＭＳ 明朝" w:eastAsia="ＭＳ 明朝" w:hAnsi="ＭＳ 明朝" w:cs="Generic3-Regular"/>
          <w:kern w:val="0"/>
          <w:szCs w:val="21"/>
        </w:rPr>
      </w:pPr>
      <w:r w:rsidRPr="00282E78">
        <w:rPr>
          <w:rFonts w:ascii="ＭＳ 明朝" w:eastAsia="ＭＳ 明朝" w:hAnsi="ＭＳ 明朝" w:cs="Generic3-Regular" w:hint="eastAsia"/>
          <w:kern w:val="0"/>
          <w:szCs w:val="21"/>
        </w:rPr>
        <w:t>４）地域看護の必要性を理解し、継続看護のあり方を学ぶ</w:t>
      </w:r>
    </w:p>
    <w:p w:rsidR="00282E78" w:rsidRPr="00282E78" w:rsidRDefault="00282E78" w:rsidP="00282E78">
      <w:pPr>
        <w:ind w:firstLineChars="100" w:firstLine="202"/>
        <w:rPr>
          <w:rFonts w:ascii="ＭＳ 明朝" w:eastAsia="ＭＳ 明朝" w:hAnsi="ＭＳ 明朝" w:cs="Generic3-Regular"/>
          <w:kern w:val="0"/>
          <w:szCs w:val="21"/>
        </w:rPr>
      </w:pPr>
      <w:r w:rsidRPr="00282E78">
        <w:rPr>
          <w:rFonts w:ascii="ＭＳ 明朝" w:eastAsia="ＭＳ 明朝" w:hAnsi="ＭＳ 明朝" w:cs="Generic3-Regular" w:hint="eastAsia"/>
          <w:kern w:val="0"/>
          <w:szCs w:val="21"/>
        </w:rPr>
        <w:t>５）自己の看護観を明確にする</w:t>
      </w:r>
    </w:p>
    <w:p w:rsidR="00282E78" w:rsidRDefault="00282E78" w:rsidP="00282E78">
      <w:pPr>
        <w:ind w:firstLineChars="100" w:firstLine="202"/>
        <w:rPr>
          <w:rFonts w:ascii="ＭＳ 明朝" w:eastAsia="ＭＳ 明朝" w:hAnsi="ＭＳ 明朝" w:cs="Generic3-Regular"/>
          <w:kern w:val="0"/>
          <w:szCs w:val="21"/>
        </w:rPr>
      </w:pPr>
      <w:r>
        <w:rPr>
          <w:rFonts w:ascii="ＭＳ 明朝" w:eastAsia="ＭＳ 明朝" w:hAnsi="ＭＳ 明朝" w:cs="Generic3-Regular" w:hint="eastAsia"/>
          <w:kern w:val="0"/>
          <w:szCs w:val="21"/>
        </w:rPr>
        <w:t>６）看護職者としての自覚を持ち、研究する態度を養う</w:t>
      </w:r>
      <w:r>
        <w:rPr>
          <w:rFonts w:ascii="ＭＳ 明朝" w:eastAsia="ＭＳ 明朝" w:hAnsi="ＭＳ 明朝" w:cs="Generic3-Regular"/>
          <w:kern w:val="0"/>
          <w:szCs w:val="21"/>
        </w:rPr>
        <w:br w:type="page"/>
      </w:r>
    </w:p>
    <w:p w:rsidR="002B6161" w:rsidRPr="00282E78" w:rsidRDefault="002B6161" w:rsidP="002B6161">
      <w:pPr>
        <w:autoSpaceDE w:val="0"/>
        <w:autoSpaceDN w:val="0"/>
        <w:adjustRightInd w:val="0"/>
        <w:jc w:val="left"/>
        <w:rPr>
          <w:rFonts w:ascii="ＭＳ ゴシック" w:eastAsia="ＭＳ ゴシック" w:hAnsi="ＭＳ ゴシック" w:cs="Generic3-Regular"/>
          <w:b/>
          <w:kern w:val="0"/>
          <w:sz w:val="28"/>
          <w:szCs w:val="28"/>
        </w:rPr>
      </w:pPr>
      <w:r w:rsidRPr="00282E78">
        <w:rPr>
          <w:rFonts w:ascii="ＭＳ ゴシック" w:eastAsia="ＭＳ ゴシック" w:hAnsi="ＭＳ ゴシック" w:cs="Generic3-Regular" w:hint="eastAsia"/>
          <w:b/>
          <w:kern w:val="0"/>
          <w:sz w:val="28"/>
          <w:szCs w:val="28"/>
        </w:rPr>
        <w:t>Ⅲ</w:t>
      </w:r>
      <w:r w:rsidR="00282E78" w:rsidRPr="00282E78">
        <w:rPr>
          <w:rFonts w:ascii="ＭＳ ゴシック" w:eastAsia="ＭＳ ゴシック" w:hAnsi="ＭＳ ゴシック" w:cs="Generic3-Regular" w:hint="eastAsia"/>
          <w:b/>
          <w:kern w:val="0"/>
          <w:sz w:val="28"/>
          <w:szCs w:val="28"/>
        </w:rPr>
        <w:t xml:space="preserve">　看護学科</w:t>
      </w:r>
    </w:p>
    <w:p w:rsidR="002B6161" w:rsidRPr="00B52659" w:rsidRDefault="002B6161" w:rsidP="004423BD">
      <w:pPr>
        <w:rPr>
          <w:rFonts w:ascii="ＭＳ 明朝" w:eastAsia="ＭＳ 明朝" w:hAnsi="ＭＳ 明朝" w:cs="Generic3-Regular"/>
          <w:kern w:val="0"/>
          <w:szCs w:val="21"/>
        </w:rPr>
      </w:pPr>
      <w:r w:rsidRPr="00B52659">
        <w:rPr>
          <w:rFonts w:ascii="ＭＳ 明朝" w:eastAsia="ＭＳ 明朝" w:hAnsi="ＭＳ 明朝" w:cs="Generic3-Regular" w:hint="eastAsia"/>
          <w:kern w:val="0"/>
          <w:szCs w:val="21"/>
        </w:rPr>
        <w:t>【定員数、入学者数、在学者数】</w:t>
      </w:r>
      <w:r w:rsidR="004423BD">
        <w:rPr>
          <w:rFonts w:ascii="ＭＳ 明朝" w:eastAsia="ＭＳ 明朝" w:hAnsi="ＭＳ 明朝" w:cs="Generic3-Regular" w:hint="eastAsia"/>
          <w:kern w:val="0"/>
          <w:szCs w:val="21"/>
        </w:rPr>
        <w:t xml:space="preserve">　　　　　　　　　　　　　　　　　</w:t>
      </w:r>
      <w:r w:rsidR="00406680">
        <w:rPr>
          <w:rFonts w:ascii="ＭＳ 明朝" w:eastAsia="ＭＳ 明朝" w:hAnsi="ＭＳ 明朝" w:cs="Generic3-Regular" w:hint="eastAsia"/>
          <w:kern w:val="0"/>
          <w:szCs w:val="21"/>
        </w:rPr>
        <w:t>令和６</w:t>
      </w:r>
      <w:r w:rsidRPr="00B52659">
        <w:rPr>
          <w:rFonts w:ascii="ＭＳ 明朝" w:eastAsia="ＭＳ 明朝" w:hAnsi="ＭＳ 明朝" w:cs="Generic3-Regular" w:hint="eastAsia"/>
          <w:kern w:val="0"/>
          <w:szCs w:val="21"/>
        </w:rPr>
        <w:t>年４月１日現在</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418"/>
        <w:gridCol w:w="1134"/>
        <w:gridCol w:w="1276"/>
        <w:gridCol w:w="1134"/>
        <w:gridCol w:w="1259"/>
      </w:tblGrid>
      <w:tr w:rsidR="002B6161" w:rsidRPr="00B52659" w:rsidTr="002B6161">
        <w:trPr>
          <w:trHeight w:val="506"/>
        </w:trPr>
        <w:tc>
          <w:tcPr>
            <w:tcW w:w="2268" w:type="dxa"/>
            <w:gridSpan w:val="2"/>
            <w:vAlign w:val="center"/>
          </w:tcPr>
          <w:p w:rsidR="002B6161" w:rsidRPr="00B52659" w:rsidRDefault="002B6161" w:rsidP="002B6161">
            <w:pPr>
              <w:jc w:val="center"/>
              <w:rPr>
                <w:rFonts w:ascii="ＭＳ 明朝" w:eastAsia="ＭＳ 明朝" w:hAnsi="ＭＳ 明朝" w:cs="Times New Roman"/>
                <w:sz w:val="20"/>
                <w:szCs w:val="18"/>
              </w:rPr>
            </w:pPr>
            <w:r w:rsidRPr="00B52659">
              <w:rPr>
                <w:rFonts w:ascii="ＭＳ 明朝" w:eastAsia="ＭＳ 明朝" w:hAnsi="ＭＳ 明朝" w:cs="Times New Roman" w:hint="eastAsia"/>
                <w:sz w:val="20"/>
                <w:szCs w:val="18"/>
              </w:rPr>
              <w:t>課程</w:t>
            </w:r>
          </w:p>
        </w:tc>
        <w:tc>
          <w:tcPr>
            <w:tcW w:w="1418" w:type="dxa"/>
            <w:vAlign w:val="center"/>
          </w:tcPr>
          <w:p w:rsidR="002B6161" w:rsidRPr="00B52659" w:rsidRDefault="002B6161" w:rsidP="002B6161">
            <w:pPr>
              <w:jc w:val="center"/>
              <w:rPr>
                <w:rFonts w:ascii="ＭＳ 明朝" w:eastAsia="ＭＳ 明朝" w:hAnsi="ＭＳ 明朝" w:cs="Times New Roman"/>
                <w:sz w:val="20"/>
                <w:szCs w:val="18"/>
              </w:rPr>
            </w:pPr>
            <w:r w:rsidRPr="00B52659">
              <w:rPr>
                <w:rFonts w:ascii="ＭＳ 明朝" w:eastAsia="ＭＳ 明朝" w:hAnsi="ＭＳ 明朝" w:cs="Times New Roman" w:hint="eastAsia"/>
                <w:sz w:val="20"/>
                <w:szCs w:val="18"/>
              </w:rPr>
              <w:t>学科</w:t>
            </w:r>
          </w:p>
        </w:tc>
        <w:tc>
          <w:tcPr>
            <w:tcW w:w="1134" w:type="dxa"/>
            <w:vAlign w:val="center"/>
          </w:tcPr>
          <w:p w:rsidR="002B6161" w:rsidRPr="00B52659" w:rsidRDefault="002B6161" w:rsidP="002B6161">
            <w:pPr>
              <w:jc w:val="center"/>
              <w:rPr>
                <w:rFonts w:ascii="ＭＳ 明朝" w:eastAsia="ＭＳ 明朝" w:hAnsi="ＭＳ 明朝" w:cs="Times New Roman"/>
                <w:sz w:val="20"/>
                <w:szCs w:val="18"/>
              </w:rPr>
            </w:pPr>
            <w:r w:rsidRPr="00B52659">
              <w:rPr>
                <w:rFonts w:ascii="ＭＳ 明朝" w:eastAsia="ＭＳ 明朝" w:hAnsi="ＭＳ 明朝" w:cs="Times New Roman" w:hint="eastAsia"/>
                <w:sz w:val="20"/>
                <w:szCs w:val="18"/>
              </w:rPr>
              <w:t>修業年限</w:t>
            </w:r>
          </w:p>
        </w:tc>
        <w:tc>
          <w:tcPr>
            <w:tcW w:w="1276" w:type="dxa"/>
            <w:vAlign w:val="center"/>
          </w:tcPr>
          <w:p w:rsidR="002B6161" w:rsidRPr="00B52659" w:rsidRDefault="002B6161" w:rsidP="002B6161">
            <w:pPr>
              <w:jc w:val="center"/>
              <w:rPr>
                <w:rFonts w:ascii="ＭＳ 明朝" w:eastAsia="ＭＳ 明朝" w:hAnsi="ＭＳ 明朝" w:cs="Times New Roman"/>
                <w:sz w:val="20"/>
                <w:szCs w:val="18"/>
              </w:rPr>
            </w:pPr>
            <w:r w:rsidRPr="00B52659">
              <w:rPr>
                <w:rFonts w:ascii="ＭＳ 明朝" w:eastAsia="ＭＳ 明朝" w:hAnsi="ＭＳ 明朝" w:cs="Times New Roman" w:hint="eastAsia"/>
                <w:sz w:val="20"/>
                <w:szCs w:val="18"/>
              </w:rPr>
              <w:t>入学時定員</w:t>
            </w:r>
          </w:p>
        </w:tc>
        <w:tc>
          <w:tcPr>
            <w:tcW w:w="1134" w:type="dxa"/>
            <w:vAlign w:val="center"/>
          </w:tcPr>
          <w:p w:rsidR="002B6161" w:rsidRPr="00B52659" w:rsidRDefault="002B6161" w:rsidP="002B6161">
            <w:pPr>
              <w:jc w:val="center"/>
              <w:rPr>
                <w:rFonts w:ascii="ＭＳ 明朝" w:eastAsia="ＭＳ 明朝" w:hAnsi="ＭＳ 明朝" w:cs="Times New Roman"/>
                <w:sz w:val="20"/>
                <w:szCs w:val="18"/>
              </w:rPr>
            </w:pPr>
            <w:r w:rsidRPr="00B52659">
              <w:rPr>
                <w:rFonts w:ascii="ＭＳ 明朝" w:eastAsia="ＭＳ 明朝" w:hAnsi="ＭＳ 明朝" w:cs="Times New Roman" w:hint="eastAsia"/>
                <w:sz w:val="20"/>
                <w:szCs w:val="18"/>
              </w:rPr>
              <w:t>学級編成</w:t>
            </w:r>
          </w:p>
        </w:tc>
        <w:tc>
          <w:tcPr>
            <w:tcW w:w="1259" w:type="dxa"/>
            <w:vAlign w:val="center"/>
          </w:tcPr>
          <w:p w:rsidR="002B6161" w:rsidRPr="00B52659" w:rsidRDefault="002B6161" w:rsidP="002B6161">
            <w:pPr>
              <w:jc w:val="center"/>
              <w:rPr>
                <w:rFonts w:ascii="ＭＳ 明朝" w:eastAsia="ＭＳ 明朝" w:hAnsi="ＭＳ 明朝" w:cs="Times New Roman"/>
                <w:sz w:val="20"/>
                <w:szCs w:val="18"/>
              </w:rPr>
            </w:pPr>
            <w:r w:rsidRPr="00B52659">
              <w:rPr>
                <w:rFonts w:ascii="ＭＳ 明朝" w:eastAsia="ＭＳ 明朝" w:hAnsi="ＭＳ 明朝" w:cs="Times New Roman" w:hint="eastAsia"/>
                <w:sz w:val="20"/>
                <w:szCs w:val="18"/>
              </w:rPr>
              <w:t>総定員</w:t>
            </w:r>
          </w:p>
        </w:tc>
      </w:tr>
      <w:tr w:rsidR="002B6161" w:rsidRPr="00B52659" w:rsidTr="002B6161">
        <w:trPr>
          <w:trHeight w:val="435"/>
        </w:trPr>
        <w:tc>
          <w:tcPr>
            <w:tcW w:w="1134" w:type="dxa"/>
            <w:vAlign w:val="center"/>
          </w:tcPr>
          <w:p w:rsidR="002B6161" w:rsidRPr="00B52659" w:rsidRDefault="002B6161" w:rsidP="002B6161">
            <w:pPr>
              <w:jc w:val="center"/>
              <w:rPr>
                <w:rFonts w:ascii="ＭＳ 明朝" w:eastAsia="ＭＳ 明朝" w:hAnsi="ＭＳ 明朝" w:cs="Times New Roman"/>
                <w:sz w:val="20"/>
                <w:szCs w:val="18"/>
              </w:rPr>
            </w:pPr>
            <w:r w:rsidRPr="00B52659">
              <w:rPr>
                <w:rFonts w:ascii="ＭＳ 明朝" w:eastAsia="ＭＳ 明朝" w:hAnsi="ＭＳ 明朝" w:cs="Times New Roman" w:hint="eastAsia"/>
                <w:sz w:val="20"/>
                <w:szCs w:val="18"/>
              </w:rPr>
              <w:t>専門課程</w:t>
            </w:r>
          </w:p>
        </w:tc>
        <w:tc>
          <w:tcPr>
            <w:tcW w:w="1134" w:type="dxa"/>
            <w:vAlign w:val="center"/>
          </w:tcPr>
          <w:p w:rsidR="002B6161" w:rsidRPr="00B52659" w:rsidRDefault="002B6161" w:rsidP="002B6161">
            <w:pPr>
              <w:ind w:right="90"/>
              <w:jc w:val="center"/>
              <w:rPr>
                <w:rFonts w:ascii="ＭＳ 明朝" w:eastAsia="ＭＳ 明朝" w:hAnsi="ＭＳ 明朝" w:cs="Times New Roman"/>
                <w:sz w:val="20"/>
                <w:szCs w:val="18"/>
              </w:rPr>
            </w:pPr>
            <w:r w:rsidRPr="00B52659">
              <w:rPr>
                <w:rFonts w:ascii="ＭＳ 明朝" w:eastAsia="ＭＳ 明朝" w:hAnsi="ＭＳ 明朝" w:cs="Times New Roman" w:hint="eastAsia"/>
                <w:sz w:val="20"/>
                <w:szCs w:val="18"/>
              </w:rPr>
              <w:t>３年課程</w:t>
            </w:r>
          </w:p>
        </w:tc>
        <w:tc>
          <w:tcPr>
            <w:tcW w:w="1418" w:type="dxa"/>
            <w:vAlign w:val="center"/>
          </w:tcPr>
          <w:p w:rsidR="002B6161" w:rsidRPr="00B52659" w:rsidRDefault="002B6161" w:rsidP="002B6161">
            <w:pPr>
              <w:ind w:rightChars="-48" w:right="-97"/>
              <w:jc w:val="center"/>
              <w:rPr>
                <w:rFonts w:ascii="ＭＳ 明朝" w:eastAsia="ＭＳ 明朝" w:hAnsi="ＭＳ 明朝" w:cs="Times New Roman"/>
                <w:sz w:val="20"/>
                <w:szCs w:val="18"/>
              </w:rPr>
            </w:pPr>
            <w:r w:rsidRPr="00B52659">
              <w:rPr>
                <w:rFonts w:ascii="ＭＳ 明朝" w:eastAsia="ＭＳ 明朝" w:hAnsi="ＭＳ 明朝" w:cs="Times New Roman" w:hint="eastAsia"/>
                <w:sz w:val="20"/>
                <w:szCs w:val="18"/>
              </w:rPr>
              <w:t>看護学科</w:t>
            </w:r>
          </w:p>
        </w:tc>
        <w:tc>
          <w:tcPr>
            <w:tcW w:w="1134" w:type="dxa"/>
            <w:vAlign w:val="center"/>
          </w:tcPr>
          <w:p w:rsidR="002B6161" w:rsidRPr="00B52659" w:rsidRDefault="002B6161" w:rsidP="002B6161">
            <w:pPr>
              <w:jc w:val="center"/>
              <w:rPr>
                <w:rFonts w:ascii="ＭＳ 明朝" w:eastAsia="ＭＳ 明朝" w:hAnsi="ＭＳ 明朝" w:cs="Times New Roman"/>
                <w:sz w:val="20"/>
                <w:szCs w:val="18"/>
              </w:rPr>
            </w:pPr>
            <w:r w:rsidRPr="00B52659">
              <w:rPr>
                <w:rFonts w:ascii="ＭＳ 明朝" w:eastAsia="ＭＳ 明朝" w:hAnsi="ＭＳ 明朝" w:cs="Times New Roman" w:hint="eastAsia"/>
                <w:sz w:val="20"/>
                <w:szCs w:val="18"/>
              </w:rPr>
              <w:t>３年</w:t>
            </w:r>
          </w:p>
        </w:tc>
        <w:tc>
          <w:tcPr>
            <w:tcW w:w="1276" w:type="dxa"/>
            <w:vAlign w:val="center"/>
          </w:tcPr>
          <w:p w:rsidR="002B6161" w:rsidRPr="00B52659" w:rsidRDefault="002B6161" w:rsidP="002B6161">
            <w:pPr>
              <w:jc w:val="center"/>
              <w:rPr>
                <w:rFonts w:ascii="ＭＳ 明朝" w:eastAsia="ＭＳ 明朝" w:hAnsi="ＭＳ 明朝" w:cs="Times New Roman"/>
                <w:sz w:val="20"/>
                <w:szCs w:val="18"/>
              </w:rPr>
            </w:pPr>
            <w:r w:rsidRPr="00B52659">
              <w:rPr>
                <w:rFonts w:ascii="ＭＳ 明朝" w:eastAsia="ＭＳ 明朝" w:hAnsi="ＭＳ 明朝" w:cs="Times New Roman" w:hint="eastAsia"/>
                <w:sz w:val="20"/>
                <w:szCs w:val="18"/>
              </w:rPr>
              <w:t>40人</w:t>
            </w:r>
          </w:p>
        </w:tc>
        <w:tc>
          <w:tcPr>
            <w:tcW w:w="1134" w:type="dxa"/>
            <w:vAlign w:val="center"/>
          </w:tcPr>
          <w:p w:rsidR="002B6161" w:rsidRPr="00B52659" w:rsidRDefault="002B6161" w:rsidP="002B6161">
            <w:pPr>
              <w:jc w:val="center"/>
              <w:rPr>
                <w:rFonts w:ascii="ＭＳ 明朝" w:eastAsia="ＭＳ 明朝" w:hAnsi="ＭＳ 明朝" w:cs="Times New Roman"/>
                <w:sz w:val="20"/>
                <w:szCs w:val="18"/>
              </w:rPr>
            </w:pPr>
            <w:r w:rsidRPr="00B52659">
              <w:rPr>
                <w:rFonts w:ascii="ＭＳ 明朝" w:eastAsia="ＭＳ 明朝" w:hAnsi="ＭＳ 明朝" w:cs="Times New Roman" w:hint="eastAsia"/>
                <w:sz w:val="20"/>
                <w:szCs w:val="18"/>
              </w:rPr>
              <w:t>１学級</w:t>
            </w:r>
          </w:p>
        </w:tc>
        <w:tc>
          <w:tcPr>
            <w:tcW w:w="1259" w:type="dxa"/>
            <w:vAlign w:val="center"/>
          </w:tcPr>
          <w:p w:rsidR="002B6161" w:rsidRPr="00B52659" w:rsidRDefault="002B6161" w:rsidP="002B6161">
            <w:pPr>
              <w:ind w:right="90"/>
              <w:jc w:val="center"/>
              <w:rPr>
                <w:rFonts w:ascii="ＭＳ 明朝" w:eastAsia="ＭＳ 明朝" w:hAnsi="ＭＳ 明朝" w:cs="Times New Roman"/>
                <w:sz w:val="20"/>
                <w:szCs w:val="18"/>
              </w:rPr>
            </w:pPr>
            <w:r w:rsidRPr="00B52659">
              <w:rPr>
                <w:rFonts w:ascii="ＭＳ 明朝" w:eastAsia="ＭＳ 明朝" w:hAnsi="ＭＳ 明朝" w:cs="Times New Roman" w:hint="eastAsia"/>
                <w:sz w:val="20"/>
                <w:szCs w:val="18"/>
              </w:rPr>
              <w:t>1</w:t>
            </w:r>
            <w:r w:rsidRPr="00B52659">
              <w:rPr>
                <w:rFonts w:ascii="ＭＳ 明朝" w:eastAsia="ＭＳ 明朝" w:hAnsi="ＭＳ 明朝" w:cs="Times New Roman"/>
                <w:sz w:val="20"/>
                <w:szCs w:val="18"/>
              </w:rPr>
              <w:t>20</w:t>
            </w:r>
            <w:r w:rsidRPr="00B52659">
              <w:rPr>
                <w:rFonts w:ascii="ＭＳ 明朝" w:eastAsia="ＭＳ 明朝" w:hAnsi="ＭＳ 明朝" w:cs="Times New Roman" w:hint="eastAsia"/>
                <w:sz w:val="20"/>
                <w:szCs w:val="18"/>
              </w:rPr>
              <w:t>人</w:t>
            </w:r>
          </w:p>
        </w:tc>
      </w:tr>
    </w:tbl>
    <w:p w:rsidR="004D2C5C" w:rsidRPr="00B52659" w:rsidRDefault="004D2C5C" w:rsidP="002B6161">
      <w:pPr>
        <w:rPr>
          <w:rFonts w:ascii="ＭＳ 明朝" w:eastAsia="ＭＳ 明朝" w:hAnsi="ＭＳ 明朝" w:cs="Generic0-Regular"/>
          <w:kern w:val="0"/>
          <w:szCs w:val="20"/>
        </w:rPr>
      </w:pPr>
    </w:p>
    <w:p w:rsidR="004D2C5C" w:rsidRPr="00B52659" w:rsidRDefault="00282E78" w:rsidP="002B6161">
      <w:pPr>
        <w:rPr>
          <w:rFonts w:ascii="ＭＳ 明朝" w:eastAsia="ＭＳ 明朝" w:hAnsi="ＭＳ 明朝" w:cs="Generic0-Regular"/>
          <w:kern w:val="0"/>
          <w:szCs w:val="20"/>
        </w:rPr>
      </w:pPr>
      <w:r>
        <w:rPr>
          <w:rFonts w:ascii="ＭＳ 明朝" w:eastAsia="ＭＳ 明朝" w:hAnsi="ＭＳ 明朝" w:cs="Generic0-Regular" w:hint="eastAsia"/>
          <w:kern w:val="0"/>
          <w:szCs w:val="20"/>
        </w:rPr>
        <w:t>【</w:t>
      </w:r>
      <w:r w:rsidR="00066DA9">
        <w:rPr>
          <w:rFonts w:ascii="ＭＳ 明朝" w:eastAsia="ＭＳ 明朝" w:hAnsi="ＭＳ 明朝" w:cs="Generic0-Regular" w:hint="eastAsia"/>
          <w:kern w:val="0"/>
          <w:szCs w:val="20"/>
        </w:rPr>
        <w:t>令和６</w:t>
      </w:r>
      <w:r w:rsidR="00FE2C85" w:rsidRPr="00B52659">
        <w:rPr>
          <w:rFonts w:ascii="ＭＳ 明朝" w:eastAsia="ＭＳ 明朝" w:hAnsi="ＭＳ 明朝" w:cs="Generic0-Regular" w:hint="eastAsia"/>
          <w:kern w:val="0"/>
          <w:szCs w:val="20"/>
        </w:rPr>
        <w:t>年度入学生　入学試験</w:t>
      </w:r>
      <w:r>
        <w:rPr>
          <w:rFonts w:ascii="ＭＳ 明朝" w:eastAsia="ＭＳ 明朝" w:hAnsi="ＭＳ 明朝" w:cs="Generic0-Regular" w:hint="eastAsia"/>
          <w:kern w:val="0"/>
          <w:szCs w:val="20"/>
        </w:rPr>
        <w:t>】</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1002"/>
        <w:gridCol w:w="1036"/>
      </w:tblGrid>
      <w:tr w:rsidR="004D2C5C" w:rsidRPr="004D2C5C" w:rsidTr="00C73382">
        <w:trPr>
          <w:trHeight w:val="254"/>
        </w:trPr>
        <w:tc>
          <w:tcPr>
            <w:tcW w:w="4438" w:type="dxa"/>
            <w:gridSpan w:val="3"/>
            <w:tcBorders>
              <w:top w:val="single" w:sz="12" w:space="0" w:color="auto"/>
              <w:left w:val="single" w:sz="12" w:space="0" w:color="auto"/>
              <w:bottom w:val="single" w:sz="4" w:space="0" w:color="auto"/>
              <w:right w:val="single" w:sz="12" w:space="0" w:color="auto"/>
            </w:tcBorders>
          </w:tcPr>
          <w:p w:rsidR="004D2C5C" w:rsidRPr="00B52659" w:rsidRDefault="004D2C5C" w:rsidP="004D2C5C">
            <w:pPr>
              <w:jc w:val="center"/>
              <w:rPr>
                <w:rFonts w:ascii="ＭＳ 明朝" w:eastAsia="ＭＳ 明朝" w:hAnsi="ＭＳ 明朝" w:cs="Times New Roman"/>
                <w:b/>
                <w:szCs w:val="21"/>
              </w:rPr>
            </w:pPr>
            <w:r w:rsidRPr="00B52659">
              <w:rPr>
                <w:rFonts w:ascii="ＭＳ 明朝" w:eastAsia="ＭＳ 明朝" w:hAnsi="ＭＳ 明朝" w:cs="Times New Roman" w:hint="eastAsia"/>
                <w:b/>
                <w:szCs w:val="21"/>
              </w:rPr>
              <w:t>推　薦　入　学　試　験</w:t>
            </w:r>
          </w:p>
        </w:tc>
      </w:tr>
      <w:tr w:rsidR="004D2C5C" w:rsidRPr="004D2C5C" w:rsidTr="004D2C5C">
        <w:tc>
          <w:tcPr>
            <w:tcW w:w="4438" w:type="dxa"/>
            <w:gridSpan w:val="3"/>
            <w:tcBorders>
              <w:top w:val="single" w:sz="4" w:space="0" w:color="auto"/>
              <w:left w:val="single" w:sz="12" w:space="0" w:color="auto"/>
              <w:bottom w:val="single" w:sz="12" w:space="0" w:color="auto"/>
              <w:right w:val="single" w:sz="12" w:space="0" w:color="auto"/>
            </w:tcBorders>
          </w:tcPr>
          <w:p w:rsidR="004D2C5C" w:rsidRPr="00B52659" w:rsidRDefault="004D2C5C" w:rsidP="004D2C5C">
            <w:pPr>
              <w:jc w:val="center"/>
              <w:rPr>
                <w:rFonts w:ascii="ＭＳ 明朝" w:eastAsia="ＭＳ 明朝" w:hAnsi="ＭＳ 明朝" w:cs="Times New Roman"/>
                <w:b/>
                <w:szCs w:val="21"/>
              </w:rPr>
            </w:pPr>
            <w:r w:rsidRPr="00B52659">
              <w:rPr>
                <w:rFonts w:ascii="ＭＳ 明朝" w:eastAsia="ＭＳ 明朝" w:hAnsi="ＭＳ 明朝" w:cs="Times New Roman" w:hint="eastAsia"/>
                <w:b/>
                <w:szCs w:val="21"/>
              </w:rPr>
              <w:t xml:space="preserve">受　験　者　</w:t>
            </w:r>
            <w:r w:rsidR="0066358D">
              <w:rPr>
                <w:rFonts w:ascii="ＭＳ 明朝" w:eastAsia="ＭＳ 明朝" w:hAnsi="ＭＳ 明朝" w:cs="Times New Roman" w:hint="eastAsia"/>
                <w:b/>
                <w:szCs w:val="21"/>
              </w:rPr>
              <w:t xml:space="preserve">   </w:t>
            </w:r>
            <w:r w:rsidR="00066DA9">
              <w:rPr>
                <w:rFonts w:ascii="ＭＳ 明朝" w:eastAsia="ＭＳ 明朝" w:hAnsi="ＭＳ 明朝" w:cs="Times New Roman" w:hint="eastAsia"/>
                <w:b/>
                <w:szCs w:val="21"/>
              </w:rPr>
              <w:t>22</w:t>
            </w:r>
            <w:r w:rsidRPr="00B52659">
              <w:rPr>
                <w:rFonts w:ascii="ＭＳ 明朝" w:eastAsia="ＭＳ 明朝" w:hAnsi="ＭＳ 明朝" w:cs="Times New Roman" w:hint="eastAsia"/>
                <w:b/>
                <w:szCs w:val="21"/>
              </w:rPr>
              <w:t xml:space="preserve">  人</w:t>
            </w:r>
          </w:p>
        </w:tc>
      </w:tr>
      <w:tr w:rsidR="004D2C5C" w:rsidRPr="004D2C5C" w:rsidTr="004D2C5C">
        <w:tc>
          <w:tcPr>
            <w:tcW w:w="2400" w:type="dxa"/>
            <w:tcBorders>
              <w:top w:val="single" w:sz="12" w:space="0" w:color="auto"/>
              <w:left w:val="single" w:sz="12" w:space="0" w:color="auto"/>
              <w:bottom w:val="single" w:sz="4" w:space="0" w:color="auto"/>
              <w:right w:val="single" w:sz="4" w:space="0" w:color="auto"/>
            </w:tcBorders>
          </w:tcPr>
          <w:p w:rsidR="004D2C5C" w:rsidRPr="00B52659" w:rsidRDefault="004D2C5C" w:rsidP="004D2C5C">
            <w:pPr>
              <w:rPr>
                <w:rFonts w:ascii="ＭＳ 明朝" w:eastAsia="ＭＳ 明朝" w:hAnsi="ＭＳ 明朝" w:cs="Times New Roman"/>
                <w:sz w:val="18"/>
                <w:szCs w:val="18"/>
              </w:rPr>
            </w:pPr>
            <w:r w:rsidRPr="00B52659">
              <w:rPr>
                <w:rFonts w:ascii="ＭＳ 明朝" w:eastAsia="ＭＳ 明朝" w:hAnsi="ＭＳ 明朝" w:cs="Times New Roman" w:hint="eastAsia"/>
                <w:sz w:val="18"/>
                <w:szCs w:val="18"/>
              </w:rPr>
              <w:t>受験生住所＼高校・本人別</w:t>
            </w:r>
          </w:p>
        </w:tc>
        <w:tc>
          <w:tcPr>
            <w:tcW w:w="1002" w:type="dxa"/>
            <w:tcBorders>
              <w:top w:val="single" w:sz="12" w:space="0" w:color="auto"/>
              <w:left w:val="single" w:sz="4" w:space="0" w:color="auto"/>
              <w:bottom w:val="single" w:sz="4" w:space="0" w:color="auto"/>
              <w:right w:val="single" w:sz="4" w:space="0" w:color="auto"/>
            </w:tcBorders>
          </w:tcPr>
          <w:p w:rsidR="004D2C5C" w:rsidRPr="00B52659" w:rsidRDefault="004D2C5C" w:rsidP="004D2C5C">
            <w:pPr>
              <w:rPr>
                <w:rFonts w:ascii="ＭＳ 明朝" w:eastAsia="ＭＳ 明朝" w:hAnsi="ＭＳ 明朝" w:cs="Times New Roman"/>
                <w:sz w:val="18"/>
                <w:szCs w:val="18"/>
              </w:rPr>
            </w:pPr>
            <w:r w:rsidRPr="00B52659">
              <w:rPr>
                <w:rFonts w:ascii="ＭＳ 明朝" w:eastAsia="ＭＳ 明朝" w:hAnsi="ＭＳ 明朝" w:cs="Times New Roman" w:hint="eastAsia"/>
                <w:sz w:val="18"/>
                <w:szCs w:val="18"/>
              </w:rPr>
              <w:t>在籍高校</w:t>
            </w:r>
          </w:p>
        </w:tc>
        <w:tc>
          <w:tcPr>
            <w:tcW w:w="1036" w:type="dxa"/>
            <w:tcBorders>
              <w:top w:val="single" w:sz="12" w:space="0" w:color="auto"/>
              <w:left w:val="single" w:sz="4" w:space="0" w:color="auto"/>
              <w:bottom w:val="single" w:sz="4" w:space="0" w:color="auto"/>
              <w:right w:val="single" w:sz="12" w:space="0" w:color="auto"/>
            </w:tcBorders>
          </w:tcPr>
          <w:p w:rsidR="004D2C5C" w:rsidRPr="00B52659" w:rsidRDefault="004D2C5C" w:rsidP="004D2C5C">
            <w:pPr>
              <w:rPr>
                <w:rFonts w:ascii="ＭＳ 明朝" w:eastAsia="ＭＳ 明朝" w:hAnsi="ＭＳ 明朝" w:cs="Times New Roman"/>
                <w:sz w:val="18"/>
                <w:szCs w:val="18"/>
              </w:rPr>
            </w:pPr>
            <w:r w:rsidRPr="00B52659">
              <w:rPr>
                <w:rFonts w:ascii="ＭＳ 明朝" w:eastAsia="ＭＳ 明朝" w:hAnsi="ＭＳ 明朝" w:cs="Times New Roman" w:hint="eastAsia"/>
                <w:sz w:val="18"/>
                <w:szCs w:val="18"/>
              </w:rPr>
              <w:t>本人住所</w:t>
            </w:r>
          </w:p>
        </w:tc>
      </w:tr>
      <w:tr w:rsidR="004D2C5C" w:rsidRPr="004D2C5C" w:rsidTr="004D2C5C">
        <w:tc>
          <w:tcPr>
            <w:tcW w:w="2400" w:type="dxa"/>
            <w:tcBorders>
              <w:top w:val="single" w:sz="4" w:space="0" w:color="auto"/>
              <w:left w:val="single" w:sz="12" w:space="0" w:color="auto"/>
              <w:bottom w:val="single" w:sz="4" w:space="0" w:color="auto"/>
              <w:right w:val="single" w:sz="4" w:space="0" w:color="auto"/>
            </w:tcBorders>
          </w:tcPr>
          <w:p w:rsidR="004D2C5C" w:rsidRPr="00B52659" w:rsidRDefault="004D2C5C" w:rsidP="004D2C5C">
            <w:pPr>
              <w:rPr>
                <w:rFonts w:ascii="ＭＳ 明朝" w:eastAsia="ＭＳ 明朝" w:hAnsi="ＭＳ 明朝" w:cs="Times New Roman"/>
                <w:sz w:val="18"/>
                <w:szCs w:val="18"/>
              </w:rPr>
            </w:pPr>
            <w:r w:rsidRPr="00B52659">
              <w:rPr>
                <w:rFonts w:ascii="ＭＳ 明朝" w:eastAsia="ＭＳ 明朝" w:hAnsi="ＭＳ 明朝" w:cs="Times New Roman" w:hint="eastAsia"/>
                <w:sz w:val="18"/>
                <w:szCs w:val="18"/>
              </w:rPr>
              <w:t>静岡市内</w:t>
            </w:r>
          </w:p>
        </w:tc>
        <w:tc>
          <w:tcPr>
            <w:tcW w:w="1002" w:type="dxa"/>
            <w:tcBorders>
              <w:top w:val="single" w:sz="4" w:space="0" w:color="auto"/>
              <w:left w:val="single" w:sz="4" w:space="0" w:color="auto"/>
              <w:bottom w:val="single" w:sz="4" w:space="0" w:color="auto"/>
              <w:right w:val="single" w:sz="4" w:space="0" w:color="auto"/>
            </w:tcBorders>
          </w:tcPr>
          <w:p w:rsidR="004D2C5C" w:rsidRPr="00242D29" w:rsidRDefault="00066DA9" w:rsidP="004D2C5C">
            <w:pPr>
              <w:ind w:right="90"/>
              <w:jc w:val="right"/>
              <w:rPr>
                <w:rFonts w:ascii="ＭＳ 明朝" w:eastAsia="ＭＳ 明朝" w:hAnsi="ＭＳ 明朝" w:cs="Times New Roman"/>
                <w:sz w:val="18"/>
                <w:szCs w:val="18"/>
              </w:rPr>
            </w:pPr>
            <w:r>
              <w:rPr>
                <w:rFonts w:ascii="ＭＳ 明朝" w:eastAsia="ＭＳ 明朝" w:hAnsi="ＭＳ 明朝" w:cs="Times New Roman" w:hint="eastAsia"/>
                <w:sz w:val="18"/>
                <w:szCs w:val="18"/>
              </w:rPr>
              <w:t>18</w:t>
            </w:r>
            <w:r w:rsidR="004D2C5C" w:rsidRPr="00242D29">
              <w:rPr>
                <w:rFonts w:ascii="ＭＳ 明朝" w:eastAsia="ＭＳ 明朝" w:hAnsi="ＭＳ 明朝" w:cs="Times New Roman" w:hint="eastAsia"/>
                <w:sz w:val="18"/>
                <w:szCs w:val="18"/>
              </w:rPr>
              <w:t>人</w:t>
            </w:r>
          </w:p>
        </w:tc>
        <w:tc>
          <w:tcPr>
            <w:tcW w:w="1036" w:type="dxa"/>
            <w:tcBorders>
              <w:top w:val="single" w:sz="4" w:space="0" w:color="auto"/>
              <w:left w:val="single" w:sz="4" w:space="0" w:color="auto"/>
              <w:bottom w:val="single" w:sz="4" w:space="0" w:color="auto"/>
              <w:right w:val="single" w:sz="12" w:space="0" w:color="auto"/>
            </w:tcBorders>
          </w:tcPr>
          <w:p w:rsidR="004D2C5C" w:rsidRPr="00242D29" w:rsidRDefault="00066DA9" w:rsidP="004D2C5C">
            <w:pPr>
              <w:ind w:right="90"/>
              <w:jc w:val="right"/>
              <w:rPr>
                <w:rFonts w:ascii="ＭＳ 明朝" w:eastAsia="ＭＳ 明朝" w:hAnsi="ＭＳ 明朝" w:cs="Times New Roman"/>
                <w:sz w:val="18"/>
                <w:szCs w:val="18"/>
              </w:rPr>
            </w:pPr>
            <w:r>
              <w:rPr>
                <w:rFonts w:ascii="ＭＳ 明朝" w:eastAsia="ＭＳ 明朝" w:hAnsi="ＭＳ 明朝" w:cs="Times New Roman" w:hint="eastAsia"/>
                <w:sz w:val="18"/>
                <w:szCs w:val="18"/>
              </w:rPr>
              <w:t>17</w:t>
            </w:r>
            <w:r w:rsidR="004D2C5C" w:rsidRPr="00242D29">
              <w:rPr>
                <w:rFonts w:ascii="ＭＳ 明朝" w:eastAsia="ＭＳ 明朝" w:hAnsi="ＭＳ 明朝" w:cs="Times New Roman" w:hint="eastAsia"/>
                <w:sz w:val="18"/>
                <w:szCs w:val="18"/>
              </w:rPr>
              <w:t>人</w:t>
            </w:r>
          </w:p>
        </w:tc>
      </w:tr>
      <w:tr w:rsidR="004D2C5C" w:rsidRPr="004D2C5C" w:rsidTr="004D2C5C">
        <w:tc>
          <w:tcPr>
            <w:tcW w:w="2400" w:type="dxa"/>
            <w:tcBorders>
              <w:top w:val="single" w:sz="4" w:space="0" w:color="auto"/>
              <w:left w:val="single" w:sz="12" w:space="0" w:color="auto"/>
              <w:bottom w:val="single" w:sz="4" w:space="0" w:color="auto"/>
              <w:right w:val="single" w:sz="4" w:space="0" w:color="auto"/>
            </w:tcBorders>
          </w:tcPr>
          <w:p w:rsidR="004D2C5C" w:rsidRPr="00B52659" w:rsidRDefault="004D2C5C" w:rsidP="004D2C5C">
            <w:pPr>
              <w:rPr>
                <w:rFonts w:ascii="ＭＳ 明朝" w:eastAsia="ＭＳ 明朝" w:hAnsi="ＭＳ 明朝" w:cs="Times New Roman"/>
                <w:sz w:val="18"/>
                <w:szCs w:val="18"/>
              </w:rPr>
            </w:pPr>
            <w:r w:rsidRPr="00B52659">
              <w:rPr>
                <w:rFonts w:ascii="ＭＳ 明朝" w:eastAsia="ＭＳ 明朝" w:hAnsi="ＭＳ 明朝" w:cs="Times New Roman" w:hint="eastAsia"/>
                <w:sz w:val="18"/>
                <w:szCs w:val="18"/>
              </w:rPr>
              <w:t>静岡市外（</w:t>
            </w:r>
            <w:r w:rsidRPr="00B52659">
              <w:rPr>
                <w:rFonts w:ascii="ＭＳ 明朝" w:eastAsia="ＭＳ 明朝" w:hAnsi="ＭＳ 明朝" w:cs="Times New Roman" w:hint="eastAsia"/>
                <w:sz w:val="16"/>
                <w:szCs w:val="16"/>
              </w:rPr>
              <w:t>中部地区</w:t>
            </w:r>
            <w:r w:rsidRPr="00B52659">
              <w:rPr>
                <w:rFonts w:ascii="ＭＳ 明朝" w:eastAsia="ＭＳ 明朝" w:hAnsi="ＭＳ 明朝" w:cs="Times New Roman" w:hint="eastAsia"/>
                <w:sz w:val="18"/>
                <w:szCs w:val="18"/>
              </w:rPr>
              <w:t>）</w:t>
            </w:r>
          </w:p>
        </w:tc>
        <w:tc>
          <w:tcPr>
            <w:tcW w:w="1002" w:type="dxa"/>
            <w:tcBorders>
              <w:top w:val="single" w:sz="4" w:space="0" w:color="auto"/>
              <w:left w:val="single" w:sz="4" w:space="0" w:color="auto"/>
              <w:bottom w:val="single" w:sz="4" w:space="0" w:color="auto"/>
              <w:right w:val="single" w:sz="4" w:space="0" w:color="auto"/>
            </w:tcBorders>
          </w:tcPr>
          <w:p w:rsidR="004D2C5C" w:rsidRPr="00242D29" w:rsidRDefault="00242D29" w:rsidP="004D2C5C">
            <w:pPr>
              <w:ind w:right="90"/>
              <w:jc w:val="right"/>
              <w:rPr>
                <w:rFonts w:ascii="ＭＳ 明朝" w:eastAsia="ＭＳ 明朝" w:hAnsi="ＭＳ 明朝" w:cs="Times New Roman"/>
                <w:sz w:val="18"/>
                <w:szCs w:val="18"/>
              </w:rPr>
            </w:pPr>
            <w:r w:rsidRPr="00242D29">
              <w:rPr>
                <w:rFonts w:ascii="ＭＳ 明朝" w:eastAsia="ＭＳ 明朝" w:hAnsi="ＭＳ 明朝" w:cs="Times New Roman" w:hint="eastAsia"/>
                <w:sz w:val="18"/>
                <w:szCs w:val="18"/>
              </w:rPr>
              <w:t>1</w:t>
            </w:r>
            <w:r w:rsidR="004D2C5C" w:rsidRPr="00242D29">
              <w:rPr>
                <w:rFonts w:ascii="ＭＳ 明朝" w:eastAsia="ＭＳ 明朝" w:hAnsi="ＭＳ 明朝" w:cs="Times New Roman" w:hint="eastAsia"/>
                <w:sz w:val="18"/>
                <w:szCs w:val="18"/>
              </w:rPr>
              <w:t>人</w:t>
            </w:r>
          </w:p>
        </w:tc>
        <w:tc>
          <w:tcPr>
            <w:tcW w:w="1036" w:type="dxa"/>
            <w:tcBorders>
              <w:top w:val="single" w:sz="4" w:space="0" w:color="auto"/>
              <w:left w:val="single" w:sz="4" w:space="0" w:color="auto"/>
              <w:bottom w:val="single" w:sz="4" w:space="0" w:color="auto"/>
              <w:right w:val="single" w:sz="12" w:space="0" w:color="auto"/>
            </w:tcBorders>
          </w:tcPr>
          <w:p w:rsidR="004D2C5C" w:rsidRPr="00242D29" w:rsidRDefault="00242D29" w:rsidP="004D2C5C">
            <w:pPr>
              <w:ind w:right="90"/>
              <w:jc w:val="right"/>
              <w:rPr>
                <w:rFonts w:ascii="ＭＳ 明朝" w:eastAsia="ＭＳ 明朝" w:hAnsi="ＭＳ 明朝" w:cs="Times New Roman"/>
                <w:sz w:val="18"/>
                <w:szCs w:val="18"/>
              </w:rPr>
            </w:pPr>
            <w:r w:rsidRPr="00242D29">
              <w:rPr>
                <w:rFonts w:ascii="ＭＳ 明朝" w:eastAsia="ＭＳ 明朝" w:hAnsi="ＭＳ 明朝" w:cs="Times New Roman" w:hint="eastAsia"/>
                <w:sz w:val="18"/>
                <w:szCs w:val="18"/>
              </w:rPr>
              <w:t>3</w:t>
            </w:r>
            <w:r w:rsidR="004D2C5C" w:rsidRPr="00242D29">
              <w:rPr>
                <w:rFonts w:ascii="ＭＳ 明朝" w:eastAsia="ＭＳ 明朝" w:hAnsi="ＭＳ 明朝" w:cs="Times New Roman" w:hint="eastAsia"/>
                <w:sz w:val="18"/>
                <w:szCs w:val="18"/>
              </w:rPr>
              <w:t>人</w:t>
            </w:r>
          </w:p>
        </w:tc>
      </w:tr>
      <w:tr w:rsidR="004D2C5C" w:rsidRPr="004D2C5C" w:rsidTr="004D2C5C">
        <w:trPr>
          <w:trHeight w:val="81"/>
        </w:trPr>
        <w:tc>
          <w:tcPr>
            <w:tcW w:w="2400" w:type="dxa"/>
            <w:tcBorders>
              <w:top w:val="single" w:sz="4" w:space="0" w:color="auto"/>
              <w:left w:val="single" w:sz="12" w:space="0" w:color="auto"/>
              <w:bottom w:val="single" w:sz="4" w:space="0" w:color="auto"/>
              <w:right w:val="single" w:sz="4" w:space="0" w:color="auto"/>
            </w:tcBorders>
          </w:tcPr>
          <w:p w:rsidR="004D2C5C" w:rsidRPr="00B52659" w:rsidRDefault="004D2C5C" w:rsidP="004D2C5C">
            <w:pPr>
              <w:rPr>
                <w:rFonts w:ascii="ＭＳ 明朝" w:eastAsia="ＭＳ 明朝" w:hAnsi="ＭＳ 明朝" w:cs="Times New Roman"/>
                <w:sz w:val="18"/>
                <w:szCs w:val="18"/>
              </w:rPr>
            </w:pPr>
            <w:r w:rsidRPr="00B52659">
              <w:rPr>
                <w:rFonts w:ascii="ＭＳ 明朝" w:eastAsia="ＭＳ 明朝" w:hAnsi="ＭＳ 明朝" w:cs="Times New Roman" w:hint="eastAsia"/>
                <w:sz w:val="18"/>
                <w:szCs w:val="18"/>
              </w:rPr>
              <w:t>静岡県内（</w:t>
            </w:r>
            <w:r w:rsidRPr="00B52659">
              <w:rPr>
                <w:rFonts w:ascii="ＭＳ 明朝" w:eastAsia="ＭＳ 明朝" w:hAnsi="ＭＳ 明朝" w:cs="Times New Roman" w:hint="eastAsia"/>
                <w:sz w:val="16"/>
                <w:szCs w:val="16"/>
              </w:rPr>
              <w:t>中部地区除く</w:t>
            </w:r>
            <w:r w:rsidRPr="00B52659">
              <w:rPr>
                <w:rFonts w:ascii="ＭＳ 明朝" w:eastAsia="ＭＳ 明朝" w:hAnsi="ＭＳ 明朝" w:cs="Times New Roman" w:hint="eastAsia"/>
                <w:sz w:val="18"/>
                <w:szCs w:val="18"/>
              </w:rPr>
              <w:t>）</w:t>
            </w:r>
          </w:p>
        </w:tc>
        <w:tc>
          <w:tcPr>
            <w:tcW w:w="1002" w:type="dxa"/>
            <w:tcBorders>
              <w:top w:val="single" w:sz="4" w:space="0" w:color="auto"/>
              <w:left w:val="single" w:sz="4" w:space="0" w:color="auto"/>
              <w:bottom w:val="single" w:sz="4" w:space="0" w:color="auto"/>
              <w:right w:val="single" w:sz="4" w:space="0" w:color="auto"/>
            </w:tcBorders>
          </w:tcPr>
          <w:p w:rsidR="004D2C5C" w:rsidRPr="00242D29" w:rsidRDefault="00242D29" w:rsidP="004D2C5C">
            <w:pPr>
              <w:ind w:right="90"/>
              <w:jc w:val="right"/>
              <w:rPr>
                <w:rFonts w:ascii="ＭＳ 明朝" w:eastAsia="ＭＳ 明朝" w:hAnsi="ＭＳ 明朝" w:cs="Times New Roman"/>
                <w:sz w:val="18"/>
                <w:szCs w:val="18"/>
              </w:rPr>
            </w:pPr>
            <w:r w:rsidRPr="00242D29">
              <w:rPr>
                <w:rFonts w:ascii="ＭＳ 明朝" w:eastAsia="ＭＳ 明朝" w:hAnsi="ＭＳ 明朝" w:cs="Times New Roman" w:hint="eastAsia"/>
                <w:sz w:val="18"/>
                <w:szCs w:val="18"/>
              </w:rPr>
              <w:t>2</w:t>
            </w:r>
            <w:r w:rsidR="004D2C5C" w:rsidRPr="00242D29">
              <w:rPr>
                <w:rFonts w:ascii="ＭＳ 明朝" w:eastAsia="ＭＳ 明朝" w:hAnsi="ＭＳ 明朝" w:cs="Times New Roman" w:hint="eastAsia"/>
                <w:sz w:val="18"/>
                <w:szCs w:val="18"/>
              </w:rPr>
              <w:t>人</w:t>
            </w:r>
          </w:p>
        </w:tc>
        <w:tc>
          <w:tcPr>
            <w:tcW w:w="1036" w:type="dxa"/>
            <w:tcBorders>
              <w:top w:val="single" w:sz="4" w:space="0" w:color="auto"/>
              <w:left w:val="single" w:sz="4" w:space="0" w:color="auto"/>
              <w:bottom w:val="single" w:sz="4" w:space="0" w:color="auto"/>
              <w:right w:val="single" w:sz="12" w:space="0" w:color="auto"/>
            </w:tcBorders>
          </w:tcPr>
          <w:p w:rsidR="004D2C5C" w:rsidRPr="00242D29" w:rsidRDefault="00066DA9" w:rsidP="004D2C5C">
            <w:pPr>
              <w:ind w:right="90"/>
              <w:jc w:val="right"/>
              <w:rPr>
                <w:rFonts w:ascii="ＭＳ 明朝" w:eastAsia="ＭＳ 明朝" w:hAnsi="ＭＳ 明朝" w:cs="Times New Roman"/>
                <w:sz w:val="18"/>
                <w:szCs w:val="18"/>
              </w:rPr>
            </w:pPr>
            <w:r>
              <w:rPr>
                <w:rFonts w:ascii="ＭＳ 明朝" w:eastAsia="ＭＳ 明朝" w:hAnsi="ＭＳ 明朝" w:cs="Times New Roman" w:hint="eastAsia"/>
                <w:sz w:val="18"/>
                <w:szCs w:val="18"/>
              </w:rPr>
              <w:t>1</w:t>
            </w:r>
            <w:r w:rsidR="004D2C5C" w:rsidRPr="00242D29">
              <w:rPr>
                <w:rFonts w:ascii="ＭＳ 明朝" w:eastAsia="ＭＳ 明朝" w:hAnsi="ＭＳ 明朝" w:cs="Times New Roman" w:hint="eastAsia"/>
                <w:sz w:val="18"/>
                <w:szCs w:val="18"/>
              </w:rPr>
              <w:t>人</w:t>
            </w:r>
          </w:p>
        </w:tc>
      </w:tr>
      <w:tr w:rsidR="004D2C5C" w:rsidRPr="004D2C5C" w:rsidTr="004D2C5C">
        <w:tc>
          <w:tcPr>
            <w:tcW w:w="2400" w:type="dxa"/>
            <w:tcBorders>
              <w:top w:val="single" w:sz="4" w:space="0" w:color="auto"/>
              <w:left w:val="single" w:sz="12" w:space="0" w:color="auto"/>
              <w:bottom w:val="single" w:sz="12" w:space="0" w:color="auto"/>
              <w:right w:val="single" w:sz="4" w:space="0" w:color="auto"/>
            </w:tcBorders>
          </w:tcPr>
          <w:p w:rsidR="004D2C5C" w:rsidRPr="00B52659" w:rsidRDefault="004D2C5C" w:rsidP="004D2C5C">
            <w:pPr>
              <w:rPr>
                <w:rFonts w:ascii="ＭＳ 明朝" w:eastAsia="ＭＳ 明朝" w:hAnsi="ＭＳ 明朝" w:cs="Times New Roman"/>
                <w:sz w:val="18"/>
                <w:szCs w:val="18"/>
              </w:rPr>
            </w:pPr>
            <w:r w:rsidRPr="00B52659">
              <w:rPr>
                <w:rFonts w:ascii="ＭＳ 明朝" w:eastAsia="ＭＳ 明朝" w:hAnsi="ＭＳ 明朝" w:cs="Times New Roman" w:hint="eastAsia"/>
                <w:sz w:val="18"/>
                <w:szCs w:val="18"/>
              </w:rPr>
              <w:t>その他（</w:t>
            </w:r>
            <w:r w:rsidRPr="00B52659">
              <w:rPr>
                <w:rFonts w:ascii="ＭＳ 明朝" w:eastAsia="ＭＳ 明朝" w:hAnsi="ＭＳ 明朝" w:cs="Times New Roman" w:hint="eastAsia"/>
                <w:sz w:val="16"/>
                <w:szCs w:val="16"/>
              </w:rPr>
              <w:t>県外・通信制等</w:t>
            </w:r>
            <w:r w:rsidRPr="00B52659">
              <w:rPr>
                <w:rFonts w:ascii="ＭＳ 明朝" w:eastAsia="ＭＳ 明朝" w:hAnsi="ＭＳ 明朝" w:cs="Times New Roman" w:hint="eastAsia"/>
                <w:sz w:val="18"/>
                <w:szCs w:val="18"/>
              </w:rPr>
              <w:t>）</w:t>
            </w:r>
          </w:p>
        </w:tc>
        <w:tc>
          <w:tcPr>
            <w:tcW w:w="1002" w:type="dxa"/>
            <w:tcBorders>
              <w:top w:val="single" w:sz="4" w:space="0" w:color="auto"/>
              <w:left w:val="single" w:sz="4" w:space="0" w:color="auto"/>
              <w:bottom w:val="single" w:sz="12" w:space="0" w:color="auto"/>
              <w:right w:val="single" w:sz="4" w:space="0" w:color="auto"/>
            </w:tcBorders>
          </w:tcPr>
          <w:p w:rsidR="004D2C5C" w:rsidRPr="00242D29" w:rsidRDefault="004D2C5C" w:rsidP="004D2C5C">
            <w:pPr>
              <w:ind w:right="90"/>
              <w:jc w:val="right"/>
              <w:rPr>
                <w:rFonts w:ascii="ＭＳ 明朝" w:eastAsia="ＭＳ 明朝" w:hAnsi="ＭＳ 明朝" w:cs="Times New Roman"/>
                <w:sz w:val="18"/>
                <w:szCs w:val="18"/>
              </w:rPr>
            </w:pPr>
            <w:r w:rsidRPr="00242D29">
              <w:rPr>
                <w:rFonts w:ascii="ＭＳ 明朝" w:eastAsia="ＭＳ 明朝" w:hAnsi="ＭＳ 明朝" w:cs="Times New Roman" w:hint="eastAsia"/>
                <w:sz w:val="18"/>
                <w:szCs w:val="18"/>
              </w:rPr>
              <w:t>1人</w:t>
            </w:r>
          </w:p>
        </w:tc>
        <w:tc>
          <w:tcPr>
            <w:tcW w:w="1036" w:type="dxa"/>
            <w:tcBorders>
              <w:top w:val="single" w:sz="4" w:space="0" w:color="auto"/>
              <w:left w:val="single" w:sz="4" w:space="0" w:color="auto"/>
              <w:bottom w:val="single" w:sz="12" w:space="0" w:color="auto"/>
              <w:right w:val="single" w:sz="12" w:space="0" w:color="auto"/>
            </w:tcBorders>
          </w:tcPr>
          <w:p w:rsidR="004D2C5C" w:rsidRPr="00242D29" w:rsidRDefault="00242D29" w:rsidP="004D2C5C">
            <w:pPr>
              <w:ind w:right="90"/>
              <w:jc w:val="right"/>
              <w:rPr>
                <w:rFonts w:ascii="ＭＳ 明朝" w:eastAsia="ＭＳ 明朝" w:hAnsi="ＭＳ 明朝" w:cs="Times New Roman"/>
                <w:sz w:val="18"/>
                <w:szCs w:val="18"/>
              </w:rPr>
            </w:pPr>
            <w:r w:rsidRPr="00242D29">
              <w:rPr>
                <w:rFonts w:ascii="ＭＳ 明朝" w:eastAsia="ＭＳ 明朝" w:hAnsi="ＭＳ 明朝" w:cs="Times New Roman" w:hint="eastAsia"/>
                <w:sz w:val="18"/>
                <w:szCs w:val="18"/>
              </w:rPr>
              <w:t>1</w:t>
            </w:r>
            <w:r w:rsidR="004D2C5C" w:rsidRPr="00242D29">
              <w:rPr>
                <w:rFonts w:ascii="ＭＳ 明朝" w:eastAsia="ＭＳ 明朝" w:hAnsi="ＭＳ 明朝" w:cs="Times New Roman" w:hint="eastAsia"/>
                <w:sz w:val="18"/>
                <w:szCs w:val="18"/>
              </w:rPr>
              <w:t>人</w:t>
            </w:r>
          </w:p>
        </w:tc>
      </w:tr>
      <w:tr w:rsidR="004D2C5C" w:rsidRPr="004D2C5C" w:rsidTr="004D2C5C">
        <w:tc>
          <w:tcPr>
            <w:tcW w:w="4438" w:type="dxa"/>
            <w:gridSpan w:val="3"/>
            <w:tcBorders>
              <w:top w:val="single" w:sz="12" w:space="0" w:color="auto"/>
              <w:left w:val="single" w:sz="12" w:space="0" w:color="auto"/>
              <w:bottom w:val="single" w:sz="12" w:space="0" w:color="auto"/>
              <w:right w:val="single" w:sz="12" w:space="0" w:color="auto"/>
            </w:tcBorders>
          </w:tcPr>
          <w:p w:rsidR="004D2C5C" w:rsidRPr="00B52659" w:rsidRDefault="004D2C5C" w:rsidP="004D2C5C">
            <w:pPr>
              <w:jc w:val="center"/>
              <w:rPr>
                <w:rFonts w:ascii="ＭＳ 明朝" w:eastAsia="ＭＳ 明朝" w:hAnsi="ＭＳ 明朝" w:cs="Times New Roman"/>
                <w:szCs w:val="21"/>
              </w:rPr>
            </w:pPr>
            <w:r w:rsidRPr="00B52659">
              <w:rPr>
                <w:rFonts w:ascii="ＭＳ 明朝" w:eastAsia="ＭＳ 明朝" w:hAnsi="ＭＳ 明朝" w:cs="Times New Roman" w:hint="eastAsia"/>
                <w:szCs w:val="21"/>
              </w:rPr>
              <w:t>合 格 者（ 入 学 者 ）</w:t>
            </w:r>
            <w:r w:rsidR="00066DA9">
              <w:rPr>
                <w:rFonts w:ascii="ＭＳ 明朝" w:eastAsia="ＭＳ 明朝" w:hAnsi="ＭＳ 明朝" w:cs="Times New Roman" w:hint="eastAsia"/>
                <w:szCs w:val="21"/>
              </w:rPr>
              <w:t>17</w:t>
            </w:r>
            <w:r w:rsidRPr="00B52659">
              <w:rPr>
                <w:rFonts w:ascii="ＭＳ 明朝" w:eastAsia="ＭＳ 明朝" w:hAnsi="ＭＳ 明朝" w:cs="Times New Roman" w:hint="eastAsia"/>
                <w:szCs w:val="21"/>
              </w:rPr>
              <w:t xml:space="preserve">　人</w:t>
            </w:r>
          </w:p>
        </w:tc>
      </w:tr>
    </w:tbl>
    <w:p w:rsidR="004D2C5C" w:rsidRPr="00B52659" w:rsidRDefault="004D2C5C" w:rsidP="002B6161">
      <w:pPr>
        <w:rPr>
          <w:rFonts w:ascii="ＭＳ 明朝" w:eastAsia="ＭＳ 明朝" w:hAnsi="ＭＳ 明朝" w:cs="Generic0-Regular"/>
          <w:kern w:val="0"/>
          <w:szCs w:val="20"/>
        </w:rPr>
      </w:pPr>
    </w:p>
    <w:p w:rsidR="004D2C5C" w:rsidRPr="00B52659" w:rsidRDefault="004D2C5C" w:rsidP="002B6161">
      <w:pPr>
        <w:rPr>
          <w:rFonts w:ascii="ＭＳ 明朝" w:eastAsia="ＭＳ 明朝" w:hAnsi="ＭＳ 明朝" w:cs="Generic0-Regular"/>
          <w:kern w:val="0"/>
          <w:szCs w:val="20"/>
        </w:rPr>
      </w:pPr>
    </w:p>
    <w:p w:rsidR="004D2C5C" w:rsidRPr="00B52659" w:rsidRDefault="004D2C5C" w:rsidP="002B6161">
      <w:pPr>
        <w:rPr>
          <w:rFonts w:ascii="ＭＳ 明朝" w:eastAsia="ＭＳ 明朝" w:hAnsi="ＭＳ 明朝" w:cs="Generic0-Regular"/>
          <w:kern w:val="0"/>
          <w:szCs w:val="20"/>
        </w:rPr>
      </w:pPr>
    </w:p>
    <w:p w:rsidR="004D2C5C" w:rsidRPr="00B52659" w:rsidRDefault="004D2C5C" w:rsidP="002B6161">
      <w:pPr>
        <w:rPr>
          <w:rFonts w:ascii="ＭＳ 明朝" w:eastAsia="ＭＳ 明朝" w:hAnsi="ＭＳ 明朝" w:cs="Generic0-Regular"/>
          <w:kern w:val="0"/>
          <w:szCs w:val="20"/>
        </w:rPr>
      </w:pPr>
    </w:p>
    <w:p w:rsidR="004D2C5C" w:rsidRPr="00B52659" w:rsidRDefault="004D2C5C" w:rsidP="002B6161">
      <w:pPr>
        <w:rPr>
          <w:rFonts w:ascii="ＭＳ 明朝" w:eastAsia="ＭＳ 明朝" w:hAnsi="ＭＳ 明朝" w:cs="Generic0-Regular"/>
          <w:kern w:val="0"/>
          <w:szCs w:val="20"/>
        </w:rPr>
      </w:pPr>
    </w:p>
    <w:p w:rsidR="004D2C5C" w:rsidRPr="00B52659" w:rsidRDefault="004D2C5C" w:rsidP="002B6161">
      <w:pPr>
        <w:rPr>
          <w:rFonts w:ascii="ＭＳ 明朝" w:eastAsia="ＭＳ 明朝" w:hAnsi="ＭＳ 明朝" w:cs="Generic0-Regular"/>
          <w:kern w:val="0"/>
          <w:szCs w:val="20"/>
        </w:rPr>
      </w:pPr>
    </w:p>
    <w:p w:rsidR="004D2C5C" w:rsidRPr="00B52659" w:rsidRDefault="004D2C5C" w:rsidP="002B6161">
      <w:pPr>
        <w:rPr>
          <w:rFonts w:ascii="ＭＳ 明朝" w:eastAsia="ＭＳ 明朝" w:hAnsi="ＭＳ 明朝" w:cs="Generic0-Regular"/>
          <w:kern w:val="0"/>
          <w:szCs w:val="20"/>
        </w:rPr>
      </w:pPr>
    </w:p>
    <w:p w:rsidR="00FE2C85" w:rsidRDefault="00FE2C85" w:rsidP="002B6161">
      <w:pPr>
        <w:rPr>
          <w:rFonts w:ascii="ＭＳ 明朝" w:eastAsia="ＭＳ 明朝" w:hAnsi="ＭＳ 明朝" w:cs="Generic0-Regular"/>
          <w:kern w:val="0"/>
          <w:szCs w:val="20"/>
        </w:rPr>
      </w:pPr>
    </w:p>
    <w:p w:rsidR="00DF68BE" w:rsidRPr="00B52659" w:rsidRDefault="00DF68BE" w:rsidP="002B6161">
      <w:pPr>
        <w:rPr>
          <w:rFonts w:ascii="ＭＳ 明朝" w:eastAsia="ＭＳ 明朝" w:hAnsi="ＭＳ 明朝" w:cs="Generic0-Regular"/>
          <w:kern w:val="0"/>
          <w:szCs w:val="20"/>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1480"/>
      </w:tblGrid>
      <w:tr w:rsidR="004D2C5C" w:rsidRPr="004D2C5C" w:rsidTr="00C73382">
        <w:tc>
          <w:tcPr>
            <w:tcW w:w="4438" w:type="dxa"/>
            <w:gridSpan w:val="2"/>
            <w:tcBorders>
              <w:top w:val="single" w:sz="12" w:space="0" w:color="auto"/>
              <w:left w:val="single" w:sz="12" w:space="0" w:color="auto"/>
              <w:right w:val="single" w:sz="12" w:space="0" w:color="auto"/>
            </w:tcBorders>
          </w:tcPr>
          <w:p w:rsidR="004D2C5C" w:rsidRPr="00B52659" w:rsidRDefault="00FE2C85" w:rsidP="00C73382">
            <w:pPr>
              <w:jc w:val="center"/>
              <w:rPr>
                <w:rFonts w:ascii="ＭＳ 明朝" w:eastAsia="ＭＳ 明朝" w:hAnsi="ＭＳ 明朝" w:cs="Times New Roman"/>
                <w:b/>
                <w:szCs w:val="21"/>
              </w:rPr>
            </w:pPr>
            <w:r w:rsidRPr="00B52659">
              <w:rPr>
                <w:rFonts w:ascii="ＭＳ 明朝" w:eastAsia="ＭＳ 明朝" w:hAnsi="ＭＳ 明朝" w:cs="Times New Roman" w:hint="eastAsia"/>
                <w:b/>
                <w:szCs w:val="21"/>
              </w:rPr>
              <w:t xml:space="preserve">一　般　</w:t>
            </w:r>
            <w:r w:rsidR="004D2C5C" w:rsidRPr="00B52659">
              <w:rPr>
                <w:rFonts w:ascii="ＭＳ 明朝" w:eastAsia="ＭＳ 明朝" w:hAnsi="ＭＳ 明朝" w:cs="Times New Roman" w:hint="eastAsia"/>
                <w:b/>
                <w:szCs w:val="21"/>
              </w:rPr>
              <w:t>入</w:t>
            </w:r>
            <w:r w:rsidRPr="00B52659">
              <w:rPr>
                <w:rFonts w:ascii="ＭＳ 明朝" w:eastAsia="ＭＳ 明朝" w:hAnsi="ＭＳ 明朝" w:cs="Times New Roman" w:hint="eastAsia"/>
                <w:b/>
                <w:szCs w:val="21"/>
              </w:rPr>
              <w:t xml:space="preserve">　</w:t>
            </w:r>
            <w:r w:rsidR="004D2C5C" w:rsidRPr="00B52659">
              <w:rPr>
                <w:rFonts w:ascii="ＭＳ 明朝" w:eastAsia="ＭＳ 明朝" w:hAnsi="ＭＳ 明朝" w:cs="Times New Roman" w:hint="eastAsia"/>
                <w:b/>
                <w:szCs w:val="21"/>
              </w:rPr>
              <w:t>学</w:t>
            </w:r>
            <w:r w:rsidRPr="00B52659">
              <w:rPr>
                <w:rFonts w:ascii="ＭＳ 明朝" w:eastAsia="ＭＳ 明朝" w:hAnsi="ＭＳ 明朝" w:cs="Times New Roman" w:hint="eastAsia"/>
                <w:b/>
                <w:szCs w:val="21"/>
              </w:rPr>
              <w:t xml:space="preserve">　</w:t>
            </w:r>
            <w:r w:rsidR="004D2C5C" w:rsidRPr="00B52659">
              <w:rPr>
                <w:rFonts w:ascii="ＭＳ 明朝" w:eastAsia="ＭＳ 明朝" w:hAnsi="ＭＳ 明朝" w:cs="Times New Roman" w:hint="eastAsia"/>
                <w:b/>
                <w:szCs w:val="21"/>
              </w:rPr>
              <w:t>試</w:t>
            </w:r>
            <w:r w:rsidRPr="00B52659">
              <w:rPr>
                <w:rFonts w:ascii="ＭＳ 明朝" w:eastAsia="ＭＳ 明朝" w:hAnsi="ＭＳ 明朝" w:cs="Times New Roman" w:hint="eastAsia"/>
                <w:b/>
                <w:szCs w:val="21"/>
              </w:rPr>
              <w:t xml:space="preserve">　</w:t>
            </w:r>
            <w:r w:rsidR="004D2C5C" w:rsidRPr="00B52659">
              <w:rPr>
                <w:rFonts w:ascii="ＭＳ 明朝" w:eastAsia="ＭＳ 明朝" w:hAnsi="ＭＳ 明朝" w:cs="Times New Roman" w:hint="eastAsia"/>
                <w:b/>
                <w:szCs w:val="21"/>
              </w:rPr>
              <w:t>験</w:t>
            </w:r>
          </w:p>
        </w:tc>
      </w:tr>
      <w:tr w:rsidR="004D2C5C" w:rsidRPr="004D2C5C" w:rsidTr="00C73382">
        <w:tc>
          <w:tcPr>
            <w:tcW w:w="4438" w:type="dxa"/>
            <w:gridSpan w:val="2"/>
            <w:tcBorders>
              <w:left w:val="single" w:sz="12" w:space="0" w:color="auto"/>
              <w:bottom w:val="single" w:sz="12" w:space="0" w:color="auto"/>
              <w:right w:val="single" w:sz="12" w:space="0" w:color="auto"/>
            </w:tcBorders>
          </w:tcPr>
          <w:p w:rsidR="004D2C5C" w:rsidRPr="00B52659" w:rsidRDefault="004D2C5C" w:rsidP="00C73382">
            <w:pPr>
              <w:jc w:val="center"/>
              <w:rPr>
                <w:rFonts w:ascii="ＭＳ 明朝" w:eastAsia="ＭＳ 明朝" w:hAnsi="ＭＳ 明朝" w:cs="Times New Roman"/>
                <w:b/>
                <w:szCs w:val="21"/>
              </w:rPr>
            </w:pPr>
            <w:r w:rsidRPr="00B52659">
              <w:rPr>
                <w:rFonts w:ascii="ＭＳ 明朝" w:eastAsia="ＭＳ 明朝" w:hAnsi="ＭＳ 明朝" w:cs="Times New Roman" w:hint="eastAsia"/>
                <w:b/>
                <w:szCs w:val="21"/>
              </w:rPr>
              <w:t xml:space="preserve">受　験　者　</w:t>
            </w:r>
            <w:r w:rsidR="00E73698">
              <w:rPr>
                <w:rFonts w:ascii="ＭＳ 明朝" w:eastAsia="ＭＳ 明朝" w:hAnsi="ＭＳ 明朝" w:cs="Times New Roman" w:hint="eastAsia"/>
                <w:b/>
                <w:szCs w:val="21"/>
              </w:rPr>
              <w:t xml:space="preserve">   </w:t>
            </w:r>
            <w:r w:rsidR="00066DA9">
              <w:rPr>
                <w:rFonts w:ascii="ＭＳ 明朝" w:eastAsia="ＭＳ 明朝" w:hAnsi="ＭＳ 明朝" w:cs="Times New Roman" w:hint="eastAsia"/>
                <w:b/>
                <w:szCs w:val="21"/>
              </w:rPr>
              <w:t xml:space="preserve"> </w:t>
            </w:r>
            <w:r w:rsidR="00066DA9">
              <w:rPr>
                <w:rFonts w:ascii="ＭＳ 明朝" w:eastAsia="ＭＳ 明朝" w:hAnsi="ＭＳ 明朝" w:cs="Times New Roman"/>
                <w:b/>
                <w:szCs w:val="21"/>
              </w:rPr>
              <w:t>81</w:t>
            </w:r>
            <w:r w:rsidRPr="00B52659">
              <w:rPr>
                <w:rFonts w:ascii="ＭＳ 明朝" w:eastAsia="ＭＳ 明朝" w:hAnsi="ＭＳ 明朝" w:cs="Times New Roman" w:hint="eastAsia"/>
                <w:b/>
                <w:szCs w:val="21"/>
              </w:rPr>
              <w:t xml:space="preserve">  人</w:t>
            </w:r>
          </w:p>
        </w:tc>
      </w:tr>
      <w:tr w:rsidR="004D2C5C" w:rsidRPr="004D2C5C" w:rsidTr="00C73382">
        <w:trPr>
          <w:trHeight w:val="340"/>
        </w:trPr>
        <w:tc>
          <w:tcPr>
            <w:tcW w:w="2958" w:type="dxa"/>
            <w:tcBorders>
              <w:top w:val="single" w:sz="12" w:space="0" w:color="auto"/>
              <w:left w:val="single" w:sz="12" w:space="0" w:color="auto"/>
            </w:tcBorders>
          </w:tcPr>
          <w:p w:rsidR="004D2C5C" w:rsidRPr="00B52659" w:rsidRDefault="004D2C5C" w:rsidP="00C73382">
            <w:pPr>
              <w:rPr>
                <w:rFonts w:ascii="ＭＳ 明朝" w:eastAsia="ＭＳ 明朝" w:hAnsi="ＭＳ 明朝" w:cs="Times New Roman"/>
                <w:szCs w:val="21"/>
              </w:rPr>
            </w:pPr>
            <w:r w:rsidRPr="00B52659">
              <w:rPr>
                <w:rFonts w:ascii="ＭＳ 明朝" w:eastAsia="ＭＳ 明朝" w:hAnsi="ＭＳ 明朝" w:cs="Times New Roman" w:hint="eastAsia"/>
                <w:sz w:val="18"/>
                <w:szCs w:val="18"/>
              </w:rPr>
              <w:t>○</w:t>
            </w:r>
            <w:r w:rsidRPr="00B52659">
              <w:rPr>
                <w:rFonts w:ascii="ＭＳ 明朝" w:eastAsia="ＭＳ 明朝" w:hAnsi="ＭＳ 明朝" w:cs="Times New Roman" w:hint="eastAsia"/>
                <w:szCs w:val="21"/>
              </w:rPr>
              <w:t xml:space="preserve">　受　験　生　住　所</w:t>
            </w:r>
          </w:p>
        </w:tc>
        <w:tc>
          <w:tcPr>
            <w:tcW w:w="1480" w:type="dxa"/>
            <w:tcBorders>
              <w:top w:val="single" w:sz="12" w:space="0" w:color="auto"/>
              <w:right w:val="single" w:sz="12" w:space="0" w:color="auto"/>
            </w:tcBorders>
          </w:tcPr>
          <w:p w:rsidR="004D2C5C" w:rsidRPr="00B52659" w:rsidRDefault="004D2C5C" w:rsidP="00C73382">
            <w:pPr>
              <w:jc w:val="center"/>
              <w:rPr>
                <w:rFonts w:ascii="ＭＳ 明朝" w:eastAsia="ＭＳ 明朝" w:hAnsi="ＭＳ 明朝" w:cs="Times New Roman"/>
                <w:szCs w:val="21"/>
              </w:rPr>
            </w:pPr>
            <w:r w:rsidRPr="00B52659">
              <w:rPr>
                <w:rFonts w:ascii="ＭＳ 明朝" w:eastAsia="ＭＳ 明朝" w:hAnsi="ＭＳ 明朝" w:cs="Times New Roman" w:hint="eastAsia"/>
                <w:szCs w:val="21"/>
              </w:rPr>
              <w:t>人 数（％）</w:t>
            </w:r>
          </w:p>
        </w:tc>
      </w:tr>
      <w:tr w:rsidR="004D2C5C" w:rsidRPr="004D2C5C" w:rsidTr="00C73382">
        <w:trPr>
          <w:trHeight w:val="340"/>
        </w:trPr>
        <w:tc>
          <w:tcPr>
            <w:tcW w:w="2958" w:type="dxa"/>
            <w:tcBorders>
              <w:left w:val="single" w:sz="12" w:space="0" w:color="auto"/>
            </w:tcBorders>
          </w:tcPr>
          <w:p w:rsidR="004D2C5C" w:rsidRPr="00B52659" w:rsidRDefault="004D2C5C" w:rsidP="00C73382">
            <w:pPr>
              <w:rPr>
                <w:rFonts w:ascii="ＭＳ 明朝" w:eastAsia="ＭＳ 明朝" w:hAnsi="ＭＳ 明朝" w:cs="Times New Roman"/>
                <w:sz w:val="18"/>
                <w:szCs w:val="18"/>
              </w:rPr>
            </w:pPr>
            <w:r w:rsidRPr="00B52659">
              <w:rPr>
                <w:rFonts w:ascii="ＭＳ 明朝" w:eastAsia="ＭＳ 明朝" w:hAnsi="ＭＳ 明朝" w:cs="Times New Roman" w:hint="eastAsia"/>
                <w:sz w:val="18"/>
                <w:szCs w:val="18"/>
              </w:rPr>
              <w:t xml:space="preserve">　静岡市内</w:t>
            </w:r>
          </w:p>
        </w:tc>
        <w:tc>
          <w:tcPr>
            <w:tcW w:w="1480" w:type="dxa"/>
            <w:tcBorders>
              <w:right w:val="single" w:sz="12" w:space="0" w:color="auto"/>
            </w:tcBorders>
          </w:tcPr>
          <w:p w:rsidR="004D2C5C" w:rsidRPr="00242D29" w:rsidRDefault="00E73698" w:rsidP="00C73382">
            <w:pPr>
              <w:jc w:val="center"/>
              <w:rPr>
                <w:rFonts w:ascii="ＭＳ 明朝" w:eastAsia="ＭＳ 明朝" w:hAnsi="ＭＳ 明朝" w:cs="Times New Roman"/>
                <w:szCs w:val="21"/>
              </w:rPr>
            </w:pPr>
            <w:r w:rsidRPr="00242D29">
              <w:rPr>
                <w:rFonts w:ascii="ＭＳ 明朝" w:eastAsia="ＭＳ 明朝" w:hAnsi="ＭＳ 明朝" w:cs="Times New Roman" w:hint="eastAsia"/>
                <w:szCs w:val="21"/>
              </w:rPr>
              <w:t xml:space="preserve"> </w:t>
            </w:r>
            <w:r w:rsidR="00F61B2F">
              <w:rPr>
                <w:rFonts w:ascii="ＭＳ 明朝" w:eastAsia="ＭＳ 明朝" w:hAnsi="ＭＳ 明朝" w:cs="Times New Roman" w:hint="eastAsia"/>
                <w:szCs w:val="21"/>
              </w:rPr>
              <w:t>53</w:t>
            </w:r>
            <w:r w:rsidR="004D2C5C" w:rsidRPr="00242D29">
              <w:rPr>
                <w:rFonts w:ascii="ＭＳ 明朝" w:eastAsia="ＭＳ 明朝" w:hAnsi="ＭＳ 明朝" w:cs="Times New Roman" w:hint="eastAsia"/>
                <w:szCs w:val="21"/>
              </w:rPr>
              <w:t>（</w:t>
            </w:r>
            <w:r w:rsidR="00F61B2F">
              <w:rPr>
                <w:rFonts w:ascii="ＭＳ 明朝" w:eastAsia="ＭＳ 明朝" w:hAnsi="ＭＳ 明朝" w:cs="Times New Roman" w:hint="eastAsia"/>
                <w:szCs w:val="21"/>
              </w:rPr>
              <w:t>65.4</w:t>
            </w:r>
            <w:r w:rsidR="004D2C5C" w:rsidRPr="00242D29">
              <w:rPr>
                <w:rFonts w:ascii="ＭＳ 明朝" w:eastAsia="ＭＳ 明朝" w:hAnsi="ＭＳ 明朝" w:cs="Times New Roman" w:hint="eastAsia"/>
                <w:szCs w:val="21"/>
              </w:rPr>
              <w:t>）</w:t>
            </w:r>
          </w:p>
        </w:tc>
      </w:tr>
      <w:tr w:rsidR="004D2C5C" w:rsidRPr="004D2C5C" w:rsidTr="00C73382">
        <w:trPr>
          <w:trHeight w:val="340"/>
        </w:trPr>
        <w:tc>
          <w:tcPr>
            <w:tcW w:w="2958" w:type="dxa"/>
            <w:tcBorders>
              <w:left w:val="single" w:sz="12" w:space="0" w:color="auto"/>
            </w:tcBorders>
          </w:tcPr>
          <w:p w:rsidR="004D2C5C" w:rsidRPr="00B52659" w:rsidRDefault="004D2C5C" w:rsidP="00C73382">
            <w:pPr>
              <w:rPr>
                <w:rFonts w:ascii="ＭＳ 明朝" w:eastAsia="ＭＳ 明朝" w:hAnsi="ＭＳ 明朝" w:cs="Times New Roman"/>
                <w:sz w:val="18"/>
                <w:szCs w:val="18"/>
              </w:rPr>
            </w:pPr>
            <w:r w:rsidRPr="00B52659">
              <w:rPr>
                <w:rFonts w:ascii="ＭＳ 明朝" w:eastAsia="ＭＳ 明朝" w:hAnsi="ＭＳ 明朝" w:cs="Times New Roman" w:hint="eastAsia"/>
                <w:sz w:val="18"/>
                <w:szCs w:val="18"/>
              </w:rPr>
              <w:t xml:space="preserve">　静岡市外（中部地区）</w:t>
            </w:r>
          </w:p>
        </w:tc>
        <w:tc>
          <w:tcPr>
            <w:tcW w:w="1480" w:type="dxa"/>
            <w:tcBorders>
              <w:right w:val="single" w:sz="12" w:space="0" w:color="auto"/>
            </w:tcBorders>
          </w:tcPr>
          <w:p w:rsidR="004D2C5C" w:rsidRPr="00242D29" w:rsidRDefault="00927DD2" w:rsidP="00C73382">
            <w:pPr>
              <w:jc w:val="center"/>
              <w:rPr>
                <w:rFonts w:ascii="ＭＳ 明朝" w:eastAsia="ＭＳ 明朝" w:hAnsi="ＭＳ 明朝" w:cs="Times New Roman"/>
                <w:szCs w:val="21"/>
              </w:rPr>
            </w:pPr>
            <w:r w:rsidRPr="00242D29">
              <w:rPr>
                <w:rFonts w:ascii="ＭＳ 明朝" w:eastAsia="ＭＳ 明朝" w:hAnsi="ＭＳ 明朝" w:cs="Times New Roman" w:hint="eastAsia"/>
                <w:szCs w:val="21"/>
              </w:rPr>
              <w:t xml:space="preserve"> </w:t>
            </w:r>
            <w:r w:rsidR="00F61B2F">
              <w:rPr>
                <w:rFonts w:ascii="ＭＳ 明朝" w:eastAsia="ＭＳ 明朝" w:hAnsi="ＭＳ 明朝" w:cs="Times New Roman" w:hint="eastAsia"/>
                <w:szCs w:val="21"/>
              </w:rPr>
              <w:t>14</w:t>
            </w:r>
            <w:r w:rsidR="004D2C5C" w:rsidRPr="00242D29">
              <w:rPr>
                <w:rFonts w:ascii="ＭＳ 明朝" w:eastAsia="ＭＳ 明朝" w:hAnsi="ＭＳ 明朝" w:cs="Times New Roman" w:hint="eastAsia"/>
                <w:szCs w:val="21"/>
              </w:rPr>
              <w:t>（</w:t>
            </w:r>
            <w:r w:rsidR="00F61B2F">
              <w:rPr>
                <w:rFonts w:ascii="ＭＳ 明朝" w:eastAsia="ＭＳ 明朝" w:hAnsi="ＭＳ 明朝" w:cs="Times New Roman" w:hint="eastAsia"/>
                <w:szCs w:val="21"/>
              </w:rPr>
              <w:t>17.3</w:t>
            </w:r>
            <w:r w:rsidR="004D2C5C" w:rsidRPr="00242D29">
              <w:rPr>
                <w:rFonts w:ascii="ＭＳ 明朝" w:eastAsia="ＭＳ 明朝" w:hAnsi="ＭＳ 明朝" w:cs="Times New Roman" w:hint="eastAsia"/>
                <w:szCs w:val="21"/>
              </w:rPr>
              <w:t>）</w:t>
            </w:r>
          </w:p>
        </w:tc>
      </w:tr>
      <w:tr w:rsidR="004D2C5C" w:rsidRPr="004D2C5C" w:rsidTr="00C73382">
        <w:trPr>
          <w:trHeight w:val="340"/>
        </w:trPr>
        <w:tc>
          <w:tcPr>
            <w:tcW w:w="2958" w:type="dxa"/>
            <w:tcBorders>
              <w:left w:val="single" w:sz="12" w:space="0" w:color="auto"/>
              <w:bottom w:val="single" w:sz="4" w:space="0" w:color="auto"/>
            </w:tcBorders>
          </w:tcPr>
          <w:p w:rsidR="004D2C5C" w:rsidRPr="00B52659" w:rsidRDefault="004D2C5C" w:rsidP="00C73382">
            <w:pPr>
              <w:rPr>
                <w:rFonts w:ascii="ＭＳ 明朝" w:eastAsia="ＭＳ 明朝" w:hAnsi="ＭＳ 明朝" w:cs="Times New Roman"/>
                <w:sz w:val="18"/>
                <w:szCs w:val="18"/>
              </w:rPr>
            </w:pPr>
            <w:r w:rsidRPr="00B52659">
              <w:rPr>
                <w:rFonts w:ascii="ＭＳ 明朝" w:eastAsia="ＭＳ 明朝" w:hAnsi="ＭＳ 明朝" w:cs="Times New Roman" w:hint="eastAsia"/>
                <w:sz w:val="18"/>
                <w:szCs w:val="18"/>
              </w:rPr>
              <w:t xml:space="preserve">　静岡県内（中部地区除く）</w:t>
            </w:r>
          </w:p>
        </w:tc>
        <w:tc>
          <w:tcPr>
            <w:tcW w:w="1480" w:type="dxa"/>
            <w:tcBorders>
              <w:bottom w:val="single" w:sz="4" w:space="0" w:color="auto"/>
              <w:right w:val="single" w:sz="12" w:space="0" w:color="auto"/>
            </w:tcBorders>
          </w:tcPr>
          <w:p w:rsidR="004D2C5C" w:rsidRPr="00242D29" w:rsidRDefault="00927DD2" w:rsidP="00C73382">
            <w:pPr>
              <w:jc w:val="center"/>
              <w:rPr>
                <w:rFonts w:ascii="ＭＳ 明朝" w:eastAsia="ＭＳ 明朝" w:hAnsi="ＭＳ 明朝" w:cs="Times New Roman"/>
                <w:szCs w:val="21"/>
              </w:rPr>
            </w:pPr>
            <w:r w:rsidRPr="00242D29">
              <w:rPr>
                <w:rFonts w:ascii="ＭＳ 明朝" w:eastAsia="ＭＳ 明朝" w:hAnsi="ＭＳ 明朝" w:cs="Times New Roman" w:hint="eastAsia"/>
                <w:szCs w:val="21"/>
              </w:rPr>
              <w:t xml:space="preserve"> </w:t>
            </w:r>
            <w:r w:rsidR="00F61B2F">
              <w:rPr>
                <w:rFonts w:ascii="ＭＳ 明朝" w:eastAsia="ＭＳ 明朝" w:hAnsi="ＭＳ 明朝" w:cs="Times New Roman" w:hint="eastAsia"/>
                <w:szCs w:val="21"/>
              </w:rPr>
              <w:t>12</w:t>
            </w:r>
            <w:r w:rsidR="004D2C5C" w:rsidRPr="00242D29">
              <w:rPr>
                <w:rFonts w:ascii="ＭＳ 明朝" w:eastAsia="ＭＳ 明朝" w:hAnsi="ＭＳ 明朝" w:cs="Times New Roman" w:hint="eastAsia"/>
                <w:szCs w:val="21"/>
              </w:rPr>
              <w:t>（</w:t>
            </w:r>
            <w:r w:rsidR="00F61B2F">
              <w:rPr>
                <w:rFonts w:ascii="ＭＳ 明朝" w:eastAsia="ＭＳ 明朝" w:hAnsi="ＭＳ 明朝" w:cs="Times New Roman" w:hint="eastAsia"/>
                <w:szCs w:val="21"/>
              </w:rPr>
              <w:t>14.8</w:t>
            </w:r>
            <w:r w:rsidR="004D2C5C" w:rsidRPr="00242D29">
              <w:rPr>
                <w:rFonts w:ascii="ＭＳ 明朝" w:eastAsia="ＭＳ 明朝" w:hAnsi="ＭＳ 明朝" w:cs="Times New Roman" w:hint="eastAsia"/>
                <w:szCs w:val="21"/>
              </w:rPr>
              <w:t>）</w:t>
            </w:r>
          </w:p>
        </w:tc>
      </w:tr>
      <w:tr w:rsidR="004D2C5C" w:rsidRPr="004D2C5C" w:rsidTr="00C73382">
        <w:trPr>
          <w:trHeight w:val="340"/>
        </w:trPr>
        <w:tc>
          <w:tcPr>
            <w:tcW w:w="2958" w:type="dxa"/>
            <w:tcBorders>
              <w:left w:val="single" w:sz="12" w:space="0" w:color="auto"/>
              <w:bottom w:val="single" w:sz="4" w:space="0" w:color="auto"/>
            </w:tcBorders>
          </w:tcPr>
          <w:p w:rsidR="004D2C5C" w:rsidRPr="00B52659" w:rsidRDefault="004D2C5C" w:rsidP="00C73382">
            <w:pPr>
              <w:rPr>
                <w:rFonts w:ascii="ＭＳ 明朝" w:eastAsia="ＭＳ 明朝" w:hAnsi="ＭＳ 明朝" w:cs="Times New Roman"/>
                <w:sz w:val="18"/>
                <w:szCs w:val="18"/>
              </w:rPr>
            </w:pPr>
            <w:r w:rsidRPr="00B52659">
              <w:rPr>
                <w:rFonts w:ascii="ＭＳ 明朝" w:eastAsia="ＭＳ 明朝" w:hAnsi="ＭＳ 明朝" w:cs="Times New Roman" w:hint="eastAsia"/>
                <w:sz w:val="18"/>
                <w:szCs w:val="18"/>
              </w:rPr>
              <w:t xml:space="preserve">　静岡県外</w:t>
            </w:r>
          </w:p>
        </w:tc>
        <w:tc>
          <w:tcPr>
            <w:tcW w:w="1480" w:type="dxa"/>
            <w:tcBorders>
              <w:bottom w:val="single" w:sz="4" w:space="0" w:color="auto"/>
              <w:right w:val="single" w:sz="12" w:space="0" w:color="auto"/>
            </w:tcBorders>
          </w:tcPr>
          <w:p w:rsidR="004D2C5C" w:rsidRPr="00242D29" w:rsidRDefault="004D2C5C" w:rsidP="00C73382">
            <w:pPr>
              <w:jc w:val="center"/>
              <w:rPr>
                <w:rFonts w:ascii="ＭＳ 明朝" w:eastAsia="ＭＳ 明朝" w:hAnsi="ＭＳ 明朝" w:cs="Times New Roman"/>
                <w:szCs w:val="21"/>
              </w:rPr>
            </w:pPr>
            <w:r w:rsidRPr="00242D29">
              <w:rPr>
                <w:rFonts w:ascii="ＭＳ 明朝" w:eastAsia="ＭＳ 明朝" w:hAnsi="ＭＳ 明朝" w:cs="Times New Roman" w:hint="eastAsia"/>
                <w:szCs w:val="21"/>
              </w:rPr>
              <w:t xml:space="preserve"> </w:t>
            </w:r>
            <w:r w:rsidRPr="00242D29">
              <w:rPr>
                <w:rFonts w:ascii="ＭＳ 明朝" w:eastAsia="ＭＳ 明朝" w:hAnsi="ＭＳ 明朝" w:cs="Times New Roman"/>
                <w:szCs w:val="21"/>
              </w:rPr>
              <w:t xml:space="preserve"> </w:t>
            </w:r>
            <w:r w:rsidR="00F61B2F">
              <w:rPr>
                <w:rFonts w:ascii="ＭＳ 明朝" w:eastAsia="ＭＳ 明朝" w:hAnsi="ＭＳ 明朝" w:cs="Times New Roman" w:hint="eastAsia"/>
                <w:szCs w:val="21"/>
              </w:rPr>
              <w:t>2</w:t>
            </w:r>
            <w:r w:rsidRPr="00242D29">
              <w:rPr>
                <w:rFonts w:ascii="ＭＳ 明朝" w:eastAsia="ＭＳ 明朝" w:hAnsi="ＭＳ 明朝" w:cs="Times New Roman" w:hint="eastAsia"/>
                <w:szCs w:val="21"/>
              </w:rPr>
              <w:t>（</w:t>
            </w:r>
            <w:r w:rsidR="00927DD2" w:rsidRPr="00242D29">
              <w:rPr>
                <w:rFonts w:ascii="ＭＳ 明朝" w:eastAsia="ＭＳ 明朝" w:hAnsi="ＭＳ 明朝" w:cs="Times New Roman" w:hint="eastAsia"/>
                <w:szCs w:val="21"/>
              </w:rPr>
              <w:t xml:space="preserve"> </w:t>
            </w:r>
            <w:r w:rsidR="00F61B2F">
              <w:rPr>
                <w:rFonts w:ascii="ＭＳ 明朝" w:eastAsia="ＭＳ 明朝" w:hAnsi="ＭＳ 明朝" w:cs="Times New Roman" w:hint="eastAsia"/>
                <w:szCs w:val="21"/>
              </w:rPr>
              <w:t>2.5</w:t>
            </w:r>
            <w:r w:rsidRPr="00242D29">
              <w:rPr>
                <w:rFonts w:ascii="ＭＳ 明朝" w:eastAsia="ＭＳ 明朝" w:hAnsi="ＭＳ 明朝" w:cs="Times New Roman" w:hint="eastAsia"/>
                <w:szCs w:val="21"/>
              </w:rPr>
              <w:t>）</w:t>
            </w:r>
          </w:p>
        </w:tc>
      </w:tr>
      <w:tr w:rsidR="004D2C5C" w:rsidRPr="004D2C5C" w:rsidTr="00C73382">
        <w:trPr>
          <w:trHeight w:val="340"/>
        </w:trPr>
        <w:tc>
          <w:tcPr>
            <w:tcW w:w="2958" w:type="dxa"/>
            <w:tcBorders>
              <w:top w:val="single" w:sz="4" w:space="0" w:color="auto"/>
              <w:left w:val="single" w:sz="12" w:space="0" w:color="auto"/>
              <w:bottom w:val="single" w:sz="8" w:space="0" w:color="auto"/>
              <w:right w:val="single" w:sz="4" w:space="0" w:color="auto"/>
            </w:tcBorders>
          </w:tcPr>
          <w:p w:rsidR="004D2C5C" w:rsidRPr="00B52659" w:rsidRDefault="004D2C5C" w:rsidP="00C73382">
            <w:pPr>
              <w:rPr>
                <w:rFonts w:ascii="ＭＳ 明朝" w:eastAsia="ＭＳ 明朝" w:hAnsi="ＭＳ 明朝" w:cs="Times New Roman"/>
                <w:szCs w:val="21"/>
              </w:rPr>
            </w:pPr>
            <w:r w:rsidRPr="00B52659">
              <w:rPr>
                <w:rFonts w:ascii="ＭＳ 明朝" w:eastAsia="ＭＳ 明朝" w:hAnsi="ＭＳ 明朝" w:cs="Times New Roman" w:hint="eastAsia"/>
                <w:szCs w:val="21"/>
              </w:rPr>
              <w:t xml:space="preserve">　　　　　　　　　　合　計</w:t>
            </w:r>
          </w:p>
        </w:tc>
        <w:tc>
          <w:tcPr>
            <w:tcW w:w="1480" w:type="dxa"/>
            <w:tcBorders>
              <w:top w:val="single" w:sz="4" w:space="0" w:color="auto"/>
              <w:left w:val="single" w:sz="4" w:space="0" w:color="auto"/>
              <w:bottom w:val="single" w:sz="8" w:space="0" w:color="auto"/>
              <w:right w:val="single" w:sz="12" w:space="0" w:color="auto"/>
            </w:tcBorders>
          </w:tcPr>
          <w:p w:rsidR="004D2C5C" w:rsidRPr="00242D29" w:rsidRDefault="004D2C5C" w:rsidP="00C73382">
            <w:pPr>
              <w:jc w:val="center"/>
              <w:rPr>
                <w:rFonts w:ascii="ＭＳ 明朝" w:eastAsia="ＭＳ 明朝" w:hAnsi="ＭＳ 明朝" w:cs="Times New Roman"/>
                <w:szCs w:val="21"/>
              </w:rPr>
            </w:pPr>
            <w:r w:rsidRPr="00242D29">
              <w:rPr>
                <w:rFonts w:ascii="ＭＳ 明朝" w:eastAsia="ＭＳ 明朝" w:hAnsi="ＭＳ 明朝" w:cs="Times New Roman"/>
                <w:szCs w:val="21"/>
              </w:rPr>
              <w:t xml:space="preserve"> </w:t>
            </w:r>
            <w:r w:rsidR="00F61B2F">
              <w:rPr>
                <w:rFonts w:ascii="ＭＳ 明朝" w:eastAsia="ＭＳ 明朝" w:hAnsi="ＭＳ 明朝" w:cs="Times New Roman" w:hint="eastAsia"/>
                <w:szCs w:val="21"/>
              </w:rPr>
              <w:t>81</w:t>
            </w:r>
            <w:r w:rsidRPr="00242D29">
              <w:rPr>
                <w:rFonts w:ascii="ＭＳ 明朝" w:eastAsia="ＭＳ 明朝" w:hAnsi="ＭＳ 明朝" w:cs="Times New Roman"/>
                <w:szCs w:val="21"/>
              </w:rPr>
              <w:t>(</w:t>
            </w:r>
            <w:r w:rsidRPr="00242D29">
              <w:rPr>
                <w:rFonts w:ascii="ＭＳ 明朝" w:eastAsia="ＭＳ 明朝" w:hAnsi="ＭＳ 明朝" w:cs="Times New Roman" w:hint="eastAsia"/>
                <w:szCs w:val="21"/>
              </w:rPr>
              <w:t>100.0）</w:t>
            </w:r>
          </w:p>
        </w:tc>
      </w:tr>
      <w:tr w:rsidR="004D2C5C" w:rsidRPr="004D2C5C" w:rsidTr="00C73382">
        <w:trPr>
          <w:trHeight w:val="340"/>
        </w:trPr>
        <w:tc>
          <w:tcPr>
            <w:tcW w:w="2958" w:type="dxa"/>
            <w:tcBorders>
              <w:top w:val="single" w:sz="8" w:space="0" w:color="auto"/>
              <w:left w:val="single" w:sz="12" w:space="0" w:color="auto"/>
            </w:tcBorders>
          </w:tcPr>
          <w:p w:rsidR="004D2C5C" w:rsidRPr="00B52659" w:rsidRDefault="004D2C5C" w:rsidP="00C73382">
            <w:pPr>
              <w:rPr>
                <w:rFonts w:ascii="ＭＳ 明朝" w:eastAsia="ＭＳ 明朝" w:hAnsi="ＭＳ 明朝" w:cs="Times New Roman"/>
                <w:szCs w:val="21"/>
              </w:rPr>
            </w:pPr>
            <w:r w:rsidRPr="00B52659">
              <w:rPr>
                <w:rFonts w:ascii="ＭＳ 明朝" w:eastAsia="ＭＳ 明朝" w:hAnsi="ＭＳ 明朝" w:cs="Times New Roman" w:hint="eastAsia"/>
                <w:sz w:val="18"/>
                <w:szCs w:val="18"/>
              </w:rPr>
              <w:t>○</w:t>
            </w:r>
            <w:r w:rsidRPr="00B52659">
              <w:rPr>
                <w:rFonts w:ascii="ＭＳ 明朝" w:eastAsia="ＭＳ 明朝" w:hAnsi="ＭＳ 明朝" w:cs="Times New Roman" w:hint="eastAsia"/>
                <w:szCs w:val="21"/>
              </w:rPr>
              <w:t xml:space="preserve">　受 験 生 の 背 景</w:t>
            </w:r>
          </w:p>
        </w:tc>
        <w:tc>
          <w:tcPr>
            <w:tcW w:w="1480" w:type="dxa"/>
            <w:tcBorders>
              <w:top w:val="single" w:sz="8" w:space="0" w:color="auto"/>
              <w:right w:val="single" w:sz="12" w:space="0" w:color="auto"/>
            </w:tcBorders>
          </w:tcPr>
          <w:p w:rsidR="004D2C5C" w:rsidRPr="00242D29" w:rsidRDefault="004D2C5C" w:rsidP="00C73382">
            <w:pPr>
              <w:jc w:val="center"/>
              <w:rPr>
                <w:rFonts w:ascii="ＭＳ 明朝" w:eastAsia="ＭＳ 明朝" w:hAnsi="ＭＳ 明朝" w:cs="Times New Roman"/>
                <w:szCs w:val="21"/>
              </w:rPr>
            </w:pPr>
            <w:r w:rsidRPr="00242D29">
              <w:rPr>
                <w:rFonts w:ascii="ＭＳ 明朝" w:eastAsia="ＭＳ 明朝" w:hAnsi="ＭＳ 明朝" w:cs="Times New Roman" w:hint="eastAsia"/>
                <w:szCs w:val="21"/>
              </w:rPr>
              <w:t>人 数（％）</w:t>
            </w:r>
          </w:p>
        </w:tc>
      </w:tr>
      <w:tr w:rsidR="004D2C5C" w:rsidRPr="004D2C5C" w:rsidTr="00C73382">
        <w:trPr>
          <w:trHeight w:val="340"/>
        </w:trPr>
        <w:tc>
          <w:tcPr>
            <w:tcW w:w="2958" w:type="dxa"/>
            <w:tcBorders>
              <w:left w:val="single" w:sz="12" w:space="0" w:color="auto"/>
            </w:tcBorders>
          </w:tcPr>
          <w:p w:rsidR="004D2C5C" w:rsidRPr="00B52659" w:rsidRDefault="004D2C5C" w:rsidP="00C73382">
            <w:pPr>
              <w:rPr>
                <w:rFonts w:ascii="ＭＳ 明朝" w:eastAsia="ＭＳ 明朝" w:hAnsi="ＭＳ 明朝" w:cs="Times New Roman"/>
                <w:szCs w:val="21"/>
              </w:rPr>
            </w:pPr>
            <w:r w:rsidRPr="00B52659">
              <w:rPr>
                <w:rFonts w:ascii="ＭＳ 明朝" w:eastAsia="ＭＳ 明朝" w:hAnsi="ＭＳ 明朝" w:cs="Times New Roman" w:hint="eastAsia"/>
                <w:szCs w:val="21"/>
              </w:rPr>
              <w:t xml:space="preserve">  現役高校生</w:t>
            </w:r>
          </w:p>
        </w:tc>
        <w:tc>
          <w:tcPr>
            <w:tcW w:w="1480" w:type="dxa"/>
            <w:tcBorders>
              <w:right w:val="single" w:sz="12" w:space="0" w:color="auto"/>
            </w:tcBorders>
          </w:tcPr>
          <w:p w:rsidR="004D2C5C" w:rsidRPr="00242D29" w:rsidRDefault="00F61B2F" w:rsidP="00C73382">
            <w:pPr>
              <w:jc w:val="center"/>
              <w:rPr>
                <w:rFonts w:ascii="ＭＳ 明朝" w:eastAsia="ＭＳ 明朝" w:hAnsi="ＭＳ 明朝" w:cs="Times New Roman"/>
                <w:szCs w:val="21"/>
              </w:rPr>
            </w:pPr>
            <w:r>
              <w:rPr>
                <w:rFonts w:ascii="ＭＳ 明朝" w:eastAsia="ＭＳ 明朝" w:hAnsi="ＭＳ 明朝" w:cs="Times New Roman" w:hint="eastAsia"/>
                <w:szCs w:val="21"/>
              </w:rPr>
              <w:t xml:space="preserve"> 74</w:t>
            </w:r>
            <w:r w:rsidR="004D2C5C" w:rsidRPr="00242D29">
              <w:rPr>
                <w:rFonts w:ascii="ＭＳ 明朝" w:eastAsia="ＭＳ 明朝" w:hAnsi="ＭＳ 明朝" w:cs="Times New Roman" w:hint="eastAsia"/>
                <w:sz w:val="18"/>
                <w:szCs w:val="18"/>
              </w:rPr>
              <w:t>人（</w:t>
            </w:r>
            <w:r>
              <w:rPr>
                <w:rFonts w:ascii="ＭＳ 明朝" w:eastAsia="ＭＳ 明朝" w:hAnsi="ＭＳ 明朝" w:cs="Times New Roman" w:hint="eastAsia"/>
                <w:sz w:val="18"/>
                <w:szCs w:val="18"/>
              </w:rPr>
              <w:t>91.4</w:t>
            </w:r>
            <w:r w:rsidR="004D2C5C" w:rsidRPr="00242D29">
              <w:rPr>
                <w:rFonts w:ascii="ＭＳ 明朝" w:eastAsia="ＭＳ 明朝" w:hAnsi="ＭＳ 明朝" w:cs="Times New Roman" w:hint="eastAsia"/>
                <w:sz w:val="18"/>
                <w:szCs w:val="18"/>
              </w:rPr>
              <w:t>）</w:t>
            </w:r>
          </w:p>
        </w:tc>
      </w:tr>
      <w:tr w:rsidR="004D2C5C" w:rsidRPr="004D2C5C" w:rsidTr="00C73382">
        <w:trPr>
          <w:trHeight w:val="340"/>
        </w:trPr>
        <w:tc>
          <w:tcPr>
            <w:tcW w:w="2958" w:type="dxa"/>
            <w:tcBorders>
              <w:left w:val="single" w:sz="12" w:space="0" w:color="auto"/>
            </w:tcBorders>
          </w:tcPr>
          <w:p w:rsidR="004D2C5C" w:rsidRPr="00B52659" w:rsidRDefault="004D2C5C" w:rsidP="00C73382">
            <w:pPr>
              <w:rPr>
                <w:rFonts w:ascii="ＭＳ 明朝" w:eastAsia="ＭＳ 明朝" w:hAnsi="ＭＳ 明朝" w:cs="Times New Roman"/>
                <w:szCs w:val="21"/>
              </w:rPr>
            </w:pPr>
            <w:r w:rsidRPr="00B52659">
              <w:rPr>
                <w:rFonts w:ascii="ＭＳ 明朝" w:eastAsia="ＭＳ 明朝" w:hAnsi="ＭＳ 明朝" w:cs="Times New Roman" w:hint="eastAsia"/>
                <w:szCs w:val="21"/>
              </w:rPr>
              <w:t xml:space="preserve">　現役高校生以外</w:t>
            </w:r>
          </w:p>
        </w:tc>
        <w:tc>
          <w:tcPr>
            <w:tcW w:w="1480" w:type="dxa"/>
            <w:tcBorders>
              <w:right w:val="single" w:sz="12" w:space="0" w:color="auto"/>
            </w:tcBorders>
          </w:tcPr>
          <w:p w:rsidR="004D2C5C" w:rsidRPr="00242D29" w:rsidRDefault="004D2C5C" w:rsidP="00C73382">
            <w:pPr>
              <w:jc w:val="center"/>
              <w:rPr>
                <w:rFonts w:ascii="ＭＳ 明朝" w:eastAsia="ＭＳ 明朝" w:hAnsi="ＭＳ 明朝" w:cs="Times New Roman"/>
                <w:szCs w:val="21"/>
              </w:rPr>
            </w:pPr>
            <w:r w:rsidRPr="00242D29">
              <w:rPr>
                <w:rFonts w:ascii="ＭＳ 明朝" w:eastAsia="ＭＳ 明朝" w:hAnsi="ＭＳ 明朝" w:cs="Times New Roman"/>
                <w:szCs w:val="21"/>
              </w:rPr>
              <w:t xml:space="preserve"> </w:t>
            </w:r>
            <w:r w:rsidR="00F61B2F">
              <w:rPr>
                <w:rFonts w:ascii="ＭＳ 明朝" w:eastAsia="ＭＳ 明朝" w:hAnsi="ＭＳ 明朝" w:cs="Times New Roman" w:hint="eastAsia"/>
                <w:szCs w:val="21"/>
              </w:rPr>
              <w:t>7</w:t>
            </w:r>
            <w:r w:rsidRPr="00242D29">
              <w:rPr>
                <w:rFonts w:ascii="ＭＳ 明朝" w:eastAsia="ＭＳ 明朝" w:hAnsi="ＭＳ 明朝" w:cs="Times New Roman" w:hint="eastAsia"/>
                <w:sz w:val="18"/>
                <w:szCs w:val="18"/>
              </w:rPr>
              <w:t>人（</w:t>
            </w:r>
            <w:r w:rsidR="00F61B2F">
              <w:rPr>
                <w:rFonts w:ascii="ＭＳ 明朝" w:eastAsia="ＭＳ 明朝" w:hAnsi="ＭＳ 明朝" w:cs="Times New Roman" w:hint="eastAsia"/>
                <w:sz w:val="18"/>
                <w:szCs w:val="18"/>
              </w:rPr>
              <w:t>8.6</w:t>
            </w:r>
            <w:r w:rsidRPr="00242D29">
              <w:rPr>
                <w:rFonts w:ascii="ＭＳ 明朝" w:eastAsia="ＭＳ 明朝" w:hAnsi="ＭＳ 明朝" w:cs="Times New Roman" w:hint="eastAsia"/>
                <w:sz w:val="18"/>
                <w:szCs w:val="18"/>
              </w:rPr>
              <w:t>）</w:t>
            </w:r>
          </w:p>
        </w:tc>
      </w:tr>
      <w:tr w:rsidR="004D2C5C" w:rsidRPr="004D2C5C" w:rsidTr="00C73382">
        <w:trPr>
          <w:trHeight w:val="340"/>
        </w:trPr>
        <w:tc>
          <w:tcPr>
            <w:tcW w:w="2958" w:type="dxa"/>
            <w:tcBorders>
              <w:left w:val="single" w:sz="12" w:space="0" w:color="auto"/>
            </w:tcBorders>
          </w:tcPr>
          <w:p w:rsidR="004D2C5C" w:rsidRPr="00B52659" w:rsidRDefault="004D2C5C" w:rsidP="00C73382">
            <w:pPr>
              <w:rPr>
                <w:rFonts w:ascii="ＭＳ 明朝" w:eastAsia="ＭＳ 明朝" w:hAnsi="ＭＳ 明朝" w:cs="Times New Roman"/>
                <w:sz w:val="20"/>
                <w:szCs w:val="20"/>
              </w:rPr>
            </w:pPr>
            <w:r w:rsidRPr="00B52659">
              <w:rPr>
                <w:rFonts w:ascii="ＭＳ 明朝" w:eastAsia="ＭＳ 明朝" w:hAnsi="ＭＳ 明朝" w:cs="Times New Roman" w:hint="eastAsia"/>
                <w:sz w:val="20"/>
                <w:szCs w:val="20"/>
              </w:rPr>
              <w:t xml:space="preserve">　　　　　　　（職歴あり）　</w:t>
            </w:r>
          </w:p>
        </w:tc>
        <w:tc>
          <w:tcPr>
            <w:tcW w:w="1480" w:type="dxa"/>
            <w:tcBorders>
              <w:right w:val="single" w:sz="12" w:space="0" w:color="auto"/>
            </w:tcBorders>
          </w:tcPr>
          <w:p w:rsidR="004D2C5C" w:rsidRPr="00FB268F" w:rsidRDefault="00406680" w:rsidP="00FB268F">
            <w:pPr>
              <w:ind w:firstLineChars="50" w:firstLine="101"/>
              <w:jc w:val="center"/>
              <w:rPr>
                <w:rFonts w:ascii="ＭＳ 明朝" w:eastAsia="ＭＳ 明朝" w:hAnsi="ＭＳ 明朝" w:cs="Times New Roman"/>
                <w:szCs w:val="21"/>
              </w:rPr>
            </w:pPr>
            <w:r>
              <w:rPr>
                <w:rFonts w:ascii="ＭＳ 明朝" w:eastAsia="ＭＳ 明朝" w:hAnsi="ＭＳ 明朝" w:cs="Times New Roman" w:hint="eastAsia"/>
                <w:szCs w:val="21"/>
              </w:rPr>
              <w:t>4</w:t>
            </w:r>
            <w:r w:rsidR="004D2C5C" w:rsidRPr="00FB268F">
              <w:rPr>
                <w:rFonts w:ascii="ＭＳ 明朝" w:eastAsia="ＭＳ 明朝" w:hAnsi="ＭＳ 明朝" w:cs="Times New Roman" w:hint="eastAsia"/>
                <w:szCs w:val="21"/>
              </w:rPr>
              <w:t>人／</w:t>
            </w:r>
            <w:r>
              <w:rPr>
                <w:rFonts w:ascii="ＭＳ 明朝" w:eastAsia="ＭＳ 明朝" w:hAnsi="ＭＳ 明朝" w:cs="Times New Roman" w:hint="eastAsia"/>
                <w:szCs w:val="21"/>
              </w:rPr>
              <w:t>7</w:t>
            </w:r>
            <w:r w:rsidR="004D2C5C" w:rsidRPr="00FB268F">
              <w:rPr>
                <w:rFonts w:ascii="ＭＳ 明朝" w:eastAsia="ＭＳ 明朝" w:hAnsi="ＭＳ 明朝" w:cs="Times New Roman" w:hint="eastAsia"/>
                <w:szCs w:val="21"/>
              </w:rPr>
              <w:t>人</w:t>
            </w:r>
          </w:p>
        </w:tc>
      </w:tr>
      <w:tr w:rsidR="004D2C5C" w:rsidRPr="004D2C5C" w:rsidTr="00C73382">
        <w:trPr>
          <w:trHeight w:val="340"/>
        </w:trPr>
        <w:tc>
          <w:tcPr>
            <w:tcW w:w="2958" w:type="dxa"/>
            <w:tcBorders>
              <w:left w:val="single" w:sz="12" w:space="0" w:color="auto"/>
            </w:tcBorders>
          </w:tcPr>
          <w:p w:rsidR="004D2C5C" w:rsidRPr="00B52659" w:rsidRDefault="004D2C5C" w:rsidP="00C73382">
            <w:pPr>
              <w:rPr>
                <w:rFonts w:ascii="ＭＳ 明朝" w:eastAsia="ＭＳ 明朝" w:hAnsi="ＭＳ 明朝" w:cs="Times New Roman"/>
                <w:sz w:val="20"/>
                <w:szCs w:val="20"/>
              </w:rPr>
            </w:pPr>
            <w:r w:rsidRPr="00B52659">
              <w:rPr>
                <w:rFonts w:ascii="ＭＳ 明朝" w:eastAsia="ＭＳ 明朝" w:hAnsi="ＭＳ 明朝" w:cs="Times New Roman" w:hint="eastAsia"/>
                <w:sz w:val="20"/>
                <w:szCs w:val="20"/>
              </w:rPr>
              <w:t xml:space="preserve">　　　　　　　（職歴なし）</w:t>
            </w:r>
          </w:p>
        </w:tc>
        <w:tc>
          <w:tcPr>
            <w:tcW w:w="1480" w:type="dxa"/>
            <w:tcBorders>
              <w:right w:val="single" w:sz="12" w:space="0" w:color="auto"/>
            </w:tcBorders>
          </w:tcPr>
          <w:p w:rsidR="004D2C5C" w:rsidRPr="00FB268F" w:rsidRDefault="00406680" w:rsidP="00FB268F">
            <w:pPr>
              <w:ind w:firstLineChars="150" w:firstLine="303"/>
              <w:rPr>
                <w:rFonts w:ascii="ＭＳ 明朝" w:eastAsia="ＭＳ 明朝" w:hAnsi="ＭＳ 明朝" w:cs="Times New Roman"/>
                <w:szCs w:val="21"/>
              </w:rPr>
            </w:pPr>
            <w:r>
              <w:rPr>
                <w:rFonts w:ascii="ＭＳ 明朝" w:eastAsia="ＭＳ 明朝" w:hAnsi="ＭＳ 明朝" w:cs="Times New Roman" w:hint="eastAsia"/>
                <w:szCs w:val="21"/>
              </w:rPr>
              <w:t>3</w:t>
            </w:r>
            <w:r w:rsidR="004D2C5C" w:rsidRPr="00FB268F">
              <w:rPr>
                <w:rFonts w:ascii="ＭＳ 明朝" w:eastAsia="ＭＳ 明朝" w:hAnsi="ＭＳ 明朝" w:cs="Times New Roman" w:hint="eastAsia"/>
                <w:sz w:val="18"/>
                <w:szCs w:val="18"/>
              </w:rPr>
              <w:t>人／</w:t>
            </w:r>
            <w:r>
              <w:rPr>
                <w:rFonts w:ascii="ＭＳ 明朝" w:eastAsia="ＭＳ 明朝" w:hAnsi="ＭＳ 明朝" w:cs="Times New Roman" w:hint="eastAsia"/>
                <w:szCs w:val="21"/>
              </w:rPr>
              <w:t>7</w:t>
            </w:r>
            <w:r w:rsidR="004D2C5C" w:rsidRPr="00FB268F">
              <w:rPr>
                <w:rFonts w:ascii="ＭＳ 明朝" w:eastAsia="ＭＳ 明朝" w:hAnsi="ＭＳ 明朝" w:cs="Times New Roman" w:hint="eastAsia"/>
                <w:sz w:val="18"/>
                <w:szCs w:val="18"/>
              </w:rPr>
              <w:t>人</w:t>
            </w:r>
          </w:p>
        </w:tc>
      </w:tr>
      <w:tr w:rsidR="004D2C5C" w:rsidRPr="004D2C5C" w:rsidTr="00C73382">
        <w:trPr>
          <w:trHeight w:val="340"/>
        </w:trPr>
        <w:tc>
          <w:tcPr>
            <w:tcW w:w="2958" w:type="dxa"/>
            <w:tcBorders>
              <w:left w:val="single" w:sz="12" w:space="0" w:color="auto"/>
            </w:tcBorders>
          </w:tcPr>
          <w:p w:rsidR="004D2C5C" w:rsidRPr="00B52659" w:rsidRDefault="004D2C5C" w:rsidP="00C73382">
            <w:pPr>
              <w:rPr>
                <w:rFonts w:ascii="ＭＳ 明朝" w:eastAsia="ＭＳ 明朝" w:hAnsi="ＭＳ 明朝" w:cs="Times New Roman"/>
                <w:sz w:val="20"/>
                <w:szCs w:val="20"/>
              </w:rPr>
            </w:pPr>
            <w:r w:rsidRPr="00B52659">
              <w:rPr>
                <w:rFonts w:ascii="ＭＳ 明朝" w:eastAsia="ＭＳ 明朝" w:hAnsi="ＭＳ 明朝" w:cs="Times New Roman" w:hint="eastAsia"/>
                <w:sz w:val="20"/>
                <w:szCs w:val="20"/>
              </w:rPr>
              <w:t xml:space="preserve">　　　　　　　（大学卒）　</w:t>
            </w:r>
          </w:p>
        </w:tc>
        <w:tc>
          <w:tcPr>
            <w:tcW w:w="1480" w:type="dxa"/>
            <w:tcBorders>
              <w:right w:val="single" w:sz="12" w:space="0" w:color="auto"/>
            </w:tcBorders>
          </w:tcPr>
          <w:p w:rsidR="004D2C5C" w:rsidRPr="00FB268F" w:rsidRDefault="00406680" w:rsidP="00FB268F">
            <w:pPr>
              <w:ind w:firstLineChars="50" w:firstLine="101"/>
              <w:jc w:val="center"/>
              <w:rPr>
                <w:rFonts w:ascii="ＭＳ 明朝" w:eastAsia="ＭＳ 明朝" w:hAnsi="ＭＳ 明朝" w:cs="Times New Roman"/>
                <w:szCs w:val="21"/>
              </w:rPr>
            </w:pPr>
            <w:r>
              <w:rPr>
                <w:rFonts w:ascii="ＭＳ 明朝" w:eastAsia="ＭＳ 明朝" w:hAnsi="ＭＳ 明朝" w:cs="Times New Roman" w:hint="eastAsia"/>
                <w:szCs w:val="21"/>
              </w:rPr>
              <w:t>1</w:t>
            </w:r>
            <w:r w:rsidR="004D2C5C" w:rsidRPr="00FB268F">
              <w:rPr>
                <w:rFonts w:ascii="ＭＳ 明朝" w:eastAsia="ＭＳ 明朝" w:hAnsi="ＭＳ 明朝" w:cs="Times New Roman" w:hint="eastAsia"/>
                <w:sz w:val="18"/>
                <w:szCs w:val="18"/>
              </w:rPr>
              <w:t>人／</w:t>
            </w:r>
            <w:r>
              <w:rPr>
                <w:rFonts w:ascii="ＭＳ 明朝" w:eastAsia="ＭＳ 明朝" w:hAnsi="ＭＳ 明朝" w:cs="Times New Roman" w:hint="eastAsia"/>
                <w:szCs w:val="21"/>
              </w:rPr>
              <w:t>7</w:t>
            </w:r>
            <w:r w:rsidR="004D2C5C" w:rsidRPr="00FB268F">
              <w:rPr>
                <w:rFonts w:ascii="ＭＳ 明朝" w:eastAsia="ＭＳ 明朝" w:hAnsi="ＭＳ 明朝" w:cs="Times New Roman" w:hint="eastAsia"/>
                <w:sz w:val="18"/>
                <w:szCs w:val="18"/>
              </w:rPr>
              <w:t>人</w:t>
            </w:r>
          </w:p>
        </w:tc>
      </w:tr>
      <w:tr w:rsidR="004D2C5C" w:rsidRPr="004D2C5C" w:rsidTr="00C73382">
        <w:tc>
          <w:tcPr>
            <w:tcW w:w="2958" w:type="dxa"/>
            <w:tcBorders>
              <w:left w:val="single" w:sz="12" w:space="0" w:color="auto"/>
            </w:tcBorders>
          </w:tcPr>
          <w:p w:rsidR="004D2C5C" w:rsidRPr="00B52659" w:rsidRDefault="004D2C5C" w:rsidP="00C73382">
            <w:pPr>
              <w:rPr>
                <w:rFonts w:ascii="ＭＳ 明朝" w:eastAsia="ＭＳ 明朝" w:hAnsi="ＭＳ 明朝" w:cs="Times New Roman"/>
                <w:sz w:val="20"/>
                <w:szCs w:val="20"/>
              </w:rPr>
            </w:pPr>
            <w:r w:rsidRPr="00B52659">
              <w:rPr>
                <w:rFonts w:ascii="ＭＳ 明朝" w:eastAsia="ＭＳ 明朝" w:hAnsi="ＭＳ 明朝" w:cs="Times New Roman" w:hint="eastAsia"/>
                <w:sz w:val="20"/>
                <w:szCs w:val="20"/>
              </w:rPr>
              <w:t xml:space="preserve">　　　　　　　（大学卒以外）　</w:t>
            </w:r>
          </w:p>
        </w:tc>
        <w:tc>
          <w:tcPr>
            <w:tcW w:w="1480" w:type="dxa"/>
            <w:tcBorders>
              <w:right w:val="single" w:sz="12" w:space="0" w:color="auto"/>
            </w:tcBorders>
          </w:tcPr>
          <w:p w:rsidR="004D2C5C" w:rsidRPr="00FB268F" w:rsidRDefault="00406680" w:rsidP="00FB268F">
            <w:pPr>
              <w:ind w:firstLineChars="50" w:firstLine="101"/>
              <w:jc w:val="center"/>
              <w:rPr>
                <w:rFonts w:ascii="ＭＳ 明朝" w:eastAsia="ＭＳ 明朝" w:hAnsi="ＭＳ 明朝" w:cs="Times New Roman"/>
                <w:szCs w:val="21"/>
              </w:rPr>
            </w:pPr>
            <w:r>
              <w:rPr>
                <w:rFonts w:ascii="ＭＳ 明朝" w:eastAsia="ＭＳ 明朝" w:hAnsi="ＭＳ 明朝" w:cs="Times New Roman" w:hint="eastAsia"/>
                <w:szCs w:val="21"/>
              </w:rPr>
              <w:t>6</w:t>
            </w:r>
            <w:r w:rsidR="004D2C5C" w:rsidRPr="00FB268F">
              <w:rPr>
                <w:rFonts w:ascii="ＭＳ 明朝" w:eastAsia="ＭＳ 明朝" w:hAnsi="ＭＳ 明朝" w:cs="Times New Roman" w:hint="eastAsia"/>
                <w:sz w:val="18"/>
                <w:szCs w:val="18"/>
              </w:rPr>
              <w:t>人／</w:t>
            </w:r>
            <w:r>
              <w:rPr>
                <w:rFonts w:ascii="ＭＳ 明朝" w:eastAsia="ＭＳ 明朝" w:hAnsi="ＭＳ 明朝" w:cs="Times New Roman" w:hint="eastAsia"/>
                <w:szCs w:val="18"/>
              </w:rPr>
              <w:t>7</w:t>
            </w:r>
            <w:r w:rsidR="004D2C5C" w:rsidRPr="00FB268F">
              <w:rPr>
                <w:rFonts w:ascii="ＭＳ 明朝" w:eastAsia="ＭＳ 明朝" w:hAnsi="ＭＳ 明朝" w:cs="Times New Roman" w:hint="eastAsia"/>
                <w:sz w:val="18"/>
                <w:szCs w:val="18"/>
              </w:rPr>
              <w:t>人</w:t>
            </w:r>
          </w:p>
        </w:tc>
      </w:tr>
      <w:tr w:rsidR="004D2C5C" w:rsidRPr="004D2C5C" w:rsidTr="00C73382">
        <w:tc>
          <w:tcPr>
            <w:tcW w:w="4438" w:type="dxa"/>
            <w:gridSpan w:val="2"/>
            <w:tcBorders>
              <w:top w:val="single" w:sz="12" w:space="0" w:color="auto"/>
              <w:left w:val="single" w:sz="12" w:space="0" w:color="auto"/>
              <w:bottom w:val="single" w:sz="12" w:space="0" w:color="auto"/>
              <w:right w:val="single" w:sz="12" w:space="0" w:color="auto"/>
            </w:tcBorders>
          </w:tcPr>
          <w:p w:rsidR="004D2C5C" w:rsidRPr="00B52659" w:rsidRDefault="004D2C5C" w:rsidP="00C73382">
            <w:pPr>
              <w:ind w:right="420"/>
              <w:jc w:val="center"/>
              <w:rPr>
                <w:rFonts w:ascii="ＭＳ 明朝" w:eastAsia="ＭＳ 明朝" w:hAnsi="ＭＳ 明朝" w:cs="Times New Roman"/>
                <w:szCs w:val="21"/>
              </w:rPr>
            </w:pPr>
            <w:r w:rsidRPr="00B52659">
              <w:rPr>
                <w:rFonts w:ascii="ＭＳ 明朝" w:eastAsia="ＭＳ 明朝" w:hAnsi="ＭＳ 明朝" w:cs="Times New Roman" w:hint="eastAsia"/>
                <w:szCs w:val="21"/>
              </w:rPr>
              <w:t xml:space="preserve">　入　学　者　　</w:t>
            </w:r>
            <w:r w:rsidR="00406680">
              <w:rPr>
                <w:rFonts w:ascii="ＭＳ 明朝" w:eastAsia="ＭＳ 明朝" w:hAnsi="ＭＳ 明朝" w:cs="Times New Roman" w:hint="eastAsia"/>
                <w:szCs w:val="21"/>
              </w:rPr>
              <w:t>28</w:t>
            </w:r>
            <w:r w:rsidRPr="00B52659">
              <w:rPr>
                <w:rFonts w:ascii="ＭＳ 明朝" w:eastAsia="ＭＳ 明朝" w:hAnsi="ＭＳ 明朝" w:cs="Times New Roman" w:hint="eastAsia"/>
                <w:szCs w:val="21"/>
              </w:rPr>
              <w:t xml:space="preserve">  人</w:t>
            </w:r>
          </w:p>
        </w:tc>
      </w:tr>
    </w:tbl>
    <w:p w:rsidR="004D2C5C" w:rsidRDefault="004D2C5C" w:rsidP="002B6161">
      <w:pPr>
        <w:rPr>
          <w:rFonts w:ascii="ＭＳ 明朝" w:eastAsia="ＭＳ 明朝" w:hAnsi="ＭＳ 明朝"/>
          <w:sz w:val="18"/>
          <w:szCs w:val="18"/>
        </w:rPr>
      </w:pPr>
      <w:r w:rsidRPr="00B52659">
        <w:rPr>
          <w:rFonts w:ascii="ＭＳ 明朝" w:eastAsia="ＭＳ 明朝" w:hAnsi="ＭＳ 明朝" w:cs="Generic0-Regular"/>
          <w:kern w:val="0"/>
          <w:szCs w:val="20"/>
        </w:rPr>
        <w:br w:type="textWrapping" w:clear="all"/>
      </w:r>
      <w:r w:rsidR="00FE2C85" w:rsidRPr="00B52659">
        <w:rPr>
          <w:rFonts w:ascii="ＭＳ 明朝" w:eastAsia="ＭＳ 明朝" w:hAnsi="ＭＳ 明朝" w:hint="eastAsia"/>
          <w:sz w:val="18"/>
          <w:szCs w:val="18"/>
        </w:rPr>
        <w:t>・ 静岡市外中部地区とは焼津市，藤枝市，島田市，吉田町，牧之原市，川根本町を指す。</w:t>
      </w:r>
    </w:p>
    <w:p w:rsidR="00347723" w:rsidRPr="00B52659" w:rsidRDefault="00347723" w:rsidP="002B6161">
      <w:pPr>
        <w:rPr>
          <w:rFonts w:ascii="ＭＳ 明朝" w:eastAsia="ＭＳ 明朝" w:hAnsi="ＭＳ 明朝"/>
          <w:sz w:val="18"/>
          <w:szCs w:val="18"/>
        </w:rPr>
      </w:pPr>
    </w:p>
    <w:p w:rsidR="00187AD8" w:rsidRPr="007E04FD" w:rsidRDefault="00282E78" w:rsidP="00282E78">
      <w:pPr>
        <w:rPr>
          <w:rFonts w:ascii="ＭＳ 明朝" w:eastAsia="ＭＳ 明朝" w:hAnsi="ＭＳ 明朝"/>
          <w:szCs w:val="18"/>
        </w:rPr>
      </w:pPr>
      <w:r>
        <w:rPr>
          <w:rFonts w:ascii="ＭＳ 明朝" w:eastAsia="ＭＳ 明朝" w:hAnsi="ＭＳ 明朝" w:hint="eastAsia"/>
          <w:szCs w:val="18"/>
        </w:rPr>
        <w:t>【</w:t>
      </w:r>
      <w:r w:rsidR="00187AD8" w:rsidRPr="007E04FD">
        <w:rPr>
          <w:rFonts w:ascii="ＭＳ 明朝" w:eastAsia="ＭＳ 明朝" w:hAnsi="ＭＳ 明朝" w:hint="eastAsia"/>
          <w:szCs w:val="18"/>
        </w:rPr>
        <w:t>在籍学生等</w:t>
      </w:r>
      <w:r>
        <w:rPr>
          <w:rFonts w:ascii="ＭＳ 明朝" w:eastAsia="ＭＳ 明朝" w:hAnsi="ＭＳ 明朝" w:hint="eastAsia"/>
          <w:szCs w:val="18"/>
        </w:rPr>
        <w:t xml:space="preserve">】　　　　　　　　　　　　　　　　　　　　　　　　</w:t>
      </w:r>
      <w:r w:rsidR="004D5B11">
        <w:rPr>
          <w:rFonts w:ascii="ＭＳ 明朝" w:eastAsia="ＭＳ 明朝" w:hAnsi="ＭＳ 明朝" w:hint="eastAsia"/>
          <w:szCs w:val="18"/>
        </w:rPr>
        <w:t>令和</w:t>
      </w:r>
      <w:r w:rsidR="00406680">
        <w:rPr>
          <w:rFonts w:ascii="ＭＳ 明朝" w:eastAsia="ＭＳ 明朝" w:hAnsi="ＭＳ 明朝" w:hint="eastAsia"/>
          <w:szCs w:val="18"/>
        </w:rPr>
        <w:t>６</w:t>
      </w:r>
      <w:r w:rsidR="004D5B11">
        <w:rPr>
          <w:rFonts w:ascii="ＭＳ 明朝" w:eastAsia="ＭＳ 明朝" w:hAnsi="ＭＳ 明朝" w:hint="eastAsia"/>
          <w:szCs w:val="18"/>
        </w:rPr>
        <w:t>年４月１</w:t>
      </w:r>
      <w:r w:rsidR="00187AD8" w:rsidRPr="007E04FD">
        <w:rPr>
          <w:rFonts w:ascii="ＭＳ 明朝" w:eastAsia="ＭＳ 明朝" w:hAnsi="ＭＳ 明朝" w:hint="eastAsia"/>
          <w:szCs w:val="18"/>
        </w:rPr>
        <w:t>日現在</w:t>
      </w:r>
    </w:p>
    <w:tbl>
      <w:tblPr>
        <w:tblStyle w:val="a4"/>
        <w:tblW w:w="0" w:type="auto"/>
        <w:tblLook w:val="04A0" w:firstRow="1" w:lastRow="0" w:firstColumn="1" w:lastColumn="0" w:noHBand="0" w:noVBand="1"/>
      </w:tblPr>
      <w:tblGrid>
        <w:gridCol w:w="1698"/>
        <w:gridCol w:w="1699"/>
        <w:gridCol w:w="1699"/>
        <w:gridCol w:w="1699"/>
        <w:gridCol w:w="1699"/>
      </w:tblGrid>
      <w:tr w:rsidR="00187AD8" w:rsidRPr="00B52659" w:rsidTr="00187AD8">
        <w:tc>
          <w:tcPr>
            <w:tcW w:w="1698" w:type="dxa"/>
            <w:vMerge w:val="restart"/>
            <w:tcBorders>
              <w:tl2br w:val="single" w:sz="4" w:space="0" w:color="auto"/>
            </w:tcBorders>
          </w:tcPr>
          <w:p w:rsidR="00187AD8" w:rsidRPr="00B52659" w:rsidRDefault="007E04FD" w:rsidP="002B6161">
            <w:pPr>
              <w:rPr>
                <w:rFonts w:ascii="ＭＳ 明朝" w:eastAsia="ＭＳ 明朝" w:hAnsi="ＭＳ 明朝" w:cs="Generic0-Regular"/>
                <w:kern w:val="0"/>
                <w:szCs w:val="20"/>
              </w:rPr>
            </w:pPr>
            <w:r>
              <w:rPr>
                <w:rFonts w:ascii="ＭＳ 明朝" w:eastAsia="ＭＳ 明朝" w:hAnsi="ＭＳ 明朝" w:cs="Generic0-Regular" w:hint="eastAsia"/>
                <w:kern w:val="0"/>
                <w:szCs w:val="20"/>
              </w:rPr>
              <w:t xml:space="preserve">　　　　　</w:t>
            </w:r>
            <w:r w:rsidR="00187AD8" w:rsidRPr="00B52659">
              <w:rPr>
                <w:rFonts w:ascii="ＭＳ 明朝" w:eastAsia="ＭＳ 明朝" w:hAnsi="ＭＳ 明朝" w:cs="Generic0-Regular" w:hint="eastAsia"/>
                <w:kern w:val="0"/>
                <w:szCs w:val="20"/>
              </w:rPr>
              <w:t>背景</w:t>
            </w:r>
          </w:p>
          <w:p w:rsidR="00187AD8" w:rsidRPr="00B52659" w:rsidRDefault="00187AD8" w:rsidP="002B6161">
            <w:pPr>
              <w:rPr>
                <w:rFonts w:ascii="ＭＳ 明朝" w:eastAsia="ＭＳ 明朝" w:hAnsi="ＭＳ 明朝" w:cs="Generic0-Regular"/>
                <w:kern w:val="0"/>
                <w:szCs w:val="20"/>
              </w:rPr>
            </w:pPr>
            <w:r w:rsidRPr="00B52659">
              <w:rPr>
                <w:rFonts w:ascii="ＭＳ 明朝" w:eastAsia="ＭＳ 明朝" w:hAnsi="ＭＳ 明朝" w:cs="Generic0-Regular" w:hint="eastAsia"/>
                <w:kern w:val="0"/>
                <w:szCs w:val="20"/>
              </w:rPr>
              <w:t>学年</w:t>
            </w:r>
          </w:p>
        </w:tc>
        <w:tc>
          <w:tcPr>
            <w:tcW w:w="3398" w:type="dxa"/>
            <w:gridSpan w:val="2"/>
          </w:tcPr>
          <w:p w:rsidR="00187AD8" w:rsidRPr="00B52659" w:rsidRDefault="00187AD8" w:rsidP="00187AD8">
            <w:pPr>
              <w:jc w:val="center"/>
              <w:rPr>
                <w:rFonts w:ascii="ＭＳ 明朝" w:eastAsia="ＭＳ 明朝" w:hAnsi="ＭＳ 明朝" w:cs="Generic0-Regular"/>
                <w:kern w:val="0"/>
                <w:szCs w:val="20"/>
              </w:rPr>
            </w:pPr>
            <w:r w:rsidRPr="00B52659">
              <w:rPr>
                <w:rFonts w:ascii="ＭＳ 明朝" w:eastAsia="ＭＳ 明朝" w:hAnsi="ＭＳ 明朝" w:cs="Generic0-Regular" w:hint="eastAsia"/>
                <w:kern w:val="0"/>
                <w:szCs w:val="20"/>
              </w:rPr>
              <w:t>性　　　別</w:t>
            </w:r>
          </w:p>
        </w:tc>
        <w:tc>
          <w:tcPr>
            <w:tcW w:w="3398" w:type="dxa"/>
            <w:gridSpan w:val="2"/>
          </w:tcPr>
          <w:p w:rsidR="00187AD8" w:rsidRPr="00B52659" w:rsidRDefault="00187AD8" w:rsidP="00187AD8">
            <w:pPr>
              <w:jc w:val="center"/>
              <w:rPr>
                <w:rFonts w:ascii="ＭＳ 明朝" w:eastAsia="ＭＳ 明朝" w:hAnsi="ＭＳ 明朝" w:cs="Generic0-Regular"/>
                <w:kern w:val="0"/>
                <w:szCs w:val="20"/>
              </w:rPr>
            </w:pPr>
            <w:r w:rsidRPr="00B52659">
              <w:rPr>
                <w:rFonts w:ascii="ＭＳ 明朝" w:eastAsia="ＭＳ 明朝" w:hAnsi="ＭＳ 明朝" w:cs="Generic0-Regular" w:hint="eastAsia"/>
                <w:kern w:val="0"/>
                <w:szCs w:val="20"/>
              </w:rPr>
              <w:t>入学時の背景</w:t>
            </w:r>
          </w:p>
        </w:tc>
      </w:tr>
      <w:tr w:rsidR="00187AD8" w:rsidRPr="00B52659" w:rsidTr="00187AD8">
        <w:tc>
          <w:tcPr>
            <w:tcW w:w="1698" w:type="dxa"/>
            <w:vMerge/>
            <w:tcBorders>
              <w:tl2br w:val="single" w:sz="4" w:space="0" w:color="auto"/>
            </w:tcBorders>
          </w:tcPr>
          <w:p w:rsidR="00187AD8" w:rsidRPr="00B52659" w:rsidRDefault="00187AD8" w:rsidP="002B6161">
            <w:pPr>
              <w:rPr>
                <w:rFonts w:ascii="ＭＳ 明朝" w:eastAsia="ＭＳ 明朝" w:hAnsi="ＭＳ 明朝" w:cs="Generic0-Regular"/>
                <w:kern w:val="0"/>
                <w:szCs w:val="20"/>
              </w:rPr>
            </w:pPr>
          </w:p>
        </w:tc>
        <w:tc>
          <w:tcPr>
            <w:tcW w:w="1699" w:type="dxa"/>
          </w:tcPr>
          <w:p w:rsidR="00187AD8" w:rsidRPr="00B52659" w:rsidRDefault="00187AD8" w:rsidP="00187AD8">
            <w:pPr>
              <w:jc w:val="center"/>
              <w:rPr>
                <w:rFonts w:ascii="ＭＳ 明朝" w:eastAsia="ＭＳ 明朝" w:hAnsi="ＭＳ 明朝" w:cs="Generic0-Regular"/>
                <w:kern w:val="0"/>
                <w:szCs w:val="20"/>
              </w:rPr>
            </w:pPr>
            <w:r w:rsidRPr="00B52659">
              <w:rPr>
                <w:rFonts w:ascii="ＭＳ 明朝" w:eastAsia="ＭＳ 明朝" w:hAnsi="ＭＳ 明朝" w:cs="Generic0-Regular" w:hint="eastAsia"/>
                <w:kern w:val="0"/>
                <w:szCs w:val="20"/>
              </w:rPr>
              <w:t>男　子</w:t>
            </w:r>
          </w:p>
        </w:tc>
        <w:tc>
          <w:tcPr>
            <w:tcW w:w="1699" w:type="dxa"/>
          </w:tcPr>
          <w:p w:rsidR="00187AD8" w:rsidRPr="00B52659" w:rsidRDefault="00187AD8" w:rsidP="00187AD8">
            <w:pPr>
              <w:jc w:val="center"/>
              <w:rPr>
                <w:rFonts w:ascii="ＭＳ 明朝" w:eastAsia="ＭＳ 明朝" w:hAnsi="ＭＳ 明朝" w:cs="Generic0-Regular"/>
                <w:kern w:val="0"/>
                <w:szCs w:val="20"/>
              </w:rPr>
            </w:pPr>
            <w:r w:rsidRPr="00B52659">
              <w:rPr>
                <w:rFonts w:ascii="ＭＳ 明朝" w:eastAsia="ＭＳ 明朝" w:hAnsi="ＭＳ 明朝" w:cs="Generic0-Regular" w:hint="eastAsia"/>
                <w:kern w:val="0"/>
                <w:szCs w:val="20"/>
              </w:rPr>
              <w:t>女　子</w:t>
            </w:r>
          </w:p>
        </w:tc>
        <w:tc>
          <w:tcPr>
            <w:tcW w:w="1699" w:type="dxa"/>
          </w:tcPr>
          <w:p w:rsidR="00187AD8" w:rsidRPr="00B52659" w:rsidRDefault="00187AD8" w:rsidP="00187AD8">
            <w:pPr>
              <w:jc w:val="center"/>
              <w:rPr>
                <w:rFonts w:ascii="ＭＳ 明朝" w:eastAsia="ＭＳ 明朝" w:hAnsi="ＭＳ 明朝" w:cs="Generic0-Regular"/>
                <w:kern w:val="0"/>
                <w:szCs w:val="20"/>
              </w:rPr>
            </w:pPr>
            <w:r w:rsidRPr="00B52659">
              <w:rPr>
                <w:rFonts w:ascii="ＭＳ 明朝" w:eastAsia="ＭＳ 明朝" w:hAnsi="ＭＳ 明朝" w:cs="Generic0-Regular" w:hint="eastAsia"/>
                <w:kern w:val="0"/>
                <w:szCs w:val="20"/>
              </w:rPr>
              <w:t>現役高校卒</w:t>
            </w:r>
          </w:p>
        </w:tc>
        <w:tc>
          <w:tcPr>
            <w:tcW w:w="1699" w:type="dxa"/>
          </w:tcPr>
          <w:p w:rsidR="00187AD8" w:rsidRPr="00B52659" w:rsidRDefault="00187AD8" w:rsidP="00187AD8">
            <w:pPr>
              <w:jc w:val="center"/>
              <w:rPr>
                <w:rFonts w:ascii="ＭＳ 明朝" w:eastAsia="ＭＳ 明朝" w:hAnsi="ＭＳ 明朝" w:cs="Generic0-Regular"/>
                <w:kern w:val="0"/>
                <w:szCs w:val="20"/>
              </w:rPr>
            </w:pPr>
            <w:r w:rsidRPr="00B52659">
              <w:rPr>
                <w:rFonts w:ascii="ＭＳ 明朝" w:eastAsia="ＭＳ 明朝" w:hAnsi="ＭＳ 明朝" w:cs="Generic0-Regular" w:hint="eastAsia"/>
                <w:kern w:val="0"/>
                <w:szCs w:val="20"/>
              </w:rPr>
              <w:t>現役高校卒以外</w:t>
            </w:r>
          </w:p>
        </w:tc>
      </w:tr>
      <w:tr w:rsidR="00187AD8" w:rsidRPr="00B52659" w:rsidTr="00187AD8">
        <w:tc>
          <w:tcPr>
            <w:tcW w:w="1698" w:type="dxa"/>
          </w:tcPr>
          <w:p w:rsidR="00187AD8" w:rsidRPr="00B52659" w:rsidRDefault="007E04FD" w:rsidP="002B6161">
            <w:pPr>
              <w:rPr>
                <w:rFonts w:ascii="ＭＳ 明朝" w:eastAsia="ＭＳ 明朝" w:hAnsi="ＭＳ 明朝" w:cs="Generic0-Regular"/>
                <w:kern w:val="0"/>
                <w:szCs w:val="20"/>
              </w:rPr>
            </w:pPr>
            <w:r>
              <w:rPr>
                <w:rFonts w:ascii="ＭＳ 明朝" w:eastAsia="ＭＳ 明朝" w:hAnsi="ＭＳ 明朝" w:cs="Generic0-Regular" w:hint="eastAsia"/>
                <w:kern w:val="0"/>
                <w:szCs w:val="20"/>
              </w:rPr>
              <w:t>1</w:t>
            </w:r>
            <w:r w:rsidR="00187AD8" w:rsidRPr="00B52659">
              <w:rPr>
                <w:rFonts w:ascii="ＭＳ 明朝" w:eastAsia="ＭＳ 明朝" w:hAnsi="ＭＳ 明朝" w:cs="Generic0-Regular" w:hint="eastAsia"/>
                <w:kern w:val="0"/>
                <w:szCs w:val="20"/>
              </w:rPr>
              <w:t xml:space="preserve">年生　</w:t>
            </w:r>
            <w:r>
              <w:rPr>
                <w:rFonts w:ascii="ＭＳ 明朝" w:eastAsia="ＭＳ 明朝" w:hAnsi="ＭＳ 明朝" w:cs="Generic0-Regular" w:hint="eastAsia"/>
                <w:kern w:val="0"/>
                <w:szCs w:val="20"/>
              </w:rPr>
              <w:t xml:space="preserve">  </w:t>
            </w:r>
            <w:r w:rsidR="00406680">
              <w:rPr>
                <w:rFonts w:ascii="ＭＳ 明朝" w:eastAsia="ＭＳ 明朝" w:hAnsi="ＭＳ 明朝" w:cs="Generic0-Regular" w:hint="eastAsia"/>
                <w:kern w:val="0"/>
                <w:szCs w:val="20"/>
              </w:rPr>
              <w:t>46</w:t>
            </w:r>
            <w:r w:rsidR="00187AD8" w:rsidRPr="00B52659">
              <w:rPr>
                <w:rFonts w:ascii="ＭＳ 明朝" w:eastAsia="ＭＳ 明朝" w:hAnsi="ＭＳ 明朝" w:cs="Generic0-Regular" w:hint="eastAsia"/>
                <w:kern w:val="0"/>
                <w:szCs w:val="20"/>
              </w:rPr>
              <w:t>人</w:t>
            </w:r>
          </w:p>
        </w:tc>
        <w:tc>
          <w:tcPr>
            <w:tcW w:w="1699" w:type="dxa"/>
          </w:tcPr>
          <w:p w:rsidR="00187AD8" w:rsidRPr="00B52659" w:rsidRDefault="00FB268F" w:rsidP="00B52659">
            <w:pPr>
              <w:jc w:val="right"/>
              <w:rPr>
                <w:rFonts w:ascii="ＭＳ 明朝" w:eastAsia="ＭＳ 明朝" w:hAnsi="ＭＳ 明朝" w:cs="Generic0-Regular"/>
                <w:kern w:val="0"/>
                <w:szCs w:val="20"/>
              </w:rPr>
            </w:pPr>
            <w:r>
              <w:rPr>
                <w:rFonts w:ascii="ＭＳ 明朝" w:eastAsia="ＭＳ 明朝" w:hAnsi="ＭＳ 明朝" w:cs="Generic0-Regular"/>
                <w:kern w:val="0"/>
                <w:szCs w:val="20"/>
              </w:rPr>
              <w:t>1</w:t>
            </w:r>
            <w:r w:rsidR="00187AD8" w:rsidRPr="00B52659">
              <w:rPr>
                <w:rFonts w:ascii="ＭＳ 明朝" w:eastAsia="ＭＳ 明朝" w:hAnsi="ＭＳ 明朝" w:cs="Generic0-Regular" w:hint="eastAsia"/>
                <w:kern w:val="0"/>
                <w:szCs w:val="20"/>
              </w:rPr>
              <w:t>人</w:t>
            </w:r>
          </w:p>
        </w:tc>
        <w:tc>
          <w:tcPr>
            <w:tcW w:w="1699" w:type="dxa"/>
          </w:tcPr>
          <w:p w:rsidR="00187AD8" w:rsidRPr="00B52659" w:rsidRDefault="00406680" w:rsidP="00B52659">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45</w:t>
            </w:r>
            <w:r w:rsidR="00187AD8" w:rsidRPr="00B52659">
              <w:rPr>
                <w:rFonts w:ascii="ＭＳ 明朝" w:eastAsia="ＭＳ 明朝" w:hAnsi="ＭＳ 明朝" w:cs="Generic0-Regular" w:hint="eastAsia"/>
                <w:kern w:val="0"/>
                <w:szCs w:val="20"/>
              </w:rPr>
              <w:t>人</w:t>
            </w:r>
          </w:p>
        </w:tc>
        <w:tc>
          <w:tcPr>
            <w:tcW w:w="1699" w:type="dxa"/>
          </w:tcPr>
          <w:p w:rsidR="00187AD8" w:rsidRPr="00B52659" w:rsidRDefault="00406680" w:rsidP="00B52659">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41</w:t>
            </w:r>
            <w:r w:rsidR="00B52659" w:rsidRPr="00B52659">
              <w:rPr>
                <w:rFonts w:ascii="ＭＳ 明朝" w:eastAsia="ＭＳ 明朝" w:hAnsi="ＭＳ 明朝" w:cs="Generic0-Regular" w:hint="eastAsia"/>
                <w:kern w:val="0"/>
                <w:szCs w:val="20"/>
              </w:rPr>
              <w:t>人</w:t>
            </w:r>
          </w:p>
        </w:tc>
        <w:tc>
          <w:tcPr>
            <w:tcW w:w="1699" w:type="dxa"/>
          </w:tcPr>
          <w:p w:rsidR="00187AD8" w:rsidRPr="00B52659" w:rsidRDefault="00406680" w:rsidP="00B52659">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5</w:t>
            </w:r>
            <w:r w:rsidR="00B52659" w:rsidRPr="00B52659">
              <w:rPr>
                <w:rFonts w:ascii="ＭＳ 明朝" w:eastAsia="ＭＳ 明朝" w:hAnsi="ＭＳ 明朝" w:cs="Generic0-Regular" w:hint="eastAsia"/>
                <w:kern w:val="0"/>
                <w:szCs w:val="20"/>
              </w:rPr>
              <w:t>人</w:t>
            </w:r>
          </w:p>
        </w:tc>
      </w:tr>
      <w:tr w:rsidR="00187AD8" w:rsidRPr="00B52659" w:rsidTr="00187AD8">
        <w:tc>
          <w:tcPr>
            <w:tcW w:w="1698" w:type="dxa"/>
          </w:tcPr>
          <w:p w:rsidR="00187AD8" w:rsidRPr="00B52659" w:rsidRDefault="00187AD8" w:rsidP="002B6161">
            <w:pPr>
              <w:rPr>
                <w:rFonts w:ascii="ＭＳ 明朝" w:eastAsia="ＭＳ 明朝" w:hAnsi="ＭＳ 明朝" w:cs="Generic0-Regular"/>
                <w:kern w:val="0"/>
                <w:szCs w:val="20"/>
              </w:rPr>
            </w:pPr>
            <w:r w:rsidRPr="00B52659">
              <w:rPr>
                <w:rFonts w:ascii="ＭＳ 明朝" w:eastAsia="ＭＳ 明朝" w:hAnsi="ＭＳ 明朝" w:cs="Generic0-Regular" w:hint="eastAsia"/>
                <w:kern w:val="0"/>
                <w:szCs w:val="20"/>
              </w:rPr>
              <w:t>2年生</w:t>
            </w:r>
            <w:r w:rsidR="007E04FD">
              <w:rPr>
                <w:rFonts w:ascii="ＭＳ 明朝" w:eastAsia="ＭＳ 明朝" w:hAnsi="ＭＳ 明朝" w:cs="Generic0-Regular" w:hint="eastAsia"/>
                <w:kern w:val="0"/>
                <w:szCs w:val="20"/>
              </w:rPr>
              <w:t xml:space="preserve">    </w:t>
            </w:r>
            <w:r w:rsidR="00406680">
              <w:rPr>
                <w:rFonts w:ascii="ＭＳ 明朝" w:eastAsia="ＭＳ 明朝" w:hAnsi="ＭＳ 明朝" w:cs="Generic0-Regular" w:hint="eastAsia"/>
                <w:kern w:val="0"/>
                <w:szCs w:val="20"/>
              </w:rPr>
              <w:t>40</w:t>
            </w:r>
            <w:r w:rsidRPr="00B52659">
              <w:rPr>
                <w:rFonts w:ascii="ＭＳ 明朝" w:eastAsia="ＭＳ 明朝" w:hAnsi="ＭＳ 明朝" w:cs="Generic0-Regular" w:hint="eastAsia"/>
                <w:kern w:val="0"/>
                <w:szCs w:val="20"/>
              </w:rPr>
              <w:t>人</w:t>
            </w:r>
          </w:p>
        </w:tc>
        <w:tc>
          <w:tcPr>
            <w:tcW w:w="1699" w:type="dxa"/>
          </w:tcPr>
          <w:p w:rsidR="00187AD8" w:rsidRPr="00B52659" w:rsidRDefault="00406680" w:rsidP="00B52659">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3</w:t>
            </w:r>
            <w:r w:rsidR="00187AD8" w:rsidRPr="00B52659">
              <w:rPr>
                <w:rFonts w:ascii="ＭＳ 明朝" w:eastAsia="ＭＳ 明朝" w:hAnsi="ＭＳ 明朝" w:cs="Generic0-Regular" w:hint="eastAsia"/>
                <w:kern w:val="0"/>
                <w:szCs w:val="20"/>
              </w:rPr>
              <w:t>人</w:t>
            </w:r>
          </w:p>
        </w:tc>
        <w:tc>
          <w:tcPr>
            <w:tcW w:w="1699" w:type="dxa"/>
          </w:tcPr>
          <w:p w:rsidR="00187AD8" w:rsidRPr="00B52659" w:rsidRDefault="00641FFA" w:rsidP="00B52659">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37</w:t>
            </w:r>
            <w:r w:rsidR="00187AD8" w:rsidRPr="00B52659">
              <w:rPr>
                <w:rFonts w:ascii="ＭＳ 明朝" w:eastAsia="ＭＳ 明朝" w:hAnsi="ＭＳ 明朝" w:cs="Generic0-Regular" w:hint="eastAsia"/>
                <w:kern w:val="0"/>
                <w:szCs w:val="20"/>
              </w:rPr>
              <w:t>人</w:t>
            </w:r>
          </w:p>
        </w:tc>
        <w:tc>
          <w:tcPr>
            <w:tcW w:w="1699" w:type="dxa"/>
          </w:tcPr>
          <w:p w:rsidR="00187AD8" w:rsidRPr="00B52659" w:rsidRDefault="0088474C" w:rsidP="00B52659">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34</w:t>
            </w:r>
            <w:r w:rsidR="00B52659" w:rsidRPr="00B52659">
              <w:rPr>
                <w:rFonts w:ascii="ＭＳ 明朝" w:eastAsia="ＭＳ 明朝" w:hAnsi="ＭＳ 明朝" w:cs="Generic0-Regular" w:hint="eastAsia"/>
                <w:kern w:val="0"/>
                <w:szCs w:val="20"/>
              </w:rPr>
              <w:t>人</w:t>
            </w:r>
          </w:p>
        </w:tc>
        <w:tc>
          <w:tcPr>
            <w:tcW w:w="1699" w:type="dxa"/>
          </w:tcPr>
          <w:p w:rsidR="00187AD8" w:rsidRPr="00B52659" w:rsidRDefault="0088474C" w:rsidP="00B52659">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6</w:t>
            </w:r>
            <w:r w:rsidR="00B52659" w:rsidRPr="00B52659">
              <w:rPr>
                <w:rFonts w:ascii="ＭＳ 明朝" w:eastAsia="ＭＳ 明朝" w:hAnsi="ＭＳ 明朝" w:cs="Generic0-Regular" w:hint="eastAsia"/>
                <w:kern w:val="0"/>
                <w:szCs w:val="20"/>
              </w:rPr>
              <w:t>人</w:t>
            </w:r>
          </w:p>
        </w:tc>
      </w:tr>
      <w:tr w:rsidR="00187AD8" w:rsidRPr="00B52659" w:rsidTr="00187AD8">
        <w:tc>
          <w:tcPr>
            <w:tcW w:w="1698" w:type="dxa"/>
          </w:tcPr>
          <w:p w:rsidR="00187AD8" w:rsidRPr="00B52659" w:rsidRDefault="00187AD8" w:rsidP="002B6161">
            <w:pPr>
              <w:rPr>
                <w:rFonts w:ascii="ＭＳ 明朝" w:eastAsia="ＭＳ 明朝" w:hAnsi="ＭＳ 明朝" w:cs="Generic0-Regular"/>
                <w:kern w:val="0"/>
                <w:szCs w:val="20"/>
              </w:rPr>
            </w:pPr>
            <w:r w:rsidRPr="00B52659">
              <w:rPr>
                <w:rFonts w:ascii="ＭＳ 明朝" w:eastAsia="ＭＳ 明朝" w:hAnsi="ＭＳ 明朝" w:cs="Generic0-Regular" w:hint="eastAsia"/>
                <w:kern w:val="0"/>
                <w:szCs w:val="20"/>
              </w:rPr>
              <w:t xml:space="preserve">3年生　　</w:t>
            </w:r>
            <w:r w:rsidR="00406680">
              <w:rPr>
                <w:rFonts w:ascii="ＭＳ 明朝" w:eastAsia="ＭＳ 明朝" w:hAnsi="ＭＳ 明朝" w:cs="Generic0-Regular" w:hint="eastAsia"/>
                <w:kern w:val="0"/>
                <w:szCs w:val="20"/>
              </w:rPr>
              <w:t>40</w:t>
            </w:r>
            <w:r w:rsidRPr="00B52659">
              <w:rPr>
                <w:rFonts w:ascii="ＭＳ 明朝" w:eastAsia="ＭＳ 明朝" w:hAnsi="ＭＳ 明朝" w:cs="Generic0-Regular" w:hint="eastAsia"/>
                <w:kern w:val="0"/>
                <w:szCs w:val="20"/>
              </w:rPr>
              <w:t>人</w:t>
            </w:r>
          </w:p>
        </w:tc>
        <w:tc>
          <w:tcPr>
            <w:tcW w:w="1699" w:type="dxa"/>
          </w:tcPr>
          <w:p w:rsidR="00187AD8" w:rsidRPr="00B52659" w:rsidRDefault="00406680" w:rsidP="00B52659">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1</w:t>
            </w:r>
            <w:r w:rsidR="00187AD8" w:rsidRPr="00B52659">
              <w:rPr>
                <w:rFonts w:ascii="ＭＳ 明朝" w:eastAsia="ＭＳ 明朝" w:hAnsi="ＭＳ 明朝" w:cs="Generic0-Regular" w:hint="eastAsia"/>
                <w:kern w:val="0"/>
                <w:szCs w:val="20"/>
              </w:rPr>
              <w:t>人</w:t>
            </w:r>
          </w:p>
        </w:tc>
        <w:tc>
          <w:tcPr>
            <w:tcW w:w="1699" w:type="dxa"/>
          </w:tcPr>
          <w:p w:rsidR="00187AD8" w:rsidRPr="00B52659" w:rsidRDefault="00406680" w:rsidP="00B52659">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39</w:t>
            </w:r>
            <w:r w:rsidR="00187AD8" w:rsidRPr="00B52659">
              <w:rPr>
                <w:rFonts w:ascii="ＭＳ 明朝" w:eastAsia="ＭＳ 明朝" w:hAnsi="ＭＳ 明朝" w:cs="Generic0-Regular" w:hint="eastAsia"/>
                <w:kern w:val="0"/>
                <w:szCs w:val="20"/>
              </w:rPr>
              <w:t>人</w:t>
            </w:r>
          </w:p>
        </w:tc>
        <w:tc>
          <w:tcPr>
            <w:tcW w:w="1699" w:type="dxa"/>
          </w:tcPr>
          <w:p w:rsidR="00187AD8" w:rsidRPr="00B52659" w:rsidRDefault="000D6394" w:rsidP="00B52659">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32</w:t>
            </w:r>
            <w:r w:rsidR="00B52659" w:rsidRPr="00B52659">
              <w:rPr>
                <w:rFonts w:ascii="ＭＳ 明朝" w:eastAsia="ＭＳ 明朝" w:hAnsi="ＭＳ 明朝" w:cs="Generic0-Regular" w:hint="eastAsia"/>
                <w:kern w:val="0"/>
                <w:szCs w:val="20"/>
              </w:rPr>
              <w:t>人</w:t>
            </w:r>
          </w:p>
        </w:tc>
        <w:tc>
          <w:tcPr>
            <w:tcW w:w="1699" w:type="dxa"/>
          </w:tcPr>
          <w:p w:rsidR="00187AD8" w:rsidRPr="00B52659" w:rsidRDefault="0088474C" w:rsidP="00B52659">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8</w:t>
            </w:r>
            <w:r w:rsidR="00B52659" w:rsidRPr="00B52659">
              <w:rPr>
                <w:rFonts w:ascii="ＭＳ 明朝" w:eastAsia="ＭＳ 明朝" w:hAnsi="ＭＳ 明朝" w:cs="Generic0-Regular" w:hint="eastAsia"/>
                <w:kern w:val="0"/>
                <w:szCs w:val="20"/>
              </w:rPr>
              <w:t>人</w:t>
            </w:r>
          </w:p>
        </w:tc>
      </w:tr>
      <w:tr w:rsidR="00187AD8" w:rsidRPr="00B52659" w:rsidTr="00187AD8">
        <w:tc>
          <w:tcPr>
            <w:tcW w:w="1698" w:type="dxa"/>
          </w:tcPr>
          <w:p w:rsidR="00187AD8" w:rsidRPr="00B52659" w:rsidRDefault="00187AD8" w:rsidP="002B6161">
            <w:pPr>
              <w:rPr>
                <w:rFonts w:ascii="ＭＳ 明朝" w:eastAsia="ＭＳ 明朝" w:hAnsi="ＭＳ 明朝" w:cs="Generic0-Regular"/>
                <w:kern w:val="0"/>
                <w:szCs w:val="20"/>
              </w:rPr>
            </w:pPr>
            <w:r w:rsidRPr="00B52659">
              <w:rPr>
                <w:rFonts w:ascii="ＭＳ 明朝" w:eastAsia="ＭＳ 明朝" w:hAnsi="ＭＳ 明朝" w:cs="Generic0-Regular" w:hint="eastAsia"/>
                <w:kern w:val="0"/>
                <w:szCs w:val="20"/>
              </w:rPr>
              <w:t>合　計</w:t>
            </w:r>
            <w:r w:rsidR="007E04FD">
              <w:rPr>
                <w:rFonts w:ascii="ＭＳ 明朝" w:eastAsia="ＭＳ 明朝" w:hAnsi="ＭＳ 明朝" w:cs="Generic0-Regular" w:hint="eastAsia"/>
                <w:kern w:val="0"/>
                <w:szCs w:val="20"/>
              </w:rPr>
              <w:t xml:space="preserve">  </w:t>
            </w:r>
            <w:r w:rsidR="00FB268F">
              <w:rPr>
                <w:rFonts w:ascii="ＭＳ 明朝" w:eastAsia="ＭＳ 明朝" w:hAnsi="ＭＳ 明朝" w:cs="Generic0-Regular" w:hint="eastAsia"/>
                <w:kern w:val="0"/>
                <w:szCs w:val="20"/>
              </w:rPr>
              <w:t>11</w:t>
            </w:r>
            <w:r w:rsidR="00FB268F">
              <w:rPr>
                <w:rFonts w:ascii="ＭＳ 明朝" w:eastAsia="ＭＳ 明朝" w:hAnsi="ＭＳ 明朝" w:cs="Generic0-Regular"/>
                <w:kern w:val="0"/>
                <w:szCs w:val="20"/>
              </w:rPr>
              <w:t>3</w:t>
            </w:r>
            <w:r w:rsidRPr="00B52659">
              <w:rPr>
                <w:rFonts w:ascii="ＭＳ 明朝" w:eastAsia="ＭＳ 明朝" w:hAnsi="ＭＳ 明朝" w:cs="Generic0-Regular" w:hint="eastAsia"/>
                <w:kern w:val="0"/>
                <w:szCs w:val="20"/>
              </w:rPr>
              <w:t>人</w:t>
            </w:r>
          </w:p>
        </w:tc>
        <w:tc>
          <w:tcPr>
            <w:tcW w:w="1699" w:type="dxa"/>
          </w:tcPr>
          <w:p w:rsidR="00187AD8" w:rsidRPr="00B52659" w:rsidRDefault="00641FFA" w:rsidP="00B52659">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5</w:t>
            </w:r>
            <w:r w:rsidR="00187AD8" w:rsidRPr="00B52659">
              <w:rPr>
                <w:rFonts w:ascii="ＭＳ 明朝" w:eastAsia="ＭＳ 明朝" w:hAnsi="ＭＳ 明朝" w:cs="Generic0-Regular" w:hint="eastAsia"/>
                <w:kern w:val="0"/>
                <w:szCs w:val="20"/>
              </w:rPr>
              <w:t>人</w:t>
            </w:r>
          </w:p>
        </w:tc>
        <w:tc>
          <w:tcPr>
            <w:tcW w:w="1699" w:type="dxa"/>
          </w:tcPr>
          <w:p w:rsidR="00187AD8" w:rsidRPr="00B52659" w:rsidRDefault="00641FFA" w:rsidP="00B52659">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121</w:t>
            </w:r>
            <w:r w:rsidR="00187AD8" w:rsidRPr="00B52659">
              <w:rPr>
                <w:rFonts w:ascii="ＭＳ 明朝" w:eastAsia="ＭＳ 明朝" w:hAnsi="ＭＳ 明朝" w:cs="Generic0-Regular" w:hint="eastAsia"/>
                <w:kern w:val="0"/>
                <w:szCs w:val="20"/>
              </w:rPr>
              <w:t>人</w:t>
            </w:r>
          </w:p>
        </w:tc>
        <w:tc>
          <w:tcPr>
            <w:tcW w:w="1699" w:type="dxa"/>
          </w:tcPr>
          <w:p w:rsidR="00187AD8" w:rsidRPr="00B52659" w:rsidRDefault="00FB268F" w:rsidP="00B52659">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10</w:t>
            </w:r>
            <w:r>
              <w:rPr>
                <w:rFonts w:ascii="ＭＳ 明朝" w:eastAsia="ＭＳ 明朝" w:hAnsi="ＭＳ 明朝" w:cs="Generic0-Regular"/>
                <w:kern w:val="0"/>
                <w:szCs w:val="20"/>
              </w:rPr>
              <w:t>5</w:t>
            </w:r>
            <w:r w:rsidR="00B52659" w:rsidRPr="00B52659">
              <w:rPr>
                <w:rFonts w:ascii="ＭＳ 明朝" w:eastAsia="ＭＳ 明朝" w:hAnsi="ＭＳ 明朝" w:cs="Generic0-Regular" w:hint="eastAsia"/>
                <w:kern w:val="0"/>
                <w:szCs w:val="20"/>
              </w:rPr>
              <w:t>人</w:t>
            </w:r>
          </w:p>
        </w:tc>
        <w:tc>
          <w:tcPr>
            <w:tcW w:w="1699" w:type="dxa"/>
          </w:tcPr>
          <w:p w:rsidR="00187AD8" w:rsidRPr="00B52659" w:rsidRDefault="00FB268F" w:rsidP="00B52659">
            <w:pPr>
              <w:jc w:val="right"/>
              <w:rPr>
                <w:rFonts w:ascii="ＭＳ 明朝" w:eastAsia="ＭＳ 明朝" w:hAnsi="ＭＳ 明朝" w:cs="Generic0-Regular"/>
                <w:kern w:val="0"/>
                <w:szCs w:val="20"/>
              </w:rPr>
            </w:pPr>
            <w:r>
              <w:rPr>
                <w:rFonts w:ascii="ＭＳ 明朝" w:eastAsia="ＭＳ 明朝" w:hAnsi="ＭＳ 明朝" w:cs="Generic0-Regular"/>
                <w:kern w:val="0"/>
                <w:szCs w:val="20"/>
              </w:rPr>
              <w:t>8</w:t>
            </w:r>
            <w:r w:rsidR="00B52659" w:rsidRPr="00B52659">
              <w:rPr>
                <w:rFonts w:ascii="ＭＳ 明朝" w:eastAsia="ＭＳ 明朝" w:hAnsi="ＭＳ 明朝" w:cs="Generic0-Regular" w:hint="eastAsia"/>
                <w:kern w:val="0"/>
                <w:szCs w:val="20"/>
              </w:rPr>
              <w:t>人</w:t>
            </w:r>
          </w:p>
        </w:tc>
      </w:tr>
    </w:tbl>
    <w:p w:rsidR="002B6002" w:rsidRDefault="002B6002" w:rsidP="002B6161">
      <w:pPr>
        <w:rPr>
          <w:rFonts w:ascii="ＭＳ 明朝" w:eastAsia="ＭＳ 明朝" w:hAnsi="ＭＳ 明朝" w:cs="Generic0-Regular"/>
          <w:kern w:val="0"/>
          <w:szCs w:val="20"/>
        </w:rPr>
      </w:pPr>
    </w:p>
    <w:p w:rsidR="002B6002" w:rsidRPr="002B6002" w:rsidRDefault="002B6002" w:rsidP="002B6002">
      <w:pPr>
        <w:autoSpaceDE w:val="0"/>
        <w:autoSpaceDN w:val="0"/>
        <w:adjustRightInd w:val="0"/>
        <w:jc w:val="left"/>
        <w:rPr>
          <w:rFonts w:ascii="ＭＳ 明朝" w:eastAsia="ＭＳ 明朝" w:hAnsi="ＭＳ 明朝" w:cs="Generic3-Regular"/>
          <w:kern w:val="0"/>
          <w:szCs w:val="21"/>
        </w:rPr>
      </w:pPr>
      <w:r w:rsidRPr="002B6002">
        <w:rPr>
          <w:rFonts w:ascii="ＭＳ 明朝" w:eastAsia="ＭＳ 明朝" w:hAnsi="ＭＳ 明朝" w:cs="Generic3-Regular" w:hint="eastAsia"/>
          <w:kern w:val="0"/>
          <w:szCs w:val="21"/>
        </w:rPr>
        <w:t>【進級・卒業の要件】</w:t>
      </w:r>
    </w:p>
    <w:p w:rsidR="002B6002" w:rsidRPr="002B6002" w:rsidRDefault="002B6002" w:rsidP="002B6002">
      <w:pPr>
        <w:autoSpaceDE w:val="0"/>
        <w:autoSpaceDN w:val="0"/>
        <w:adjustRightInd w:val="0"/>
        <w:jc w:val="left"/>
        <w:rPr>
          <w:rFonts w:ascii="ＭＳ 明朝" w:eastAsia="ＭＳ 明朝" w:hAnsi="ＭＳ 明朝" w:cs="Generic3-Regular"/>
          <w:kern w:val="0"/>
          <w:szCs w:val="21"/>
        </w:rPr>
      </w:pPr>
      <w:r w:rsidRPr="002B6002">
        <w:rPr>
          <w:rFonts w:ascii="ＭＳ 明朝" w:eastAsia="ＭＳ 明朝" w:hAnsi="ＭＳ 明朝" w:cs="Generic3-Regular" w:hint="eastAsia"/>
          <w:kern w:val="0"/>
          <w:szCs w:val="21"/>
        </w:rPr>
        <w:t>・</w:t>
      </w:r>
      <w:r w:rsidRPr="002B6002">
        <w:rPr>
          <w:rFonts w:ascii="ＭＳ 明朝" w:eastAsia="ＭＳ 明朝" w:hAnsi="ＭＳ 明朝" w:cs="Generic3-Regular"/>
          <w:kern w:val="0"/>
          <w:szCs w:val="21"/>
        </w:rPr>
        <w:t xml:space="preserve"> </w:t>
      </w:r>
      <w:r w:rsidRPr="002B6002">
        <w:rPr>
          <w:rFonts w:ascii="ＭＳ 明朝" w:eastAsia="ＭＳ 明朝" w:hAnsi="ＭＳ 明朝" w:cs="Generic3-Regular" w:hint="eastAsia"/>
          <w:kern w:val="0"/>
          <w:szCs w:val="21"/>
        </w:rPr>
        <w:t>必修科目９７単位の修得</w:t>
      </w:r>
    </w:p>
    <w:p w:rsidR="002B6002" w:rsidRPr="002B6002" w:rsidRDefault="002B6002" w:rsidP="002B6002">
      <w:pPr>
        <w:autoSpaceDE w:val="0"/>
        <w:autoSpaceDN w:val="0"/>
        <w:adjustRightInd w:val="0"/>
        <w:jc w:val="left"/>
        <w:rPr>
          <w:rFonts w:ascii="ＭＳ 明朝" w:eastAsia="ＭＳ 明朝" w:hAnsi="ＭＳ 明朝" w:cs="Generic3-Regular"/>
          <w:kern w:val="0"/>
          <w:szCs w:val="21"/>
        </w:rPr>
      </w:pPr>
      <w:r w:rsidRPr="002B6002">
        <w:rPr>
          <w:rFonts w:ascii="ＭＳ 明朝" w:eastAsia="ＭＳ 明朝" w:hAnsi="ＭＳ 明朝" w:cs="Generic3-Regular" w:hint="eastAsia"/>
          <w:kern w:val="0"/>
          <w:szCs w:val="21"/>
        </w:rPr>
        <w:t>・</w:t>
      </w:r>
      <w:r w:rsidRPr="002B6002">
        <w:rPr>
          <w:rFonts w:ascii="ＭＳ 明朝" w:eastAsia="ＭＳ 明朝" w:hAnsi="ＭＳ 明朝" w:cs="Generic3-Regular"/>
          <w:kern w:val="0"/>
          <w:szCs w:val="21"/>
        </w:rPr>
        <w:t xml:space="preserve"> </w:t>
      </w:r>
      <w:r w:rsidRPr="002B6002">
        <w:rPr>
          <w:rFonts w:ascii="ＭＳ 明朝" w:eastAsia="ＭＳ 明朝" w:hAnsi="ＭＳ 明朝" w:cs="Generic3-Regular" w:hint="eastAsia"/>
          <w:kern w:val="0"/>
          <w:szCs w:val="21"/>
        </w:rPr>
        <w:t>単位修得に当たり、講義科目においては、各講義時間１</w:t>
      </w:r>
      <w:r w:rsidRPr="002B6002">
        <w:rPr>
          <w:rFonts w:ascii="ＭＳ 明朝" w:eastAsia="ＭＳ 明朝" w:hAnsi="ＭＳ 明朝" w:cs="Generic2-Regular"/>
          <w:kern w:val="0"/>
          <w:szCs w:val="21"/>
        </w:rPr>
        <w:t xml:space="preserve">/3 </w:t>
      </w:r>
      <w:r w:rsidRPr="002B6002">
        <w:rPr>
          <w:rFonts w:ascii="ＭＳ 明朝" w:eastAsia="ＭＳ 明朝" w:hAnsi="ＭＳ 明朝" w:cs="Generic3-Regular" w:hint="eastAsia"/>
          <w:kern w:val="0"/>
          <w:szCs w:val="21"/>
        </w:rPr>
        <w:t>時間以上を欠席した者には受験資格が与えられない。</w:t>
      </w:r>
    </w:p>
    <w:p w:rsidR="002B6002" w:rsidRPr="002B6002" w:rsidRDefault="002B6002" w:rsidP="002B6002">
      <w:pPr>
        <w:autoSpaceDE w:val="0"/>
        <w:autoSpaceDN w:val="0"/>
        <w:adjustRightInd w:val="0"/>
        <w:jc w:val="left"/>
        <w:rPr>
          <w:rFonts w:ascii="ＭＳ 明朝" w:eastAsia="ＭＳ 明朝" w:hAnsi="ＭＳ 明朝" w:cs="Generic3-Regular"/>
          <w:kern w:val="0"/>
          <w:szCs w:val="21"/>
        </w:rPr>
      </w:pPr>
      <w:r w:rsidRPr="002B6002">
        <w:rPr>
          <w:rFonts w:ascii="ＭＳ 明朝" w:eastAsia="ＭＳ 明朝" w:hAnsi="ＭＳ 明朝" w:cs="Generic3-Regular" w:hint="eastAsia"/>
          <w:kern w:val="0"/>
          <w:szCs w:val="21"/>
        </w:rPr>
        <w:t>各臨地実習科目において１</w:t>
      </w:r>
      <w:r w:rsidRPr="002B6002">
        <w:rPr>
          <w:rFonts w:ascii="ＭＳ 明朝" w:eastAsia="ＭＳ 明朝" w:hAnsi="ＭＳ 明朝" w:cs="Generic2-Regular"/>
          <w:kern w:val="0"/>
          <w:szCs w:val="21"/>
        </w:rPr>
        <w:t xml:space="preserve">/3 </w:t>
      </w:r>
      <w:r w:rsidRPr="002B6002">
        <w:rPr>
          <w:rFonts w:ascii="ＭＳ 明朝" w:eastAsia="ＭＳ 明朝" w:hAnsi="ＭＳ 明朝" w:cs="Generic3-Regular" w:hint="eastAsia"/>
          <w:kern w:val="0"/>
          <w:szCs w:val="21"/>
        </w:rPr>
        <w:t>以上を欠席した者は単位修得できない。</w:t>
      </w:r>
    </w:p>
    <w:p w:rsidR="002B6002" w:rsidRPr="002B6002" w:rsidRDefault="002B6002" w:rsidP="002B6002">
      <w:pPr>
        <w:autoSpaceDE w:val="0"/>
        <w:autoSpaceDN w:val="0"/>
        <w:adjustRightInd w:val="0"/>
        <w:jc w:val="left"/>
        <w:rPr>
          <w:rFonts w:ascii="ＭＳ 明朝" w:eastAsia="ＭＳ 明朝" w:hAnsi="ＭＳ 明朝" w:cs="Generic3-Regular"/>
          <w:kern w:val="0"/>
          <w:szCs w:val="21"/>
        </w:rPr>
      </w:pPr>
      <w:r w:rsidRPr="002B6002">
        <w:rPr>
          <w:rFonts w:ascii="ＭＳ 明朝" w:eastAsia="ＭＳ 明朝" w:hAnsi="ＭＳ 明朝" w:cs="Generic3-Regular" w:hint="eastAsia"/>
          <w:kern w:val="0"/>
          <w:szCs w:val="21"/>
        </w:rPr>
        <w:t>【取得できる資格等】</w:t>
      </w:r>
    </w:p>
    <w:p w:rsidR="002B6002" w:rsidRPr="002B6002" w:rsidRDefault="002B6002" w:rsidP="002B6002">
      <w:pPr>
        <w:autoSpaceDE w:val="0"/>
        <w:autoSpaceDN w:val="0"/>
        <w:adjustRightInd w:val="0"/>
        <w:jc w:val="left"/>
        <w:rPr>
          <w:rFonts w:ascii="ＭＳ 明朝" w:eastAsia="ＭＳ 明朝" w:hAnsi="ＭＳ 明朝" w:cs="Generic3-Regular"/>
          <w:kern w:val="0"/>
          <w:szCs w:val="21"/>
        </w:rPr>
      </w:pPr>
      <w:r w:rsidRPr="002B6002">
        <w:rPr>
          <w:rFonts w:ascii="ＭＳ 明朝" w:eastAsia="ＭＳ 明朝" w:hAnsi="ＭＳ 明朝" w:cs="Generic3-Regular" w:hint="eastAsia"/>
          <w:kern w:val="0"/>
          <w:szCs w:val="21"/>
        </w:rPr>
        <w:t>・看護師国家試験受験資格</w:t>
      </w:r>
    </w:p>
    <w:p w:rsidR="002B6002" w:rsidRPr="002B6002" w:rsidRDefault="002B6002" w:rsidP="002B6002">
      <w:pPr>
        <w:autoSpaceDE w:val="0"/>
        <w:autoSpaceDN w:val="0"/>
        <w:adjustRightInd w:val="0"/>
        <w:jc w:val="left"/>
        <w:rPr>
          <w:rFonts w:ascii="ＭＳ 明朝" w:eastAsia="ＭＳ 明朝" w:hAnsi="ＭＳ 明朝" w:cs="Generic3-Regular"/>
          <w:kern w:val="0"/>
          <w:szCs w:val="21"/>
        </w:rPr>
      </w:pPr>
      <w:r w:rsidRPr="002B6002">
        <w:rPr>
          <w:rFonts w:ascii="ＭＳ 明朝" w:eastAsia="ＭＳ 明朝" w:hAnsi="ＭＳ 明朝" w:cs="Generic3-Regular" w:hint="eastAsia"/>
          <w:kern w:val="0"/>
          <w:szCs w:val="21"/>
        </w:rPr>
        <w:t>・保健師・助産師・養護教員の養成機関への受験資格</w:t>
      </w:r>
    </w:p>
    <w:p w:rsidR="002B6002" w:rsidRPr="002B6002" w:rsidRDefault="002B6002" w:rsidP="002B6002">
      <w:pPr>
        <w:autoSpaceDE w:val="0"/>
        <w:autoSpaceDN w:val="0"/>
        <w:adjustRightInd w:val="0"/>
        <w:jc w:val="left"/>
        <w:rPr>
          <w:rFonts w:ascii="ＭＳ 明朝" w:eastAsia="ＭＳ 明朝" w:hAnsi="ＭＳ 明朝" w:cs="Generic3-Regular"/>
          <w:kern w:val="0"/>
          <w:szCs w:val="21"/>
        </w:rPr>
      </w:pPr>
      <w:r w:rsidRPr="002B6002">
        <w:rPr>
          <w:rFonts w:ascii="ＭＳ 明朝" w:eastAsia="ＭＳ 明朝" w:hAnsi="ＭＳ 明朝" w:cs="Generic3-Regular" w:hint="eastAsia"/>
          <w:kern w:val="0"/>
          <w:szCs w:val="21"/>
        </w:rPr>
        <w:t>・職業専門課程</w:t>
      </w:r>
      <w:r w:rsidRPr="002B6002">
        <w:rPr>
          <w:rFonts w:ascii="ＭＳ 明朝" w:eastAsia="ＭＳ 明朝" w:hAnsi="ＭＳ 明朝" w:cs="Generic3-Regular"/>
          <w:kern w:val="0"/>
          <w:szCs w:val="21"/>
        </w:rPr>
        <w:t xml:space="preserve"> </w:t>
      </w:r>
      <w:r w:rsidRPr="002B6002">
        <w:rPr>
          <w:rFonts w:ascii="ＭＳ 明朝" w:eastAsia="ＭＳ 明朝" w:hAnsi="ＭＳ 明朝" w:cs="Generic3-Regular" w:hint="eastAsia"/>
          <w:kern w:val="0"/>
          <w:szCs w:val="21"/>
        </w:rPr>
        <w:t>専門士（医療専門課程）の称号取得</w:t>
      </w:r>
    </w:p>
    <w:p w:rsidR="002B6002" w:rsidRDefault="002B6002" w:rsidP="002B6002">
      <w:pPr>
        <w:rPr>
          <w:rFonts w:ascii="ＭＳ 明朝" w:eastAsia="ＭＳ 明朝" w:hAnsi="ＭＳ 明朝" w:cs="Generic3-Regular"/>
          <w:kern w:val="0"/>
          <w:szCs w:val="21"/>
        </w:rPr>
      </w:pPr>
      <w:r w:rsidRPr="002B6002">
        <w:rPr>
          <w:rFonts w:ascii="ＭＳ 明朝" w:eastAsia="ＭＳ 明朝" w:hAnsi="ＭＳ 明朝" w:cs="Generic3-Regular" w:hint="eastAsia"/>
          <w:kern w:val="0"/>
          <w:szCs w:val="21"/>
        </w:rPr>
        <w:t>・看護系大学の編入受験資格</w:t>
      </w:r>
    </w:p>
    <w:p w:rsidR="002B6002" w:rsidRDefault="002B6002" w:rsidP="002B6002">
      <w:pPr>
        <w:rPr>
          <w:rFonts w:ascii="ＭＳ 明朝" w:eastAsia="ＭＳ 明朝" w:hAnsi="ＭＳ 明朝" w:cs="Generic3-Regular"/>
          <w:kern w:val="0"/>
          <w:szCs w:val="21"/>
        </w:rPr>
      </w:pPr>
    </w:p>
    <w:p w:rsidR="002B6002" w:rsidRDefault="002B6002" w:rsidP="002B6002">
      <w:pPr>
        <w:rPr>
          <w:rFonts w:ascii="ＭＳ 明朝" w:eastAsia="ＭＳ 明朝" w:hAnsi="ＭＳ 明朝" w:cs="Generic3-Regular"/>
          <w:kern w:val="0"/>
          <w:szCs w:val="21"/>
        </w:rPr>
      </w:pPr>
      <w:r w:rsidRPr="002B6002">
        <w:rPr>
          <w:rFonts w:ascii="ＭＳ 明朝" w:eastAsia="ＭＳ 明朝" w:hAnsi="ＭＳ 明朝" w:cs="Generic3-Regular" w:hint="eastAsia"/>
          <w:kern w:val="0"/>
          <w:szCs w:val="21"/>
        </w:rPr>
        <w:t>【国家試験合格状況】</w:t>
      </w:r>
    </w:p>
    <w:tbl>
      <w:tblPr>
        <w:tblStyle w:val="a4"/>
        <w:tblW w:w="6817" w:type="dxa"/>
        <w:tblLook w:val="04A0" w:firstRow="1" w:lastRow="0" w:firstColumn="1" w:lastColumn="0" w:noHBand="0" w:noVBand="1"/>
      </w:tblPr>
      <w:tblGrid>
        <w:gridCol w:w="1803"/>
        <w:gridCol w:w="1678"/>
        <w:gridCol w:w="1678"/>
        <w:gridCol w:w="1658"/>
      </w:tblGrid>
      <w:tr w:rsidR="00FB268F" w:rsidTr="00FB268F">
        <w:tc>
          <w:tcPr>
            <w:tcW w:w="1803" w:type="dxa"/>
          </w:tcPr>
          <w:p w:rsidR="00FB268F" w:rsidRDefault="00FB268F" w:rsidP="00FB268F">
            <w:pPr>
              <w:jc w:val="center"/>
              <w:rPr>
                <w:rFonts w:ascii="ＭＳ 明朝" w:eastAsia="ＭＳ 明朝" w:hAnsi="ＭＳ 明朝" w:cs="Generic0-Regular"/>
                <w:kern w:val="0"/>
                <w:szCs w:val="20"/>
              </w:rPr>
            </w:pPr>
            <w:r>
              <w:rPr>
                <w:rFonts w:ascii="ＭＳ 明朝" w:eastAsia="ＭＳ 明朝" w:hAnsi="ＭＳ 明朝" w:cs="Generic0-Regular" w:hint="eastAsia"/>
                <w:kern w:val="0"/>
                <w:szCs w:val="20"/>
              </w:rPr>
              <w:t>区　　分</w:t>
            </w:r>
          </w:p>
        </w:tc>
        <w:tc>
          <w:tcPr>
            <w:tcW w:w="1678" w:type="dxa"/>
          </w:tcPr>
          <w:p w:rsidR="00FB268F" w:rsidRDefault="004B00BF" w:rsidP="00FB268F">
            <w:pPr>
              <w:jc w:val="center"/>
              <w:rPr>
                <w:rFonts w:ascii="ＭＳ 明朝" w:eastAsia="ＭＳ 明朝" w:hAnsi="ＭＳ 明朝" w:cs="Generic0-Regular"/>
                <w:kern w:val="0"/>
                <w:szCs w:val="20"/>
              </w:rPr>
            </w:pPr>
            <w:r>
              <w:rPr>
                <w:rFonts w:ascii="ＭＳ 明朝" w:eastAsia="ＭＳ 明朝" w:hAnsi="ＭＳ 明朝" w:cs="Generic0-Regular" w:hint="eastAsia"/>
                <w:kern w:val="0"/>
                <w:szCs w:val="20"/>
              </w:rPr>
              <w:t>令和３</w:t>
            </w:r>
            <w:r w:rsidR="00FB268F">
              <w:rPr>
                <w:rFonts w:ascii="ＭＳ 明朝" w:eastAsia="ＭＳ 明朝" w:hAnsi="ＭＳ 明朝" w:cs="Generic0-Regular" w:hint="eastAsia"/>
                <w:kern w:val="0"/>
                <w:szCs w:val="20"/>
              </w:rPr>
              <w:t>年度</w:t>
            </w:r>
          </w:p>
        </w:tc>
        <w:tc>
          <w:tcPr>
            <w:tcW w:w="1678" w:type="dxa"/>
          </w:tcPr>
          <w:p w:rsidR="00FB268F" w:rsidRDefault="004B00BF" w:rsidP="00FB268F">
            <w:pPr>
              <w:jc w:val="center"/>
              <w:rPr>
                <w:rFonts w:ascii="ＭＳ 明朝" w:eastAsia="ＭＳ 明朝" w:hAnsi="ＭＳ 明朝" w:cs="Generic0-Regular"/>
                <w:kern w:val="0"/>
                <w:szCs w:val="20"/>
              </w:rPr>
            </w:pPr>
            <w:r>
              <w:rPr>
                <w:rFonts w:ascii="ＭＳ 明朝" w:eastAsia="ＭＳ 明朝" w:hAnsi="ＭＳ 明朝" w:cs="Generic0-Regular" w:hint="eastAsia"/>
                <w:kern w:val="0"/>
                <w:szCs w:val="20"/>
              </w:rPr>
              <w:t>令和４</w:t>
            </w:r>
            <w:r w:rsidR="00FB268F">
              <w:rPr>
                <w:rFonts w:ascii="ＭＳ 明朝" w:eastAsia="ＭＳ 明朝" w:hAnsi="ＭＳ 明朝" w:cs="Generic0-Regular" w:hint="eastAsia"/>
                <w:kern w:val="0"/>
                <w:szCs w:val="20"/>
              </w:rPr>
              <w:t>年度</w:t>
            </w:r>
          </w:p>
        </w:tc>
        <w:tc>
          <w:tcPr>
            <w:tcW w:w="1658" w:type="dxa"/>
          </w:tcPr>
          <w:p w:rsidR="00FB268F" w:rsidRDefault="004B00BF" w:rsidP="00FB268F">
            <w:pPr>
              <w:jc w:val="center"/>
              <w:rPr>
                <w:rFonts w:ascii="ＭＳ 明朝" w:eastAsia="ＭＳ 明朝" w:hAnsi="ＭＳ 明朝" w:cs="Generic0-Regular"/>
                <w:kern w:val="0"/>
                <w:szCs w:val="20"/>
              </w:rPr>
            </w:pPr>
            <w:r>
              <w:rPr>
                <w:rFonts w:ascii="ＭＳ 明朝" w:eastAsia="ＭＳ 明朝" w:hAnsi="ＭＳ 明朝" w:cs="Generic0-Regular" w:hint="eastAsia"/>
                <w:kern w:val="0"/>
                <w:szCs w:val="20"/>
              </w:rPr>
              <w:t>令和５</w:t>
            </w:r>
            <w:r w:rsidR="00FB268F">
              <w:rPr>
                <w:rFonts w:ascii="ＭＳ 明朝" w:eastAsia="ＭＳ 明朝" w:hAnsi="ＭＳ 明朝" w:cs="Generic0-Regular" w:hint="eastAsia"/>
                <w:kern w:val="0"/>
                <w:szCs w:val="20"/>
              </w:rPr>
              <w:t>年度</w:t>
            </w:r>
          </w:p>
        </w:tc>
      </w:tr>
      <w:tr w:rsidR="00FB268F" w:rsidTr="00FB268F">
        <w:tc>
          <w:tcPr>
            <w:tcW w:w="1803" w:type="dxa"/>
            <w:vAlign w:val="center"/>
          </w:tcPr>
          <w:p w:rsidR="00FB268F" w:rsidRDefault="00FB268F" w:rsidP="00FB268F">
            <w:pPr>
              <w:jc w:val="center"/>
              <w:rPr>
                <w:rFonts w:ascii="ＭＳ 明朝" w:eastAsia="ＭＳ 明朝" w:hAnsi="ＭＳ 明朝" w:cs="Generic0-Regular"/>
                <w:kern w:val="0"/>
                <w:szCs w:val="20"/>
              </w:rPr>
            </w:pPr>
            <w:r>
              <w:rPr>
                <w:rFonts w:ascii="ＭＳ 明朝" w:eastAsia="ＭＳ 明朝" w:hAnsi="ＭＳ 明朝" w:cs="Generic0-Regular" w:hint="eastAsia"/>
                <w:kern w:val="0"/>
                <w:szCs w:val="20"/>
              </w:rPr>
              <w:t>受験者数</w:t>
            </w:r>
          </w:p>
        </w:tc>
        <w:tc>
          <w:tcPr>
            <w:tcW w:w="1678" w:type="dxa"/>
            <w:vAlign w:val="center"/>
          </w:tcPr>
          <w:p w:rsidR="00FB268F" w:rsidRDefault="004B00BF" w:rsidP="00FB268F">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29</w:t>
            </w:r>
            <w:r w:rsidR="00FB268F">
              <w:rPr>
                <w:rFonts w:ascii="ＭＳ 明朝" w:eastAsia="ＭＳ 明朝" w:hAnsi="ＭＳ 明朝" w:cs="Generic0-Regular" w:hint="eastAsia"/>
                <w:kern w:val="0"/>
                <w:szCs w:val="20"/>
              </w:rPr>
              <w:t>人</w:t>
            </w:r>
          </w:p>
        </w:tc>
        <w:tc>
          <w:tcPr>
            <w:tcW w:w="1678" w:type="dxa"/>
            <w:vAlign w:val="center"/>
          </w:tcPr>
          <w:p w:rsidR="00FB268F" w:rsidRDefault="004B00BF" w:rsidP="00FB268F">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40</w:t>
            </w:r>
            <w:r w:rsidR="00FB268F">
              <w:rPr>
                <w:rFonts w:ascii="ＭＳ 明朝" w:eastAsia="ＭＳ 明朝" w:hAnsi="ＭＳ 明朝" w:cs="Generic0-Regular" w:hint="eastAsia"/>
                <w:kern w:val="0"/>
                <w:szCs w:val="20"/>
              </w:rPr>
              <w:t>人</w:t>
            </w:r>
          </w:p>
        </w:tc>
        <w:tc>
          <w:tcPr>
            <w:tcW w:w="1658" w:type="dxa"/>
            <w:vAlign w:val="center"/>
          </w:tcPr>
          <w:p w:rsidR="00FB268F" w:rsidRDefault="004B00BF" w:rsidP="00FB268F">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38</w:t>
            </w:r>
            <w:r w:rsidR="00FB268F">
              <w:rPr>
                <w:rFonts w:ascii="ＭＳ 明朝" w:eastAsia="ＭＳ 明朝" w:hAnsi="ＭＳ 明朝" w:cs="Generic0-Regular" w:hint="eastAsia"/>
                <w:kern w:val="0"/>
                <w:szCs w:val="20"/>
              </w:rPr>
              <w:t>人</w:t>
            </w:r>
          </w:p>
        </w:tc>
      </w:tr>
      <w:tr w:rsidR="00FB268F" w:rsidTr="00FB268F">
        <w:tc>
          <w:tcPr>
            <w:tcW w:w="1803" w:type="dxa"/>
            <w:vAlign w:val="center"/>
          </w:tcPr>
          <w:p w:rsidR="00FB268F" w:rsidRDefault="00FB268F" w:rsidP="00FB268F">
            <w:pPr>
              <w:jc w:val="center"/>
              <w:rPr>
                <w:rFonts w:ascii="ＭＳ 明朝" w:eastAsia="ＭＳ 明朝" w:hAnsi="ＭＳ 明朝" w:cs="Generic0-Regular"/>
                <w:kern w:val="0"/>
                <w:szCs w:val="20"/>
              </w:rPr>
            </w:pPr>
            <w:r>
              <w:rPr>
                <w:rFonts w:ascii="ＭＳ 明朝" w:eastAsia="ＭＳ 明朝" w:hAnsi="ＭＳ 明朝" w:cs="Generic0-Regular" w:hint="eastAsia"/>
                <w:kern w:val="0"/>
                <w:szCs w:val="20"/>
              </w:rPr>
              <w:t>合格者数</w:t>
            </w:r>
          </w:p>
        </w:tc>
        <w:tc>
          <w:tcPr>
            <w:tcW w:w="1678" w:type="dxa"/>
            <w:vAlign w:val="center"/>
          </w:tcPr>
          <w:p w:rsidR="00FB268F" w:rsidRDefault="004B00BF" w:rsidP="00FB268F">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29</w:t>
            </w:r>
            <w:r w:rsidR="00FB268F">
              <w:rPr>
                <w:rFonts w:ascii="ＭＳ 明朝" w:eastAsia="ＭＳ 明朝" w:hAnsi="ＭＳ 明朝" w:cs="Generic0-Regular" w:hint="eastAsia"/>
                <w:kern w:val="0"/>
                <w:szCs w:val="20"/>
              </w:rPr>
              <w:t>人</w:t>
            </w:r>
          </w:p>
        </w:tc>
        <w:tc>
          <w:tcPr>
            <w:tcW w:w="1678" w:type="dxa"/>
            <w:vAlign w:val="center"/>
          </w:tcPr>
          <w:p w:rsidR="00FB268F" w:rsidRDefault="004B00BF" w:rsidP="00FB268F">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40</w:t>
            </w:r>
            <w:r w:rsidR="00FB268F">
              <w:rPr>
                <w:rFonts w:ascii="ＭＳ 明朝" w:eastAsia="ＭＳ 明朝" w:hAnsi="ＭＳ 明朝" w:cs="Generic0-Regular" w:hint="eastAsia"/>
                <w:kern w:val="0"/>
                <w:szCs w:val="20"/>
              </w:rPr>
              <w:t>人</w:t>
            </w:r>
          </w:p>
        </w:tc>
        <w:tc>
          <w:tcPr>
            <w:tcW w:w="1658" w:type="dxa"/>
            <w:vAlign w:val="center"/>
          </w:tcPr>
          <w:p w:rsidR="00FB268F" w:rsidRDefault="004B00BF" w:rsidP="00FB268F">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38</w:t>
            </w:r>
            <w:r w:rsidR="00FB268F">
              <w:rPr>
                <w:rFonts w:ascii="ＭＳ 明朝" w:eastAsia="ＭＳ 明朝" w:hAnsi="ＭＳ 明朝" w:cs="Generic0-Regular" w:hint="eastAsia"/>
                <w:kern w:val="0"/>
                <w:szCs w:val="20"/>
              </w:rPr>
              <w:t>人</w:t>
            </w:r>
          </w:p>
        </w:tc>
      </w:tr>
      <w:tr w:rsidR="00FB268F" w:rsidTr="00FB268F">
        <w:tc>
          <w:tcPr>
            <w:tcW w:w="1803" w:type="dxa"/>
            <w:tcBorders>
              <w:bottom w:val="double" w:sz="4" w:space="0" w:color="auto"/>
            </w:tcBorders>
            <w:vAlign w:val="center"/>
          </w:tcPr>
          <w:p w:rsidR="00FB268F" w:rsidRDefault="00FB268F" w:rsidP="00FB268F">
            <w:pPr>
              <w:jc w:val="center"/>
              <w:rPr>
                <w:rFonts w:ascii="ＭＳ 明朝" w:eastAsia="ＭＳ 明朝" w:hAnsi="ＭＳ 明朝" w:cs="Generic0-Regular"/>
                <w:kern w:val="0"/>
                <w:szCs w:val="20"/>
              </w:rPr>
            </w:pPr>
            <w:r>
              <w:rPr>
                <w:rFonts w:ascii="ＭＳ 明朝" w:eastAsia="ＭＳ 明朝" w:hAnsi="ＭＳ 明朝" w:cs="Generic0-Regular" w:hint="eastAsia"/>
                <w:kern w:val="0"/>
                <w:szCs w:val="20"/>
              </w:rPr>
              <w:t>合 格 率</w:t>
            </w:r>
          </w:p>
        </w:tc>
        <w:tc>
          <w:tcPr>
            <w:tcW w:w="1678" w:type="dxa"/>
            <w:tcBorders>
              <w:bottom w:val="double" w:sz="4" w:space="0" w:color="auto"/>
            </w:tcBorders>
            <w:vAlign w:val="center"/>
          </w:tcPr>
          <w:p w:rsidR="00FB268F" w:rsidRDefault="00FB268F" w:rsidP="00FB268F">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100.0％</w:t>
            </w:r>
          </w:p>
        </w:tc>
        <w:tc>
          <w:tcPr>
            <w:tcW w:w="1678" w:type="dxa"/>
            <w:tcBorders>
              <w:bottom w:val="double" w:sz="4" w:space="0" w:color="auto"/>
            </w:tcBorders>
            <w:vAlign w:val="center"/>
          </w:tcPr>
          <w:p w:rsidR="00FB268F" w:rsidRDefault="00FB268F" w:rsidP="00FB268F">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100.0％</w:t>
            </w:r>
          </w:p>
        </w:tc>
        <w:tc>
          <w:tcPr>
            <w:tcW w:w="1658" w:type="dxa"/>
            <w:tcBorders>
              <w:bottom w:val="double" w:sz="4" w:space="0" w:color="auto"/>
            </w:tcBorders>
            <w:vAlign w:val="center"/>
          </w:tcPr>
          <w:p w:rsidR="00FB268F" w:rsidRDefault="00FB268F" w:rsidP="00FB268F">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100.0％</w:t>
            </w:r>
          </w:p>
        </w:tc>
      </w:tr>
      <w:tr w:rsidR="00FB268F" w:rsidTr="00FB268F">
        <w:tc>
          <w:tcPr>
            <w:tcW w:w="1803" w:type="dxa"/>
            <w:tcBorders>
              <w:top w:val="double" w:sz="4" w:space="0" w:color="auto"/>
            </w:tcBorders>
            <w:vAlign w:val="center"/>
          </w:tcPr>
          <w:p w:rsidR="00FB268F" w:rsidRDefault="00FB268F" w:rsidP="00FB268F">
            <w:pPr>
              <w:jc w:val="center"/>
              <w:rPr>
                <w:rFonts w:ascii="ＭＳ 明朝" w:eastAsia="ＭＳ 明朝" w:hAnsi="ＭＳ 明朝" w:cs="Generic0-Regular"/>
                <w:kern w:val="0"/>
                <w:szCs w:val="20"/>
              </w:rPr>
            </w:pPr>
            <w:r>
              <w:rPr>
                <w:rFonts w:ascii="ＭＳ 明朝" w:eastAsia="ＭＳ 明朝" w:hAnsi="ＭＳ 明朝" w:cs="Generic0-Regular" w:hint="eastAsia"/>
                <w:kern w:val="0"/>
                <w:szCs w:val="20"/>
              </w:rPr>
              <w:t>全国合格率</w:t>
            </w:r>
          </w:p>
        </w:tc>
        <w:tc>
          <w:tcPr>
            <w:tcW w:w="1678" w:type="dxa"/>
            <w:tcBorders>
              <w:top w:val="double" w:sz="4" w:space="0" w:color="auto"/>
            </w:tcBorders>
            <w:vAlign w:val="center"/>
          </w:tcPr>
          <w:p w:rsidR="00FB268F" w:rsidRDefault="004B00BF" w:rsidP="00FB268F">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91.3</w:t>
            </w:r>
            <w:r w:rsidR="00FB268F">
              <w:rPr>
                <w:rFonts w:ascii="ＭＳ 明朝" w:eastAsia="ＭＳ 明朝" w:hAnsi="ＭＳ 明朝" w:cs="Generic0-Regular" w:hint="eastAsia"/>
                <w:kern w:val="0"/>
                <w:szCs w:val="20"/>
              </w:rPr>
              <w:t>％</w:t>
            </w:r>
          </w:p>
        </w:tc>
        <w:tc>
          <w:tcPr>
            <w:tcW w:w="1678" w:type="dxa"/>
            <w:tcBorders>
              <w:top w:val="double" w:sz="4" w:space="0" w:color="auto"/>
            </w:tcBorders>
            <w:vAlign w:val="center"/>
          </w:tcPr>
          <w:p w:rsidR="00FB268F" w:rsidRDefault="004B00BF" w:rsidP="00FB268F">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80.8</w:t>
            </w:r>
            <w:r w:rsidR="00FB268F">
              <w:rPr>
                <w:rFonts w:ascii="ＭＳ 明朝" w:eastAsia="ＭＳ 明朝" w:hAnsi="ＭＳ 明朝" w:cs="Generic0-Regular" w:hint="eastAsia"/>
                <w:kern w:val="0"/>
                <w:szCs w:val="20"/>
              </w:rPr>
              <w:t>％</w:t>
            </w:r>
          </w:p>
        </w:tc>
        <w:tc>
          <w:tcPr>
            <w:tcW w:w="1658" w:type="dxa"/>
            <w:tcBorders>
              <w:top w:val="double" w:sz="4" w:space="0" w:color="auto"/>
            </w:tcBorders>
            <w:vAlign w:val="center"/>
          </w:tcPr>
          <w:p w:rsidR="00FB268F" w:rsidRDefault="004B00BF" w:rsidP="00FB268F">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87.8</w:t>
            </w:r>
            <w:r w:rsidR="00FB268F">
              <w:rPr>
                <w:rFonts w:ascii="ＭＳ 明朝" w:eastAsia="ＭＳ 明朝" w:hAnsi="ＭＳ 明朝" w:cs="Generic0-Regular" w:hint="eastAsia"/>
                <w:kern w:val="0"/>
                <w:szCs w:val="20"/>
              </w:rPr>
              <w:t>％</w:t>
            </w:r>
          </w:p>
        </w:tc>
      </w:tr>
      <w:tr w:rsidR="00FB268F" w:rsidTr="00FB268F">
        <w:tc>
          <w:tcPr>
            <w:tcW w:w="1803" w:type="dxa"/>
            <w:vAlign w:val="center"/>
          </w:tcPr>
          <w:p w:rsidR="00FB268F" w:rsidRDefault="00FB268F" w:rsidP="00FB268F">
            <w:pPr>
              <w:jc w:val="center"/>
              <w:rPr>
                <w:rFonts w:ascii="ＭＳ 明朝" w:eastAsia="ＭＳ 明朝" w:hAnsi="ＭＳ 明朝" w:cs="Generic0-Regular"/>
                <w:kern w:val="0"/>
                <w:szCs w:val="20"/>
              </w:rPr>
            </w:pPr>
            <w:r>
              <w:rPr>
                <w:rFonts w:ascii="ＭＳ 明朝" w:eastAsia="ＭＳ 明朝" w:hAnsi="ＭＳ 明朝" w:cs="Generic0-Regular" w:hint="eastAsia"/>
                <w:kern w:val="0"/>
                <w:szCs w:val="20"/>
              </w:rPr>
              <w:t>（うち新卒者）</w:t>
            </w:r>
          </w:p>
          <w:p w:rsidR="00FB268F" w:rsidRDefault="00FB268F" w:rsidP="00FB268F">
            <w:pPr>
              <w:jc w:val="center"/>
              <w:rPr>
                <w:rFonts w:ascii="ＭＳ 明朝" w:eastAsia="ＭＳ 明朝" w:hAnsi="ＭＳ 明朝" w:cs="Generic0-Regular"/>
                <w:kern w:val="0"/>
                <w:szCs w:val="20"/>
              </w:rPr>
            </w:pPr>
            <w:r>
              <w:rPr>
                <w:rFonts w:ascii="ＭＳ 明朝" w:eastAsia="ＭＳ 明朝" w:hAnsi="ＭＳ 明朝" w:cs="Generic0-Regular" w:hint="eastAsia"/>
                <w:kern w:val="0"/>
                <w:szCs w:val="20"/>
              </w:rPr>
              <w:t>全国合格率</w:t>
            </w:r>
          </w:p>
        </w:tc>
        <w:tc>
          <w:tcPr>
            <w:tcW w:w="1678" w:type="dxa"/>
            <w:vAlign w:val="center"/>
          </w:tcPr>
          <w:p w:rsidR="00FB268F" w:rsidRDefault="004B00BF" w:rsidP="00FB268F">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96.5</w:t>
            </w:r>
            <w:r w:rsidR="00FB268F">
              <w:rPr>
                <w:rFonts w:ascii="ＭＳ 明朝" w:eastAsia="ＭＳ 明朝" w:hAnsi="ＭＳ 明朝" w:cs="Generic0-Regular" w:hint="eastAsia"/>
                <w:kern w:val="0"/>
                <w:szCs w:val="20"/>
              </w:rPr>
              <w:t>％</w:t>
            </w:r>
          </w:p>
        </w:tc>
        <w:tc>
          <w:tcPr>
            <w:tcW w:w="1678" w:type="dxa"/>
            <w:vAlign w:val="center"/>
          </w:tcPr>
          <w:p w:rsidR="00FB268F" w:rsidRDefault="004B00BF" w:rsidP="00FB268F">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95.5</w:t>
            </w:r>
            <w:r w:rsidR="00FB268F">
              <w:rPr>
                <w:rFonts w:ascii="ＭＳ 明朝" w:eastAsia="ＭＳ 明朝" w:hAnsi="ＭＳ 明朝" w:cs="Generic0-Regular" w:hint="eastAsia"/>
                <w:kern w:val="0"/>
                <w:szCs w:val="20"/>
              </w:rPr>
              <w:t>％</w:t>
            </w:r>
          </w:p>
        </w:tc>
        <w:tc>
          <w:tcPr>
            <w:tcW w:w="1658" w:type="dxa"/>
            <w:vAlign w:val="center"/>
          </w:tcPr>
          <w:p w:rsidR="00FB268F" w:rsidRDefault="004B00BF" w:rsidP="00FB268F">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93.2</w:t>
            </w:r>
            <w:r w:rsidR="00FB268F">
              <w:rPr>
                <w:rFonts w:ascii="ＭＳ 明朝" w:eastAsia="ＭＳ 明朝" w:hAnsi="ＭＳ 明朝" w:cs="Generic0-Regular" w:hint="eastAsia"/>
                <w:kern w:val="0"/>
                <w:szCs w:val="20"/>
              </w:rPr>
              <w:t>％</w:t>
            </w:r>
          </w:p>
        </w:tc>
      </w:tr>
    </w:tbl>
    <w:p w:rsidR="002B6002" w:rsidRDefault="002B6002" w:rsidP="002B6002">
      <w:pPr>
        <w:rPr>
          <w:rFonts w:ascii="ＭＳ 明朝" w:eastAsia="ＭＳ 明朝" w:hAnsi="ＭＳ 明朝" w:cs="Generic0-Regular"/>
          <w:kern w:val="0"/>
          <w:szCs w:val="20"/>
        </w:rPr>
      </w:pPr>
    </w:p>
    <w:p w:rsidR="00282E78" w:rsidRDefault="00282E78" w:rsidP="002B6002">
      <w:pPr>
        <w:rPr>
          <w:rFonts w:ascii="ＭＳ 明朝" w:eastAsia="ＭＳ 明朝" w:hAnsi="ＭＳ 明朝" w:cs="Generic0-Regular"/>
          <w:kern w:val="0"/>
          <w:szCs w:val="20"/>
        </w:rPr>
      </w:pPr>
    </w:p>
    <w:p w:rsidR="00282E78" w:rsidRDefault="00282E78" w:rsidP="002B6002">
      <w:pPr>
        <w:rPr>
          <w:rFonts w:ascii="ＭＳ 明朝" w:eastAsia="ＭＳ 明朝" w:hAnsi="ＭＳ 明朝" w:cs="Generic0-Regular"/>
          <w:kern w:val="0"/>
          <w:szCs w:val="20"/>
        </w:rPr>
      </w:pPr>
    </w:p>
    <w:p w:rsidR="00282E78" w:rsidRDefault="00282E78" w:rsidP="002B6002">
      <w:pPr>
        <w:rPr>
          <w:rFonts w:ascii="ＭＳ 明朝" w:eastAsia="ＭＳ 明朝" w:hAnsi="ＭＳ 明朝" w:cs="Generic0-Regular"/>
          <w:kern w:val="0"/>
          <w:szCs w:val="20"/>
        </w:rPr>
      </w:pPr>
    </w:p>
    <w:p w:rsidR="002B6002" w:rsidRDefault="002B6002" w:rsidP="002B6002">
      <w:pPr>
        <w:rPr>
          <w:rFonts w:ascii="ＭＳ 明朝" w:eastAsia="ＭＳ 明朝" w:hAnsi="ＭＳ 明朝" w:cs="Generic0-Regular"/>
          <w:kern w:val="0"/>
          <w:szCs w:val="20"/>
        </w:rPr>
      </w:pPr>
      <w:r>
        <w:rPr>
          <w:rFonts w:ascii="ＭＳ 明朝" w:eastAsia="ＭＳ 明朝" w:hAnsi="ＭＳ 明朝" w:cs="Generic0-Regular" w:hint="eastAsia"/>
          <w:kern w:val="0"/>
          <w:szCs w:val="20"/>
        </w:rPr>
        <w:t>【卒業者、卒業後の進路】</w:t>
      </w:r>
    </w:p>
    <w:tbl>
      <w:tblPr>
        <w:tblStyle w:val="a4"/>
        <w:tblW w:w="0" w:type="auto"/>
        <w:tblLook w:val="04A0" w:firstRow="1" w:lastRow="0" w:firstColumn="1" w:lastColumn="0" w:noHBand="0" w:noVBand="1"/>
      </w:tblPr>
      <w:tblGrid>
        <w:gridCol w:w="1531"/>
        <w:gridCol w:w="1531"/>
        <w:gridCol w:w="1531"/>
        <w:gridCol w:w="1531"/>
        <w:gridCol w:w="1531"/>
      </w:tblGrid>
      <w:tr w:rsidR="00AD0E75" w:rsidTr="00805976">
        <w:trPr>
          <w:trHeight w:val="487"/>
        </w:trPr>
        <w:tc>
          <w:tcPr>
            <w:tcW w:w="1531" w:type="dxa"/>
            <w:vAlign w:val="center"/>
          </w:tcPr>
          <w:p w:rsidR="00AD0E75" w:rsidRDefault="00AD0E75" w:rsidP="00AD0E75">
            <w:pPr>
              <w:jc w:val="center"/>
              <w:rPr>
                <w:rFonts w:ascii="ＭＳ 明朝" w:eastAsia="ＭＳ 明朝" w:hAnsi="ＭＳ 明朝" w:cs="Generic0-Regular"/>
                <w:kern w:val="0"/>
                <w:szCs w:val="20"/>
              </w:rPr>
            </w:pPr>
            <w:r>
              <w:rPr>
                <w:rFonts w:ascii="ＭＳ 明朝" w:eastAsia="ＭＳ 明朝" w:hAnsi="ＭＳ 明朝" w:cs="Generic0-Regular" w:hint="eastAsia"/>
                <w:kern w:val="0"/>
                <w:szCs w:val="20"/>
              </w:rPr>
              <w:t>区　分</w:t>
            </w:r>
          </w:p>
        </w:tc>
        <w:tc>
          <w:tcPr>
            <w:tcW w:w="1531" w:type="dxa"/>
            <w:vAlign w:val="center"/>
          </w:tcPr>
          <w:p w:rsidR="00AD0E75" w:rsidRDefault="004B00BF" w:rsidP="00AD0E75">
            <w:pPr>
              <w:jc w:val="center"/>
              <w:rPr>
                <w:rFonts w:ascii="ＭＳ 明朝" w:eastAsia="ＭＳ 明朝" w:hAnsi="ＭＳ 明朝" w:cs="Generic0-Regular"/>
                <w:kern w:val="0"/>
                <w:szCs w:val="20"/>
              </w:rPr>
            </w:pPr>
            <w:r>
              <w:rPr>
                <w:rFonts w:ascii="ＭＳ 明朝" w:eastAsia="ＭＳ 明朝" w:hAnsi="ＭＳ 明朝" w:cs="Generic0-Regular" w:hint="eastAsia"/>
                <w:kern w:val="0"/>
                <w:szCs w:val="20"/>
              </w:rPr>
              <w:t>令和３</w:t>
            </w:r>
            <w:r w:rsidR="00AD0E75">
              <w:rPr>
                <w:rFonts w:ascii="ＭＳ 明朝" w:eastAsia="ＭＳ 明朝" w:hAnsi="ＭＳ 明朝" w:cs="Generic0-Regular" w:hint="eastAsia"/>
                <w:kern w:val="0"/>
                <w:szCs w:val="20"/>
              </w:rPr>
              <w:t>年度</w:t>
            </w:r>
          </w:p>
        </w:tc>
        <w:tc>
          <w:tcPr>
            <w:tcW w:w="1531" w:type="dxa"/>
            <w:vAlign w:val="center"/>
          </w:tcPr>
          <w:p w:rsidR="00AD0E75" w:rsidRDefault="004B00BF" w:rsidP="00AD0E75">
            <w:pPr>
              <w:jc w:val="center"/>
              <w:rPr>
                <w:rFonts w:ascii="ＭＳ 明朝" w:eastAsia="ＭＳ 明朝" w:hAnsi="ＭＳ 明朝" w:cs="Generic0-Regular"/>
                <w:kern w:val="0"/>
                <w:szCs w:val="20"/>
              </w:rPr>
            </w:pPr>
            <w:r>
              <w:rPr>
                <w:rFonts w:ascii="ＭＳ 明朝" w:eastAsia="ＭＳ 明朝" w:hAnsi="ＭＳ 明朝" w:cs="Generic0-Regular" w:hint="eastAsia"/>
                <w:kern w:val="0"/>
                <w:szCs w:val="20"/>
              </w:rPr>
              <w:t>令和４</w:t>
            </w:r>
            <w:r w:rsidR="00AD0E75">
              <w:rPr>
                <w:rFonts w:ascii="ＭＳ 明朝" w:eastAsia="ＭＳ 明朝" w:hAnsi="ＭＳ 明朝" w:cs="Generic0-Regular" w:hint="eastAsia"/>
                <w:kern w:val="0"/>
                <w:szCs w:val="20"/>
              </w:rPr>
              <w:t>年度</w:t>
            </w:r>
          </w:p>
        </w:tc>
        <w:tc>
          <w:tcPr>
            <w:tcW w:w="1531" w:type="dxa"/>
            <w:vAlign w:val="center"/>
          </w:tcPr>
          <w:p w:rsidR="00AD0E75" w:rsidRDefault="004B00BF" w:rsidP="00AD0E75">
            <w:pPr>
              <w:jc w:val="center"/>
              <w:rPr>
                <w:rFonts w:ascii="ＭＳ 明朝" w:eastAsia="ＭＳ 明朝" w:hAnsi="ＭＳ 明朝" w:cs="Generic0-Regular"/>
                <w:kern w:val="0"/>
                <w:szCs w:val="20"/>
              </w:rPr>
            </w:pPr>
            <w:r>
              <w:rPr>
                <w:rFonts w:ascii="ＭＳ 明朝" w:eastAsia="ＭＳ 明朝" w:hAnsi="ＭＳ 明朝" w:cs="Generic0-Regular" w:hint="eastAsia"/>
                <w:kern w:val="0"/>
                <w:szCs w:val="20"/>
              </w:rPr>
              <w:t>令和５</w:t>
            </w:r>
            <w:r w:rsidR="00AD0E75">
              <w:rPr>
                <w:rFonts w:ascii="ＭＳ 明朝" w:eastAsia="ＭＳ 明朝" w:hAnsi="ＭＳ 明朝" w:cs="Generic0-Regular" w:hint="eastAsia"/>
                <w:kern w:val="0"/>
                <w:szCs w:val="20"/>
              </w:rPr>
              <w:t>年度</w:t>
            </w:r>
          </w:p>
        </w:tc>
        <w:tc>
          <w:tcPr>
            <w:tcW w:w="1531" w:type="dxa"/>
            <w:vAlign w:val="center"/>
          </w:tcPr>
          <w:p w:rsidR="00AD0E75" w:rsidRDefault="00AD0E75" w:rsidP="00AD0E75">
            <w:pPr>
              <w:jc w:val="center"/>
              <w:rPr>
                <w:rFonts w:ascii="ＭＳ 明朝" w:eastAsia="ＭＳ 明朝" w:hAnsi="ＭＳ 明朝" w:cs="Generic0-Regular"/>
                <w:kern w:val="0"/>
                <w:szCs w:val="20"/>
              </w:rPr>
            </w:pPr>
            <w:r>
              <w:rPr>
                <w:rFonts w:ascii="ＭＳ 明朝" w:eastAsia="ＭＳ 明朝" w:hAnsi="ＭＳ 明朝" w:cs="Generic0-Regular" w:hint="eastAsia"/>
                <w:kern w:val="0"/>
                <w:szCs w:val="20"/>
              </w:rPr>
              <w:t>開校時からの累計</w:t>
            </w:r>
          </w:p>
        </w:tc>
      </w:tr>
      <w:tr w:rsidR="00AD0E75" w:rsidTr="00805976">
        <w:tc>
          <w:tcPr>
            <w:tcW w:w="1531" w:type="dxa"/>
            <w:vAlign w:val="center"/>
          </w:tcPr>
          <w:p w:rsidR="00AD0E75" w:rsidRDefault="00AD0E75" w:rsidP="00AD0E75">
            <w:pPr>
              <w:jc w:val="center"/>
              <w:rPr>
                <w:rFonts w:ascii="ＭＳ 明朝" w:eastAsia="ＭＳ 明朝" w:hAnsi="ＭＳ 明朝" w:cs="Generic0-Regular"/>
                <w:kern w:val="0"/>
                <w:szCs w:val="20"/>
              </w:rPr>
            </w:pPr>
            <w:r>
              <w:rPr>
                <w:rFonts w:ascii="ＭＳ 明朝" w:eastAsia="ＭＳ 明朝" w:hAnsi="ＭＳ 明朝" w:cs="Generic0-Regular" w:hint="eastAsia"/>
                <w:kern w:val="0"/>
                <w:szCs w:val="20"/>
              </w:rPr>
              <w:t>卒業生数</w:t>
            </w:r>
          </w:p>
        </w:tc>
        <w:tc>
          <w:tcPr>
            <w:tcW w:w="1531" w:type="dxa"/>
            <w:vAlign w:val="center"/>
          </w:tcPr>
          <w:p w:rsidR="00AD0E75" w:rsidRDefault="00641FFA" w:rsidP="00AD0E75">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29</w:t>
            </w:r>
            <w:r w:rsidR="00AD0E75">
              <w:rPr>
                <w:rFonts w:ascii="ＭＳ 明朝" w:eastAsia="ＭＳ 明朝" w:hAnsi="ＭＳ 明朝" w:cs="Generic0-Regular" w:hint="eastAsia"/>
                <w:kern w:val="0"/>
                <w:szCs w:val="20"/>
              </w:rPr>
              <w:t>人</w:t>
            </w:r>
          </w:p>
        </w:tc>
        <w:tc>
          <w:tcPr>
            <w:tcW w:w="1531" w:type="dxa"/>
            <w:vAlign w:val="center"/>
          </w:tcPr>
          <w:p w:rsidR="00AD0E75" w:rsidRDefault="00641FFA" w:rsidP="00AD0E75">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40</w:t>
            </w:r>
            <w:r w:rsidR="00AD0E75">
              <w:rPr>
                <w:rFonts w:ascii="ＭＳ 明朝" w:eastAsia="ＭＳ 明朝" w:hAnsi="ＭＳ 明朝" w:cs="Generic0-Regular" w:hint="eastAsia"/>
                <w:kern w:val="0"/>
                <w:szCs w:val="20"/>
              </w:rPr>
              <w:t>人</w:t>
            </w:r>
          </w:p>
        </w:tc>
        <w:tc>
          <w:tcPr>
            <w:tcW w:w="1531" w:type="dxa"/>
            <w:vAlign w:val="center"/>
          </w:tcPr>
          <w:p w:rsidR="00AD0E75" w:rsidRDefault="00641FFA" w:rsidP="00AD0E75">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38</w:t>
            </w:r>
            <w:r w:rsidR="00AD0E75">
              <w:rPr>
                <w:rFonts w:ascii="ＭＳ 明朝" w:eastAsia="ＭＳ 明朝" w:hAnsi="ＭＳ 明朝" w:cs="Generic0-Regular" w:hint="eastAsia"/>
                <w:kern w:val="0"/>
                <w:szCs w:val="20"/>
              </w:rPr>
              <w:t>人</w:t>
            </w:r>
          </w:p>
        </w:tc>
        <w:tc>
          <w:tcPr>
            <w:tcW w:w="1531" w:type="dxa"/>
            <w:vAlign w:val="center"/>
          </w:tcPr>
          <w:p w:rsidR="00AD0E75" w:rsidRDefault="00AD0E75" w:rsidP="00AD0E75">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1,650人</w:t>
            </w:r>
          </w:p>
        </w:tc>
      </w:tr>
      <w:tr w:rsidR="00AD0E75" w:rsidTr="00805976">
        <w:tc>
          <w:tcPr>
            <w:tcW w:w="1531" w:type="dxa"/>
            <w:vAlign w:val="center"/>
          </w:tcPr>
          <w:p w:rsidR="00AD0E75" w:rsidRDefault="00AD0E75" w:rsidP="00AD0E75">
            <w:pPr>
              <w:jc w:val="center"/>
              <w:rPr>
                <w:rFonts w:ascii="ＭＳ 明朝" w:eastAsia="ＭＳ 明朝" w:hAnsi="ＭＳ 明朝" w:cs="Generic0-Regular"/>
                <w:kern w:val="0"/>
                <w:szCs w:val="20"/>
              </w:rPr>
            </w:pPr>
            <w:r>
              <w:rPr>
                <w:rFonts w:ascii="ＭＳ 明朝" w:eastAsia="ＭＳ 明朝" w:hAnsi="ＭＳ 明朝" w:cs="Generic0-Regular" w:hint="eastAsia"/>
                <w:kern w:val="0"/>
                <w:szCs w:val="20"/>
              </w:rPr>
              <w:t>静岡病院</w:t>
            </w:r>
          </w:p>
        </w:tc>
        <w:tc>
          <w:tcPr>
            <w:tcW w:w="1531" w:type="dxa"/>
            <w:vAlign w:val="center"/>
          </w:tcPr>
          <w:p w:rsidR="00AD0E75" w:rsidRDefault="00641FFA" w:rsidP="00AD0E75">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21</w:t>
            </w:r>
            <w:r w:rsidR="00AD0E75">
              <w:rPr>
                <w:rFonts w:ascii="ＭＳ 明朝" w:eastAsia="ＭＳ 明朝" w:hAnsi="ＭＳ 明朝" w:cs="Generic0-Regular" w:hint="eastAsia"/>
                <w:kern w:val="0"/>
                <w:szCs w:val="20"/>
              </w:rPr>
              <w:t>人</w:t>
            </w:r>
          </w:p>
        </w:tc>
        <w:tc>
          <w:tcPr>
            <w:tcW w:w="1531" w:type="dxa"/>
            <w:vAlign w:val="center"/>
          </w:tcPr>
          <w:p w:rsidR="00AD0E75" w:rsidRDefault="00641FFA" w:rsidP="00AD0E75">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22</w:t>
            </w:r>
            <w:r w:rsidR="00AD0E75">
              <w:rPr>
                <w:rFonts w:ascii="ＭＳ 明朝" w:eastAsia="ＭＳ 明朝" w:hAnsi="ＭＳ 明朝" w:cs="Generic0-Regular" w:hint="eastAsia"/>
                <w:kern w:val="0"/>
                <w:szCs w:val="20"/>
              </w:rPr>
              <w:t>人</w:t>
            </w:r>
          </w:p>
        </w:tc>
        <w:tc>
          <w:tcPr>
            <w:tcW w:w="1531" w:type="dxa"/>
            <w:vAlign w:val="center"/>
          </w:tcPr>
          <w:p w:rsidR="00AD0E75" w:rsidRDefault="0088474C" w:rsidP="00AD0E75">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29</w:t>
            </w:r>
            <w:r w:rsidR="00AD0E75">
              <w:rPr>
                <w:rFonts w:ascii="ＭＳ 明朝" w:eastAsia="ＭＳ 明朝" w:hAnsi="ＭＳ 明朝" w:cs="Generic0-Regular" w:hint="eastAsia"/>
                <w:kern w:val="0"/>
                <w:szCs w:val="20"/>
              </w:rPr>
              <w:t>人</w:t>
            </w:r>
          </w:p>
        </w:tc>
        <w:tc>
          <w:tcPr>
            <w:tcW w:w="1531" w:type="dxa"/>
            <w:vAlign w:val="center"/>
          </w:tcPr>
          <w:p w:rsidR="00AD0E75" w:rsidRDefault="0088474C" w:rsidP="00AD0E75">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1,010</w:t>
            </w:r>
            <w:r w:rsidR="00AD0E75">
              <w:rPr>
                <w:rFonts w:ascii="ＭＳ 明朝" w:eastAsia="ＭＳ 明朝" w:hAnsi="ＭＳ 明朝" w:cs="Generic0-Regular" w:hint="eastAsia"/>
                <w:kern w:val="0"/>
                <w:szCs w:val="20"/>
              </w:rPr>
              <w:t>人</w:t>
            </w:r>
          </w:p>
        </w:tc>
      </w:tr>
      <w:tr w:rsidR="00AD0E75" w:rsidTr="00805976">
        <w:tc>
          <w:tcPr>
            <w:tcW w:w="1531" w:type="dxa"/>
            <w:vAlign w:val="center"/>
          </w:tcPr>
          <w:p w:rsidR="00AD0E75" w:rsidRDefault="00AD0E75" w:rsidP="00AD0E75">
            <w:pPr>
              <w:jc w:val="center"/>
              <w:rPr>
                <w:rFonts w:ascii="ＭＳ 明朝" w:eastAsia="ＭＳ 明朝" w:hAnsi="ＭＳ 明朝" w:cs="Generic0-Regular"/>
                <w:kern w:val="0"/>
                <w:szCs w:val="20"/>
              </w:rPr>
            </w:pPr>
            <w:r>
              <w:rPr>
                <w:rFonts w:ascii="ＭＳ 明朝" w:eastAsia="ＭＳ 明朝" w:hAnsi="ＭＳ 明朝" w:cs="Generic0-Regular" w:hint="eastAsia"/>
                <w:kern w:val="0"/>
                <w:szCs w:val="20"/>
              </w:rPr>
              <w:t>清水病院</w:t>
            </w:r>
          </w:p>
        </w:tc>
        <w:tc>
          <w:tcPr>
            <w:tcW w:w="1531" w:type="dxa"/>
            <w:vAlign w:val="center"/>
          </w:tcPr>
          <w:p w:rsidR="00AD0E75" w:rsidRDefault="00AD0E75" w:rsidP="00AD0E75">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0人</w:t>
            </w:r>
          </w:p>
        </w:tc>
        <w:tc>
          <w:tcPr>
            <w:tcW w:w="1531" w:type="dxa"/>
            <w:vAlign w:val="center"/>
          </w:tcPr>
          <w:p w:rsidR="00AD0E75" w:rsidRDefault="00AD0E75" w:rsidP="00AD0E75">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0人</w:t>
            </w:r>
          </w:p>
        </w:tc>
        <w:tc>
          <w:tcPr>
            <w:tcW w:w="1531" w:type="dxa"/>
            <w:vAlign w:val="center"/>
          </w:tcPr>
          <w:p w:rsidR="00AD0E75" w:rsidRDefault="00AD0E75" w:rsidP="00AD0E75">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0人</w:t>
            </w:r>
          </w:p>
        </w:tc>
        <w:tc>
          <w:tcPr>
            <w:tcW w:w="1531" w:type="dxa"/>
            <w:vAlign w:val="center"/>
          </w:tcPr>
          <w:p w:rsidR="00AD0E75" w:rsidRDefault="0088474C" w:rsidP="00AD0E75">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38</w:t>
            </w:r>
            <w:r w:rsidR="00AD0E75">
              <w:rPr>
                <w:rFonts w:ascii="ＭＳ 明朝" w:eastAsia="ＭＳ 明朝" w:hAnsi="ＭＳ 明朝" w:cs="Generic0-Regular" w:hint="eastAsia"/>
                <w:kern w:val="0"/>
                <w:szCs w:val="20"/>
              </w:rPr>
              <w:t>人</w:t>
            </w:r>
          </w:p>
        </w:tc>
      </w:tr>
      <w:tr w:rsidR="00AD0E75" w:rsidTr="00805976">
        <w:tc>
          <w:tcPr>
            <w:tcW w:w="1531" w:type="dxa"/>
            <w:vAlign w:val="center"/>
          </w:tcPr>
          <w:p w:rsidR="00AD0E75" w:rsidRDefault="00AD0E75" w:rsidP="00AD0E75">
            <w:pPr>
              <w:jc w:val="center"/>
              <w:rPr>
                <w:rFonts w:ascii="ＭＳ 明朝" w:eastAsia="ＭＳ 明朝" w:hAnsi="ＭＳ 明朝" w:cs="Generic0-Regular"/>
                <w:kern w:val="0"/>
                <w:szCs w:val="20"/>
              </w:rPr>
            </w:pPr>
            <w:r>
              <w:rPr>
                <w:rFonts w:ascii="ＭＳ 明朝" w:eastAsia="ＭＳ 明朝" w:hAnsi="ＭＳ 明朝" w:cs="Generic0-Regular" w:hint="eastAsia"/>
                <w:kern w:val="0"/>
                <w:szCs w:val="20"/>
              </w:rPr>
              <w:t>市内病院</w:t>
            </w:r>
          </w:p>
        </w:tc>
        <w:tc>
          <w:tcPr>
            <w:tcW w:w="1531" w:type="dxa"/>
            <w:vAlign w:val="center"/>
          </w:tcPr>
          <w:p w:rsidR="00AD0E75" w:rsidRDefault="00641FFA" w:rsidP="00AD0E75">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5</w:t>
            </w:r>
            <w:r w:rsidR="00AD0E75">
              <w:rPr>
                <w:rFonts w:ascii="ＭＳ 明朝" w:eastAsia="ＭＳ 明朝" w:hAnsi="ＭＳ 明朝" w:cs="Generic0-Regular" w:hint="eastAsia"/>
                <w:kern w:val="0"/>
                <w:szCs w:val="20"/>
              </w:rPr>
              <w:t>人</w:t>
            </w:r>
          </w:p>
        </w:tc>
        <w:tc>
          <w:tcPr>
            <w:tcW w:w="1531" w:type="dxa"/>
            <w:vAlign w:val="center"/>
          </w:tcPr>
          <w:p w:rsidR="00AD0E75" w:rsidRDefault="00641FFA" w:rsidP="00AD0E75">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14</w:t>
            </w:r>
            <w:r w:rsidR="00AD0E75">
              <w:rPr>
                <w:rFonts w:ascii="ＭＳ 明朝" w:eastAsia="ＭＳ 明朝" w:hAnsi="ＭＳ 明朝" w:cs="Generic0-Regular" w:hint="eastAsia"/>
                <w:kern w:val="0"/>
                <w:szCs w:val="20"/>
              </w:rPr>
              <w:t>人</w:t>
            </w:r>
          </w:p>
        </w:tc>
        <w:tc>
          <w:tcPr>
            <w:tcW w:w="1531" w:type="dxa"/>
            <w:vAlign w:val="center"/>
          </w:tcPr>
          <w:p w:rsidR="00AD0E75" w:rsidRDefault="0088474C" w:rsidP="00AD0E75">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5</w:t>
            </w:r>
            <w:r w:rsidR="00AD0E75">
              <w:rPr>
                <w:rFonts w:ascii="ＭＳ 明朝" w:eastAsia="ＭＳ 明朝" w:hAnsi="ＭＳ 明朝" w:cs="Generic0-Regular" w:hint="eastAsia"/>
                <w:kern w:val="0"/>
                <w:szCs w:val="20"/>
              </w:rPr>
              <w:t>人</w:t>
            </w:r>
          </w:p>
        </w:tc>
        <w:tc>
          <w:tcPr>
            <w:tcW w:w="1531" w:type="dxa"/>
            <w:vAlign w:val="center"/>
          </w:tcPr>
          <w:p w:rsidR="00AD0E75" w:rsidRDefault="0088474C" w:rsidP="00AD0E75">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275</w:t>
            </w:r>
            <w:r w:rsidR="00AD0E75">
              <w:rPr>
                <w:rFonts w:ascii="ＭＳ 明朝" w:eastAsia="ＭＳ 明朝" w:hAnsi="ＭＳ 明朝" w:cs="Generic0-Regular" w:hint="eastAsia"/>
                <w:kern w:val="0"/>
                <w:szCs w:val="20"/>
              </w:rPr>
              <w:t>人</w:t>
            </w:r>
          </w:p>
        </w:tc>
      </w:tr>
      <w:tr w:rsidR="00AD0E75" w:rsidTr="00805976">
        <w:tc>
          <w:tcPr>
            <w:tcW w:w="1531" w:type="dxa"/>
            <w:vAlign w:val="center"/>
          </w:tcPr>
          <w:p w:rsidR="00AD0E75" w:rsidRDefault="00AD0E75" w:rsidP="00AD0E75">
            <w:pPr>
              <w:jc w:val="center"/>
              <w:rPr>
                <w:rFonts w:ascii="ＭＳ 明朝" w:eastAsia="ＭＳ 明朝" w:hAnsi="ＭＳ 明朝" w:cs="Generic0-Regular"/>
                <w:kern w:val="0"/>
                <w:szCs w:val="20"/>
              </w:rPr>
            </w:pPr>
            <w:r>
              <w:rPr>
                <w:rFonts w:ascii="ＭＳ 明朝" w:eastAsia="ＭＳ 明朝" w:hAnsi="ＭＳ 明朝" w:cs="Generic0-Regular" w:hint="eastAsia"/>
                <w:kern w:val="0"/>
                <w:szCs w:val="20"/>
              </w:rPr>
              <w:t>県内病院</w:t>
            </w:r>
          </w:p>
        </w:tc>
        <w:tc>
          <w:tcPr>
            <w:tcW w:w="1531" w:type="dxa"/>
            <w:vAlign w:val="center"/>
          </w:tcPr>
          <w:p w:rsidR="00AD0E75" w:rsidRDefault="00641FFA" w:rsidP="00AD0E75">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3</w:t>
            </w:r>
            <w:r w:rsidR="00AD0E75">
              <w:rPr>
                <w:rFonts w:ascii="ＭＳ 明朝" w:eastAsia="ＭＳ 明朝" w:hAnsi="ＭＳ 明朝" w:cs="Generic0-Regular" w:hint="eastAsia"/>
                <w:kern w:val="0"/>
                <w:szCs w:val="20"/>
              </w:rPr>
              <w:t>人</w:t>
            </w:r>
          </w:p>
        </w:tc>
        <w:tc>
          <w:tcPr>
            <w:tcW w:w="1531" w:type="dxa"/>
            <w:vAlign w:val="center"/>
          </w:tcPr>
          <w:p w:rsidR="00AD0E75" w:rsidRDefault="00641FFA" w:rsidP="00AD0E75">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1</w:t>
            </w:r>
            <w:r w:rsidR="00AD0E75">
              <w:rPr>
                <w:rFonts w:ascii="ＭＳ 明朝" w:eastAsia="ＭＳ 明朝" w:hAnsi="ＭＳ 明朝" w:cs="Generic0-Regular" w:hint="eastAsia"/>
                <w:kern w:val="0"/>
                <w:szCs w:val="20"/>
              </w:rPr>
              <w:t>人</w:t>
            </w:r>
          </w:p>
        </w:tc>
        <w:tc>
          <w:tcPr>
            <w:tcW w:w="1531" w:type="dxa"/>
            <w:vAlign w:val="center"/>
          </w:tcPr>
          <w:p w:rsidR="00AD0E75" w:rsidRDefault="0088474C" w:rsidP="00AD0E75">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1</w:t>
            </w:r>
            <w:r w:rsidR="00AD0E75">
              <w:rPr>
                <w:rFonts w:ascii="ＭＳ 明朝" w:eastAsia="ＭＳ 明朝" w:hAnsi="ＭＳ 明朝" w:cs="Generic0-Regular" w:hint="eastAsia"/>
                <w:kern w:val="0"/>
                <w:szCs w:val="20"/>
              </w:rPr>
              <w:t>人</w:t>
            </w:r>
          </w:p>
        </w:tc>
        <w:tc>
          <w:tcPr>
            <w:tcW w:w="1531" w:type="dxa"/>
            <w:vAlign w:val="center"/>
          </w:tcPr>
          <w:p w:rsidR="00AD0E75" w:rsidRDefault="0088474C" w:rsidP="00AD0E75">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213</w:t>
            </w:r>
            <w:r w:rsidR="00AD0E75">
              <w:rPr>
                <w:rFonts w:ascii="ＭＳ 明朝" w:eastAsia="ＭＳ 明朝" w:hAnsi="ＭＳ 明朝" w:cs="Generic0-Regular" w:hint="eastAsia"/>
                <w:kern w:val="0"/>
                <w:szCs w:val="20"/>
              </w:rPr>
              <w:t>人</w:t>
            </w:r>
          </w:p>
        </w:tc>
      </w:tr>
      <w:tr w:rsidR="00AD0E75" w:rsidTr="00805976">
        <w:tc>
          <w:tcPr>
            <w:tcW w:w="1531" w:type="dxa"/>
            <w:vAlign w:val="center"/>
          </w:tcPr>
          <w:p w:rsidR="00AD0E75" w:rsidRDefault="00AD0E75" w:rsidP="00AD0E75">
            <w:pPr>
              <w:jc w:val="center"/>
              <w:rPr>
                <w:rFonts w:ascii="ＭＳ 明朝" w:eastAsia="ＭＳ 明朝" w:hAnsi="ＭＳ 明朝" w:cs="Generic0-Regular"/>
                <w:kern w:val="0"/>
                <w:szCs w:val="20"/>
              </w:rPr>
            </w:pPr>
            <w:r>
              <w:rPr>
                <w:rFonts w:ascii="ＭＳ 明朝" w:eastAsia="ＭＳ 明朝" w:hAnsi="ＭＳ 明朝" w:cs="Generic0-Regular" w:hint="eastAsia"/>
                <w:kern w:val="0"/>
                <w:szCs w:val="20"/>
              </w:rPr>
              <w:t>県外病院</w:t>
            </w:r>
          </w:p>
        </w:tc>
        <w:tc>
          <w:tcPr>
            <w:tcW w:w="1531" w:type="dxa"/>
            <w:vAlign w:val="center"/>
          </w:tcPr>
          <w:p w:rsidR="00AD0E75" w:rsidRDefault="00AD0E75" w:rsidP="00AD0E75">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0人</w:t>
            </w:r>
          </w:p>
        </w:tc>
        <w:tc>
          <w:tcPr>
            <w:tcW w:w="1531" w:type="dxa"/>
            <w:vAlign w:val="center"/>
          </w:tcPr>
          <w:p w:rsidR="00AD0E75" w:rsidRDefault="00AD0E75" w:rsidP="00AD0E75">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1人</w:t>
            </w:r>
          </w:p>
        </w:tc>
        <w:tc>
          <w:tcPr>
            <w:tcW w:w="1531" w:type="dxa"/>
            <w:vAlign w:val="center"/>
          </w:tcPr>
          <w:p w:rsidR="00AD0E75" w:rsidRDefault="0088474C" w:rsidP="00AD0E75">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2</w:t>
            </w:r>
            <w:r w:rsidR="00AD0E75">
              <w:rPr>
                <w:rFonts w:ascii="ＭＳ 明朝" w:eastAsia="ＭＳ 明朝" w:hAnsi="ＭＳ 明朝" w:cs="Generic0-Regular" w:hint="eastAsia"/>
                <w:kern w:val="0"/>
                <w:szCs w:val="20"/>
              </w:rPr>
              <w:t>人</w:t>
            </w:r>
          </w:p>
        </w:tc>
        <w:tc>
          <w:tcPr>
            <w:tcW w:w="1531" w:type="dxa"/>
            <w:vAlign w:val="center"/>
          </w:tcPr>
          <w:p w:rsidR="00AD0E75" w:rsidRDefault="0088474C" w:rsidP="00AD0E75">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100</w:t>
            </w:r>
            <w:r w:rsidR="00AD0E75">
              <w:rPr>
                <w:rFonts w:ascii="ＭＳ 明朝" w:eastAsia="ＭＳ 明朝" w:hAnsi="ＭＳ 明朝" w:cs="Generic0-Regular" w:hint="eastAsia"/>
                <w:kern w:val="0"/>
                <w:szCs w:val="20"/>
              </w:rPr>
              <w:t>人</w:t>
            </w:r>
          </w:p>
        </w:tc>
      </w:tr>
      <w:tr w:rsidR="00AD0E75" w:rsidTr="00805976">
        <w:tc>
          <w:tcPr>
            <w:tcW w:w="1531" w:type="dxa"/>
            <w:vAlign w:val="center"/>
          </w:tcPr>
          <w:p w:rsidR="00AD0E75" w:rsidRDefault="00AD0E75" w:rsidP="00AD0E75">
            <w:pPr>
              <w:jc w:val="center"/>
              <w:rPr>
                <w:rFonts w:ascii="ＭＳ 明朝" w:eastAsia="ＭＳ 明朝" w:hAnsi="ＭＳ 明朝" w:cs="Generic0-Regular"/>
                <w:kern w:val="0"/>
                <w:szCs w:val="20"/>
              </w:rPr>
            </w:pPr>
            <w:r>
              <w:rPr>
                <w:rFonts w:ascii="ＭＳ 明朝" w:eastAsia="ＭＳ 明朝" w:hAnsi="ＭＳ 明朝" w:cs="Generic0-Regular" w:hint="eastAsia"/>
                <w:kern w:val="0"/>
                <w:szCs w:val="20"/>
              </w:rPr>
              <w:t>進学等</w:t>
            </w:r>
          </w:p>
        </w:tc>
        <w:tc>
          <w:tcPr>
            <w:tcW w:w="1531" w:type="dxa"/>
            <w:vAlign w:val="center"/>
          </w:tcPr>
          <w:p w:rsidR="00AD0E75" w:rsidRDefault="00641FFA" w:rsidP="00AD0E75">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0</w:t>
            </w:r>
            <w:r w:rsidR="00AD0E75">
              <w:rPr>
                <w:rFonts w:ascii="ＭＳ 明朝" w:eastAsia="ＭＳ 明朝" w:hAnsi="ＭＳ 明朝" w:cs="Generic0-Regular" w:hint="eastAsia"/>
                <w:kern w:val="0"/>
                <w:szCs w:val="20"/>
              </w:rPr>
              <w:t>人</w:t>
            </w:r>
          </w:p>
        </w:tc>
        <w:tc>
          <w:tcPr>
            <w:tcW w:w="1531" w:type="dxa"/>
            <w:vAlign w:val="center"/>
          </w:tcPr>
          <w:p w:rsidR="00AD0E75" w:rsidRDefault="00641FFA" w:rsidP="00AD0E75">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2</w:t>
            </w:r>
            <w:r w:rsidR="00AD0E75">
              <w:rPr>
                <w:rFonts w:ascii="ＭＳ 明朝" w:eastAsia="ＭＳ 明朝" w:hAnsi="ＭＳ 明朝" w:cs="Generic0-Regular" w:hint="eastAsia"/>
                <w:kern w:val="0"/>
                <w:szCs w:val="20"/>
              </w:rPr>
              <w:t>人</w:t>
            </w:r>
          </w:p>
        </w:tc>
        <w:tc>
          <w:tcPr>
            <w:tcW w:w="1531" w:type="dxa"/>
            <w:vAlign w:val="center"/>
          </w:tcPr>
          <w:p w:rsidR="00AD0E75" w:rsidRDefault="0088474C" w:rsidP="00AD0E75">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1</w:t>
            </w:r>
            <w:r w:rsidR="00AD0E75">
              <w:rPr>
                <w:rFonts w:ascii="ＭＳ 明朝" w:eastAsia="ＭＳ 明朝" w:hAnsi="ＭＳ 明朝" w:cs="Generic0-Regular" w:hint="eastAsia"/>
                <w:kern w:val="0"/>
                <w:szCs w:val="20"/>
              </w:rPr>
              <w:t>人</w:t>
            </w:r>
          </w:p>
        </w:tc>
        <w:tc>
          <w:tcPr>
            <w:tcW w:w="1531" w:type="dxa"/>
            <w:vAlign w:val="center"/>
          </w:tcPr>
          <w:p w:rsidR="00AD0E75" w:rsidRDefault="0088474C" w:rsidP="00AD0E75">
            <w:pPr>
              <w:jc w:val="right"/>
              <w:rPr>
                <w:rFonts w:ascii="ＭＳ 明朝" w:eastAsia="ＭＳ 明朝" w:hAnsi="ＭＳ 明朝" w:cs="Generic0-Regular"/>
                <w:kern w:val="0"/>
                <w:szCs w:val="20"/>
              </w:rPr>
            </w:pPr>
            <w:r>
              <w:rPr>
                <w:rFonts w:ascii="ＭＳ 明朝" w:eastAsia="ＭＳ 明朝" w:hAnsi="ＭＳ 明朝" w:cs="Generic0-Regular" w:hint="eastAsia"/>
                <w:kern w:val="0"/>
                <w:szCs w:val="20"/>
              </w:rPr>
              <w:t>121</w:t>
            </w:r>
            <w:r w:rsidR="00AD0E75">
              <w:rPr>
                <w:rFonts w:ascii="ＭＳ 明朝" w:eastAsia="ＭＳ 明朝" w:hAnsi="ＭＳ 明朝" w:cs="Generic0-Regular" w:hint="eastAsia"/>
                <w:kern w:val="0"/>
                <w:szCs w:val="20"/>
              </w:rPr>
              <w:t>人</w:t>
            </w:r>
          </w:p>
        </w:tc>
      </w:tr>
    </w:tbl>
    <w:p w:rsidR="00195A9A" w:rsidRDefault="00195A9A" w:rsidP="002B6002">
      <w:pPr>
        <w:rPr>
          <w:rFonts w:ascii="ＭＳ 明朝" w:eastAsia="ＭＳ 明朝" w:hAnsi="ＭＳ 明朝" w:cs="Generic0-Regular"/>
          <w:color w:val="FF0000"/>
          <w:kern w:val="0"/>
          <w:szCs w:val="20"/>
        </w:rPr>
      </w:pPr>
    </w:p>
    <w:p w:rsidR="0043529E" w:rsidRPr="00282E78" w:rsidRDefault="0043529E" w:rsidP="002B6002">
      <w:pPr>
        <w:rPr>
          <w:rFonts w:ascii="ＭＳ ゴシック" w:eastAsia="ＭＳ ゴシック" w:hAnsi="ＭＳ ゴシック" w:cs="Generic0-Regular"/>
          <w:b/>
          <w:kern w:val="0"/>
          <w:sz w:val="28"/>
          <w:szCs w:val="28"/>
        </w:rPr>
      </w:pPr>
      <w:r w:rsidRPr="00282E78">
        <w:rPr>
          <w:rFonts w:ascii="ＭＳ ゴシック" w:eastAsia="ＭＳ ゴシック" w:hAnsi="ＭＳ ゴシック" w:cs="Generic0-Regular" w:hint="eastAsia"/>
          <w:b/>
          <w:kern w:val="0"/>
          <w:sz w:val="28"/>
          <w:szCs w:val="28"/>
        </w:rPr>
        <w:t>Ⅳ　教職員</w:t>
      </w:r>
    </w:p>
    <w:p w:rsidR="0043529E" w:rsidRDefault="004423BD" w:rsidP="0043529E">
      <w:pPr>
        <w:rPr>
          <w:rFonts w:ascii="ＭＳ 明朝" w:eastAsia="ＭＳ 明朝" w:hAnsi="ＭＳ 明朝" w:cs="Generic0-Regular"/>
          <w:kern w:val="0"/>
          <w:szCs w:val="20"/>
        </w:rPr>
      </w:pPr>
      <w:r>
        <w:rPr>
          <w:rFonts w:ascii="ＭＳ 明朝" w:eastAsia="ＭＳ 明朝" w:hAnsi="ＭＳ 明朝" w:cs="Generic0-Regular" w:hint="eastAsia"/>
          <w:kern w:val="0"/>
          <w:szCs w:val="20"/>
        </w:rPr>
        <w:t>【教職員の組織</w:t>
      </w:r>
      <w:r w:rsidR="0043529E">
        <w:rPr>
          <w:rFonts w:ascii="ＭＳ 明朝" w:eastAsia="ＭＳ 明朝" w:hAnsi="ＭＳ 明朝" w:cs="Generic0-Regular" w:hint="eastAsia"/>
          <w:kern w:val="0"/>
          <w:szCs w:val="20"/>
        </w:rPr>
        <w:t>】</w:t>
      </w:r>
    </w:p>
    <w:tbl>
      <w:tblPr>
        <w:tblStyle w:val="a4"/>
        <w:tblW w:w="0" w:type="auto"/>
        <w:tblLook w:val="04A0" w:firstRow="1" w:lastRow="0" w:firstColumn="1" w:lastColumn="0" w:noHBand="0" w:noVBand="1"/>
      </w:tblPr>
      <w:tblGrid>
        <w:gridCol w:w="2123"/>
        <w:gridCol w:w="2123"/>
        <w:gridCol w:w="2124"/>
        <w:gridCol w:w="2124"/>
      </w:tblGrid>
      <w:tr w:rsidR="0043529E" w:rsidTr="0043529E">
        <w:tc>
          <w:tcPr>
            <w:tcW w:w="2123" w:type="dxa"/>
          </w:tcPr>
          <w:p w:rsidR="0043529E" w:rsidRDefault="0043529E" w:rsidP="00E93C7C">
            <w:pPr>
              <w:jc w:val="center"/>
              <w:rPr>
                <w:rFonts w:ascii="ＭＳ 明朝" w:eastAsia="ＭＳ 明朝" w:hAnsi="ＭＳ 明朝" w:cs="Generic0-Regular"/>
                <w:kern w:val="0"/>
                <w:szCs w:val="20"/>
              </w:rPr>
            </w:pPr>
          </w:p>
        </w:tc>
        <w:tc>
          <w:tcPr>
            <w:tcW w:w="2123" w:type="dxa"/>
          </w:tcPr>
          <w:p w:rsidR="0043529E" w:rsidRDefault="0043529E" w:rsidP="00E93C7C">
            <w:pPr>
              <w:jc w:val="center"/>
              <w:rPr>
                <w:rFonts w:ascii="ＭＳ 明朝" w:eastAsia="ＭＳ 明朝" w:hAnsi="ＭＳ 明朝" w:cs="Generic0-Regular"/>
                <w:kern w:val="0"/>
                <w:szCs w:val="20"/>
              </w:rPr>
            </w:pPr>
            <w:r>
              <w:rPr>
                <w:rFonts w:ascii="ＭＳ 明朝" w:eastAsia="ＭＳ 明朝" w:hAnsi="ＭＳ 明朝" w:cs="Generic0-Regular" w:hint="eastAsia"/>
                <w:kern w:val="0"/>
                <w:szCs w:val="20"/>
              </w:rPr>
              <w:t>専任（人）</w:t>
            </w:r>
          </w:p>
        </w:tc>
        <w:tc>
          <w:tcPr>
            <w:tcW w:w="2124" w:type="dxa"/>
          </w:tcPr>
          <w:p w:rsidR="0043529E" w:rsidRDefault="0043529E" w:rsidP="00E93C7C">
            <w:pPr>
              <w:jc w:val="center"/>
              <w:rPr>
                <w:rFonts w:ascii="ＭＳ 明朝" w:eastAsia="ＭＳ 明朝" w:hAnsi="ＭＳ 明朝" w:cs="Generic0-Regular"/>
                <w:kern w:val="0"/>
                <w:szCs w:val="20"/>
              </w:rPr>
            </w:pPr>
            <w:r>
              <w:rPr>
                <w:rFonts w:ascii="ＭＳ 明朝" w:eastAsia="ＭＳ 明朝" w:hAnsi="ＭＳ 明朝" w:cs="Generic0-Regular" w:hint="eastAsia"/>
                <w:kern w:val="0"/>
                <w:szCs w:val="20"/>
              </w:rPr>
              <w:t>兼任（人）</w:t>
            </w:r>
          </w:p>
        </w:tc>
        <w:tc>
          <w:tcPr>
            <w:tcW w:w="2124" w:type="dxa"/>
          </w:tcPr>
          <w:p w:rsidR="0043529E" w:rsidRDefault="0043529E" w:rsidP="00E93C7C">
            <w:pPr>
              <w:jc w:val="center"/>
              <w:rPr>
                <w:rFonts w:ascii="ＭＳ 明朝" w:eastAsia="ＭＳ 明朝" w:hAnsi="ＭＳ 明朝" w:cs="Generic0-Regular"/>
                <w:kern w:val="0"/>
                <w:szCs w:val="20"/>
              </w:rPr>
            </w:pPr>
            <w:r>
              <w:rPr>
                <w:rFonts w:ascii="ＭＳ 明朝" w:eastAsia="ＭＳ 明朝" w:hAnsi="ＭＳ 明朝" w:cs="Generic0-Regular" w:hint="eastAsia"/>
                <w:kern w:val="0"/>
                <w:szCs w:val="20"/>
              </w:rPr>
              <w:t>計（人）</w:t>
            </w:r>
          </w:p>
        </w:tc>
      </w:tr>
      <w:tr w:rsidR="0043529E" w:rsidTr="0043529E">
        <w:tc>
          <w:tcPr>
            <w:tcW w:w="2123" w:type="dxa"/>
          </w:tcPr>
          <w:p w:rsidR="0043529E" w:rsidRDefault="0043529E" w:rsidP="00E93C7C">
            <w:pPr>
              <w:jc w:val="center"/>
              <w:rPr>
                <w:rFonts w:ascii="ＭＳ 明朝" w:eastAsia="ＭＳ 明朝" w:hAnsi="ＭＳ 明朝" w:cs="Generic0-Regular"/>
                <w:kern w:val="0"/>
                <w:szCs w:val="20"/>
              </w:rPr>
            </w:pPr>
            <w:r>
              <w:rPr>
                <w:rFonts w:ascii="ＭＳ 明朝" w:eastAsia="ＭＳ 明朝" w:hAnsi="ＭＳ 明朝" w:cs="Generic0-Regular" w:hint="eastAsia"/>
                <w:kern w:val="0"/>
                <w:szCs w:val="20"/>
              </w:rPr>
              <w:t>教　員</w:t>
            </w:r>
          </w:p>
        </w:tc>
        <w:tc>
          <w:tcPr>
            <w:tcW w:w="2123" w:type="dxa"/>
          </w:tcPr>
          <w:p w:rsidR="0043529E" w:rsidRDefault="00282E78" w:rsidP="00E93C7C">
            <w:pPr>
              <w:jc w:val="center"/>
              <w:rPr>
                <w:rFonts w:ascii="ＭＳ 明朝" w:eastAsia="ＭＳ 明朝" w:hAnsi="ＭＳ 明朝" w:cs="Generic0-Regular"/>
                <w:kern w:val="0"/>
                <w:szCs w:val="20"/>
              </w:rPr>
            </w:pPr>
            <w:r>
              <w:rPr>
                <w:rFonts w:ascii="ＭＳ 明朝" w:eastAsia="ＭＳ 明朝" w:hAnsi="ＭＳ 明朝" w:cs="Generic0-Regular" w:hint="eastAsia"/>
                <w:kern w:val="0"/>
                <w:szCs w:val="20"/>
              </w:rPr>
              <w:t>13</w:t>
            </w:r>
          </w:p>
        </w:tc>
        <w:tc>
          <w:tcPr>
            <w:tcW w:w="2124" w:type="dxa"/>
          </w:tcPr>
          <w:p w:rsidR="0043529E" w:rsidRDefault="004423BD" w:rsidP="00E93C7C">
            <w:pPr>
              <w:jc w:val="center"/>
              <w:rPr>
                <w:rFonts w:ascii="ＭＳ 明朝" w:eastAsia="ＭＳ 明朝" w:hAnsi="ＭＳ 明朝" w:cs="Generic0-Regular"/>
                <w:kern w:val="0"/>
                <w:szCs w:val="20"/>
              </w:rPr>
            </w:pPr>
            <w:r w:rsidRPr="004423BD">
              <w:rPr>
                <w:rFonts w:ascii="ＭＳ 明朝" w:eastAsia="ＭＳ 明朝" w:hAnsi="ＭＳ 明朝" w:cs="Generic0-Regular" w:hint="eastAsia"/>
                <w:kern w:val="0"/>
                <w:szCs w:val="20"/>
              </w:rPr>
              <w:t>96</w:t>
            </w:r>
          </w:p>
        </w:tc>
        <w:tc>
          <w:tcPr>
            <w:tcW w:w="2124" w:type="dxa"/>
          </w:tcPr>
          <w:p w:rsidR="0043529E" w:rsidRDefault="004423BD" w:rsidP="00E93C7C">
            <w:pPr>
              <w:jc w:val="center"/>
              <w:rPr>
                <w:rFonts w:ascii="ＭＳ 明朝" w:eastAsia="ＭＳ 明朝" w:hAnsi="ＭＳ 明朝" w:cs="Generic0-Regular"/>
                <w:kern w:val="0"/>
                <w:szCs w:val="20"/>
              </w:rPr>
            </w:pPr>
            <w:r>
              <w:rPr>
                <w:rFonts w:ascii="ＭＳ 明朝" w:eastAsia="ＭＳ 明朝" w:hAnsi="ＭＳ 明朝" w:cs="Generic0-Regular" w:hint="eastAsia"/>
                <w:kern w:val="0"/>
                <w:szCs w:val="20"/>
              </w:rPr>
              <w:t>109</w:t>
            </w:r>
          </w:p>
        </w:tc>
      </w:tr>
      <w:tr w:rsidR="0043529E" w:rsidTr="0043529E">
        <w:tc>
          <w:tcPr>
            <w:tcW w:w="2123" w:type="dxa"/>
          </w:tcPr>
          <w:p w:rsidR="0043529E" w:rsidRDefault="0043529E" w:rsidP="00E93C7C">
            <w:pPr>
              <w:jc w:val="center"/>
              <w:rPr>
                <w:rFonts w:ascii="ＭＳ 明朝" w:eastAsia="ＭＳ 明朝" w:hAnsi="ＭＳ 明朝" w:cs="Generic0-Regular"/>
                <w:kern w:val="0"/>
                <w:szCs w:val="20"/>
              </w:rPr>
            </w:pPr>
            <w:r>
              <w:rPr>
                <w:rFonts w:ascii="ＭＳ 明朝" w:eastAsia="ＭＳ 明朝" w:hAnsi="ＭＳ 明朝" w:cs="Generic0-Regular" w:hint="eastAsia"/>
                <w:kern w:val="0"/>
                <w:szCs w:val="20"/>
              </w:rPr>
              <w:t>職　員</w:t>
            </w:r>
          </w:p>
        </w:tc>
        <w:tc>
          <w:tcPr>
            <w:tcW w:w="2123" w:type="dxa"/>
          </w:tcPr>
          <w:p w:rsidR="0043529E" w:rsidRDefault="004423BD" w:rsidP="00E93C7C">
            <w:pPr>
              <w:jc w:val="center"/>
              <w:rPr>
                <w:rFonts w:ascii="ＭＳ 明朝" w:eastAsia="ＭＳ 明朝" w:hAnsi="ＭＳ 明朝" w:cs="Generic0-Regular"/>
                <w:kern w:val="0"/>
                <w:szCs w:val="20"/>
              </w:rPr>
            </w:pPr>
            <w:r>
              <w:rPr>
                <w:rFonts w:ascii="ＭＳ 明朝" w:eastAsia="ＭＳ 明朝" w:hAnsi="ＭＳ 明朝" w:cs="Generic0-Regular" w:hint="eastAsia"/>
                <w:kern w:val="0"/>
                <w:szCs w:val="20"/>
              </w:rPr>
              <w:t>４</w:t>
            </w:r>
          </w:p>
        </w:tc>
        <w:tc>
          <w:tcPr>
            <w:tcW w:w="2124" w:type="dxa"/>
          </w:tcPr>
          <w:p w:rsidR="0043529E" w:rsidRDefault="00E93C7C" w:rsidP="00E93C7C">
            <w:pPr>
              <w:jc w:val="center"/>
              <w:rPr>
                <w:rFonts w:ascii="ＭＳ 明朝" w:eastAsia="ＭＳ 明朝" w:hAnsi="ＭＳ 明朝" w:cs="Generic0-Regular"/>
                <w:kern w:val="0"/>
                <w:szCs w:val="20"/>
              </w:rPr>
            </w:pPr>
            <w:r>
              <w:rPr>
                <w:rFonts w:ascii="ＭＳ 明朝" w:eastAsia="ＭＳ 明朝" w:hAnsi="ＭＳ 明朝" w:cs="Generic0-Regular" w:hint="eastAsia"/>
                <w:kern w:val="0"/>
                <w:szCs w:val="20"/>
              </w:rPr>
              <w:t>０</w:t>
            </w:r>
          </w:p>
        </w:tc>
        <w:tc>
          <w:tcPr>
            <w:tcW w:w="2124" w:type="dxa"/>
          </w:tcPr>
          <w:p w:rsidR="00E93C7C" w:rsidRDefault="004423BD" w:rsidP="00E93C7C">
            <w:pPr>
              <w:jc w:val="center"/>
              <w:rPr>
                <w:rFonts w:ascii="ＭＳ 明朝" w:eastAsia="ＭＳ 明朝" w:hAnsi="ＭＳ 明朝" w:cs="Generic0-Regular"/>
                <w:kern w:val="0"/>
                <w:szCs w:val="20"/>
              </w:rPr>
            </w:pPr>
            <w:r>
              <w:rPr>
                <w:rFonts w:ascii="ＭＳ 明朝" w:eastAsia="ＭＳ 明朝" w:hAnsi="ＭＳ 明朝" w:cs="Generic0-Regular" w:hint="eastAsia"/>
                <w:kern w:val="0"/>
                <w:szCs w:val="20"/>
              </w:rPr>
              <w:t>４</w:t>
            </w:r>
          </w:p>
        </w:tc>
      </w:tr>
    </w:tbl>
    <w:p w:rsidR="00E93C7C" w:rsidRDefault="00E93C7C" w:rsidP="0043529E">
      <w:pPr>
        <w:rPr>
          <w:rFonts w:ascii="ＭＳ 明朝" w:eastAsia="ＭＳ 明朝" w:hAnsi="ＭＳ 明朝" w:cs="Generic0-Regular"/>
          <w:kern w:val="0"/>
          <w:szCs w:val="20"/>
        </w:rPr>
      </w:pPr>
    </w:p>
    <w:p w:rsidR="00950688" w:rsidRPr="00805976" w:rsidRDefault="00950688" w:rsidP="00950688">
      <w:pPr>
        <w:rPr>
          <w:rFonts w:ascii="ＭＳ 明朝" w:eastAsia="ＭＳ 明朝" w:hAnsi="ＭＳ 明朝"/>
        </w:rPr>
      </w:pPr>
      <w:r w:rsidRPr="00950688">
        <w:rPr>
          <w:rFonts w:ascii="ＭＳ 明朝" w:eastAsia="ＭＳ 明朝" w:hAnsi="ＭＳ 明朝" w:hint="eastAsia"/>
        </w:rPr>
        <w:t>【教育力強化への取り組み】</w:t>
      </w:r>
    </w:p>
    <w:p w:rsidR="00950688" w:rsidRPr="00950688" w:rsidRDefault="00950688" w:rsidP="00950688">
      <w:pPr>
        <w:rPr>
          <w:rFonts w:ascii="ＭＳ 明朝" w:eastAsia="ＭＳ 明朝" w:hAnsi="ＭＳ 明朝"/>
        </w:rPr>
      </w:pPr>
      <w:r w:rsidRPr="00950688">
        <w:rPr>
          <w:rFonts w:ascii="ＭＳ 明朝" w:eastAsia="ＭＳ 明朝" w:hAnsi="ＭＳ 明朝" w:hint="eastAsia"/>
        </w:rPr>
        <w:t xml:space="preserve">　授業評価・指導評価により、学生の声を聴きながら教育方法、指導方法の検討を行い、</w:t>
      </w:r>
    </w:p>
    <w:p w:rsidR="00950688" w:rsidRPr="00950688" w:rsidRDefault="00950688" w:rsidP="00950688">
      <w:pPr>
        <w:rPr>
          <w:rFonts w:ascii="ＭＳ 明朝" w:eastAsia="ＭＳ 明朝" w:hAnsi="ＭＳ 明朝"/>
        </w:rPr>
      </w:pPr>
      <w:r w:rsidRPr="00950688">
        <w:rPr>
          <w:rFonts w:ascii="ＭＳ 明朝" w:eastAsia="ＭＳ 明朝" w:hAnsi="ＭＳ 明朝" w:hint="eastAsia"/>
        </w:rPr>
        <w:t xml:space="preserve">　教育力の向上に努めている</w:t>
      </w:r>
    </w:p>
    <w:p w:rsidR="00950688" w:rsidRPr="00950688" w:rsidRDefault="00950688" w:rsidP="00950688">
      <w:pPr>
        <w:rPr>
          <w:rFonts w:ascii="ＭＳ 明朝" w:eastAsia="ＭＳ 明朝" w:hAnsi="ＭＳ 明朝"/>
        </w:rPr>
      </w:pPr>
      <w:r w:rsidRPr="00950688">
        <w:rPr>
          <w:rFonts w:ascii="ＭＳ 明朝" w:eastAsia="ＭＳ 明朝" w:hAnsi="ＭＳ 明朝" w:hint="eastAsia"/>
        </w:rPr>
        <w:t xml:space="preserve">　１．学内担当科目の学生による授業評価</w:t>
      </w:r>
    </w:p>
    <w:p w:rsidR="00950688" w:rsidRPr="00950688" w:rsidRDefault="00950688" w:rsidP="00950688">
      <w:pPr>
        <w:rPr>
          <w:rFonts w:ascii="ＭＳ 明朝" w:eastAsia="ＭＳ 明朝" w:hAnsi="ＭＳ 明朝"/>
        </w:rPr>
      </w:pPr>
      <w:r w:rsidRPr="00950688">
        <w:rPr>
          <w:rFonts w:ascii="ＭＳ 明朝" w:eastAsia="ＭＳ 明朝" w:hAnsi="ＭＳ 明朝" w:hint="eastAsia"/>
        </w:rPr>
        <w:t xml:space="preserve">　２．臨地実習における学生評価</w:t>
      </w:r>
    </w:p>
    <w:p w:rsidR="00950688" w:rsidRPr="00282E78" w:rsidRDefault="00950688" w:rsidP="00950688">
      <w:pPr>
        <w:rPr>
          <w:rFonts w:ascii="ＭＳ 明朝" w:eastAsia="ＭＳ 明朝" w:hAnsi="ＭＳ 明朝"/>
        </w:rPr>
      </w:pPr>
      <w:r w:rsidRPr="00950688">
        <w:rPr>
          <w:rFonts w:ascii="ＭＳ 明朝" w:eastAsia="ＭＳ 明朝" w:hAnsi="ＭＳ 明朝" w:hint="eastAsia"/>
        </w:rPr>
        <w:t xml:space="preserve">　３．教務会議における指</w:t>
      </w:r>
      <w:r w:rsidRPr="00282E78">
        <w:rPr>
          <w:rFonts w:ascii="ＭＳ 明朝" w:eastAsia="ＭＳ 明朝" w:hAnsi="ＭＳ 明朝" w:hint="eastAsia"/>
        </w:rPr>
        <w:t>導困難事例の検討会</w:t>
      </w:r>
    </w:p>
    <w:p w:rsidR="00950688" w:rsidRPr="00282E78" w:rsidRDefault="00950688" w:rsidP="00950688">
      <w:pPr>
        <w:rPr>
          <w:rFonts w:ascii="ＭＳ 明朝" w:eastAsia="ＭＳ 明朝" w:hAnsi="ＭＳ 明朝"/>
        </w:rPr>
      </w:pPr>
      <w:r w:rsidRPr="00282E78">
        <w:rPr>
          <w:rFonts w:ascii="ＭＳ 明朝" w:eastAsia="ＭＳ 明朝" w:hAnsi="ＭＳ 明朝" w:hint="eastAsia"/>
        </w:rPr>
        <w:t xml:space="preserve">　４．各実習場所との臨床指導者会の開催</w:t>
      </w:r>
    </w:p>
    <w:p w:rsidR="00950688" w:rsidRPr="00282E78" w:rsidRDefault="00950688" w:rsidP="00950688">
      <w:pPr>
        <w:rPr>
          <w:rFonts w:ascii="ＭＳ 明朝" w:eastAsia="ＭＳ 明朝" w:hAnsi="ＭＳ 明朝"/>
        </w:rPr>
      </w:pPr>
      <w:r w:rsidRPr="00282E78">
        <w:rPr>
          <w:rFonts w:ascii="ＭＳ 明朝" w:eastAsia="ＭＳ 明朝" w:hAnsi="ＭＳ 明朝" w:hint="eastAsia"/>
        </w:rPr>
        <w:t xml:space="preserve">　５．年度末の</w:t>
      </w:r>
      <w:r w:rsidR="00282E78" w:rsidRPr="00282E78">
        <w:rPr>
          <w:rFonts w:ascii="ＭＳ 明朝" w:eastAsia="ＭＳ 明朝" w:hAnsi="ＭＳ 明朝" w:hint="eastAsia"/>
        </w:rPr>
        <w:t>学生</w:t>
      </w:r>
      <w:r w:rsidRPr="00282E78">
        <w:rPr>
          <w:rFonts w:ascii="ＭＳ 明朝" w:eastAsia="ＭＳ 明朝" w:hAnsi="ＭＳ 明朝" w:hint="eastAsia"/>
        </w:rPr>
        <w:t>の学校評価</w:t>
      </w:r>
    </w:p>
    <w:p w:rsidR="00950688" w:rsidRPr="00950688" w:rsidRDefault="00950688" w:rsidP="00950688">
      <w:pPr>
        <w:rPr>
          <w:rFonts w:ascii="ＭＳ 明朝" w:eastAsia="ＭＳ 明朝" w:hAnsi="ＭＳ 明朝"/>
        </w:rPr>
      </w:pPr>
      <w:r w:rsidRPr="00950688">
        <w:rPr>
          <w:rFonts w:ascii="ＭＳ 明朝" w:eastAsia="ＭＳ 明朝" w:hAnsi="ＭＳ 明朝" w:hint="eastAsia"/>
        </w:rPr>
        <w:t xml:space="preserve">　６．個々の教員の研修会自主参加</w:t>
      </w:r>
    </w:p>
    <w:p w:rsidR="00950688" w:rsidRPr="00950688" w:rsidRDefault="00950688" w:rsidP="00950688">
      <w:pPr>
        <w:rPr>
          <w:rFonts w:ascii="ＭＳ 明朝" w:eastAsia="ＭＳ 明朝" w:hAnsi="ＭＳ 明朝"/>
        </w:rPr>
      </w:pPr>
      <w:r w:rsidRPr="00950688">
        <w:rPr>
          <w:rFonts w:ascii="ＭＳ 明朝" w:eastAsia="ＭＳ 明朝" w:hAnsi="ＭＳ 明朝" w:hint="eastAsia"/>
        </w:rPr>
        <w:t xml:space="preserve">　７．年一回以上の学会、研修会への参加</w:t>
      </w:r>
    </w:p>
    <w:p w:rsidR="00950688" w:rsidRPr="00950688" w:rsidRDefault="00950688" w:rsidP="00950688">
      <w:pPr>
        <w:rPr>
          <w:rFonts w:ascii="ＭＳ 明朝" w:eastAsia="ＭＳ 明朝" w:hAnsi="ＭＳ 明朝"/>
        </w:rPr>
      </w:pPr>
    </w:p>
    <w:p w:rsidR="00950688" w:rsidRPr="00282E78" w:rsidRDefault="00950688" w:rsidP="00950688">
      <w:pPr>
        <w:rPr>
          <w:rFonts w:ascii="ＭＳ ゴシック" w:eastAsia="ＭＳ ゴシック" w:hAnsi="ＭＳ ゴシック"/>
          <w:b/>
          <w:sz w:val="28"/>
          <w:szCs w:val="28"/>
        </w:rPr>
      </w:pPr>
      <w:r w:rsidRPr="00282E78">
        <w:rPr>
          <w:rFonts w:ascii="ＭＳ ゴシック" w:eastAsia="ＭＳ ゴシック" w:hAnsi="ＭＳ ゴシック" w:hint="eastAsia"/>
          <w:b/>
          <w:sz w:val="28"/>
          <w:szCs w:val="28"/>
        </w:rPr>
        <w:t>Ⅴ　キャリア教育等</w:t>
      </w:r>
    </w:p>
    <w:p w:rsidR="00950688" w:rsidRPr="00950688" w:rsidRDefault="00950688" w:rsidP="00950688">
      <w:pPr>
        <w:rPr>
          <w:rFonts w:ascii="ＭＳ 明朝" w:eastAsia="ＭＳ 明朝" w:hAnsi="ＭＳ 明朝"/>
        </w:rPr>
      </w:pPr>
      <w:r w:rsidRPr="00950688">
        <w:rPr>
          <w:rFonts w:ascii="ＭＳ 明朝" w:eastAsia="ＭＳ 明朝" w:hAnsi="ＭＳ 明朝" w:hint="eastAsia"/>
        </w:rPr>
        <w:t>【キャリア教育への取り組み状況】</w:t>
      </w:r>
    </w:p>
    <w:p w:rsidR="00950688" w:rsidRPr="00950688" w:rsidRDefault="00282E78" w:rsidP="00950688">
      <w:pPr>
        <w:rPr>
          <w:rFonts w:ascii="ＭＳ 明朝" w:eastAsia="ＭＳ 明朝" w:hAnsi="ＭＳ 明朝"/>
        </w:rPr>
      </w:pPr>
      <w:r>
        <w:rPr>
          <w:rFonts w:ascii="ＭＳ 明朝" w:eastAsia="ＭＳ 明朝" w:hAnsi="ＭＳ 明朝" w:hint="eastAsia"/>
        </w:rPr>
        <w:t>１．看護技術習得支援</w:t>
      </w:r>
    </w:p>
    <w:p w:rsidR="00950688" w:rsidRPr="00950688" w:rsidRDefault="00950688" w:rsidP="00282E78">
      <w:pPr>
        <w:ind w:firstLineChars="100" w:firstLine="202"/>
        <w:rPr>
          <w:rFonts w:ascii="ＭＳ 明朝" w:eastAsia="ＭＳ 明朝" w:hAnsi="ＭＳ 明朝"/>
        </w:rPr>
      </w:pPr>
      <w:r w:rsidRPr="00950688">
        <w:rPr>
          <w:rFonts w:ascii="ＭＳ 明朝" w:eastAsia="ＭＳ 明朝" w:hAnsi="ＭＳ 明朝" w:hint="eastAsia"/>
        </w:rPr>
        <w:t>基礎看護学実習前に、技術試験を行い、各自が技術の修得により自信を持って臨めるように支援している。同時に学生の技術の修得状況を把握し指導に活かしている。</w:t>
      </w:r>
    </w:p>
    <w:p w:rsidR="00950688" w:rsidRPr="00950688" w:rsidRDefault="00950688" w:rsidP="00950688">
      <w:pPr>
        <w:rPr>
          <w:rFonts w:ascii="ＭＳ 明朝" w:eastAsia="ＭＳ 明朝" w:hAnsi="ＭＳ 明朝"/>
        </w:rPr>
      </w:pPr>
      <w:r w:rsidRPr="00950688">
        <w:rPr>
          <w:rFonts w:ascii="ＭＳ 明朝" w:eastAsia="ＭＳ 明朝" w:hAnsi="ＭＳ 明朝" w:hint="eastAsia"/>
        </w:rPr>
        <w:t>２．臨地実習支援</w:t>
      </w:r>
    </w:p>
    <w:p w:rsidR="00950688" w:rsidRPr="00950688" w:rsidRDefault="00950688" w:rsidP="00950688">
      <w:pPr>
        <w:rPr>
          <w:rFonts w:ascii="ＭＳ 明朝" w:eastAsia="ＭＳ 明朝" w:hAnsi="ＭＳ 明朝"/>
        </w:rPr>
      </w:pPr>
      <w:r w:rsidRPr="00950688">
        <w:rPr>
          <w:rFonts w:ascii="ＭＳ 明朝" w:eastAsia="ＭＳ 明朝" w:hAnsi="ＭＳ 明朝" w:hint="eastAsia"/>
        </w:rPr>
        <w:t xml:space="preserve">　</w:t>
      </w:r>
      <w:r w:rsidR="00282E78">
        <w:rPr>
          <w:rFonts w:ascii="ＭＳ 明朝" w:eastAsia="ＭＳ 明朝" w:hAnsi="ＭＳ 明朝" w:hint="eastAsia"/>
        </w:rPr>
        <w:t>２</w:t>
      </w:r>
      <w:r w:rsidRPr="00950688">
        <w:rPr>
          <w:rFonts w:ascii="ＭＳ 明朝" w:eastAsia="ＭＳ 明朝" w:hAnsi="ＭＳ 明朝" w:hint="eastAsia"/>
        </w:rPr>
        <w:t>年次の臨地実習開始前、模擬患者を設定し、事例に合わせた看護技術を実践する演習を実施、実習先の臨床指導者と協働して行う事で学生の臨地実習への不安の軽減と、対象理解につなげている。</w:t>
      </w:r>
    </w:p>
    <w:p w:rsidR="00950688" w:rsidRPr="00950688" w:rsidRDefault="00950688" w:rsidP="00950688">
      <w:pPr>
        <w:rPr>
          <w:rFonts w:ascii="ＭＳ 明朝" w:eastAsia="ＭＳ 明朝" w:hAnsi="ＭＳ 明朝"/>
        </w:rPr>
      </w:pPr>
      <w:r w:rsidRPr="00950688">
        <w:rPr>
          <w:rFonts w:ascii="ＭＳ 明朝" w:eastAsia="ＭＳ 明朝" w:hAnsi="ＭＳ 明朝" w:hint="eastAsia"/>
        </w:rPr>
        <w:t>３．看護師国家試験資格の取得のために国家試験対策委を中心に各学年の進度にあわせた年間計画をたて実施している。</w:t>
      </w:r>
    </w:p>
    <w:p w:rsidR="00805976" w:rsidRPr="00950688" w:rsidRDefault="00805976" w:rsidP="00950688">
      <w:pPr>
        <w:rPr>
          <w:rFonts w:ascii="ＭＳ 明朝" w:eastAsia="ＭＳ 明朝" w:hAnsi="ＭＳ 明朝"/>
        </w:rPr>
      </w:pPr>
    </w:p>
    <w:p w:rsidR="00950688" w:rsidRPr="00950688" w:rsidRDefault="00F40603" w:rsidP="00950688">
      <w:pPr>
        <w:rPr>
          <w:rFonts w:ascii="ＭＳ 明朝" w:eastAsia="ＭＳ 明朝" w:hAnsi="ＭＳ 明朝"/>
        </w:rPr>
      </w:pPr>
      <w:r>
        <w:rPr>
          <w:rFonts w:ascii="ＭＳ 明朝" w:eastAsia="ＭＳ 明朝" w:hAnsi="ＭＳ 明朝" w:hint="eastAsia"/>
        </w:rPr>
        <w:t>＜年間</w:t>
      </w:r>
      <w:r w:rsidR="00950688" w:rsidRPr="00950688">
        <w:rPr>
          <w:rFonts w:ascii="ＭＳ 明朝" w:eastAsia="ＭＳ 明朝" w:hAnsi="ＭＳ 明朝" w:hint="eastAsia"/>
          <w:sz w:val="22"/>
        </w:rPr>
        <w:t xml:space="preserve">スケジュール＞　　　</w:t>
      </w:r>
    </w:p>
    <w:tbl>
      <w:tblPr>
        <w:tblStyle w:val="1"/>
        <w:tblW w:w="9889" w:type="dxa"/>
        <w:tblInd w:w="-459" w:type="dxa"/>
        <w:tblLook w:val="04A0" w:firstRow="1" w:lastRow="0" w:firstColumn="1" w:lastColumn="0" w:noHBand="0" w:noVBand="1"/>
      </w:tblPr>
      <w:tblGrid>
        <w:gridCol w:w="1080"/>
        <w:gridCol w:w="734"/>
        <w:gridCol w:w="734"/>
        <w:gridCol w:w="734"/>
        <w:gridCol w:w="734"/>
        <w:gridCol w:w="734"/>
        <w:gridCol w:w="734"/>
        <w:gridCol w:w="734"/>
        <w:gridCol w:w="734"/>
        <w:gridCol w:w="734"/>
        <w:gridCol w:w="734"/>
        <w:gridCol w:w="734"/>
        <w:gridCol w:w="735"/>
      </w:tblGrid>
      <w:tr w:rsidR="00950688" w:rsidRPr="00950688" w:rsidTr="00950688">
        <w:trPr>
          <w:trHeight w:val="591"/>
        </w:trPr>
        <w:tc>
          <w:tcPr>
            <w:tcW w:w="1080" w:type="dxa"/>
            <w:tcBorders>
              <w:bottom w:val="single" w:sz="4" w:space="0" w:color="auto"/>
              <w:tl2br w:val="single" w:sz="4" w:space="0" w:color="auto"/>
            </w:tcBorders>
          </w:tcPr>
          <w:p w:rsidR="00950688" w:rsidRPr="00950688" w:rsidRDefault="00950688" w:rsidP="00950688">
            <w:pPr>
              <w:rPr>
                <w:rFonts w:ascii="ＭＳ 明朝" w:hAnsi="ＭＳ 明朝"/>
                <w:b/>
                <w:sz w:val="20"/>
              </w:rPr>
            </w:pPr>
            <w:r w:rsidRPr="00950688">
              <w:rPr>
                <w:rFonts w:ascii="ＭＳ 明朝" w:hAnsi="ＭＳ 明朝" w:hint="eastAsia"/>
                <w:b/>
                <w:sz w:val="22"/>
              </w:rPr>
              <w:t xml:space="preserve">     </w:t>
            </w:r>
            <w:r w:rsidRPr="00950688">
              <w:rPr>
                <w:rFonts w:ascii="ＭＳ 明朝" w:hAnsi="ＭＳ 明朝" w:hint="eastAsia"/>
                <w:b/>
                <w:sz w:val="20"/>
              </w:rPr>
              <w:t>月</w:t>
            </w:r>
          </w:p>
          <w:p w:rsidR="00950688" w:rsidRPr="00950688" w:rsidRDefault="00950688" w:rsidP="00950688">
            <w:pPr>
              <w:rPr>
                <w:rFonts w:ascii="ＭＳ 明朝" w:hAnsi="ＭＳ 明朝"/>
                <w:b/>
                <w:sz w:val="22"/>
              </w:rPr>
            </w:pPr>
            <w:r w:rsidRPr="00950688">
              <w:rPr>
                <w:rFonts w:ascii="ＭＳ 明朝" w:hAnsi="ＭＳ 明朝" w:hint="eastAsia"/>
                <w:b/>
                <w:sz w:val="20"/>
              </w:rPr>
              <w:t>学年</w:t>
            </w:r>
          </w:p>
        </w:tc>
        <w:tc>
          <w:tcPr>
            <w:tcW w:w="734" w:type="dxa"/>
            <w:tcBorders>
              <w:bottom w:val="single" w:sz="4" w:space="0" w:color="auto"/>
              <w:right w:val="dotted" w:sz="4" w:space="0" w:color="auto"/>
            </w:tcBorders>
            <w:vAlign w:val="center"/>
          </w:tcPr>
          <w:p w:rsidR="00950688" w:rsidRPr="00950688" w:rsidRDefault="00950688" w:rsidP="00950688">
            <w:pPr>
              <w:jc w:val="center"/>
              <w:rPr>
                <w:rFonts w:ascii="ＭＳ 明朝" w:hAnsi="ＭＳ 明朝"/>
                <w:b/>
              </w:rPr>
            </w:pPr>
            <w:r w:rsidRPr="00950688">
              <w:rPr>
                <w:rFonts w:ascii="ＭＳ 明朝" w:hAnsi="ＭＳ 明朝" w:hint="eastAsia"/>
                <w:b/>
              </w:rPr>
              <w:t>4</w:t>
            </w:r>
          </w:p>
        </w:tc>
        <w:tc>
          <w:tcPr>
            <w:tcW w:w="734" w:type="dxa"/>
            <w:tcBorders>
              <w:left w:val="dotted" w:sz="4" w:space="0" w:color="auto"/>
              <w:bottom w:val="single" w:sz="4" w:space="0" w:color="auto"/>
              <w:right w:val="dotted" w:sz="4" w:space="0" w:color="auto"/>
            </w:tcBorders>
            <w:vAlign w:val="center"/>
          </w:tcPr>
          <w:p w:rsidR="00950688" w:rsidRPr="00950688" w:rsidRDefault="00950688" w:rsidP="00950688">
            <w:pPr>
              <w:widowControl/>
              <w:jc w:val="center"/>
              <w:rPr>
                <w:rFonts w:ascii="ＭＳ 明朝" w:hAnsi="ＭＳ 明朝"/>
                <w:b/>
                <w:sz w:val="22"/>
              </w:rPr>
            </w:pPr>
            <w:r w:rsidRPr="00950688">
              <w:rPr>
                <w:rFonts w:ascii="ＭＳ 明朝" w:hAnsi="ＭＳ 明朝" w:hint="eastAsia"/>
                <w:b/>
                <w:sz w:val="22"/>
              </w:rPr>
              <w:t>5</w:t>
            </w:r>
          </w:p>
        </w:tc>
        <w:tc>
          <w:tcPr>
            <w:tcW w:w="734" w:type="dxa"/>
            <w:tcBorders>
              <w:left w:val="dotted" w:sz="4" w:space="0" w:color="auto"/>
              <w:bottom w:val="single" w:sz="4" w:space="0" w:color="auto"/>
              <w:right w:val="dotted" w:sz="4" w:space="0" w:color="auto"/>
            </w:tcBorders>
            <w:vAlign w:val="center"/>
          </w:tcPr>
          <w:p w:rsidR="00950688" w:rsidRPr="00950688" w:rsidRDefault="00950688" w:rsidP="00950688">
            <w:pPr>
              <w:widowControl/>
              <w:jc w:val="center"/>
              <w:rPr>
                <w:rFonts w:ascii="ＭＳ 明朝" w:hAnsi="ＭＳ 明朝"/>
                <w:b/>
                <w:sz w:val="22"/>
              </w:rPr>
            </w:pPr>
            <w:r w:rsidRPr="00950688">
              <w:rPr>
                <w:rFonts w:ascii="ＭＳ 明朝" w:hAnsi="ＭＳ 明朝" w:hint="eastAsia"/>
                <w:b/>
                <w:sz w:val="22"/>
              </w:rPr>
              <w:t>6</w:t>
            </w:r>
          </w:p>
        </w:tc>
        <w:tc>
          <w:tcPr>
            <w:tcW w:w="734" w:type="dxa"/>
            <w:tcBorders>
              <w:left w:val="dotted" w:sz="4" w:space="0" w:color="auto"/>
              <w:bottom w:val="single" w:sz="4" w:space="0" w:color="auto"/>
              <w:right w:val="dotted" w:sz="4" w:space="0" w:color="auto"/>
            </w:tcBorders>
            <w:vAlign w:val="center"/>
          </w:tcPr>
          <w:p w:rsidR="00950688" w:rsidRPr="00950688" w:rsidRDefault="00950688" w:rsidP="00950688">
            <w:pPr>
              <w:widowControl/>
              <w:jc w:val="center"/>
              <w:rPr>
                <w:rFonts w:ascii="ＭＳ 明朝" w:hAnsi="ＭＳ 明朝"/>
                <w:b/>
                <w:sz w:val="22"/>
              </w:rPr>
            </w:pPr>
            <w:r w:rsidRPr="00950688">
              <w:rPr>
                <w:rFonts w:ascii="ＭＳ 明朝" w:hAnsi="ＭＳ 明朝" w:hint="eastAsia"/>
                <w:b/>
                <w:sz w:val="22"/>
              </w:rPr>
              <w:t>7</w:t>
            </w:r>
          </w:p>
        </w:tc>
        <w:tc>
          <w:tcPr>
            <w:tcW w:w="734" w:type="dxa"/>
            <w:tcBorders>
              <w:left w:val="dotted" w:sz="4" w:space="0" w:color="auto"/>
              <w:bottom w:val="single" w:sz="4" w:space="0" w:color="auto"/>
              <w:right w:val="dotted" w:sz="4" w:space="0" w:color="auto"/>
            </w:tcBorders>
            <w:vAlign w:val="center"/>
          </w:tcPr>
          <w:p w:rsidR="00950688" w:rsidRPr="00950688" w:rsidRDefault="00950688" w:rsidP="00950688">
            <w:pPr>
              <w:jc w:val="center"/>
              <w:rPr>
                <w:rFonts w:ascii="ＭＳ 明朝" w:hAnsi="ＭＳ 明朝"/>
                <w:b/>
                <w:sz w:val="22"/>
              </w:rPr>
            </w:pPr>
            <w:r w:rsidRPr="00950688">
              <w:rPr>
                <w:rFonts w:ascii="ＭＳ 明朝" w:hAnsi="ＭＳ 明朝" w:hint="eastAsia"/>
                <w:b/>
                <w:sz w:val="22"/>
              </w:rPr>
              <w:t>8</w:t>
            </w:r>
          </w:p>
        </w:tc>
        <w:tc>
          <w:tcPr>
            <w:tcW w:w="734" w:type="dxa"/>
            <w:tcBorders>
              <w:left w:val="dotted" w:sz="4" w:space="0" w:color="auto"/>
              <w:bottom w:val="single" w:sz="4" w:space="0" w:color="auto"/>
              <w:right w:val="dotted" w:sz="4" w:space="0" w:color="auto"/>
            </w:tcBorders>
            <w:vAlign w:val="center"/>
          </w:tcPr>
          <w:p w:rsidR="00950688" w:rsidRPr="00950688" w:rsidRDefault="00950688" w:rsidP="00950688">
            <w:pPr>
              <w:widowControl/>
              <w:jc w:val="center"/>
              <w:rPr>
                <w:rFonts w:ascii="ＭＳ 明朝" w:hAnsi="ＭＳ 明朝"/>
                <w:b/>
                <w:sz w:val="22"/>
              </w:rPr>
            </w:pPr>
            <w:r w:rsidRPr="00950688">
              <w:rPr>
                <w:rFonts w:ascii="ＭＳ 明朝" w:hAnsi="ＭＳ 明朝" w:hint="eastAsia"/>
                <w:b/>
                <w:sz w:val="22"/>
              </w:rPr>
              <w:t>９</w:t>
            </w:r>
          </w:p>
        </w:tc>
        <w:tc>
          <w:tcPr>
            <w:tcW w:w="734" w:type="dxa"/>
            <w:tcBorders>
              <w:left w:val="dotted" w:sz="4" w:space="0" w:color="auto"/>
              <w:bottom w:val="single" w:sz="4" w:space="0" w:color="auto"/>
              <w:right w:val="dotted" w:sz="4" w:space="0" w:color="auto"/>
            </w:tcBorders>
            <w:vAlign w:val="center"/>
          </w:tcPr>
          <w:p w:rsidR="00950688" w:rsidRPr="00950688" w:rsidRDefault="00950688" w:rsidP="00950688">
            <w:pPr>
              <w:jc w:val="center"/>
              <w:rPr>
                <w:rFonts w:ascii="ＭＳ 明朝" w:hAnsi="ＭＳ 明朝"/>
                <w:b/>
                <w:sz w:val="22"/>
              </w:rPr>
            </w:pPr>
            <w:r w:rsidRPr="00950688">
              <w:rPr>
                <w:rFonts w:ascii="ＭＳ 明朝" w:hAnsi="ＭＳ 明朝" w:hint="eastAsia"/>
                <w:b/>
                <w:sz w:val="22"/>
              </w:rPr>
              <w:t>10</w:t>
            </w:r>
          </w:p>
        </w:tc>
        <w:tc>
          <w:tcPr>
            <w:tcW w:w="734" w:type="dxa"/>
            <w:tcBorders>
              <w:left w:val="dotted" w:sz="4" w:space="0" w:color="auto"/>
              <w:bottom w:val="single" w:sz="4" w:space="0" w:color="auto"/>
              <w:right w:val="dotted" w:sz="4" w:space="0" w:color="auto"/>
            </w:tcBorders>
            <w:vAlign w:val="center"/>
          </w:tcPr>
          <w:p w:rsidR="00950688" w:rsidRPr="00950688" w:rsidRDefault="00950688" w:rsidP="00950688">
            <w:pPr>
              <w:jc w:val="center"/>
              <w:rPr>
                <w:rFonts w:ascii="ＭＳ 明朝" w:hAnsi="ＭＳ 明朝"/>
                <w:b/>
                <w:sz w:val="22"/>
              </w:rPr>
            </w:pPr>
            <w:r w:rsidRPr="00950688">
              <w:rPr>
                <w:rFonts w:ascii="ＭＳ 明朝" w:hAnsi="ＭＳ 明朝" w:hint="eastAsia"/>
                <w:b/>
                <w:sz w:val="22"/>
              </w:rPr>
              <w:t>11</w:t>
            </w:r>
          </w:p>
        </w:tc>
        <w:tc>
          <w:tcPr>
            <w:tcW w:w="734" w:type="dxa"/>
            <w:tcBorders>
              <w:left w:val="dotted" w:sz="4" w:space="0" w:color="auto"/>
              <w:bottom w:val="single" w:sz="4" w:space="0" w:color="auto"/>
              <w:right w:val="dotted" w:sz="4" w:space="0" w:color="auto"/>
            </w:tcBorders>
            <w:vAlign w:val="center"/>
          </w:tcPr>
          <w:p w:rsidR="00950688" w:rsidRPr="00950688" w:rsidRDefault="00950688" w:rsidP="00950688">
            <w:pPr>
              <w:jc w:val="center"/>
              <w:rPr>
                <w:rFonts w:ascii="ＭＳ 明朝" w:hAnsi="ＭＳ 明朝"/>
                <w:b/>
                <w:sz w:val="22"/>
              </w:rPr>
            </w:pPr>
            <w:r w:rsidRPr="00950688">
              <w:rPr>
                <w:rFonts w:ascii="ＭＳ 明朝" w:hAnsi="ＭＳ 明朝" w:hint="eastAsia"/>
                <w:b/>
                <w:sz w:val="22"/>
              </w:rPr>
              <w:t>12</w:t>
            </w:r>
          </w:p>
        </w:tc>
        <w:tc>
          <w:tcPr>
            <w:tcW w:w="734" w:type="dxa"/>
            <w:tcBorders>
              <w:left w:val="dotted" w:sz="4" w:space="0" w:color="auto"/>
              <w:bottom w:val="single" w:sz="4" w:space="0" w:color="auto"/>
              <w:right w:val="dotted" w:sz="4" w:space="0" w:color="auto"/>
            </w:tcBorders>
            <w:vAlign w:val="center"/>
          </w:tcPr>
          <w:p w:rsidR="00950688" w:rsidRPr="00950688" w:rsidRDefault="00950688" w:rsidP="00950688">
            <w:pPr>
              <w:jc w:val="center"/>
              <w:rPr>
                <w:rFonts w:ascii="ＭＳ 明朝" w:hAnsi="ＭＳ 明朝"/>
                <w:b/>
                <w:sz w:val="22"/>
              </w:rPr>
            </w:pPr>
            <w:r w:rsidRPr="00950688">
              <w:rPr>
                <w:rFonts w:ascii="ＭＳ 明朝" w:hAnsi="ＭＳ 明朝" w:hint="eastAsia"/>
                <w:b/>
                <w:sz w:val="22"/>
              </w:rPr>
              <w:t>1</w:t>
            </w:r>
          </w:p>
        </w:tc>
        <w:tc>
          <w:tcPr>
            <w:tcW w:w="734" w:type="dxa"/>
            <w:tcBorders>
              <w:left w:val="dotted" w:sz="4" w:space="0" w:color="auto"/>
              <w:bottom w:val="single" w:sz="4" w:space="0" w:color="auto"/>
              <w:right w:val="dotted" w:sz="4" w:space="0" w:color="auto"/>
            </w:tcBorders>
            <w:vAlign w:val="center"/>
          </w:tcPr>
          <w:p w:rsidR="00950688" w:rsidRPr="00950688" w:rsidRDefault="00950688" w:rsidP="00950688">
            <w:pPr>
              <w:jc w:val="center"/>
              <w:rPr>
                <w:rFonts w:ascii="ＭＳ 明朝" w:hAnsi="ＭＳ 明朝"/>
                <w:b/>
                <w:sz w:val="22"/>
              </w:rPr>
            </w:pPr>
            <w:r w:rsidRPr="00950688">
              <w:rPr>
                <w:rFonts w:ascii="ＭＳ 明朝" w:hAnsi="ＭＳ 明朝" w:hint="eastAsia"/>
                <w:b/>
                <w:sz w:val="22"/>
              </w:rPr>
              <w:t>2</w:t>
            </w:r>
          </w:p>
        </w:tc>
        <w:tc>
          <w:tcPr>
            <w:tcW w:w="735" w:type="dxa"/>
            <w:tcBorders>
              <w:left w:val="dotted" w:sz="4" w:space="0" w:color="auto"/>
              <w:bottom w:val="single" w:sz="4" w:space="0" w:color="auto"/>
            </w:tcBorders>
            <w:vAlign w:val="center"/>
          </w:tcPr>
          <w:p w:rsidR="00950688" w:rsidRPr="00950688" w:rsidRDefault="00950688" w:rsidP="00950688">
            <w:pPr>
              <w:jc w:val="center"/>
              <w:rPr>
                <w:rFonts w:ascii="ＭＳ 明朝" w:hAnsi="ＭＳ 明朝"/>
                <w:b/>
                <w:sz w:val="22"/>
              </w:rPr>
            </w:pPr>
            <w:r w:rsidRPr="00950688">
              <w:rPr>
                <w:rFonts w:ascii="ＭＳ 明朝" w:hAnsi="ＭＳ 明朝" w:hint="eastAsia"/>
                <w:b/>
                <w:sz w:val="22"/>
              </w:rPr>
              <w:t>３</w:t>
            </w:r>
          </w:p>
        </w:tc>
      </w:tr>
      <w:tr w:rsidR="00950688" w:rsidRPr="00950688" w:rsidTr="00950688">
        <w:trPr>
          <w:trHeight w:val="1310"/>
        </w:trPr>
        <w:tc>
          <w:tcPr>
            <w:tcW w:w="1080" w:type="dxa"/>
            <w:tcBorders>
              <w:bottom w:val="dotted" w:sz="4" w:space="0" w:color="auto"/>
            </w:tcBorders>
          </w:tcPr>
          <w:p w:rsidR="00950688" w:rsidRPr="00950688" w:rsidRDefault="00950688" w:rsidP="00950688">
            <w:pPr>
              <w:rPr>
                <w:rFonts w:ascii="ＭＳ 明朝" w:hAnsi="ＭＳ 明朝"/>
                <w:b/>
                <w:sz w:val="22"/>
              </w:rPr>
            </w:pPr>
          </w:p>
          <w:p w:rsidR="00950688" w:rsidRPr="00950688" w:rsidRDefault="00950688" w:rsidP="00950688">
            <w:pPr>
              <w:rPr>
                <w:rFonts w:ascii="ＭＳ 明朝" w:hAnsi="ＭＳ 明朝"/>
                <w:b/>
                <w:sz w:val="20"/>
                <w:szCs w:val="20"/>
              </w:rPr>
            </w:pPr>
            <w:r w:rsidRPr="00950688">
              <w:rPr>
                <w:rFonts w:ascii="ＭＳ 明朝" w:hAnsi="ＭＳ 明朝" w:hint="eastAsia"/>
                <w:b/>
                <w:sz w:val="22"/>
                <w:szCs w:val="20"/>
              </w:rPr>
              <w:t>3年</w:t>
            </w:r>
            <w:r w:rsidRPr="00950688">
              <w:rPr>
                <w:rFonts w:ascii="ＭＳ 明朝" w:hAnsi="ＭＳ 明朝" w:hint="eastAsia"/>
                <w:b/>
                <w:sz w:val="20"/>
                <w:szCs w:val="20"/>
              </w:rPr>
              <w:t xml:space="preserve">　</w:t>
            </w:r>
          </w:p>
          <w:p w:rsidR="00950688" w:rsidRPr="00950688" w:rsidRDefault="00950688" w:rsidP="00950688">
            <w:pPr>
              <w:rPr>
                <w:rFonts w:ascii="ＭＳ 明朝" w:hAnsi="ＭＳ 明朝"/>
                <w:b/>
                <w:sz w:val="22"/>
              </w:rPr>
            </w:pPr>
          </w:p>
        </w:tc>
        <w:tc>
          <w:tcPr>
            <w:tcW w:w="8809" w:type="dxa"/>
            <w:gridSpan w:val="12"/>
            <w:tcBorders>
              <w:bottom w:val="dotted" w:sz="4" w:space="0" w:color="auto"/>
            </w:tcBorders>
          </w:tcPr>
          <w:p w:rsidR="00950688" w:rsidRPr="00950688" w:rsidRDefault="00950688" w:rsidP="00950688">
            <w:pPr>
              <w:rPr>
                <w:rFonts w:ascii="ＭＳ 明朝" w:hAnsi="ＭＳ 明朝"/>
                <w:sz w:val="20"/>
              </w:rPr>
            </w:pPr>
            <w:r w:rsidRPr="00950688">
              <w:rPr>
                <w:rFonts w:ascii="ＭＳ 明朝" w:hAnsi="ＭＳ 明朝"/>
                <w:noProof/>
                <w:sz w:val="20"/>
              </w:rPr>
              <mc:AlternateContent>
                <mc:Choice Requires="wps">
                  <w:drawing>
                    <wp:anchor distT="4294967295" distB="4294967295" distL="114300" distR="114300" simplePos="0" relativeHeight="251661312" behindDoc="0" locked="0" layoutInCell="1" allowOverlap="1" wp14:anchorId="28370A29" wp14:editId="628D7E7D">
                      <wp:simplePos x="0" y="0"/>
                      <wp:positionH relativeFrom="column">
                        <wp:posOffset>4337685</wp:posOffset>
                      </wp:positionH>
                      <wp:positionV relativeFrom="paragraph">
                        <wp:posOffset>111124</wp:posOffset>
                      </wp:positionV>
                      <wp:extent cx="419100" cy="0"/>
                      <wp:effectExtent l="38100" t="76200" r="19050" b="9525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F528C7" id="_x0000_t32" coordsize="21600,21600" o:spt="32" o:oned="t" path="m,l21600,21600e" filled="f">
                      <v:path arrowok="t" fillok="f" o:connecttype="none"/>
                      <o:lock v:ext="edit" shapetype="t"/>
                    </v:shapetype>
                    <v:shape id="AutoShape 20" o:spid="_x0000_s1026" type="#_x0000_t32" style="position:absolute;left:0;text-align:left;margin-left:341.55pt;margin-top:8.75pt;width:33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">
                      <v:stroke startarrow="block" endarrow="block"/>
                    </v:shape>
                  </w:pict>
                </mc:Fallback>
              </mc:AlternateContent>
            </w:r>
            <w:r w:rsidRPr="00950688">
              <w:rPr>
                <w:rFonts w:ascii="ＭＳ 明朝" w:hAnsi="ＭＳ 明朝"/>
                <w:noProof/>
                <w:sz w:val="20"/>
              </w:rPr>
              <mc:AlternateContent>
                <mc:Choice Requires="wps">
                  <w:drawing>
                    <wp:anchor distT="4294967294" distB="4294967294" distL="114300" distR="114300" simplePos="0" relativeHeight="251659264" behindDoc="0" locked="0" layoutInCell="1" allowOverlap="1" wp14:anchorId="693A7912" wp14:editId="03438474">
                      <wp:simplePos x="0" y="0"/>
                      <wp:positionH relativeFrom="column">
                        <wp:posOffset>489585</wp:posOffset>
                      </wp:positionH>
                      <wp:positionV relativeFrom="paragraph">
                        <wp:posOffset>111124</wp:posOffset>
                      </wp:positionV>
                      <wp:extent cx="838200" cy="0"/>
                      <wp:effectExtent l="38100" t="76200" r="19050" b="952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5C3B3" id="AutoShape 5" o:spid="_x0000_s1026" type="#_x0000_t32" style="position:absolute;left:0;text-align:left;margin-left:38.55pt;margin-top:8.75pt;width:66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KhNAIAAH4EAAAOAAAAZHJzL2Uyb0RvYy54bWysVMuO2yAU3VfqPyD2ie2MkyZ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">
                      <v:stroke startarrow="block" endarrow="block"/>
                    </v:shape>
                  </w:pict>
                </mc:Fallback>
              </mc:AlternateContent>
            </w:r>
            <w:r w:rsidRPr="00950688">
              <w:rPr>
                <w:rFonts w:ascii="ＭＳ 明朝" w:hAnsi="ＭＳ 明朝"/>
                <w:noProof/>
                <w:sz w:val="20"/>
              </w:rPr>
              <mc:AlternateContent>
                <mc:Choice Requires="wps">
                  <w:drawing>
                    <wp:anchor distT="4294967294" distB="4294967294" distL="114300" distR="114300" simplePos="0" relativeHeight="251660288" behindDoc="0" locked="0" layoutInCell="1" allowOverlap="1" wp14:anchorId="503D129B" wp14:editId="51FFB48E">
                      <wp:simplePos x="0" y="0"/>
                      <wp:positionH relativeFrom="column">
                        <wp:posOffset>2280285</wp:posOffset>
                      </wp:positionH>
                      <wp:positionV relativeFrom="paragraph">
                        <wp:posOffset>111124</wp:posOffset>
                      </wp:positionV>
                      <wp:extent cx="923925" cy="0"/>
                      <wp:effectExtent l="38100" t="76200" r="28575" b="952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15F270" id="AutoShape 6" o:spid="_x0000_s1026" type="#_x0000_t32" style="position:absolute;left:0;text-align:left;margin-left:179.55pt;margin-top:8.75pt;width:72.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">
                      <v:stroke startarrow="block" endarrow="block"/>
                    </v:shape>
                  </w:pict>
                </mc:Fallback>
              </mc:AlternateContent>
            </w:r>
            <w:r w:rsidRPr="00950688">
              <w:rPr>
                <w:rFonts w:ascii="ＭＳ 明朝" w:hAnsi="ＭＳ 明朝" w:hint="eastAsia"/>
                <w:sz w:val="20"/>
              </w:rPr>
              <w:t xml:space="preserve">　　　　　　　　　　　　　　　　　　　　　　　　　　　　　　　　　　　　　</w:t>
            </w:r>
          </w:p>
          <w:p w:rsidR="00950688" w:rsidRPr="00950688" w:rsidRDefault="00950688" w:rsidP="00950688">
            <w:pPr>
              <w:rPr>
                <w:rFonts w:ascii="ＭＳ 明朝" w:hAnsi="ＭＳ 明朝"/>
                <w:sz w:val="20"/>
              </w:rPr>
            </w:pPr>
            <w:r w:rsidRPr="00950688">
              <w:rPr>
                <w:rFonts w:ascii="ＭＳ 明朝" w:hAnsi="ＭＳ 明朝" w:hint="eastAsia"/>
                <w:sz w:val="20"/>
              </w:rPr>
              <w:t xml:space="preserve">　　　　　　実習　　　　　　　　　　　　　　実習　　　　　　　　　　　　　</w:t>
            </w:r>
            <w:r w:rsidRPr="00950688">
              <w:rPr>
                <w:rFonts w:ascii="ＭＳ 明朝" w:hAnsi="ＭＳ 明朝" w:hint="eastAsia"/>
                <w:b/>
                <w:sz w:val="22"/>
              </w:rPr>
              <w:t>集中講義</w:t>
            </w:r>
          </w:p>
          <w:p w:rsidR="00950688" w:rsidRPr="00950688" w:rsidRDefault="00950688" w:rsidP="00950688">
            <w:pPr>
              <w:rPr>
                <w:rFonts w:ascii="ＭＳ 明朝" w:hAnsi="ＭＳ 明朝"/>
                <w:sz w:val="20"/>
              </w:rPr>
            </w:pPr>
          </w:p>
          <w:p w:rsidR="00950688" w:rsidRPr="00950688" w:rsidRDefault="00950688" w:rsidP="00950688">
            <w:pPr>
              <w:rPr>
                <w:rFonts w:ascii="ＭＳ 明朝" w:hAnsi="ＭＳ 明朝"/>
                <w:sz w:val="20"/>
              </w:rPr>
            </w:pPr>
            <w:r w:rsidRPr="0058335D">
              <w:rPr>
                <w:rFonts w:ascii="ＭＳ 明朝" w:hAnsi="ＭＳ 明朝" w:hint="eastAsia"/>
                <w:sz w:val="18"/>
              </w:rPr>
              <w:t>『国試合格への道』配布</w:t>
            </w:r>
            <w:r w:rsidRPr="00950688">
              <w:rPr>
                <w:rFonts w:ascii="ＭＳ 明朝" w:hAnsi="ＭＳ 明朝" w:hint="eastAsia"/>
                <w:sz w:val="20"/>
              </w:rPr>
              <w:t xml:space="preserve">　　　　　　　　　　　　　</w:t>
            </w:r>
            <w:r w:rsidRPr="0058335D">
              <w:rPr>
                <w:rFonts w:ascii="ＭＳ 明朝" w:hAnsi="ＭＳ 明朝" w:hint="eastAsia"/>
                <w:sz w:val="18"/>
              </w:rPr>
              <w:t>国家試験願書書き</w:t>
            </w:r>
            <w:r w:rsidRPr="00950688">
              <w:rPr>
                <w:rFonts w:ascii="ＭＳ 明朝" w:hAnsi="ＭＳ 明朝" w:hint="eastAsia"/>
                <w:sz w:val="20"/>
              </w:rPr>
              <w:t xml:space="preserve">　</w:t>
            </w:r>
            <w:r w:rsidRPr="0058335D">
              <w:rPr>
                <w:rFonts w:ascii="ＭＳ 明朝" w:hAnsi="ＭＳ 明朝" w:hint="eastAsia"/>
                <w:sz w:val="18"/>
              </w:rPr>
              <w:t>願書提出</w:t>
            </w:r>
            <w:r w:rsidRPr="00950688">
              <w:rPr>
                <w:rFonts w:ascii="ＭＳ 明朝" w:hAnsi="ＭＳ 明朝" w:hint="eastAsia"/>
                <w:sz w:val="20"/>
              </w:rPr>
              <w:t xml:space="preserve">　　　</w:t>
            </w:r>
            <w:r w:rsidRPr="0058335D">
              <w:rPr>
                <w:rFonts w:ascii="ＭＳ 明朝" w:hAnsi="ＭＳ 明朝" w:hint="eastAsia"/>
                <w:sz w:val="18"/>
              </w:rPr>
              <w:t>国家試験本番</w:t>
            </w:r>
          </w:p>
          <w:p w:rsidR="00950688" w:rsidRPr="00950688" w:rsidRDefault="00950688" w:rsidP="00950688">
            <w:pPr>
              <w:rPr>
                <w:rFonts w:ascii="ＭＳ 明朝" w:hAnsi="ＭＳ 明朝"/>
                <w:sz w:val="20"/>
              </w:rPr>
            </w:pPr>
            <w:r w:rsidRPr="0058335D">
              <w:rPr>
                <w:rFonts w:ascii="ＭＳ 明朝" w:hAnsi="ＭＳ 明朝" w:hint="eastAsia"/>
                <w:sz w:val="20"/>
              </w:rPr>
              <w:t>問題集の決定と購入</w:t>
            </w:r>
            <w:r w:rsidRPr="00950688">
              <w:rPr>
                <w:rFonts w:ascii="ＭＳ 明朝" w:hAnsi="ＭＳ 明朝" w:hint="eastAsia"/>
                <w:sz w:val="20"/>
              </w:rPr>
              <w:t xml:space="preserve">　　　　　　　　　　　　　　　　　　　　　　　　　　　 </w:t>
            </w:r>
            <w:r w:rsidR="0058335D">
              <w:rPr>
                <w:rFonts w:ascii="ＭＳ 明朝" w:hAnsi="ＭＳ 明朝" w:hint="eastAsia"/>
                <w:sz w:val="20"/>
              </w:rPr>
              <w:t xml:space="preserve">　　 </w:t>
            </w:r>
            <w:r w:rsidRPr="0058335D">
              <w:rPr>
                <w:rFonts w:ascii="ＭＳ 明朝" w:hAnsi="ＭＳ 明朝" w:hint="eastAsia"/>
                <w:sz w:val="18"/>
              </w:rPr>
              <w:t>国試振り返り</w:t>
            </w:r>
          </w:p>
        </w:tc>
      </w:tr>
      <w:tr w:rsidR="00950688" w:rsidRPr="00950688" w:rsidTr="00950688">
        <w:trPr>
          <w:trHeight w:val="430"/>
        </w:trPr>
        <w:tc>
          <w:tcPr>
            <w:tcW w:w="1080" w:type="dxa"/>
            <w:tcBorders>
              <w:top w:val="dotted" w:sz="4" w:space="0" w:color="auto"/>
              <w:bottom w:val="dotted" w:sz="4" w:space="0" w:color="auto"/>
            </w:tcBorders>
          </w:tcPr>
          <w:p w:rsidR="00950688" w:rsidRPr="00950688" w:rsidRDefault="00950688" w:rsidP="00950688">
            <w:pPr>
              <w:rPr>
                <w:rFonts w:ascii="ＭＳ 明朝" w:hAnsi="ＭＳ 明朝"/>
                <w:b/>
                <w:sz w:val="22"/>
              </w:rPr>
            </w:pPr>
            <w:r w:rsidRPr="00950688">
              <w:rPr>
                <w:rFonts w:ascii="ＭＳ 明朝" w:hAnsi="ＭＳ 明朝" w:hint="eastAsia"/>
                <w:b/>
                <w:sz w:val="22"/>
              </w:rPr>
              <w:t>業者模試</w:t>
            </w:r>
          </w:p>
        </w:tc>
        <w:tc>
          <w:tcPr>
            <w:tcW w:w="8809" w:type="dxa"/>
            <w:gridSpan w:val="12"/>
            <w:tcBorders>
              <w:top w:val="dotted" w:sz="4" w:space="0" w:color="auto"/>
              <w:bottom w:val="dotted" w:sz="4" w:space="0" w:color="auto"/>
            </w:tcBorders>
          </w:tcPr>
          <w:p w:rsidR="00950688" w:rsidRPr="00950688" w:rsidRDefault="00950688" w:rsidP="00950688">
            <w:pPr>
              <w:rPr>
                <w:rFonts w:ascii="ＭＳ 明朝" w:hAnsi="ＭＳ 明朝"/>
                <w:b/>
              </w:rPr>
            </w:pPr>
            <w:r w:rsidRPr="00950688">
              <w:rPr>
                <w:rFonts w:ascii="ＭＳ 明朝" w:hAnsi="ＭＳ 明朝" w:hint="eastAsia"/>
                <w:b/>
              </w:rPr>
              <w:t xml:space="preserve">　　　　　　　　○　　　　　　　　　　　○　　　○　　　　　　○　　○○　　</w:t>
            </w:r>
          </w:p>
        </w:tc>
      </w:tr>
      <w:tr w:rsidR="00950688" w:rsidRPr="00950688" w:rsidTr="00950688">
        <w:trPr>
          <w:trHeight w:val="405"/>
        </w:trPr>
        <w:tc>
          <w:tcPr>
            <w:tcW w:w="1080" w:type="dxa"/>
            <w:tcBorders>
              <w:top w:val="dotted" w:sz="4" w:space="0" w:color="auto"/>
              <w:bottom w:val="dotted" w:sz="4" w:space="0" w:color="auto"/>
            </w:tcBorders>
          </w:tcPr>
          <w:p w:rsidR="00950688" w:rsidRPr="00950688" w:rsidRDefault="00950688" w:rsidP="00950688">
            <w:pPr>
              <w:rPr>
                <w:rFonts w:ascii="ＭＳ 明朝" w:hAnsi="ＭＳ 明朝"/>
                <w:b/>
                <w:sz w:val="22"/>
              </w:rPr>
            </w:pPr>
            <w:r w:rsidRPr="00950688">
              <w:rPr>
                <w:rFonts w:ascii="ＭＳ 明朝" w:hAnsi="ＭＳ 明朝" w:hint="eastAsia"/>
                <w:b/>
                <w:sz w:val="22"/>
              </w:rPr>
              <w:t>対策講座</w:t>
            </w:r>
          </w:p>
        </w:tc>
        <w:tc>
          <w:tcPr>
            <w:tcW w:w="8809" w:type="dxa"/>
            <w:gridSpan w:val="12"/>
            <w:tcBorders>
              <w:top w:val="dotted" w:sz="4" w:space="0" w:color="auto"/>
              <w:bottom w:val="dotted" w:sz="4" w:space="0" w:color="auto"/>
            </w:tcBorders>
          </w:tcPr>
          <w:p w:rsidR="00950688" w:rsidRPr="00950688" w:rsidRDefault="00950688" w:rsidP="00950688">
            <w:pPr>
              <w:rPr>
                <w:rFonts w:ascii="ＭＳ 明朝" w:hAnsi="ＭＳ 明朝"/>
                <w:b/>
                <w:sz w:val="22"/>
              </w:rPr>
            </w:pPr>
            <w:r w:rsidRPr="00950688">
              <w:rPr>
                <w:rFonts w:ascii="ＭＳ 明朝" w:hAnsi="ＭＳ 明朝" w:hint="eastAsia"/>
                <w:b/>
                <w:sz w:val="22"/>
              </w:rPr>
              <w:t xml:space="preserve">○                    　　　　○　　　　　　　　　　○　　　○  　　○     ○　       </w:t>
            </w:r>
          </w:p>
        </w:tc>
      </w:tr>
      <w:tr w:rsidR="00950688" w:rsidRPr="00950688" w:rsidTr="00950688">
        <w:trPr>
          <w:trHeight w:val="531"/>
        </w:trPr>
        <w:tc>
          <w:tcPr>
            <w:tcW w:w="1080" w:type="dxa"/>
            <w:tcBorders>
              <w:top w:val="dotted" w:sz="4" w:space="0" w:color="auto"/>
            </w:tcBorders>
          </w:tcPr>
          <w:p w:rsidR="00950688" w:rsidRPr="00950688" w:rsidRDefault="00950688" w:rsidP="00950688">
            <w:pPr>
              <w:rPr>
                <w:rFonts w:ascii="ＭＳ 明朝" w:hAnsi="ＭＳ 明朝"/>
                <w:b/>
                <w:sz w:val="22"/>
              </w:rPr>
            </w:pPr>
            <w:r w:rsidRPr="00950688">
              <w:rPr>
                <w:rFonts w:ascii="ＭＳ 明朝" w:hAnsi="ＭＳ 明朝" w:hint="eastAsia"/>
                <w:b/>
                <w:sz w:val="22"/>
              </w:rPr>
              <w:t>学内模試</w:t>
            </w:r>
          </w:p>
        </w:tc>
        <w:tc>
          <w:tcPr>
            <w:tcW w:w="8809" w:type="dxa"/>
            <w:gridSpan w:val="12"/>
            <w:tcBorders>
              <w:top w:val="dotted" w:sz="4" w:space="0" w:color="auto"/>
            </w:tcBorders>
          </w:tcPr>
          <w:p w:rsidR="00950688" w:rsidRPr="00950688" w:rsidRDefault="00950688" w:rsidP="00950688">
            <w:pPr>
              <w:rPr>
                <w:rFonts w:ascii="ＭＳ 明朝" w:hAnsi="ＭＳ 明朝"/>
                <w:b/>
                <w:sz w:val="22"/>
              </w:rPr>
            </w:pPr>
            <w:r w:rsidRPr="00950688">
              <w:rPr>
                <w:rFonts w:ascii="ＭＳ 明朝" w:hAnsi="ＭＳ 明朝" w:hint="eastAsia"/>
                <w:b/>
                <w:sz w:val="22"/>
              </w:rPr>
              <w:t xml:space="preserve">　　　○　　　○　　○　　　　　　　　　　○　　　○　　　　　　　○</w:t>
            </w:r>
          </w:p>
        </w:tc>
      </w:tr>
      <w:tr w:rsidR="00950688" w:rsidRPr="00950688" w:rsidTr="00950688">
        <w:trPr>
          <w:trHeight w:val="734"/>
        </w:trPr>
        <w:tc>
          <w:tcPr>
            <w:tcW w:w="1080" w:type="dxa"/>
            <w:tcBorders>
              <w:top w:val="single" w:sz="4" w:space="0" w:color="auto"/>
              <w:bottom w:val="single" w:sz="4" w:space="0" w:color="auto"/>
            </w:tcBorders>
            <w:vAlign w:val="center"/>
          </w:tcPr>
          <w:p w:rsidR="00950688" w:rsidRPr="00950688" w:rsidRDefault="00950688" w:rsidP="00950688">
            <w:pPr>
              <w:rPr>
                <w:rFonts w:ascii="ＭＳ 明朝" w:hAnsi="ＭＳ 明朝"/>
                <w:sz w:val="22"/>
              </w:rPr>
            </w:pPr>
            <w:r w:rsidRPr="00950688">
              <w:rPr>
                <w:rFonts w:ascii="ＭＳ 明朝" w:hAnsi="ＭＳ 明朝" w:hint="eastAsia"/>
                <w:sz w:val="20"/>
                <w:szCs w:val="20"/>
              </w:rPr>
              <w:t xml:space="preserve">2年　</w:t>
            </w:r>
          </w:p>
        </w:tc>
        <w:tc>
          <w:tcPr>
            <w:tcW w:w="8809" w:type="dxa"/>
            <w:gridSpan w:val="12"/>
            <w:tcBorders>
              <w:top w:val="single" w:sz="4" w:space="0" w:color="auto"/>
              <w:bottom w:val="single" w:sz="4" w:space="0" w:color="auto"/>
            </w:tcBorders>
            <w:vAlign w:val="center"/>
          </w:tcPr>
          <w:p w:rsidR="00950688" w:rsidRPr="00950688" w:rsidRDefault="00950688" w:rsidP="00950688">
            <w:pPr>
              <w:rPr>
                <w:rFonts w:ascii="ＭＳ 明朝" w:hAnsi="ＭＳ 明朝"/>
                <w:sz w:val="18"/>
                <w:szCs w:val="20"/>
              </w:rPr>
            </w:pPr>
            <w:r w:rsidRPr="00950688">
              <w:rPr>
                <w:rFonts w:ascii="ＭＳ 明朝" w:hAnsi="ＭＳ 明朝" w:hint="eastAsia"/>
                <w:sz w:val="20"/>
                <w:szCs w:val="20"/>
              </w:rPr>
              <w:t>・出題基準の説明　　　　　　・国家試験の対策テスト・</w:t>
            </w:r>
          </w:p>
          <w:p w:rsidR="00950688" w:rsidRPr="00950688" w:rsidRDefault="00950688" w:rsidP="00950688">
            <w:pPr>
              <w:rPr>
                <w:rFonts w:ascii="ＭＳ 明朝" w:hAnsi="ＭＳ 明朝"/>
                <w:sz w:val="22"/>
              </w:rPr>
            </w:pPr>
            <w:r w:rsidRPr="00950688">
              <w:rPr>
                <w:rFonts w:ascii="ＭＳ 明朝" w:hAnsi="ＭＳ 明朝" w:hint="eastAsia"/>
                <w:sz w:val="18"/>
                <w:szCs w:val="20"/>
              </w:rPr>
              <w:t>・ノート活用術の説明と確認　　　・夏季休暇中の課題提示　　　　　　　　　・冬期休暇中の課題提示</w:t>
            </w:r>
          </w:p>
        </w:tc>
      </w:tr>
      <w:tr w:rsidR="00950688" w:rsidRPr="00950688" w:rsidTr="00950688">
        <w:trPr>
          <w:trHeight w:val="1361"/>
        </w:trPr>
        <w:tc>
          <w:tcPr>
            <w:tcW w:w="1080" w:type="dxa"/>
            <w:tcBorders>
              <w:top w:val="single" w:sz="4" w:space="0" w:color="auto"/>
              <w:bottom w:val="single" w:sz="4" w:space="0" w:color="auto"/>
            </w:tcBorders>
          </w:tcPr>
          <w:p w:rsidR="00950688" w:rsidRPr="00950688" w:rsidRDefault="00950688" w:rsidP="00950688">
            <w:pPr>
              <w:rPr>
                <w:rFonts w:ascii="ＭＳ 明朝" w:hAnsi="ＭＳ 明朝"/>
                <w:sz w:val="20"/>
                <w:szCs w:val="20"/>
              </w:rPr>
            </w:pPr>
          </w:p>
          <w:p w:rsidR="00950688" w:rsidRPr="00950688" w:rsidRDefault="00950688" w:rsidP="00950688">
            <w:pPr>
              <w:rPr>
                <w:rFonts w:ascii="ＭＳ 明朝" w:hAnsi="ＭＳ 明朝"/>
                <w:sz w:val="22"/>
              </w:rPr>
            </w:pPr>
            <w:r w:rsidRPr="00950688">
              <w:rPr>
                <w:rFonts w:ascii="ＭＳ 明朝" w:hAnsi="ＭＳ 明朝" w:hint="eastAsia"/>
                <w:sz w:val="20"/>
                <w:szCs w:val="20"/>
              </w:rPr>
              <w:t xml:space="preserve">1年　</w:t>
            </w:r>
          </w:p>
        </w:tc>
        <w:tc>
          <w:tcPr>
            <w:tcW w:w="8809" w:type="dxa"/>
            <w:gridSpan w:val="12"/>
            <w:tcBorders>
              <w:top w:val="single" w:sz="4" w:space="0" w:color="auto"/>
              <w:bottom w:val="single" w:sz="4" w:space="0" w:color="auto"/>
            </w:tcBorders>
          </w:tcPr>
          <w:p w:rsidR="00950688" w:rsidRPr="00950688" w:rsidRDefault="00950688" w:rsidP="00950688">
            <w:pPr>
              <w:rPr>
                <w:rFonts w:ascii="ＭＳ 明朝" w:hAnsi="ＭＳ 明朝"/>
                <w:sz w:val="20"/>
                <w:szCs w:val="20"/>
              </w:rPr>
            </w:pPr>
            <w:r w:rsidRPr="00950688">
              <w:rPr>
                <w:rFonts w:ascii="ＭＳ 明朝" w:hAnsi="ＭＳ 明朝" w:hint="eastAsia"/>
                <w:sz w:val="18"/>
                <w:szCs w:val="20"/>
              </w:rPr>
              <w:t>・ノート活用術の説明と確認</w:t>
            </w:r>
            <w:r w:rsidRPr="00950688">
              <w:rPr>
                <w:rFonts w:ascii="ＭＳ 明朝" w:hAnsi="ＭＳ 明朝" w:hint="eastAsia"/>
                <w:sz w:val="20"/>
                <w:szCs w:val="20"/>
              </w:rPr>
              <w:t xml:space="preserve">　　　　　　　　　　　　　　　　　　　　　　　　　　　　　　　　　　　　　　</w:t>
            </w:r>
          </w:p>
          <w:p w:rsidR="00950688" w:rsidRPr="00950688" w:rsidRDefault="00950688" w:rsidP="00950688">
            <w:pPr>
              <w:rPr>
                <w:rFonts w:ascii="ＭＳ 明朝" w:hAnsi="ＭＳ 明朝"/>
                <w:sz w:val="20"/>
                <w:szCs w:val="20"/>
              </w:rPr>
            </w:pPr>
            <w:r w:rsidRPr="00950688">
              <w:rPr>
                <w:rFonts w:ascii="ＭＳ 明朝" w:hAnsi="ＭＳ 明朝" w:hint="eastAsia"/>
                <w:sz w:val="20"/>
                <w:szCs w:val="20"/>
              </w:rPr>
              <w:t>国家試験の対策テスト（学内教員）</w:t>
            </w:r>
          </w:p>
          <w:p w:rsidR="00950688" w:rsidRPr="00950688" w:rsidRDefault="00950688" w:rsidP="00950688">
            <w:pPr>
              <w:rPr>
                <w:rFonts w:ascii="ＭＳ 明朝" w:hAnsi="ＭＳ 明朝"/>
                <w:sz w:val="20"/>
                <w:szCs w:val="20"/>
              </w:rPr>
            </w:pPr>
            <w:r w:rsidRPr="00950688">
              <w:rPr>
                <w:rFonts w:ascii="ＭＳ 明朝" w:hAnsi="ＭＳ 明朝" w:hint="eastAsia"/>
                <w:sz w:val="20"/>
                <w:szCs w:val="20"/>
              </w:rPr>
              <w:t>解剖生理学基礎力アップ講座(外部講師) 　　　　　　　　　　　対策講座</w:t>
            </w:r>
          </w:p>
          <w:p w:rsidR="00950688" w:rsidRPr="00950688" w:rsidRDefault="00950688" w:rsidP="00950688">
            <w:pPr>
              <w:rPr>
                <w:rFonts w:ascii="ＭＳ 明朝" w:hAnsi="ＭＳ 明朝"/>
                <w:sz w:val="20"/>
                <w:szCs w:val="20"/>
              </w:rPr>
            </w:pPr>
            <w:r w:rsidRPr="00950688">
              <w:rPr>
                <w:rFonts w:ascii="ＭＳ 明朝" w:hAnsi="ＭＳ 明朝" w:hint="eastAsia"/>
                <w:sz w:val="20"/>
                <w:szCs w:val="20"/>
              </w:rPr>
              <w:t xml:space="preserve">夏季休暇中の課題提示　　　　　　　　　</w:t>
            </w:r>
            <w:r w:rsidRPr="00950688">
              <w:rPr>
                <w:rFonts w:ascii="ＭＳ 明朝" w:hAnsi="ＭＳ 明朝" w:hint="eastAsia"/>
                <w:sz w:val="18"/>
                <w:szCs w:val="20"/>
              </w:rPr>
              <w:t>・冬期休暇中の課題提示</w:t>
            </w:r>
          </w:p>
        </w:tc>
      </w:tr>
    </w:tbl>
    <w:p w:rsidR="00347723" w:rsidRDefault="00347723" w:rsidP="00950688">
      <w:pPr>
        <w:rPr>
          <w:rFonts w:ascii="ＭＳ 明朝" w:eastAsia="ＭＳ 明朝" w:hAnsi="ＭＳ 明朝"/>
        </w:rPr>
      </w:pPr>
    </w:p>
    <w:p w:rsidR="00950688" w:rsidRPr="00950688" w:rsidRDefault="00950688" w:rsidP="00950688">
      <w:pPr>
        <w:rPr>
          <w:rFonts w:ascii="ＭＳ 明朝" w:eastAsia="ＭＳ 明朝" w:hAnsi="ＭＳ 明朝"/>
        </w:rPr>
      </w:pPr>
      <w:r w:rsidRPr="00950688">
        <w:rPr>
          <w:rFonts w:ascii="ＭＳ 明朝" w:eastAsia="ＭＳ 明朝" w:hAnsi="ＭＳ 明朝" w:hint="eastAsia"/>
        </w:rPr>
        <w:t>【就業支援への取り組み状況】</w:t>
      </w:r>
    </w:p>
    <w:tbl>
      <w:tblPr>
        <w:tblStyle w:val="a4"/>
        <w:tblW w:w="8676" w:type="dxa"/>
        <w:tblInd w:w="250" w:type="dxa"/>
        <w:tblLook w:val="04A0" w:firstRow="1" w:lastRow="0" w:firstColumn="1" w:lastColumn="0" w:noHBand="0" w:noVBand="1"/>
      </w:tblPr>
      <w:tblGrid>
        <w:gridCol w:w="1554"/>
        <w:gridCol w:w="2463"/>
        <w:gridCol w:w="4659"/>
      </w:tblGrid>
      <w:tr w:rsidR="00950688" w:rsidRPr="00950688" w:rsidTr="009A6227">
        <w:tc>
          <w:tcPr>
            <w:tcW w:w="1554" w:type="dxa"/>
          </w:tcPr>
          <w:p w:rsidR="00950688" w:rsidRPr="00950688" w:rsidRDefault="00950688" w:rsidP="00950688">
            <w:pPr>
              <w:rPr>
                <w:rFonts w:ascii="ＭＳ 明朝" w:eastAsia="ＭＳ 明朝" w:hAnsi="ＭＳ 明朝"/>
                <w:sz w:val="20"/>
              </w:rPr>
            </w:pPr>
            <w:r w:rsidRPr="00950688">
              <w:rPr>
                <w:rFonts w:ascii="ＭＳ 明朝" w:eastAsia="ＭＳ 明朝" w:hAnsi="ＭＳ 明朝" w:hint="eastAsia"/>
                <w:sz w:val="20"/>
              </w:rPr>
              <w:t>サポート項目</w:t>
            </w:r>
          </w:p>
        </w:tc>
        <w:tc>
          <w:tcPr>
            <w:tcW w:w="2463" w:type="dxa"/>
          </w:tcPr>
          <w:p w:rsidR="00950688" w:rsidRPr="00950688" w:rsidRDefault="00950688" w:rsidP="00950688">
            <w:pPr>
              <w:rPr>
                <w:rFonts w:ascii="ＭＳ 明朝" w:eastAsia="ＭＳ 明朝" w:hAnsi="ＭＳ 明朝"/>
                <w:sz w:val="20"/>
              </w:rPr>
            </w:pPr>
            <w:r w:rsidRPr="00950688">
              <w:rPr>
                <w:rFonts w:ascii="ＭＳ 明朝" w:eastAsia="ＭＳ 明朝" w:hAnsi="ＭＳ 明朝" w:hint="eastAsia"/>
                <w:sz w:val="20"/>
              </w:rPr>
              <w:t xml:space="preserve">　　時期　・　回数</w:t>
            </w:r>
          </w:p>
        </w:tc>
        <w:tc>
          <w:tcPr>
            <w:tcW w:w="4659" w:type="dxa"/>
          </w:tcPr>
          <w:p w:rsidR="00950688" w:rsidRPr="00950688" w:rsidRDefault="00950688" w:rsidP="00950688">
            <w:pPr>
              <w:rPr>
                <w:rFonts w:ascii="ＭＳ 明朝" w:eastAsia="ＭＳ 明朝" w:hAnsi="ＭＳ 明朝"/>
                <w:sz w:val="20"/>
              </w:rPr>
            </w:pPr>
            <w:r w:rsidRPr="00950688">
              <w:rPr>
                <w:rFonts w:ascii="ＭＳ 明朝" w:eastAsia="ＭＳ 明朝" w:hAnsi="ＭＳ 明朝" w:hint="eastAsia"/>
                <w:sz w:val="20"/>
              </w:rPr>
              <w:t xml:space="preserve">　　　　　内　　　容</w:t>
            </w:r>
          </w:p>
        </w:tc>
      </w:tr>
      <w:tr w:rsidR="00950688" w:rsidRPr="00950688" w:rsidTr="009A6227">
        <w:trPr>
          <w:trHeight w:val="225"/>
        </w:trPr>
        <w:tc>
          <w:tcPr>
            <w:tcW w:w="1554" w:type="dxa"/>
          </w:tcPr>
          <w:p w:rsidR="00950688" w:rsidRDefault="00950688" w:rsidP="00950688">
            <w:pPr>
              <w:rPr>
                <w:rFonts w:ascii="ＭＳ 明朝" w:eastAsia="ＭＳ 明朝" w:hAnsi="ＭＳ 明朝"/>
              </w:rPr>
            </w:pPr>
            <w:r>
              <w:rPr>
                <w:rFonts w:ascii="ＭＳ 明朝" w:eastAsia="ＭＳ 明朝" w:hAnsi="ＭＳ 明朝" w:hint="eastAsia"/>
              </w:rPr>
              <w:t>就活</w:t>
            </w:r>
            <w:r w:rsidRPr="00950688">
              <w:rPr>
                <w:rFonts w:ascii="ＭＳ 明朝" w:eastAsia="ＭＳ 明朝" w:hAnsi="ＭＳ 明朝" w:hint="eastAsia"/>
              </w:rPr>
              <w:t>マナー</w:t>
            </w:r>
          </w:p>
          <w:p w:rsidR="00950688" w:rsidRPr="00950688" w:rsidRDefault="00950688" w:rsidP="00950688">
            <w:pPr>
              <w:rPr>
                <w:rFonts w:ascii="ＭＳ 明朝" w:eastAsia="ＭＳ 明朝" w:hAnsi="ＭＳ 明朝"/>
              </w:rPr>
            </w:pPr>
            <w:r w:rsidRPr="00950688">
              <w:rPr>
                <w:rFonts w:ascii="ＭＳ 明朝" w:eastAsia="ＭＳ 明朝" w:hAnsi="ＭＳ 明朝" w:hint="eastAsia"/>
              </w:rPr>
              <w:t>講座</w:t>
            </w:r>
          </w:p>
        </w:tc>
        <w:tc>
          <w:tcPr>
            <w:tcW w:w="2463" w:type="dxa"/>
          </w:tcPr>
          <w:p w:rsidR="00950688" w:rsidRPr="00950688" w:rsidRDefault="00950688" w:rsidP="00950688">
            <w:pPr>
              <w:rPr>
                <w:rFonts w:ascii="ＭＳ 明朝" w:eastAsia="ＭＳ 明朝" w:hAnsi="ＭＳ 明朝"/>
                <w:sz w:val="20"/>
              </w:rPr>
            </w:pPr>
            <w:r w:rsidRPr="00950688">
              <w:rPr>
                <w:rFonts w:ascii="ＭＳ 明朝" w:eastAsia="ＭＳ 明朝" w:hAnsi="ＭＳ 明朝" w:hint="eastAsia"/>
                <w:sz w:val="20"/>
              </w:rPr>
              <w:t>4月初旬</w:t>
            </w:r>
          </w:p>
        </w:tc>
        <w:tc>
          <w:tcPr>
            <w:tcW w:w="4659" w:type="dxa"/>
          </w:tcPr>
          <w:p w:rsidR="00950688" w:rsidRPr="00950688" w:rsidRDefault="00950688" w:rsidP="00950688">
            <w:pPr>
              <w:rPr>
                <w:rFonts w:ascii="ＭＳ 明朝" w:eastAsia="ＭＳ 明朝" w:hAnsi="ＭＳ 明朝"/>
                <w:sz w:val="20"/>
              </w:rPr>
            </w:pPr>
            <w:r w:rsidRPr="00950688">
              <w:rPr>
                <w:rFonts w:ascii="ＭＳ 明朝" w:eastAsia="ＭＳ 明朝" w:hAnsi="ＭＳ 明朝" w:hint="eastAsia"/>
                <w:sz w:val="20"/>
              </w:rPr>
              <w:t>就職試験に向け、面接時のマナーの講座を実施</w:t>
            </w:r>
          </w:p>
          <w:p w:rsidR="00950688" w:rsidRPr="00950688" w:rsidRDefault="00950688" w:rsidP="00950688">
            <w:pPr>
              <w:rPr>
                <w:rFonts w:ascii="ＭＳ 明朝" w:eastAsia="ＭＳ 明朝" w:hAnsi="ＭＳ 明朝"/>
                <w:sz w:val="20"/>
              </w:rPr>
            </w:pPr>
            <w:r w:rsidRPr="00950688">
              <w:rPr>
                <w:rFonts w:ascii="ＭＳ 明朝" w:eastAsia="ＭＳ 明朝" w:hAnsi="ＭＳ 明朝" w:hint="eastAsia"/>
                <w:sz w:val="20"/>
              </w:rPr>
              <w:t>講師は外部講師に依頼</w:t>
            </w:r>
          </w:p>
        </w:tc>
      </w:tr>
      <w:tr w:rsidR="00950688" w:rsidRPr="00950688" w:rsidTr="009A6227">
        <w:trPr>
          <w:trHeight w:val="495"/>
        </w:trPr>
        <w:tc>
          <w:tcPr>
            <w:tcW w:w="1554" w:type="dxa"/>
          </w:tcPr>
          <w:p w:rsidR="00950688" w:rsidRPr="00950688" w:rsidRDefault="00950688" w:rsidP="00950688">
            <w:pPr>
              <w:spacing w:beforeLines="50" w:before="211"/>
              <w:rPr>
                <w:rFonts w:ascii="ＭＳ 明朝" w:eastAsia="ＭＳ 明朝" w:hAnsi="ＭＳ 明朝"/>
              </w:rPr>
            </w:pPr>
            <w:r w:rsidRPr="00950688">
              <w:rPr>
                <w:rFonts w:ascii="ＭＳ 明朝" w:eastAsia="ＭＳ 明朝" w:hAnsi="ＭＳ 明朝" w:hint="eastAsia"/>
              </w:rPr>
              <w:t xml:space="preserve">就職説明会　</w:t>
            </w:r>
          </w:p>
        </w:tc>
        <w:tc>
          <w:tcPr>
            <w:tcW w:w="2463" w:type="dxa"/>
          </w:tcPr>
          <w:p w:rsidR="00950688" w:rsidRPr="00950688" w:rsidRDefault="00950688" w:rsidP="00950688">
            <w:pPr>
              <w:spacing w:beforeLines="50" w:before="211"/>
              <w:rPr>
                <w:rFonts w:ascii="ＭＳ 明朝" w:eastAsia="ＭＳ 明朝" w:hAnsi="ＭＳ 明朝"/>
                <w:sz w:val="20"/>
              </w:rPr>
            </w:pPr>
            <w:r w:rsidRPr="00950688">
              <w:rPr>
                <w:rFonts w:ascii="ＭＳ 明朝" w:eastAsia="ＭＳ 明朝" w:hAnsi="ＭＳ 明朝" w:hint="eastAsia"/>
                <w:sz w:val="20"/>
              </w:rPr>
              <w:t>2年次</w:t>
            </w:r>
            <w:r w:rsidR="006538F3">
              <w:rPr>
                <w:rFonts w:ascii="ＭＳ 明朝" w:eastAsia="ＭＳ 明朝" w:hAnsi="ＭＳ 明朝" w:hint="eastAsia"/>
                <w:sz w:val="20"/>
              </w:rPr>
              <w:t>12</w:t>
            </w:r>
            <w:r w:rsidRPr="00950688">
              <w:rPr>
                <w:rFonts w:ascii="ＭＳ 明朝" w:eastAsia="ＭＳ 明朝" w:hAnsi="ＭＳ 明朝" w:hint="eastAsia"/>
                <w:sz w:val="20"/>
              </w:rPr>
              <w:t>月　2回</w:t>
            </w:r>
          </w:p>
        </w:tc>
        <w:tc>
          <w:tcPr>
            <w:tcW w:w="4659" w:type="dxa"/>
          </w:tcPr>
          <w:p w:rsidR="00950688" w:rsidRPr="00950688" w:rsidRDefault="00950688" w:rsidP="00950688">
            <w:pPr>
              <w:rPr>
                <w:rFonts w:ascii="ＭＳ 明朝" w:eastAsia="ＭＳ 明朝" w:hAnsi="ＭＳ 明朝"/>
                <w:sz w:val="20"/>
              </w:rPr>
            </w:pPr>
            <w:r w:rsidRPr="00950688">
              <w:rPr>
                <w:rFonts w:ascii="ＭＳ 明朝" w:eastAsia="ＭＳ 明朝" w:hAnsi="ＭＳ 明朝" w:hint="eastAsia"/>
                <w:sz w:val="20"/>
              </w:rPr>
              <w:t>3</w:t>
            </w:r>
            <w:r w:rsidR="006538F3">
              <w:rPr>
                <w:rFonts w:ascii="ＭＳ 明朝" w:eastAsia="ＭＳ 明朝" w:hAnsi="ＭＳ 明朝" w:hint="eastAsia"/>
                <w:sz w:val="20"/>
              </w:rPr>
              <w:t>年に進級する</w:t>
            </w:r>
            <w:r w:rsidRPr="00950688">
              <w:rPr>
                <w:rFonts w:ascii="ＭＳ 明朝" w:eastAsia="ＭＳ 明朝" w:hAnsi="ＭＳ 明朝" w:hint="eastAsia"/>
                <w:sz w:val="20"/>
              </w:rPr>
              <w:t>前の</w:t>
            </w:r>
            <w:r w:rsidR="006538F3">
              <w:rPr>
                <w:rFonts w:ascii="ＭＳ 明朝" w:eastAsia="ＭＳ 明朝" w:hAnsi="ＭＳ 明朝" w:hint="eastAsia"/>
                <w:sz w:val="20"/>
              </w:rPr>
              <w:t>12</w:t>
            </w:r>
            <w:r w:rsidRPr="00950688">
              <w:rPr>
                <w:rFonts w:ascii="ＭＳ 明朝" w:eastAsia="ＭＳ 明朝" w:hAnsi="ＭＳ 明朝" w:hint="eastAsia"/>
                <w:sz w:val="20"/>
              </w:rPr>
              <w:t>月に、市内7施設の就職担当を招き、開催</w:t>
            </w:r>
          </w:p>
        </w:tc>
      </w:tr>
      <w:tr w:rsidR="00950688" w:rsidRPr="00950688" w:rsidTr="009A6227">
        <w:trPr>
          <w:trHeight w:val="750"/>
        </w:trPr>
        <w:tc>
          <w:tcPr>
            <w:tcW w:w="1554" w:type="dxa"/>
          </w:tcPr>
          <w:p w:rsidR="00950688" w:rsidRPr="00950688" w:rsidRDefault="00950688" w:rsidP="00950688">
            <w:pPr>
              <w:rPr>
                <w:rFonts w:ascii="ＭＳ 明朝" w:eastAsia="ＭＳ 明朝" w:hAnsi="ＭＳ 明朝"/>
              </w:rPr>
            </w:pPr>
            <w:r w:rsidRPr="00950688">
              <w:rPr>
                <w:rFonts w:ascii="ＭＳ 明朝" w:eastAsia="ＭＳ 明朝" w:hAnsi="ＭＳ 明朝" w:hint="eastAsia"/>
              </w:rPr>
              <w:t>就職試験対策</w:t>
            </w:r>
          </w:p>
        </w:tc>
        <w:tc>
          <w:tcPr>
            <w:tcW w:w="2463" w:type="dxa"/>
          </w:tcPr>
          <w:p w:rsidR="00950688" w:rsidRPr="00950688" w:rsidRDefault="00950688" w:rsidP="00950688">
            <w:pPr>
              <w:rPr>
                <w:rFonts w:ascii="ＭＳ 明朝" w:eastAsia="ＭＳ 明朝" w:hAnsi="ＭＳ 明朝"/>
                <w:sz w:val="20"/>
              </w:rPr>
            </w:pPr>
            <w:r w:rsidRPr="00950688">
              <w:rPr>
                <w:rFonts w:ascii="ＭＳ 明朝" w:eastAsia="ＭＳ 明朝" w:hAnsi="ＭＳ 明朝" w:hint="eastAsia"/>
                <w:sz w:val="20"/>
              </w:rPr>
              <w:t>就職試験に合わせて全員の就職が決定するまで常時実施</w:t>
            </w:r>
          </w:p>
        </w:tc>
        <w:tc>
          <w:tcPr>
            <w:tcW w:w="4659" w:type="dxa"/>
          </w:tcPr>
          <w:p w:rsidR="00950688" w:rsidRPr="00950688" w:rsidRDefault="00950688" w:rsidP="00950688">
            <w:pPr>
              <w:rPr>
                <w:rFonts w:ascii="ＭＳ 明朝" w:eastAsia="ＭＳ 明朝" w:hAnsi="ＭＳ 明朝"/>
                <w:sz w:val="20"/>
              </w:rPr>
            </w:pPr>
            <w:r w:rsidRPr="00950688">
              <w:rPr>
                <w:rFonts w:ascii="ＭＳ 明朝" w:eastAsia="ＭＳ 明朝" w:hAnsi="ＭＳ 明朝" w:hint="eastAsia"/>
                <w:sz w:val="20"/>
              </w:rPr>
              <w:t>・就職先の個人相談</w:t>
            </w:r>
          </w:p>
          <w:p w:rsidR="00950688" w:rsidRPr="00950688" w:rsidRDefault="00950688" w:rsidP="00950688">
            <w:pPr>
              <w:rPr>
                <w:rFonts w:ascii="ＭＳ 明朝" w:eastAsia="ＭＳ 明朝" w:hAnsi="ＭＳ 明朝"/>
                <w:sz w:val="20"/>
              </w:rPr>
            </w:pPr>
            <w:r w:rsidRPr="00950688">
              <w:rPr>
                <w:rFonts w:ascii="ＭＳ 明朝" w:eastAsia="ＭＳ 明朝" w:hAnsi="ＭＳ 明朝" w:hint="eastAsia"/>
                <w:sz w:val="20"/>
              </w:rPr>
              <w:t>・小論文の添削</w:t>
            </w:r>
          </w:p>
        </w:tc>
      </w:tr>
      <w:tr w:rsidR="00950688" w:rsidRPr="00950688" w:rsidTr="009A6227">
        <w:trPr>
          <w:trHeight w:val="315"/>
        </w:trPr>
        <w:tc>
          <w:tcPr>
            <w:tcW w:w="1554" w:type="dxa"/>
          </w:tcPr>
          <w:p w:rsidR="00950688" w:rsidRPr="00950688" w:rsidRDefault="00950688" w:rsidP="00950688">
            <w:pPr>
              <w:rPr>
                <w:rFonts w:ascii="ＭＳ 明朝" w:eastAsia="ＭＳ 明朝" w:hAnsi="ＭＳ 明朝"/>
              </w:rPr>
            </w:pPr>
            <w:r w:rsidRPr="00950688">
              <w:rPr>
                <w:rFonts w:ascii="ＭＳ 明朝" w:eastAsia="ＭＳ 明朝" w:hAnsi="ＭＳ 明朝" w:hint="eastAsia"/>
              </w:rPr>
              <w:t>進学支援</w:t>
            </w:r>
          </w:p>
        </w:tc>
        <w:tc>
          <w:tcPr>
            <w:tcW w:w="2463" w:type="dxa"/>
          </w:tcPr>
          <w:p w:rsidR="00950688" w:rsidRPr="00950688" w:rsidRDefault="00950688" w:rsidP="00950688">
            <w:pPr>
              <w:rPr>
                <w:rFonts w:ascii="ＭＳ 明朝" w:eastAsia="ＭＳ 明朝" w:hAnsi="ＭＳ 明朝"/>
                <w:sz w:val="20"/>
              </w:rPr>
            </w:pPr>
            <w:r w:rsidRPr="00950688">
              <w:rPr>
                <w:rFonts w:ascii="ＭＳ 明朝" w:eastAsia="ＭＳ 明朝" w:hAnsi="ＭＳ 明朝" w:hint="eastAsia"/>
                <w:sz w:val="20"/>
              </w:rPr>
              <w:t>進路決定まで常時実施</w:t>
            </w:r>
          </w:p>
        </w:tc>
        <w:tc>
          <w:tcPr>
            <w:tcW w:w="4659" w:type="dxa"/>
          </w:tcPr>
          <w:p w:rsidR="00950688" w:rsidRPr="00950688" w:rsidRDefault="00950688" w:rsidP="00950688">
            <w:pPr>
              <w:rPr>
                <w:rFonts w:ascii="ＭＳ 明朝" w:eastAsia="ＭＳ 明朝" w:hAnsi="ＭＳ 明朝"/>
                <w:sz w:val="20"/>
              </w:rPr>
            </w:pPr>
            <w:r w:rsidRPr="00950688">
              <w:rPr>
                <w:rFonts w:ascii="ＭＳ 明朝" w:eastAsia="ＭＳ 明朝" w:hAnsi="ＭＳ 明朝" w:hint="eastAsia"/>
                <w:sz w:val="20"/>
              </w:rPr>
              <w:t>・進学先の個人相談</w:t>
            </w:r>
          </w:p>
          <w:p w:rsidR="00950688" w:rsidRPr="00950688" w:rsidRDefault="00950688" w:rsidP="00950688">
            <w:pPr>
              <w:rPr>
                <w:rFonts w:ascii="ＭＳ 明朝" w:eastAsia="ＭＳ 明朝" w:hAnsi="ＭＳ 明朝"/>
                <w:sz w:val="20"/>
              </w:rPr>
            </w:pPr>
            <w:r w:rsidRPr="00950688">
              <w:rPr>
                <w:rFonts w:ascii="ＭＳ 明朝" w:eastAsia="ＭＳ 明朝" w:hAnsi="ＭＳ 明朝" w:hint="eastAsia"/>
                <w:sz w:val="20"/>
              </w:rPr>
              <w:t>・進学先の資料提示</w:t>
            </w:r>
          </w:p>
          <w:p w:rsidR="00950688" w:rsidRPr="00950688" w:rsidRDefault="00950688" w:rsidP="00950688">
            <w:pPr>
              <w:rPr>
                <w:rFonts w:ascii="ＭＳ 明朝" w:eastAsia="ＭＳ 明朝" w:hAnsi="ＭＳ 明朝"/>
                <w:sz w:val="20"/>
              </w:rPr>
            </w:pPr>
            <w:r w:rsidRPr="00950688">
              <w:rPr>
                <w:rFonts w:ascii="ＭＳ 明朝" w:eastAsia="ＭＳ 明朝" w:hAnsi="ＭＳ 明朝" w:hint="eastAsia"/>
                <w:sz w:val="20"/>
              </w:rPr>
              <w:t>・受験科目の学習支援</w:t>
            </w:r>
          </w:p>
        </w:tc>
      </w:tr>
      <w:tr w:rsidR="00950688" w:rsidRPr="00950688" w:rsidTr="009A6227">
        <w:trPr>
          <w:trHeight w:val="476"/>
        </w:trPr>
        <w:tc>
          <w:tcPr>
            <w:tcW w:w="1554" w:type="dxa"/>
          </w:tcPr>
          <w:p w:rsidR="00950688" w:rsidRPr="00950688" w:rsidRDefault="00950688" w:rsidP="00950688">
            <w:pPr>
              <w:rPr>
                <w:rFonts w:ascii="ＭＳ 明朝" w:eastAsia="ＭＳ 明朝" w:hAnsi="ＭＳ 明朝"/>
              </w:rPr>
            </w:pPr>
            <w:r w:rsidRPr="00950688">
              <w:rPr>
                <w:rFonts w:ascii="ＭＳ 明朝" w:eastAsia="ＭＳ 明朝" w:hAnsi="ＭＳ 明朝" w:hint="eastAsia"/>
              </w:rPr>
              <w:t>個別相談</w:t>
            </w:r>
          </w:p>
        </w:tc>
        <w:tc>
          <w:tcPr>
            <w:tcW w:w="2463" w:type="dxa"/>
          </w:tcPr>
          <w:p w:rsidR="00950688" w:rsidRPr="00950688" w:rsidRDefault="00950688" w:rsidP="00950688">
            <w:pPr>
              <w:rPr>
                <w:rFonts w:ascii="ＭＳ 明朝" w:eastAsia="ＭＳ 明朝" w:hAnsi="ＭＳ 明朝"/>
                <w:sz w:val="20"/>
              </w:rPr>
            </w:pPr>
            <w:r w:rsidRPr="00950688">
              <w:rPr>
                <w:rFonts w:ascii="ＭＳ 明朝" w:eastAsia="ＭＳ 明朝" w:hAnsi="ＭＳ 明朝" w:hint="eastAsia"/>
                <w:sz w:val="20"/>
              </w:rPr>
              <w:t>随時</w:t>
            </w:r>
          </w:p>
        </w:tc>
        <w:tc>
          <w:tcPr>
            <w:tcW w:w="4659" w:type="dxa"/>
          </w:tcPr>
          <w:p w:rsidR="00950688" w:rsidRPr="00950688" w:rsidRDefault="00950688" w:rsidP="00950688">
            <w:pPr>
              <w:rPr>
                <w:rFonts w:ascii="ＭＳ 明朝" w:eastAsia="ＭＳ 明朝" w:hAnsi="ＭＳ 明朝"/>
                <w:sz w:val="20"/>
              </w:rPr>
            </w:pPr>
            <w:r w:rsidRPr="00950688">
              <w:rPr>
                <w:rFonts w:ascii="ＭＳ 明朝" w:eastAsia="ＭＳ 明朝" w:hAnsi="ＭＳ 明朝" w:hint="eastAsia"/>
                <w:sz w:val="20"/>
              </w:rPr>
              <w:t>・学生からの就職・進路相談</w:t>
            </w:r>
          </w:p>
        </w:tc>
      </w:tr>
      <w:tr w:rsidR="00950688" w:rsidRPr="00950688" w:rsidTr="009A6227">
        <w:trPr>
          <w:trHeight w:val="465"/>
        </w:trPr>
        <w:tc>
          <w:tcPr>
            <w:tcW w:w="1554" w:type="dxa"/>
          </w:tcPr>
          <w:p w:rsidR="00950688" w:rsidRPr="00950688" w:rsidRDefault="00950688" w:rsidP="00950688">
            <w:pPr>
              <w:rPr>
                <w:rFonts w:ascii="ＭＳ 明朝" w:eastAsia="ＭＳ 明朝" w:hAnsi="ＭＳ 明朝"/>
              </w:rPr>
            </w:pPr>
            <w:r w:rsidRPr="00950688">
              <w:rPr>
                <w:rFonts w:ascii="ＭＳ 明朝" w:eastAsia="ＭＳ 明朝" w:hAnsi="ＭＳ 明朝" w:hint="eastAsia"/>
              </w:rPr>
              <w:t>募集の案内</w:t>
            </w:r>
          </w:p>
        </w:tc>
        <w:tc>
          <w:tcPr>
            <w:tcW w:w="2463" w:type="dxa"/>
          </w:tcPr>
          <w:p w:rsidR="00950688" w:rsidRPr="00950688" w:rsidRDefault="00950688" w:rsidP="00950688">
            <w:pPr>
              <w:rPr>
                <w:rFonts w:ascii="ＭＳ 明朝" w:eastAsia="ＭＳ 明朝" w:hAnsi="ＭＳ 明朝"/>
                <w:sz w:val="20"/>
              </w:rPr>
            </w:pPr>
            <w:r w:rsidRPr="00950688">
              <w:rPr>
                <w:rFonts w:ascii="ＭＳ 明朝" w:eastAsia="ＭＳ 明朝" w:hAnsi="ＭＳ 明朝" w:hint="eastAsia"/>
                <w:sz w:val="20"/>
              </w:rPr>
              <w:t>随時</w:t>
            </w:r>
          </w:p>
        </w:tc>
        <w:tc>
          <w:tcPr>
            <w:tcW w:w="4659" w:type="dxa"/>
          </w:tcPr>
          <w:p w:rsidR="00950688" w:rsidRPr="00950688" w:rsidRDefault="00950688" w:rsidP="00950688">
            <w:pPr>
              <w:rPr>
                <w:rFonts w:ascii="ＭＳ 明朝" w:eastAsia="ＭＳ 明朝" w:hAnsi="ＭＳ 明朝"/>
                <w:sz w:val="20"/>
              </w:rPr>
            </w:pPr>
            <w:r w:rsidRPr="00950688">
              <w:rPr>
                <w:rFonts w:ascii="ＭＳ 明朝" w:eastAsia="ＭＳ 明朝" w:hAnsi="ＭＳ 明朝" w:hint="eastAsia"/>
                <w:sz w:val="20"/>
              </w:rPr>
              <w:t>・全国から募集要項が送付されるため</w:t>
            </w:r>
          </w:p>
          <w:p w:rsidR="00950688" w:rsidRPr="00950688" w:rsidRDefault="00950688" w:rsidP="00950688">
            <w:pPr>
              <w:rPr>
                <w:rFonts w:ascii="ＭＳ 明朝" w:eastAsia="ＭＳ 明朝" w:hAnsi="ＭＳ 明朝"/>
                <w:sz w:val="20"/>
              </w:rPr>
            </w:pPr>
            <w:r w:rsidRPr="00950688">
              <w:rPr>
                <w:rFonts w:ascii="ＭＳ 明朝" w:eastAsia="ＭＳ 明朝" w:hAnsi="ＭＳ 明朝" w:hint="eastAsia"/>
                <w:sz w:val="20"/>
              </w:rPr>
              <w:t>希望している施設は個別に配布</w:t>
            </w:r>
          </w:p>
          <w:p w:rsidR="00950688" w:rsidRPr="00950688" w:rsidRDefault="00950688" w:rsidP="00950688">
            <w:pPr>
              <w:rPr>
                <w:rFonts w:ascii="ＭＳ 明朝" w:eastAsia="ＭＳ 明朝" w:hAnsi="ＭＳ 明朝"/>
                <w:sz w:val="20"/>
              </w:rPr>
            </w:pPr>
            <w:r w:rsidRPr="00950688">
              <w:rPr>
                <w:rFonts w:ascii="ＭＳ 明朝" w:eastAsia="ＭＳ 明朝" w:hAnsi="ＭＳ 明朝" w:hint="eastAsia"/>
                <w:sz w:val="20"/>
              </w:rPr>
              <w:t>・学校ロビーにコーナー設置</w:t>
            </w:r>
          </w:p>
          <w:p w:rsidR="00950688" w:rsidRPr="00950688" w:rsidRDefault="00950688" w:rsidP="00950688">
            <w:pPr>
              <w:rPr>
                <w:rFonts w:ascii="ＭＳ 明朝" w:eastAsia="ＭＳ 明朝" w:hAnsi="ＭＳ 明朝"/>
                <w:sz w:val="20"/>
              </w:rPr>
            </w:pPr>
            <w:r w:rsidRPr="00950688">
              <w:rPr>
                <w:rFonts w:ascii="ＭＳ 明朝" w:eastAsia="ＭＳ 明朝" w:hAnsi="ＭＳ 明朝" w:hint="eastAsia"/>
                <w:sz w:val="20"/>
              </w:rPr>
              <w:t xml:space="preserve">　全学年が自由に閲覧できる</w:t>
            </w:r>
          </w:p>
        </w:tc>
      </w:tr>
    </w:tbl>
    <w:p w:rsidR="00347723" w:rsidRDefault="00347723" w:rsidP="00950688">
      <w:pPr>
        <w:rPr>
          <w:rFonts w:ascii="ＭＳ 明朝" w:eastAsia="ＭＳ 明朝" w:hAnsi="ＭＳ 明朝"/>
        </w:rPr>
      </w:pPr>
    </w:p>
    <w:p w:rsidR="00950688" w:rsidRPr="00282E78" w:rsidRDefault="00950688" w:rsidP="00950688">
      <w:pPr>
        <w:rPr>
          <w:rFonts w:ascii="ＭＳ ゴシック" w:eastAsia="ＭＳ ゴシック" w:hAnsi="ＭＳ ゴシック"/>
          <w:b/>
          <w:sz w:val="28"/>
          <w:szCs w:val="28"/>
        </w:rPr>
      </w:pPr>
      <w:r w:rsidRPr="00282E78">
        <w:rPr>
          <w:rFonts w:ascii="ＭＳ ゴシック" w:eastAsia="ＭＳ ゴシック" w:hAnsi="ＭＳ ゴシック" w:hint="eastAsia"/>
          <w:b/>
          <w:sz w:val="28"/>
          <w:szCs w:val="28"/>
        </w:rPr>
        <w:t>Ⅵ　様々な教育活動</w:t>
      </w:r>
    </w:p>
    <w:p w:rsidR="00950688" w:rsidRPr="00950688" w:rsidRDefault="00950688" w:rsidP="00950688">
      <w:pPr>
        <w:rPr>
          <w:rFonts w:ascii="ＭＳ 明朝" w:eastAsia="ＭＳ 明朝" w:hAnsi="ＭＳ 明朝"/>
        </w:rPr>
      </w:pPr>
      <w:r w:rsidRPr="00950688">
        <w:rPr>
          <w:rFonts w:ascii="ＭＳ 明朝" w:eastAsia="ＭＳ 明朝" w:hAnsi="ＭＳ 明朝" w:hint="eastAsia"/>
        </w:rPr>
        <w:t>【　学校行事への取り組み状況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6206"/>
      </w:tblGrid>
      <w:tr w:rsidR="00950688" w:rsidRPr="00950688" w:rsidTr="0058335D">
        <w:tc>
          <w:tcPr>
            <w:tcW w:w="2039" w:type="dxa"/>
          </w:tcPr>
          <w:p w:rsidR="00950688" w:rsidRPr="00950688" w:rsidRDefault="00950688" w:rsidP="00950688">
            <w:pPr>
              <w:jc w:val="center"/>
              <w:rPr>
                <w:rFonts w:ascii="ＭＳ 明朝" w:eastAsia="ＭＳ 明朝" w:hAnsi="ＭＳ 明朝"/>
                <w:sz w:val="20"/>
                <w:szCs w:val="20"/>
              </w:rPr>
            </w:pPr>
            <w:r w:rsidRPr="00950688">
              <w:rPr>
                <w:rFonts w:ascii="ＭＳ 明朝" w:eastAsia="ＭＳ 明朝" w:hAnsi="ＭＳ 明朝" w:hint="eastAsia"/>
                <w:sz w:val="20"/>
                <w:szCs w:val="20"/>
              </w:rPr>
              <w:t>項　　　目</w:t>
            </w:r>
          </w:p>
        </w:tc>
        <w:tc>
          <w:tcPr>
            <w:tcW w:w="6206" w:type="dxa"/>
          </w:tcPr>
          <w:p w:rsidR="00950688" w:rsidRPr="00950688" w:rsidRDefault="00950688" w:rsidP="00950688">
            <w:pPr>
              <w:jc w:val="center"/>
              <w:rPr>
                <w:rFonts w:ascii="ＭＳ 明朝" w:eastAsia="ＭＳ 明朝" w:hAnsi="ＭＳ 明朝"/>
                <w:sz w:val="20"/>
                <w:szCs w:val="20"/>
              </w:rPr>
            </w:pPr>
            <w:r w:rsidRPr="00950688">
              <w:rPr>
                <w:rFonts w:ascii="ＭＳ 明朝" w:eastAsia="ＭＳ 明朝" w:hAnsi="ＭＳ 明朝" w:hint="eastAsia"/>
                <w:sz w:val="20"/>
                <w:szCs w:val="20"/>
              </w:rPr>
              <w:t>行事及び課外活動の内容</w:t>
            </w:r>
          </w:p>
        </w:tc>
      </w:tr>
      <w:tr w:rsidR="00950688" w:rsidRPr="00950688" w:rsidTr="0058335D">
        <w:trPr>
          <w:trHeight w:val="1247"/>
        </w:trPr>
        <w:tc>
          <w:tcPr>
            <w:tcW w:w="2039" w:type="dxa"/>
            <w:vAlign w:val="center"/>
          </w:tcPr>
          <w:p w:rsidR="00950688" w:rsidRPr="00950688" w:rsidRDefault="00950688" w:rsidP="00950688">
            <w:pPr>
              <w:rPr>
                <w:rFonts w:ascii="ＭＳ 明朝" w:eastAsia="ＭＳ 明朝" w:hAnsi="ＭＳ 明朝"/>
                <w:sz w:val="20"/>
                <w:szCs w:val="20"/>
              </w:rPr>
            </w:pPr>
            <w:r w:rsidRPr="00950688">
              <w:rPr>
                <w:rFonts w:ascii="ＭＳ 明朝" w:eastAsia="ＭＳ 明朝" w:hAnsi="ＭＳ 明朝" w:hint="eastAsia"/>
                <w:sz w:val="20"/>
                <w:szCs w:val="20"/>
              </w:rPr>
              <w:t>入学式</w:t>
            </w:r>
          </w:p>
          <w:p w:rsidR="00950688" w:rsidRPr="00950688" w:rsidRDefault="00950688" w:rsidP="00950688">
            <w:pPr>
              <w:rPr>
                <w:rFonts w:ascii="ＭＳ 明朝" w:eastAsia="ＭＳ 明朝" w:hAnsi="ＭＳ 明朝"/>
                <w:sz w:val="20"/>
                <w:szCs w:val="20"/>
              </w:rPr>
            </w:pPr>
            <w:r w:rsidRPr="00950688">
              <w:rPr>
                <w:rFonts w:ascii="ＭＳ 明朝" w:eastAsia="ＭＳ 明朝" w:hAnsi="ＭＳ 明朝" w:hint="eastAsia"/>
                <w:sz w:val="20"/>
                <w:szCs w:val="20"/>
              </w:rPr>
              <w:t>卒業式</w:t>
            </w:r>
          </w:p>
        </w:tc>
        <w:tc>
          <w:tcPr>
            <w:tcW w:w="6206" w:type="dxa"/>
            <w:vAlign w:val="center"/>
          </w:tcPr>
          <w:p w:rsidR="00950688" w:rsidRPr="00950688" w:rsidRDefault="00950688" w:rsidP="00950688">
            <w:pPr>
              <w:rPr>
                <w:rFonts w:ascii="ＭＳ 明朝" w:eastAsia="ＭＳ 明朝" w:hAnsi="ＭＳ 明朝"/>
                <w:sz w:val="20"/>
                <w:szCs w:val="20"/>
              </w:rPr>
            </w:pPr>
            <w:r w:rsidRPr="00950688">
              <w:rPr>
                <w:rFonts w:ascii="ＭＳ 明朝" w:eastAsia="ＭＳ 明朝" w:hAnsi="ＭＳ 明朝" w:hint="eastAsia"/>
                <w:sz w:val="20"/>
                <w:szCs w:val="20"/>
              </w:rPr>
              <w:t>入学を認め、本校の学生としての自覚を持つ機会とする。</w:t>
            </w:r>
          </w:p>
          <w:p w:rsidR="00950688" w:rsidRPr="00950688" w:rsidRDefault="00950688" w:rsidP="00950688">
            <w:pPr>
              <w:rPr>
                <w:rFonts w:ascii="ＭＳ 明朝" w:eastAsia="ＭＳ 明朝" w:hAnsi="ＭＳ 明朝"/>
                <w:sz w:val="20"/>
                <w:szCs w:val="20"/>
              </w:rPr>
            </w:pPr>
            <w:r w:rsidRPr="00950688">
              <w:rPr>
                <w:rFonts w:ascii="ＭＳ 明朝" w:eastAsia="ＭＳ 明朝" w:hAnsi="ＭＳ 明朝" w:hint="eastAsia"/>
                <w:sz w:val="20"/>
                <w:szCs w:val="20"/>
              </w:rPr>
              <w:t>本校の所定の教育課程を修了したことを認め、専門職業人としての自覚を持つ機会とする。</w:t>
            </w:r>
          </w:p>
        </w:tc>
      </w:tr>
      <w:tr w:rsidR="00950688" w:rsidRPr="00950688" w:rsidTr="0058335D">
        <w:trPr>
          <w:trHeight w:val="1475"/>
        </w:trPr>
        <w:tc>
          <w:tcPr>
            <w:tcW w:w="2039" w:type="dxa"/>
            <w:vAlign w:val="center"/>
          </w:tcPr>
          <w:p w:rsidR="00950688" w:rsidRPr="00950688" w:rsidRDefault="00950688" w:rsidP="00950688">
            <w:pPr>
              <w:rPr>
                <w:rFonts w:ascii="ＭＳ 明朝" w:eastAsia="ＭＳ 明朝" w:hAnsi="ＭＳ 明朝"/>
                <w:sz w:val="20"/>
                <w:szCs w:val="20"/>
              </w:rPr>
            </w:pPr>
            <w:r w:rsidRPr="00950688">
              <w:rPr>
                <w:rFonts w:ascii="ＭＳ 明朝" w:eastAsia="ＭＳ 明朝" w:hAnsi="ＭＳ 明朝" w:hint="eastAsia"/>
                <w:sz w:val="20"/>
                <w:szCs w:val="20"/>
              </w:rPr>
              <w:t>履修ガイダンス</w:t>
            </w:r>
          </w:p>
        </w:tc>
        <w:tc>
          <w:tcPr>
            <w:tcW w:w="6206" w:type="dxa"/>
          </w:tcPr>
          <w:p w:rsidR="00950688" w:rsidRPr="00950688" w:rsidRDefault="00950688" w:rsidP="00950688">
            <w:pPr>
              <w:spacing w:beforeLines="20" w:before="84" w:line="320" w:lineRule="exact"/>
              <w:rPr>
                <w:rFonts w:ascii="ＭＳ 明朝" w:eastAsia="ＭＳ 明朝" w:hAnsi="ＭＳ 明朝"/>
                <w:sz w:val="20"/>
                <w:szCs w:val="20"/>
              </w:rPr>
            </w:pPr>
            <w:r w:rsidRPr="00950688">
              <w:rPr>
                <w:rFonts w:ascii="ＭＳ 明朝" w:eastAsia="ＭＳ 明朝" w:hAnsi="ＭＳ 明朝" w:hint="eastAsia"/>
                <w:sz w:val="20"/>
                <w:szCs w:val="20"/>
              </w:rPr>
              <w:t>本校のカリキュラムを学生と共有するために行う。学習の成果をあげるためには、教室で講義を聴くだけではなく自主的に学習を行うことが必要である。そのためには教育目的・教育体系・進度・教育内容・講義内容・卒業要件などを理解し、学生生活が円滑に行われるように説明する。</w:t>
            </w:r>
          </w:p>
        </w:tc>
      </w:tr>
      <w:tr w:rsidR="00950688" w:rsidRPr="00950688" w:rsidTr="0058335D">
        <w:trPr>
          <w:trHeight w:val="832"/>
        </w:trPr>
        <w:tc>
          <w:tcPr>
            <w:tcW w:w="2039" w:type="dxa"/>
            <w:vAlign w:val="center"/>
          </w:tcPr>
          <w:p w:rsidR="00950688" w:rsidRPr="00950688" w:rsidRDefault="00950688" w:rsidP="00950688">
            <w:pPr>
              <w:rPr>
                <w:rFonts w:ascii="ＭＳ 明朝" w:eastAsia="ＭＳ 明朝" w:hAnsi="ＭＳ 明朝"/>
                <w:sz w:val="20"/>
                <w:szCs w:val="20"/>
              </w:rPr>
            </w:pPr>
            <w:r w:rsidRPr="00950688">
              <w:rPr>
                <w:rFonts w:ascii="ＭＳ 明朝" w:eastAsia="ＭＳ 明朝" w:hAnsi="ＭＳ 明朝" w:hint="eastAsia"/>
                <w:sz w:val="20"/>
                <w:szCs w:val="20"/>
              </w:rPr>
              <w:t>新入生歓迎会</w:t>
            </w:r>
          </w:p>
          <w:p w:rsidR="00950688" w:rsidRPr="00950688" w:rsidRDefault="00950688" w:rsidP="00950688">
            <w:pPr>
              <w:rPr>
                <w:rFonts w:ascii="ＭＳ 明朝" w:eastAsia="ＭＳ 明朝" w:hAnsi="ＭＳ 明朝"/>
                <w:sz w:val="20"/>
                <w:szCs w:val="20"/>
              </w:rPr>
            </w:pPr>
            <w:r w:rsidRPr="00950688">
              <w:rPr>
                <w:rFonts w:ascii="ＭＳ 明朝" w:eastAsia="ＭＳ 明朝" w:hAnsi="ＭＳ 明朝" w:hint="eastAsia"/>
                <w:sz w:val="20"/>
                <w:szCs w:val="20"/>
              </w:rPr>
              <w:t>卒業生を送る会</w:t>
            </w:r>
          </w:p>
        </w:tc>
        <w:tc>
          <w:tcPr>
            <w:tcW w:w="6206" w:type="dxa"/>
            <w:vAlign w:val="center"/>
          </w:tcPr>
          <w:p w:rsidR="00950688" w:rsidRPr="00950688" w:rsidRDefault="00950688" w:rsidP="00950688">
            <w:pPr>
              <w:widowControl/>
              <w:jc w:val="left"/>
              <w:rPr>
                <w:rFonts w:ascii="ＭＳ 明朝" w:eastAsia="ＭＳ 明朝" w:hAnsi="ＭＳ 明朝"/>
                <w:sz w:val="20"/>
                <w:szCs w:val="20"/>
              </w:rPr>
            </w:pPr>
            <w:r w:rsidRPr="00950688">
              <w:rPr>
                <w:rFonts w:ascii="ＭＳ 明朝" w:eastAsia="ＭＳ 明朝" w:hAnsi="ＭＳ 明朝" w:hint="eastAsia"/>
                <w:sz w:val="20"/>
                <w:szCs w:val="20"/>
              </w:rPr>
              <w:t>新入生や卒業生を温かく送迎し、学生を中心に学生間の親睦を深め、看護学生としての生活を知る。</w:t>
            </w:r>
          </w:p>
        </w:tc>
      </w:tr>
      <w:tr w:rsidR="00950688" w:rsidRPr="00950688" w:rsidTr="0058335D">
        <w:trPr>
          <w:trHeight w:val="769"/>
        </w:trPr>
        <w:tc>
          <w:tcPr>
            <w:tcW w:w="2039" w:type="dxa"/>
            <w:vAlign w:val="center"/>
          </w:tcPr>
          <w:p w:rsidR="00950688" w:rsidRPr="00950688" w:rsidRDefault="00950688" w:rsidP="00950688">
            <w:pPr>
              <w:rPr>
                <w:rFonts w:ascii="ＭＳ 明朝" w:eastAsia="ＭＳ 明朝" w:hAnsi="ＭＳ 明朝"/>
                <w:sz w:val="20"/>
                <w:szCs w:val="20"/>
              </w:rPr>
            </w:pPr>
            <w:r w:rsidRPr="00950688">
              <w:rPr>
                <w:rFonts w:ascii="ＭＳ 明朝" w:eastAsia="ＭＳ 明朝" w:hAnsi="ＭＳ 明朝" w:hint="eastAsia"/>
                <w:sz w:val="20"/>
                <w:szCs w:val="20"/>
              </w:rPr>
              <w:t>講 演 会 　(</w:t>
            </w:r>
            <w:r>
              <w:rPr>
                <w:rFonts w:ascii="ＭＳ 明朝" w:eastAsia="ＭＳ 明朝" w:hAnsi="ＭＳ 明朝" w:hint="eastAsia"/>
                <w:sz w:val="20"/>
                <w:szCs w:val="20"/>
              </w:rPr>
              <w:t>６</w:t>
            </w:r>
            <w:r w:rsidRPr="00950688">
              <w:rPr>
                <w:rFonts w:ascii="ＭＳ 明朝" w:eastAsia="ＭＳ 明朝" w:hAnsi="ＭＳ 明朝" w:hint="eastAsia"/>
                <w:sz w:val="20"/>
                <w:szCs w:val="20"/>
              </w:rPr>
              <w:t>月)</w:t>
            </w:r>
          </w:p>
          <w:p w:rsidR="00950688" w:rsidRPr="00950688" w:rsidRDefault="00950688" w:rsidP="00950688">
            <w:pPr>
              <w:rPr>
                <w:rFonts w:ascii="ＭＳ 明朝" w:eastAsia="ＭＳ 明朝" w:hAnsi="ＭＳ 明朝"/>
                <w:sz w:val="20"/>
                <w:szCs w:val="20"/>
              </w:rPr>
            </w:pPr>
            <w:r w:rsidRPr="00950688">
              <w:rPr>
                <w:rFonts w:ascii="ＭＳ 明朝" w:eastAsia="ＭＳ 明朝" w:hAnsi="ＭＳ 明朝" w:hint="eastAsia"/>
                <w:sz w:val="20"/>
                <w:szCs w:val="20"/>
              </w:rPr>
              <w:t>特別講義 　(１月)</w:t>
            </w:r>
          </w:p>
        </w:tc>
        <w:tc>
          <w:tcPr>
            <w:tcW w:w="6206" w:type="dxa"/>
            <w:vAlign w:val="center"/>
          </w:tcPr>
          <w:p w:rsidR="00950688" w:rsidRPr="00950688" w:rsidRDefault="00950688" w:rsidP="00950688">
            <w:pPr>
              <w:spacing w:line="480" w:lineRule="auto"/>
              <w:rPr>
                <w:rFonts w:ascii="ＭＳ 明朝" w:eastAsia="ＭＳ 明朝" w:hAnsi="ＭＳ 明朝"/>
                <w:sz w:val="20"/>
                <w:szCs w:val="20"/>
              </w:rPr>
            </w:pPr>
            <w:r w:rsidRPr="00950688">
              <w:rPr>
                <w:rFonts w:ascii="ＭＳ 明朝" w:eastAsia="ＭＳ 明朝" w:hAnsi="ＭＳ 明朝" w:hint="eastAsia"/>
                <w:sz w:val="20"/>
                <w:szCs w:val="20"/>
              </w:rPr>
              <w:t>講演を聴くことにより、人生観・看護観を深める。</w:t>
            </w:r>
          </w:p>
        </w:tc>
      </w:tr>
      <w:tr w:rsidR="00950688" w:rsidRPr="00950688" w:rsidTr="0058335D">
        <w:trPr>
          <w:trHeight w:val="708"/>
        </w:trPr>
        <w:tc>
          <w:tcPr>
            <w:tcW w:w="2039" w:type="dxa"/>
            <w:vAlign w:val="center"/>
          </w:tcPr>
          <w:p w:rsidR="00950688" w:rsidRPr="00950688" w:rsidRDefault="00950688" w:rsidP="00950688">
            <w:pPr>
              <w:rPr>
                <w:rFonts w:ascii="ＭＳ 明朝" w:eastAsia="ＭＳ 明朝" w:hAnsi="ＭＳ 明朝"/>
                <w:sz w:val="18"/>
                <w:szCs w:val="18"/>
              </w:rPr>
            </w:pPr>
            <w:r w:rsidRPr="00950688">
              <w:rPr>
                <w:rFonts w:ascii="ＭＳ 明朝" w:eastAsia="ＭＳ 明朝" w:hAnsi="ＭＳ 明朝" w:hint="eastAsia"/>
                <w:sz w:val="18"/>
                <w:szCs w:val="18"/>
              </w:rPr>
              <w:t>看護のこころをつなぐ式</w:t>
            </w:r>
          </w:p>
        </w:tc>
        <w:tc>
          <w:tcPr>
            <w:tcW w:w="6206" w:type="dxa"/>
            <w:vAlign w:val="center"/>
          </w:tcPr>
          <w:p w:rsidR="00950688" w:rsidRPr="00950688" w:rsidRDefault="00950688" w:rsidP="00950688">
            <w:pPr>
              <w:rPr>
                <w:rFonts w:ascii="ＭＳ 明朝" w:eastAsia="ＭＳ 明朝" w:hAnsi="ＭＳ 明朝"/>
                <w:sz w:val="20"/>
                <w:szCs w:val="20"/>
              </w:rPr>
            </w:pPr>
            <w:r w:rsidRPr="00950688">
              <w:rPr>
                <w:rFonts w:ascii="ＭＳ 明朝" w:eastAsia="ＭＳ 明朝" w:hAnsi="ＭＳ 明朝" w:hint="eastAsia"/>
                <w:sz w:val="20"/>
                <w:szCs w:val="20"/>
              </w:rPr>
              <w:t>先輩から後輩へ「ナイチンゲールの看護のこころ」を伝え</w:t>
            </w:r>
            <w:r w:rsidRPr="00950688">
              <w:rPr>
                <w:rFonts w:ascii="ＭＳ 明朝" w:eastAsia="ＭＳ 明朝" w:hAnsi="ＭＳ 明朝" w:hint="eastAsia"/>
                <w:sz w:val="18"/>
                <w:szCs w:val="18"/>
              </w:rPr>
              <w:t>、</w:t>
            </w:r>
            <w:r w:rsidRPr="00950688">
              <w:rPr>
                <w:rFonts w:ascii="ＭＳ 明朝" w:eastAsia="ＭＳ 明朝" w:hAnsi="ＭＳ 明朝" w:hint="eastAsia"/>
                <w:sz w:val="20"/>
                <w:szCs w:val="20"/>
              </w:rPr>
              <w:t>それぞれが初心に戻るとともに、2年生は看護師を目指す目標を改めて意識する機会とする。</w:t>
            </w:r>
          </w:p>
        </w:tc>
      </w:tr>
      <w:tr w:rsidR="00950688" w:rsidRPr="00950688" w:rsidTr="0058335D">
        <w:trPr>
          <w:trHeight w:val="932"/>
        </w:trPr>
        <w:tc>
          <w:tcPr>
            <w:tcW w:w="2039" w:type="dxa"/>
            <w:vAlign w:val="center"/>
          </w:tcPr>
          <w:p w:rsidR="00950688" w:rsidRPr="00950688" w:rsidRDefault="00950688" w:rsidP="00950688">
            <w:pPr>
              <w:rPr>
                <w:rFonts w:ascii="ＭＳ 明朝" w:eastAsia="ＭＳ 明朝" w:hAnsi="ＭＳ 明朝"/>
                <w:sz w:val="20"/>
                <w:szCs w:val="20"/>
              </w:rPr>
            </w:pPr>
            <w:r w:rsidRPr="00950688">
              <w:rPr>
                <w:rFonts w:ascii="ＭＳ 明朝" w:eastAsia="ＭＳ 明朝" w:hAnsi="ＭＳ 明朝" w:hint="eastAsia"/>
                <w:sz w:val="20"/>
                <w:szCs w:val="20"/>
              </w:rPr>
              <w:t>看学祭準備</w:t>
            </w:r>
          </w:p>
          <w:p w:rsidR="00950688" w:rsidRPr="00950688" w:rsidRDefault="00950688" w:rsidP="00950688">
            <w:pPr>
              <w:rPr>
                <w:rFonts w:ascii="ＭＳ 明朝" w:eastAsia="ＭＳ 明朝" w:hAnsi="ＭＳ 明朝"/>
                <w:sz w:val="20"/>
                <w:szCs w:val="20"/>
              </w:rPr>
            </w:pPr>
            <w:r w:rsidRPr="00950688">
              <w:rPr>
                <w:rFonts w:ascii="ＭＳ 明朝" w:eastAsia="ＭＳ 明朝" w:hAnsi="ＭＳ 明朝" w:hint="eastAsia"/>
                <w:sz w:val="20"/>
                <w:szCs w:val="20"/>
              </w:rPr>
              <w:t>看学祭</w:t>
            </w:r>
          </w:p>
        </w:tc>
        <w:tc>
          <w:tcPr>
            <w:tcW w:w="6206" w:type="dxa"/>
            <w:vAlign w:val="center"/>
          </w:tcPr>
          <w:p w:rsidR="00950688" w:rsidRPr="00950688" w:rsidRDefault="00950688" w:rsidP="00950688">
            <w:pPr>
              <w:rPr>
                <w:rFonts w:ascii="ＭＳ 明朝" w:eastAsia="ＭＳ 明朝" w:hAnsi="ＭＳ 明朝"/>
                <w:sz w:val="20"/>
                <w:szCs w:val="20"/>
              </w:rPr>
            </w:pPr>
            <w:r w:rsidRPr="00950688">
              <w:rPr>
                <w:rFonts w:ascii="ＭＳ 明朝" w:eastAsia="ＭＳ 明朝" w:hAnsi="ＭＳ 明朝" w:hint="eastAsia"/>
                <w:sz w:val="20"/>
                <w:szCs w:val="20"/>
              </w:rPr>
              <w:t>日頃の学習の成果を発表し、広く社会にアピールする。</w:t>
            </w:r>
          </w:p>
          <w:p w:rsidR="00950688" w:rsidRPr="00950688" w:rsidRDefault="00950688" w:rsidP="00950688">
            <w:pPr>
              <w:rPr>
                <w:rFonts w:ascii="ＭＳ 明朝" w:eastAsia="ＭＳ 明朝" w:hAnsi="ＭＳ 明朝"/>
                <w:sz w:val="20"/>
                <w:szCs w:val="20"/>
              </w:rPr>
            </w:pPr>
            <w:r w:rsidRPr="00950688">
              <w:rPr>
                <w:rFonts w:ascii="ＭＳ 明朝" w:eastAsia="ＭＳ 明朝" w:hAnsi="ＭＳ 明朝" w:hint="eastAsia"/>
                <w:sz w:val="20"/>
                <w:szCs w:val="20"/>
              </w:rPr>
              <w:t>全学年が一つの目標に向かって行動する過程で学生相互の親睦を深めるとともに、主体性・創造性を養う。</w:t>
            </w:r>
          </w:p>
        </w:tc>
      </w:tr>
      <w:tr w:rsidR="00950688" w:rsidRPr="00950688" w:rsidTr="0058335D">
        <w:trPr>
          <w:trHeight w:val="545"/>
        </w:trPr>
        <w:tc>
          <w:tcPr>
            <w:tcW w:w="2039" w:type="dxa"/>
            <w:vAlign w:val="center"/>
          </w:tcPr>
          <w:p w:rsidR="00950688" w:rsidRPr="00950688" w:rsidRDefault="00950688" w:rsidP="00950688">
            <w:pPr>
              <w:rPr>
                <w:rFonts w:ascii="ＭＳ 明朝" w:eastAsia="ＭＳ 明朝" w:hAnsi="ＭＳ 明朝"/>
                <w:sz w:val="20"/>
                <w:szCs w:val="20"/>
              </w:rPr>
            </w:pPr>
            <w:r w:rsidRPr="00950688">
              <w:rPr>
                <w:rFonts w:ascii="ＭＳ 明朝" w:eastAsia="ＭＳ 明朝" w:hAnsi="ＭＳ 明朝" w:hint="eastAsia"/>
                <w:sz w:val="20"/>
                <w:szCs w:val="20"/>
              </w:rPr>
              <w:t>校内球技大会</w:t>
            </w:r>
          </w:p>
        </w:tc>
        <w:tc>
          <w:tcPr>
            <w:tcW w:w="6206" w:type="dxa"/>
            <w:vAlign w:val="center"/>
          </w:tcPr>
          <w:p w:rsidR="00950688" w:rsidRPr="00950688" w:rsidRDefault="00950688" w:rsidP="00950688">
            <w:pPr>
              <w:rPr>
                <w:rFonts w:ascii="ＭＳ 明朝" w:eastAsia="ＭＳ 明朝" w:hAnsi="ＭＳ 明朝"/>
                <w:sz w:val="20"/>
                <w:szCs w:val="20"/>
              </w:rPr>
            </w:pPr>
            <w:r w:rsidRPr="00950688">
              <w:rPr>
                <w:rFonts w:ascii="ＭＳ 明朝" w:eastAsia="ＭＳ 明朝" w:hAnsi="ＭＳ 明朝" w:hint="eastAsia"/>
                <w:sz w:val="20"/>
                <w:szCs w:val="20"/>
              </w:rPr>
              <w:t>スポーツを通して、学生間及び教員との交流を図り親睦を深める。</w:t>
            </w:r>
          </w:p>
        </w:tc>
      </w:tr>
      <w:tr w:rsidR="00950688" w:rsidRPr="00950688" w:rsidTr="0058335D">
        <w:trPr>
          <w:trHeight w:val="600"/>
        </w:trPr>
        <w:tc>
          <w:tcPr>
            <w:tcW w:w="2039" w:type="dxa"/>
            <w:vAlign w:val="center"/>
          </w:tcPr>
          <w:p w:rsidR="00950688" w:rsidRPr="00950688" w:rsidRDefault="00950688" w:rsidP="00950688">
            <w:pPr>
              <w:rPr>
                <w:rFonts w:ascii="ＭＳ 明朝" w:eastAsia="ＭＳ 明朝" w:hAnsi="ＭＳ 明朝"/>
                <w:sz w:val="20"/>
                <w:szCs w:val="20"/>
              </w:rPr>
            </w:pPr>
            <w:r w:rsidRPr="00950688">
              <w:rPr>
                <w:rFonts w:ascii="ＭＳ 明朝" w:eastAsia="ＭＳ 明朝" w:hAnsi="ＭＳ 明朝" w:hint="eastAsia"/>
                <w:sz w:val="20"/>
                <w:szCs w:val="20"/>
              </w:rPr>
              <w:t>国家試験対策</w:t>
            </w:r>
          </w:p>
          <w:p w:rsidR="00950688" w:rsidRPr="00950688" w:rsidRDefault="00950688" w:rsidP="00950688">
            <w:pPr>
              <w:rPr>
                <w:rFonts w:ascii="ＭＳ 明朝" w:eastAsia="ＭＳ 明朝" w:hAnsi="ＭＳ 明朝"/>
                <w:sz w:val="20"/>
                <w:szCs w:val="20"/>
              </w:rPr>
            </w:pPr>
            <w:r w:rsidRPr="00950688">
              <w:rPr>
                <w:rFonts w:ascii="ＭＳ 明朝" w:eastAsia="ＭＳ 明朝" w:hAnsi="ＭＳ 明朝" w:hint="eastAsia"/>
                <w:sz w:val="20"/>
                <w:szCs w:val="20"/>
              </w:rPr>
              <w:t xml:space="preserve">対策講座   </w:t>
            </w:r>
            <w:r w:rsidR="00523652">
              <w:rPr>
                <w:rFonts w:ascii="ＭＳ 明朝" w:eastAsia="ＭＳ 明朝" w:hAnsi="ＭＳ 明朝" w:hint="eastAsia"/>
                <w:sz w:val="20"/>
                <w:szCs w:val="20"/>
              </w:rPr>
              <w:t>（１、</w:t>
            </w:r>
            <w:r w:rsidRPr="00950688">
              <w:rPr>
                <w:rFonts w:ascii="ＭＳ 明朝" w:eastAsia="ＭＳ 明朝" w:hAnsi="ＭＳ 明朝" w:hint="eastAsia"/>
                <w:sz w:val="20"/>
                <w:szCs w:val="20"/>
              </w:rPr>
              <w:t>２年）</w:t>
            </w:r>
          </w:p>
          <w:p w:rsidR="00950688" w:rsidRPr="00950688" w:rsidRDefault="00950688" w:rsidP="00950688">
            <w:pPr>
              <w:rPr>
                <w:rFonts w:ascii="ＭＳ 明朝" w:eastAsia="ＭＳ 明朝" w:hAnsi="ＭＳ 明朝"/>
                <w:sz w:val="20"/>
                <w:szCs w:val="20"/>
              </w:rPr>
            </w:pPr>
            <w:r w:rsidRPr="00950688">
              <w:rPr>
                <w:rFonts w:ascii="ＭＳ 明朝" w:eastAsia="ＭＳ 明朝" w:hAnsi="ＭＳ 明朝" w:hint="eastAsia"/>
                <w:sz w:val="20"/>
                <w:szCs w:val="20"/>
              </w:rPr>
              <w:t>学内模擬試験（３年）</w:t>
            </w:r>
          </w:p>
          <w:p w:rsidR="00950688" w:rsidRPr="00950688" w:rsidRDefault="00950688" w:rsidP="00950688">
            <w:pPr>
              <w:rPr>
                <w:rFonts w:ascii="ＭＳ 明朝" w:eastAsia="ＭＳ 明朝" w:hAnsi="ＭＳ 明朝"/>
                <w:sz w:val="20"/>
                <w:szCs w:val="20"/>
              </w:rPr>
            </w:pPr>
            <w:r w:rsidRPr="00950688">
              <w:rPr>
                <w:rFonts w:ascii="ＭＳ 明朝" w:eastAsia="ＭＳ 明朝" w:hAnsi="ＭＳ 明朝" w:hint="eastAsia"/>
                <w:sz w:val="20"/>
                <w:szCs w:val="20"/>
              </w:rPr>
              <w:t>集中講義等</w:t>
            </w:r>
            <w:r w:rsidR="004017B0">
              <w:rPr>
                <w:rFonts w:ascii="ＭＳ 明朝" w:eastAsia="ＭＳ 明朝" w:hAnsi="ＭＳ 明朝" w:hint="eastAsia"/>
                <w:sz w:val="20"/>
                <w:szCs w:val="20"/>
              </w:rPr>
              <w:t xml:space="preserve"> </w:t>
            </w:r>
            <w:r w:rsidRPr="00950688">
              <w:rPr>
                <w:rFonts w:ascii="ＭＳ 明朝" w:eastAsia="ＭＳ 明朝" w:hAnsi="ＭＳ 明朝" w:hint="eastAsia"/>
                <w:sz w:val="20"/>
                <w:szCs w:val="20"/>
              </w:rPr>
              <w:t xml:space="preserve"> （３年）</w:t>
            </w:r>
          </w:p>
        </w:tc>
        <w:tc>
          <w:tcPr>
            <w:tcW w:w="6206" w:type="dxa"/>
          </w:tcPr>
          <w:p w:rsidR="00950688" w:rsidRPr="00950688" w:rsidRDefault="00950688" w:rsidP="00950688">
            <w:pPr>
              <w:rPr>
                <w:rFonts w:ascii="ＭＳ 明朝" w:eastAsia="ＭＳ 明朝" w:hAnsi="ＭＳ 明朝"/>
                <w:sz w:val="20"/>
                <w:szCs w:val="20"/>
              </w:rPr>
            </w:pPr>
            <w:r w:rsidRPr="00950688">
              <w:rPr>
                <w:rFonts w:ascii="ＭＳ 明朝" w:eastAsia="ＭＳ 明朝" w:hAnsi="ＭＳ 明朝" w:hint="eastAsia"/>
                <w:sz w:val="20"/>
                <w:szCs w:val="20"/>
              </w:rPr>
              <w:t>国家試験合格のための準備として、国家試験対策専門非常勤講師の講義を受ける。国家試験模擬試験を実施する。学内教員</w:t>
            </w:r>
            <w:r w:rsidR="00523652">
              <w:rPr>
                <w:rFonts w:ascii="ＭＳ 明朝" w:eastAsia="ＭＳ 明朝" w:hAnsi="ＭＳ 明朝" w:hint="eastAsia"/>
                <w:sz w:val="20"/>
                <w:szCs w:val="20"/>
              </w:rPr>
              <w:t>の</w:t>
            </w:r>
            <w:r w:rsidRPr="00950688">
              <w:rPr>
                <w:rFonts w:ascii="ＭＳ 明朝" w:eastAsia="ＭＳ 明朝" w:hAnsi="ＭＳ 明朝" w:hint="eastAsia"/>
                <w:sz w:val="20"/>
                <w:szCs w:val="20"/>
              </w:rPr>
              <w:t>集中講義を実施する。</w:t>
            </w:r>
          </w:p>
        </w:tc>
      </w:tr>
      <w:tr w:rsidR="00950688" w:rsidRPr="00950688" w:rsidTr="0058335D">
        <w:trPr>
          <w:trHeight w:val="754"/>
        </w:trPr>
        <w:tc>
          <w:tcPr>
            <w:tcW w:w="2039" w:type="dxa"/>
            <w:vAlign w:val="center"/>
          </w:tcPr>
          <w:p w:rsidR="00950688" w:rsidRDefault="004017B0" w:rsidP="00195A9A">
            <w:pPr>
              <w:rPr>
                <w:rFonts w:ascii="ＭＳ 明朝" w:eastAsia="ＭＳ 明朝" w:hAnsi="ＭＳ 明朝"/>
                <w:sz w:val="20"/>
                <w:szCs w:val="20"/>
              </w:rPr>
            </w:pPr>
            <w:r>
              <w:rPr>
                <w:rFonts w:ascii="ＭＳ 明朝" w:eastAsia="ＭＳ 明朝" w:hAnsi="ＭＳ 明朝" w:hint="eastAsia"/>
                <w:sz w:val="20"/>
                <w:szCs w:val="20"/>
              </w:rPr>
              <w:t>就職ガイダンス</w:t>
            </w:r>
          </w:p>
          <w:p w:rsidR="00195A9A" w:rsidRPr="00950688" w:rsidRDefault="00195A9A" w:rsidP="00195A9A">
            <w:pPr>
              <w:rPr>
                <w:rFonts w:ascii="ＭＳ 明朝" w:eastAsia="ＭＳ 明朝" w:hAnsi="ＭＳ 明朝"/>
                <w:sz w:val="20"/>
                <w:szCs w:val="20"/>
              </w:rPr>
            </w:pPr>
            <w:r>
              <w:rPr>
                <w:rFonts w:ascii="ＭＳ 明朝" w:eastAsia="ＭＳ 明朝" w:hAnsi="ＭＳ 明朝" w:hint="eastAsia"/>
                <w:sz w:val="20"/>
                <w:szCs w:val="20"/>
              </w:rPr>
              <w:t>１，２年</w:t>
            </w:r>
          </w:p>
        </w:tc>
        <w:tc>
          <w:tcPr>
            <w:tcW w:w="6206" w:type="dxa"/>
            <w:vAlign w:val="center"/>
          </w:tcPr>
          <w:p w:rsidR="00950688" w:rsidRPr="00950688" w:rsidRDefault="00950688" w:rsidP="00950688">
            <w:pPr>
              <w:widowControl/>
              <w:jc w:val="left"/>
              <w:rPr>
                <w:rFonts w:ascii="ＭＳ 明朝" w:eastAsia="ＭＳ 明朝" w:hAnsi="ＭＳ 明朝"/>
                <w:sz w:val="20"/>
                <w:szCs w:val="20"/>
              </w:rPr>
            </w:pPr>
            <w:r w:rsidRPr="00950688">
              <w:rPr>
                <w:rFonts w:ascii="ＭＳ 明朝" w:eastAsia="ＭＳ 明朝" w:hAnsi="ＭＳ 明朝" w:hint="eastAsia"/>
                <w:sz w:val="20"/>
                <w:szCs w:val="20"/>
              </w:rPr>
              <w:t>病院の特色などの説明を受け、進路選択のための情報を得る。</w:t>
            </w:r>
          </w:p>
        </w:tc>
      </w:tr>
      <w:tr w:rsidR="00950688" w:rsidRPr="00950688" w:rsidTr="0058335D">
        <w:trPr>
          <w:trHeight w:val="630"/>
        </w:trPr>
        <w:tc>
          <w:tcPr>
            <w:tcW w:w="2039" w:type="dxa"/>
            <w:vAlign w:val="center"/>
          </w:tcPr>
          <w:p w:rsidR="00950688" w:rsidRPr="00950688" w:rsidRDefault="00950688" w:rsidP="00950688">
            <w:pPr>
              <w:rPr>
                <w:rFonts w:ascii="ＭＳ 明朝" w:eastAsia="ＭＳ 明朝" w:hAnsi="ＭＳ 明朝"/>
                <w:sz w:val="20"/>
                <w:szCs w:val="20"/>
              </w:rPr>
            </w:pPr>
            <w:r w:rsidRPr="00950688">
              <w:rPr>
                <w:rFonts w:ascii="ＭＳ 明朝" w:eastAsia="ＭＳ 明朝" w:hAnsi="ＭＳ 明朝" w:hint="eastAsia"/>
                <w:sz w:val="20"/>
                <w:szCs w:val="20"/>
              </w:rPr>
              <w:t>防火・防災訓練</w:t>
            </w:r>
          </w:p>
        </w:tc>
        <w:tc>
          <w:tcPr>
            <w:tcW w:w="6206" w:type="dxa"/>
            <w:vAlign w:val="center"/>
          </w:tcPr>
          <w:p w:rsidR="00950688" w:rsidRPr="00950688" w:rsidRDefault="00950688" w:rsidP="00950688">
            <w:pPr>
              <w:rPr>
                <w:rFonts w:ascii="ＭＳ 明朝" w:eastAsia="ＭＳ 明朝" w:hAnsi="ＭＳ 明朝"/>
                <w:sz w:val="20"/>
                <w:szCs w:val="20"/>
              </w:rPr>
            </w:pPr>
            <w:r w:rsidRPr="00950688">
              <w:rPr>
                <w:rFonts w:ascii="ＭＳ 明朝" w:eastAsia="ＭＳ 明朝" w:hAnsi="ＭＳ 明朝" w:hint="eastAsia"/>
                <w:sz w:val="20"/>
                <w:szCs w:val="20"/>
              </w:rPr>
              <w:t>火災等の未然防止と地震発生時の被害の軽減及び人命の安全確保を目的とする避難訓練・消火訓練を年一回実施する。</w:t>
            </w:r>
          </w:p>
        </w:tc>
      </w:tr>
      <w:tr w:rsidR="00950688" w:rsidRPr="00950688" w:rsidTr="0058335D">
        <w:trPr>
          <w:trHeight w:val="639"/>
        </w:trPr>
        <w:tc>
          <w:tcPr>
            <w:tcW w:w="2039" w:type="dxa"/>
            <w:vAlign w:val="center"/>
          </w:tcPr>
          <w:p w:rsidR="00950688" w:rsidRPr="00950688" w:rsidRDefault="00950688" w:rsidP="00950688">
            <w:pPr>
              <w:rPr>
                <w:rFonts w:ascii="ＭＳ 明朝" w:eastAsia="ＭＳ 明朝" w:hAnsi="ＭＳ 明朝"/>
                <w:sz w:val="20"/>
                <w:szCs w:val="20"/>
              </w:rPr>
            </w:pPr>
            <w:r w:rsidRPr="00950688">
              <w:rPr>
                <w:rFonts w:ascii="ＭＳ 明朝" w:eastAsia="ＭＳ 明朝" w:hAnsi="ＭＳ 明朝" w:hint="eastAsia"/>
                <w:sz w:val="20"/>
                <w:szCs w:val="20"/>
              </w:rPr>
              <w:t>健康診断</w:t>
            </w:r>
          </w:p>
        </w:tc>
        <w:tc>
          <w:tcPr>
            <w:tcW w:w="6206" w:type="dxa"/>
            <w:vAlign w:val="center"/>
          </w:tcPr>
          <w:p w:rsidR="00950688" w:rsidRPr="00950688" w:rsidRDefault="00950688" w:rsidP="00950688">
            <w:pPr>
              <w:rPr>
                <w:rFonts w:ascii="ＭＳ 明朝" w:eastAsia="ＭＳ 明朝" w:hAnsi="ＭＳ 明朝"/>
                <w:sz w:val="20"/>
                <w:szCs w:val="20"/>
              </w:rPr>
            </w:pPr>
            <w:r w:rsidRPr="00950688">
              <w:rPr>
                <w:rFonts w:ascii="ＭＳ 明朝" w:eastAsia="ＭＳ 明朝" w:hAnsi="ＭＳ 明朝" w:hint="eastAsia"/>
                <w:sz w:val="20"/>
                <w:szCs w:val="20"/>
              </w:rPr>
              <w:t>個々の健康状態を知ることにより、健康管理意識の向上につなげる。</w:t>
            </w:r>
          </w:p>
        </w:tc>
      </w:tr>
      <w:tr w:rsidR="00950688" w:rsidRPr="00950688" w:rsidTr="0058335D">
        <w:trPr>
          <w:trHeight w:val="1268"/>
        </w:trPr>
        <w:tc>
          <w:tcPr>
            <w:tcW w:w="2039" w:type="dxa"/>
            <w:vAlign w:val="center"/>
          </w:tcPr>
          <w:p w:rsidR="004017B0" w:rsidRPr="00950688" w:rsidRDefault="00950688" w:rsidP="00950688">
            <w:pPr>
              <w:rPr>
                <w:rFonts w:ascii="ＭＳ 明朝" w:eastAsia="ＭＳ 明朝" w:hAnsi="ＭＳ 明朝"/>
                <w:sz w:val="20"/>
                <w:szCs w:val="20"/>
              </w:rPr>
            </w:pPr>
            <w:r w:rsidRPr="00950688">
              <w:rPr>
                <w:rFonts w:ascii="ＭＳ 明朝" w:eastAsia="ＭＳ 明朝" w:hAnsi="ＭＳ 明朝" w:hint="eastAsia"/>
                <w:sz w:val="20"/>
                <w:szCs w:val="20"/>
              </w:rPr>
              <w:t>特別セミナー</w:t>
            </w:r>
          </w:p>
        </w:tc>
        <w:tc>
          <w:tcPr>
            <w:tcW w:w="6206" w:type="dxa"/>
            <w:vAlign w:val="center"/>
          </w:tcPr>
          <w:p w:rsidR="00950688" w:rsidRPr="00950688" w:rsidRDefault="00950688" w:rsidP="00950688">
            <w:pPr>
              <w:widowControl/>
              <w:rPr>
                <w:rFonts w:ascii="ＭＳ 明朝" w:eastAsia="ＭＳ 明朝" w:hAnsi="ＭＳ 明朝"/>
                <w:sz w:val="20"/>
                <w:szCs w:val="20"/>
              </w:rPr>
            </w:pPr>
            <w:r w:rsidRPr="00950688">
              <w:rPr>
                <w:rFonts w:ascii="ＭＳ 明朝" w:eastAsia="ＭＳ 明朝" w:hAnsi="ＭＳ 明朝" w:hint="eastAsia"/>
                <w:sz w:val="20"/>
                <w:szCs w:val="20"/>
              </w:rPr>
              <w:t>看護教育をより豊かにするため最新情報やトピックス、社会人</w:t>
            </w:r>
          </w:p>
          <w:p w:rsidR="00950688" w:rsidRPr="00950688" w:rsidRDefault="00950688" w:rsidP="00950688">
            <w:pPr>
              <w:widowControl/>
              <w:rPr>
                <w:rFonts w:ascii="ＭＳ 明朝" w:eastAsia="ＭＳ 明朝" w:hAnsi="ＭＳ 明朝"/>
                <w:sz w:val="20"/>
                <w:szCs w:val="20"/>
              </w:rPr>
            </w:pPr>
            <w:r w:rsidRPr="00950688">
              <w:rPr>
                <w:rFonts w:ascii="ＭＳ 明朝" w:eastAsia="ＭＳ 明朝" w:hAnsi="ＭＳ 明朝" w:hint="eastAsia"/>
                <w:sz w:val="20"/>
                <w:szCs w:val="20"/>
              </w:rPr>
              <w:t>としての基本的対応やマナー等を身につける機会とする。</w:t>
            </w:r>
          </w:p>
        </w:tc>
      </w:tr>
    </w:tbl>
    <w:p w:rsidR="00950688" w:rsidRPr="00950688" w:rsidRDefault="00950688" w:rsidP="00950688">
      <w:pPr>
        <w:rPr>
          <w:rFonts w:ascii="ＭＳ 明朝" w:eastAsia="ＭＳ 明朝" w:hAnsi="ＭＳ 明朝"/>
        </w:rPr>
      </w:pPr>
      <w:r w:rsidRPr="00950688">
        <w:rPr>
          <w:rFonts w:ascii="ＭＳ 明朝" w:eastAsia="ＭＳ 明朝" w:hAnsi="ＭＳ 明朝" w:hint="eastAsia"/>
        </w:rPr>
        <w:t xml:space="preserve">　</w:t>
      </w:r>
    </w:p>
    <w:p w:rsidR="00282E78" w:rsidRDefault="00950688" w:rsidP="00282E78">
      <w:pPr>
        <w:rPr>
          <w:rFonts w:ascii="ＭＳ 明朝" w:eastAsia="ＭＳ 明朝" w:hAnsi="ＭＳ 明朝"/>
        </w:rPr>
      </w:pPr>
      <w:r w:rsidRPr="00950688">
        <w:rPr>
          <w:rFonts w:ascii="ＭＳ 明朝" w:eastAsia="ＭＳ 明朝" w:hAnsi="ＭＳ 明朝" w:hint="eastAsia"/>
        </w:rPr>
        <w:t>【　課外活動　】</w:t>
      </w:r>
    </w:p>
    <w:p w:rsidR="00950688" w:rsidRPr="00950688" w:rsidRDefault="00950688" w:rsidP="00282E78">
      <w:pPr>
        <w:rPr>
          <w:rFonts w:ascii="ＭＳ 明朝" w:eastAsia="ＭＳ 明朝" w:hAnsi="ＭＳ 明朝"/>
        </w:rPr>
      </w:pPr>
      <w:r w:rsidRPr="00950688">
        <w:rPr>
          <w:rFonts w:ascii="ＭＳ 明朝" w:eastAsia="ＭＳ 明朝" w:hAnsi="ＭＳ 明朝" w:hint="eastAsia"/>
        </w:rPr>
        <w:t xml:space="preserve">　同好会は、学生自治会が認可し、活動している。それぞれの同好会には、担当教員を置き、</w:t>
      </w:r>
    </w:p>
    <w:p w:rsidR="00950688" w:rsidRPr="00950688" w:rsidRDefault="00950688" w:rsidP="00950688">
      <w:pPr>
        <w:rPr>
          <w:rFonts w:ascii="ＭＳ 明朝" w:eastAsia="ＭＳ 明朝" w:hAnsi="ＭＳ 明朝"/>
        </w:rPr>
      </w:pPr>
      <w:r w:rsidRPr="00950688">
        <w:rPr>
          <w:rFonts w:ascii="ＭＳ 明朝" w:eastAsia="ＭＳ 明朝" w:hAnsi="ＭＳ 明朝" w:hint="eastAsia"/>
        </w:rPr>
        <w:t xml:space="preserve">　学生の活動の把握、安全に配慮している。</w:t>
      </w:r>
    </w:p>
    <w:tbl>
      <w:tblPr>
        <w:tblStyle w:val="a4"/>
        <w:tblW w:w="0" w:type="auto"/>
        <w:tblLook w:val="04A0" w:firstRow="1" w:lastRow="0" w:firstColumn="1" w:lastColumn="0" w:noHBand="0" w:noVBand="1"/>
      </w:tblPr>
      <w:tblGrid>
        <w:gridCol w:w="2376"/>
        <w:gridCol w:w="6326"/>
      </w:tblGrid>
      <w:tr w:rsidR="00950688" w:rsidRPr="00950688" w:rsidTr="00950688">
        <w:tc>
          <w:tcPr>
            <w:tcW w:w="2376" w:type="dxa"/>
          </w:tcPr>
          <w:p w:rsidR="00950688" w:rsidRPr="00950688" w:rsidRDefault="00950688" w:rsidP="00950688">
            <w:pPr>
              <w:spacing w:beforeLines="50" w:before="211"/>
              <w:rPr>
                <w:rFonts w:ascii="ＭＳ 明朝" w:eastAsia="ＭＳ 明朝" w:hAnsi="ＭＳ 明朝"/>
              </w:rPr>
            </w:pPr>
            <w:r w:rsidRPr="00950688">
              <w:rPr>
                <w:rFonts w:ascii="ＭＳ 明朝" w:eastAsia="ＭＳ 明朝" w:hAnsi="ＭＳ 明朝" w:hint="eastAsia"/>
              </w:rPr>
              <w:t>茶道同好会</w:t>
            </w:r>
          </w:p>
        </w:tc>
        <w:tc>
          <w:tcPr>
            <w:tcW w:w="6326" w:type="dxa"/>
          </w:tcPr>
          <w:p w:rsidR="00950688" w:rsidRPr="00950688" w:rsidRDefault="004017B0" w:rsidP="00950688">
            <w:pPr>
              <w:spacing w:beforeLines="30" w:before="126"/>
              <w:rPr>
                <w:rFonts w:ascii="ＭＳ 明朝" w:eastAsia="ＭＳ 明朝" w:hAnsi="ＭＳ 明朝"/>
              </w:rPr>
            </w:pPr>
            <w:r>
              <w:rPr>
                <w:rFonts w:ascii="ＭＳ 明朝" w:eastAsia="ＭＳ 明朝" w:hAnsi="ＭＳ 明朝" w:hint="eastAsia"/>
              </w:rPr>
              <w:t>家庭看護実習室は茶室を兼ねており、月１～２</w:t>
            </w:r>
            <w:r w:rsidR="00950688" w:rsidRPr="00950688">
              <w:rPr>
                <w:rFonts w:ascii="ＭＳ 明朝" w:eastAsia="ＭＳ 明朝" w:hAnsi="ＭＳ 明朝" w:hint="eastAsia"/>
              </w:rPr>
              <w:t>回　稽古を実施</w:t>
            </w:r>
            <w:r w:rsidR="00950688">
              <w:rPr>
                <w:rFonts w:ascii="ＭＳ 明朝" w:eastAsia="ＭＳ 明朝" w:hAnsi="ＭＳ 明朝" w:hint="eastAsia"/>
              </w:rPr>
              <w:t>。</w:t>
            </w:r>
          </w:p>
          <w:p w:rsidR="00950688" w:rsidRPr="00950688" w:rsidRDefault="00950688" w:rsidP="00950688">
            <w:pPr>
              <w:rPr>
                <w:rFonts w:ascii="ＭＳ 明朝" w:eastAsia="ＭＳ 明朝" w:hAnsi="ＭＳ 明朝"/>
              </w:rPr>
            </w:pPr>
            <w:r w:rsidRPr="00950688">
              <w:rPr>
                <w:rFonts w:ascii="ＭＳ 明朝" w:eastAsia="ＭＳ 明朝" w:hAnsi="ＭＳ 明朝" w:hint="eastAsia"/>
              </w:rPr>
              <w:t>裏千家の講師を招き、学生主体で運営している。</w:t>
            </w:r>
          </w:p>
          <w:p w:rsidR="00950688" w:rsidRPr="00950688" w:rsidRDefault="00950688" w:rsidP="00950688">
            <w:pPr>
              <w:rPr>
                <w:rFonts w:ascii="ＭＳ 明朝" w:eastAsia="ＭＳ 明朝" w:hAnsi="ＭＳ 明朝"/>
              </w:rPr>
            </w:pPr>
            <w:r w:rsidRPr="00950688">
              <w:rPr>
                <w:rFonts w:ascii="ＭＳ 明朝" w:eastAsia="ＭＳ 明朝" w:hAnsi="ＭＳ 明朝" w:hint="eastAsia"/>
              </w:rPr>
              <w:t>看学祭では茶席を設けている。病院フェア等にもボランティアで参加するなど活発に活動している</w:t>
            </w:r>
          </w:p>
        </w:tc>
      </w:tr>
      <w:tr w:rsidR="00950688" w:rsidRPr="00950688" w:rsidTr="00950688">
        <w:trPr>
          <w:trHeight w:val="1124"/>
        </w:trPr>
        <w:tc>
          <w:tcPr>
            <w:tcW w:w="2376" w:type="dxa"/>
          </w:tcPr>
          <w:p w:rsidR="00950688" w:rsidRPr="00950688" w:rsidRDefault="00950688" w:rsidP="00950688">
            <w:pPr>
              <w:rPr>
                <w:rFonts w:ascii="ＭＳ 明朝" w:eastAsia="ＭＳ 明朝" w:hAnsi="ＭＳ 明朝"/>
              </w:rPr>
            </w:pPr>
          </w:p>
          <w:p w:rsidR="00950688" w:rsidRPr="00950688" w:rsidRDefault="00950688" w:rsidP="00950688">
            <w:pPr>
              <w:rPr>
                <w:rFonts w:ascii="ＭＳ 明朝" w:eastAsia="ＭＳ 明朝" w:hAnsi="ＭＳ 明朝"/>
              </w:rPr>
            </w:pPr>
            <w:r w:rsidRPr="00950688">
              <w:rPr>
                <w:rFonts w:ascii="ＭＳ 明朝" w:eastAsia="ＭＳ 明朝" w:hAnsi="ＭＳ 明朝" w:hint="eastAsia"/>
              </w:rPr>
              <w:t>スポーツ同好会</w:t>
            </w:r>
          </w:p>
          <w:p w:rsidR="00950688" w:rsidRPr="00950688" w:rsidRDefault="00950688" w:rsidP="00950688">
            <w:pPr>
              <w:rPr>
                <w:rFonts w:ascii="ＭＳ 明朝" w:eastAsia="ＭＳ 明朝" w:hAnsi="ＭＳ 明朝"/>
              </w:rPr>
            </w:pPr>
          </w:p>
        </w:tc>
        <w:tc>
          <w:tcPr>
            <w:tcW w:w="6326" w:type="dxa"/>
          </w:tcPr>
          <w:p w:rsidR="00950688" w:rsidRPr="00950688" w:rsidRDefault="00950688" w:rsidP="00950688">
            <w:pPr>
              <w:spacing w:beforeLines="30" w:before="126"/>
              <w:rPr>
                <w:rFonts w:ascii="ＭＳ 明朝" w:eastAsia="ＭＳ 明朝" w:hAnsi="ＭＳ 明朝"/>
              </w:rPr>
            </w:pPr>
            <w:r w:rsidRPr="00950688">
              <w:rPr>
                <w:rFonts w:ascii="ＭＳ 明朝" w:eastAsia="ＭＳ 明朝" w:hAnsi="ＭＳ 明朝" w:hint="eastAsia"/>
              </w:rPr>
              <w:t>校内のテニスコートや近隣の体育館を借用し、スポーツ全般を楽しみながら、学生相互の親睦を深めている。　学生主体で練習を実施し、自治体立球技大会では例年優秀な成績を修めている。</w:t>
            </w:r>
          </w:p>
        </w:tc>
      </w:tr>
    </w:tbl>
    <w:p w:rsidR="00950688" w:rsidRPr="00950688" w:rsidRDefault="00950688" w:rsidP="00950688">
      <w:pPr>
        <w:rPr>
          <w:rFonts w:ascii="ＭＳ 明朝" w:eastAsia="ＭＳ 明朝" w:hAnsi="ＭＳ 明朝"/>
        </w:rPr>
      </w:pPr>
    </w:p>
    <w:p w:rsidR="00950688" w:rsidRPr="00950688" w:rsidRDefault="00950688" w:rsidP="00950688">
      <w:pPr>
        <w:rPr>
          <w:rFonts w:ascii="ＭＳ 明朝" w:eastAsia="ＭＳ 明朝" w:hAnsi="ＭＳ 明朝"/>
        </w:rPr>
      </w:pPr>
    </w:p>
    <w:p w:rsidR="00950688" w:rsidRPr="00282E78" w:rsidRDefault="00950688" w:rsidP="00950688">
      <w:pPr>
        <w:rPr>
          <w:rFonts w:ascii="ＭＳ ゴシック" w:eastAsia="ＭＳ ゴシック" w:hAnsi="ＭＳ ゴシック"/>
          <w:b/>
          <w:sz w:val="28"/>
          <w:szCs w:val="28"/>
        </w:rPr>
      </w:pPr>
      <w:r w:rsidRPr="00282E78">
        <w:rPr>
          <w:rFonts w:ascii="ＭＳ ゴシック" w:eastAsia="ＭＳ ゴシック" w:hAnsi="ＭＳ ゴシック" w:hint="eastAsia"/>
          <w:b/>
          <w:sz w:val="28"/>
          <w:szCs w:val="28"/>
        </w:rPr>
        <w:t>Ⅶ　学生の生活支援</w:t>
      </w:r>
    </w:p>
    <w:p w:rsidR="00950688" w:rsidRPr="00950688" w:rsidRDefault="00950688" w:rsidP="00950688">
      <w:pPr>
        <w:rPr>
          <w:rFonts w:ascii="ＭＳ 明朝" w:eastAsia="ＭＳ 明朝" w:hAnsi="ＭＳ 明朝"/>
        </w:rPr>
      </w:pPr>
      <w:r w:rsidRPr="00950688">
        <w:rPr>
          <w:rFonts w:ascii="ＭＳ 明朝" w:eastAsia="ＭＳ 明朝" w:hAnsi="ＭＳ 明朝" w:hint="eastAsia"/>
        </w:rPr>
        <w:t>【学生の相談に関する支援】</w:t>
      </w:r>
    </w:p>
    <w:p w:rsidR="00950688" w:rsidRPr="00950688" w:rsidRDefault="00950688" w:rsidP="00950688">
      <w:pPr>
        <w:rPr>
          <w:rFonts w:ascii="ＭＳ 明朝" w:eastAsia="ＭＳ 明朝" w:hAnsi="ＭＳ 明朝"/>
        </w:rPr>
      </w:pPr>
      <w:r w:rsidRPr="00950688">
        <w:rPr>
          <w:rFonts w:ascii="ＭＳ 明朝" w:eastAsia="ＭＳ 明朝" w:hAnsi="ＭＳ 明朝" w:hint="eastAsia"/>
        </w:rPr>
        <w:t xml:space="preserve">　１）　学校カウンセラーによる相談　　＜非常勤　臨床心理士による＞</w:t>
      </w:r>
    </w:p>
    <w:p w:rsidR="00950688" w:rsidRPr="00950688" w:rsidRDefault="00950688" w:rsidP="00950688">
      <w:pPr>
        <w:rPr>
          <w:rFonts w:ascii="ＭＳ 明朝" w:eastAsia="ＭＳ 明朝" w:hAnsi="ＭＳ 明朝"/>
        </w:rPr>
      </w:pPr>
      <w:r w:rsidRPr="00950688">
        <w:rPr>
          <w:rFonts w:ascii="ＭＳ 明朝" w:eastAsia="ＭＳ 明朝" w:hAnsi="ＭＳ 明朝" w:hint="eastAsia"/>
        </w:rPr>
        <w:t xml:space="preserve">　　　　月２回　水曜日　</w:t>
      </w:r>
    </w:p>
    <w:p w:rsidR="00950688" w:rsidRPr="00950688" w:rsidRDefault="00950688" w:rsidP="00950688">
      <w:pPr>
        <w:rPr>
          <w:rFonts w:ascii="ＭＳ 明朝" w:eastAsia="ＭＳ 明朝" w:hAnsi="ＭＳ 明朝"/>
        </w:rPr>
      </w:pPr>
      <w:r w:rsidRPr="00950688">
        <w:rPr>
          <w:rFonts w:ascii="ＭＳ 明朝" w:eastAsia="ＭＳ 明朝" w:hAnsi="ＭＳ 明朝" w:hint="eastAsia"/>
        </w:rPr>
        <w:t xml:space="preserve">　　　　１５：００　　～　　１６:３０</w:t>
      </w:r>
    </w:p>
    <w:p w:rsidR="00950688" w:rsidRPr="00950688" w:rsidRDefault="00950688" w:rsidP="00950688">
      <w:pPr>
        <w:rPr>
          <w:rFonts w:ascii="ＭＳ 明朝" w:eastAsia="ＭＳ 明朝" w:hAnsi="ＭＳ 明朝"/>
        </w:rPr>
      </w:pPr>
      <w:r w:rsidRPr="00950688">
        <w:rPr>
          <w:rFonts w:ascii="ＭＳ 明朝" w:eastAsia="ＭＳ 明朝" w:hAnsi="ＭＳ 明朝" w:hint="eastAsia"/>
        </w:rPr>
        <w:t xml:space="preserve">　２）　教員による面接　　</w:t>
      </w:r>
    </w:p>
    <w:p w:rsidR="00950688" w:rsidRPr="00950688" w:rsidRDefault="00950688" w:rsidP="00950688">
      <w:pPr>
        <w:rPr>
          <w:rFonts w:ascii="ＭＳ 明朝" w:eastAsia="ＭＳ 明朝" w:hAnsi="ＭＳ 明朝"/>
        </w:rPr>
      </w:pPr>
      <w:r w:rsidRPr="00950688">
        <w:rPr>
          <w:rFonts w:ascii="ＭＳ 明朝" w:eastAsia="ＭＳ 明朝" w:hAnsi="ＭＳ 明朝" w:hint="eastAsia"/>
        </w:rPr>
        <w:t xml:space="preserve">　　　　（１）定期　年２回　＜　前期　・　後期　＞</w:t>
      </w:r>
    </w:p>
    <w:p w:rsidR="00950688" w:rsidRPr="00950688" w:rsidRDefault="00950688" w:rsidP="00950688">
      <w:pPr>
        <w:rPr>
          <w:rFonts w:ascii="ＭＳ 明朝" w:eastAsia="ＭＳ 明朝" w:hAnsi="ＭＳ 明朝"/>
        </w:rPr>
      </w:pPr>
      <w:r w:rsidRPr="00950688">
        <w:rPr>
          <w:rFonts w:ascii="ＭＳ 明朝" w:eastAsia="ＭＳ 明朝" w:hAnsi="ＭＳ 明朝" w:hint="eastAsia"/>
        </w:rPr>
        <w:t xml:space="preserve">　　　　（２）随時</w:t>
      </w:r>
    </w:p>
    <w:p w:rsidR="00282E78" w:rsidRDefault="00950688" w:rsidP="00282E78">
      <w:pPr>
        <w:ind w:firstLineChars="600" w:firstLine="1212"/>
        <w:rPr>
          <w:rFonts w:ascii="ＭＳ 明朝" w:eastAsia="ＭＳ 明朝" w:hAnsi="ＭＳ 明朝"/>
        </w:rPr>
      </w:pPr>
      <w:r w:rsidRPr="00950688">
        <w:rPr>
          <w:rFonts w:ascii="ＭＳ 明朝" w:eastAsia="ＭＳ 明朝" w:hAnsi="ＭＳ 明朝" w:hint="eastAsia"/>
        </w:rPr>
        <w:t>①　学年担当による学習履修相談</w:t>
      </w:r>
    </w:p>
    <w:p w:rsidR="00282E78" w:rsidRDefault="00282E78" w:rsidP="00282E78">
      <w:pPr>
        <w:ind w:firstLineChars="600" w:firstLine="1212"/>
        <w:rPr>
          <w:rFonts w:ascii="ＭＳ 明朝" w:eastAsia="ＭＳ 明朝" w:hAnsi="ＭＳ 明朝"/>
        </w:rPr>
      </w:pPr>
      <w:r>
        <w:rPr>
          <w:rFonts w:ascii="ＭＳ 明朝" w:eastAsia="ＭＳ 明朝" w:hAnsi="ＭＳ 明朝" w:hint="eastAsia"/>
        </w:rPr>
        <w:t>②　教務長による個人面接・履修相談</w:t>
      </w:r>
    </w:p>
    <w:p w:rsidR="00282E78" w:rsidRDefault="00282E78" w:rsidP="00282E78">
      <w:pPr>
        <w:ind w:firstLineChars="600" w:firstLine="1212"/>
        <w:rPr>
          <w:rFonts w:ascii="ＭＳ 明朝" w:eastAsia="ＭＳ 明朝" w:hAnsi="ＭＳ 明朝"/>
        </w:rPr>
      </w:pPr>
      <w:r>
        <w:rPr>
          <w:rFonts w:ascii="ＭＳ 明朝" w:eastAsia="ＭＳ 明朝" w:hAnsi="ＭＳ 明朝" w:hint="eastAsia"/>
        </w:rPr>
        <w:t xml:space="preserve">③　</w:t>
      </w:r>
      <w:r w:rsidR="00950688" w:rsidRPr="00950688">
        <w:rPr>
          <w:rFonts w:ascii="ＭＳ 明朝" w:eastAsia="ＭＳ 明朝" w:hAnsi="ＭＳ 明朝" w:hint="eastAsia"/>
        </w:rPr>
        <w:t>保護者からの相談受付</w:t>
      </w:r>
    </w:p>
    <w:p w:rsidR="00950688" w:rsidRPr="00950688" w:rsidRDefault="00950688" w:rsidP="00282E78">
      <w:pPr>
        <w:rPr>
          <w:rFonts w:ascii="ＭＳ 明朝" w:eastAsia="ＭＳ 明朝" w:hAnsi="ＭＳ 明朝"/>
        </w:rPr>
      </w:pPr>
      <w:r w:rsidRPr="00950688">
        <w:rPr>
          <w:rFonts w:ascii="ＭＳ 明朝" w:eastAsia="ＭＳ 明朝" w:hAnsi="ＭＳ 明朝" w:hint="eastAsia"/>
        </w:rPr>
        <w:t>【授業料の減額・免除・徴収猶予】</w:t>
      </w:r>
    </w:p>
    <w:p w:rsidR="00950688" w:rsidRPr="00950688" w:rsidRDefault="00950688" w:rsidP="00950688">
      <w:pPr>
        <w:rPr>
          <w:rFonts w:ascii="ＭＳ 明朝" w:eastAsia="ＭＳ 明朝" w:hAnsi="ＭＳ 明朝" w:hint="eastAsia"/>
        </w:rPr>
      </w:pPr>
      <w:r w:rsidRPr="00950688">
        <w:rPr>
          <w:rFonts w:ascii="ＭＳ 明朝" w:eastAsia="ＭＳ 明朝" w:hAnsi="ＭＳ 明朝" w:hint="eastAsia"/>
        </w:rPr>
        <w:t xml:space="preserve">　静岡市立看護専門学校条例第７条の規定により、特別な理由があると認められるときは、授業料を減額し、若しくは免除し、又は徴収を猶予されることがあります。</w:t>
      </w:r>
      <w:bookmarkStart w:id="0" w:name="_GoBack"/>
      <w:bookmarkEnd w:id="0"/>
    </w:p>
    <w:p w:rsidR="00950688" w:rsidRPr="00950688" w:rsidRDefault="00950688" w:rsidP="00950688">
      <w:pPr>
        <w:spacing w:beforeLines="50" w:before="211"/>
        <w:rPr>
          <w:rFonts w:ascii="ＭＳ 明朝" w:eastAsia="ＭＳ 明朝" w:hAnsi="ＭＳ 明朝"/>
        </w:rPr>
      </w:pPr>
      <w:r w:rsidRPr="00950688">
        <w:rPr>
          <w:rFonts w:ascii="ＭＳ 明朝" w:eastAsia="ＭＳ 明朝" w:hAnsi="ＭＳ 明朝" w:hint="eastAsia"/>
        </w:rPr>
        <w:t>【健康管理】</w:t>
      </w:r>
    </w:p>
    <w:p w:rsidR="00950688" w:rsidRPr="00950688" w:rsidRDefault="00282E78" w:rsidP="00950688">
      <w:pPr>
        <w:rPr>
          <w:rFonts w:ascii="ＭＳ 明朝" w:eastAsia="ＭＳ 明朝" w:hAnsi="ＭＳ 明朝"/>
        </w:rPr>
      </w:pPr>
      <w:r>
        <w:rPr>
          <w:rFonts w:ascii="ＭＳ 明朝" w:eastAsia="ＭＳ 明朝" w:hAnsi="ＭＳ 明朝" w:hint="eastAsia"/>
        </w:rPr>
        <w:t xml:space="preserve">　</w:t>
      </w:r>
      <w:r w:rsidR="007F4084">
        <w:rPr>
          <w:rFonts w:ascii="ＭＳ 明朝" w:eastAsia="ＭＳ 明朝" w:hAnsi="ＭＳ 明朝" w:hint="eastAsia"/>
        </w:rPr>
        <w:t>学校保健</w:t>
      </w:r>
      <w:r w:rsidR="00950688" w:rsidRPr="00950688">
        <w:rPr>
          <w:rFonts w:ascii="ＭＳ 明朝" w:eastAsia="ＭＳ 明朝" w:hAnsi="ＭＳ 明朝" w:hint="eastAsia"/>
        </w:rPr>
        <w:t>安全法に基づき、年２回、健康診断の実施</w:t>
      </w:r>
    </w:p>
    <w:p w:rsidR="00950688" w:rsidRPr="00950688" w:rsidRDefault="00282E78" w:rsidP="00950688">
      <w:pPr>
        <w:rPr>
          <w:rFonts w:ascii="ＭＳ 明朝" w:eastAsia="ＭＳ 明朝" w:hAnsi="ＭＳ 明朝"/>
        </w:rPr>
      </w:pPr>
      <w:r>
        <w:rPr>
          <w:rFonts w:ascii="ＭＳ 明朝" w:eastAsia="ＭＳ 明朝" w:hAnsi="ＭＳ 明朝" w:hint="eastAsia"/>
        </w:rPr>
        <w:t xml:space="preserve">　</w:t>
      </w:r>
      <w:r w:rsidR="00950688" w:rsidRPr="00950688">
        <w:rPr>
          <w:rFonts w:ascii="ＭＳ 明朝" w:eastAsia="ＭＳ 明朝" w:hAnsi="ＭＳ 明朝" w:hint="eastAsia"/>
        </w:rPr>
        <w:t>健康管理医（学校長）の指導を受け治療</w:t>
      </w:r>
    </w:p>
    <w:sectPr w:rsidR="00950688" w:rsidRPr="00950688" w:rsidSect="004423BD">
      <w:pgSz w:w="11905" w:h="16837"/>
      <w:pgMar w:top="1440" w:right="1080" w:bottom="1440" w:left="1080" w:header="720" w:footer="720" w:gutter="0"/>
      <w:cols w:space="720"/>
      <w:noEndnote/>
      <w:docGrid w:type="linesAndChars" w:linePitch="423"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0BF" w:rsidRDefault="004B00BF" w:rsidP="009A6227">
      <w:r>
        <w:separator/>
      </w:r>
    </w:p>
  </w:endnote>
  <w:endnote w:type="continuationSeparator" w:id="0">
    <w:p w:rsidR="004B00BF" w:rsidRDefault="004B00BF" w:rsidP="009A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Generic3-Regular">
    <w:altName w:val="HGPｺﾞｼｯｸE"/>
    <w:panose1 w:val="00000000000000000000"/>
    <w:charset w:val="80"/>
    <w:family w:val="auto"/>
    <w:notTrueType/>
    <w:pitch w:val="default"/>
    <w:sig w:usb0="00000001" w:usb1="08070000" w:usb2="00000010" w:usb3="00000000" w:csb0="00020000" w:csb1="00000000"/>
  </w:font>
  <w:font w:name="Generic2-Regular">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0BF" w:rsidRDefault="004B00BF" w:rsidP="009A6227">
      <w:r>
        <w:separator/>
      </w:r>
    </w:p>
  </w:footnote>
  <w:footnote w:type="continuationSeparator" w:id="0">
    <w:p w:rsidR="004B00BF" w:rsidRDefault="004B00BF" w:rsidP="009A6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76067"/>
    <w:multiLevelType w:val="hybridMultilevel"/>
    <w:tmpl w:val="23643D04"/>
    <w:lvl w:ilvl="0" w:tplc="90B887A4">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1"/>
  <w:drawingGridVerticalSpacing w:val="423"/>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65B"/>
    <w:rsid w:val="000031EC"/>
    <w:rsid w:val="00010D66"/>
    <w:rsid w:val="00066DA9"/>
    <w:rsid w:val="00071D79"/>
    <w:rsid w:val="000D6394"/>
    <w:rsid w:val="000E52A0"/>
    <w:rsid w:val="001406C0"/>
    <w:rsid w:val="0015565B"/>
    <w:rsid w:val="001606AC"/>
    <w:rsid w:val="0018125D"/>
    <w:rsid w:val="00187AD8"/>
    <w:rsid w:val="00195A9A"/>
    <w:rsid w:val="00220D3E"/>
    <w:rsid w:val="0022137A"/>
    <w:rsid w:val="00242D29"/>
    <w:rsid w:val="00280BBE"/>
    <w:rsid w:val="00282E78"/>
    <w:rsid w:val="002B6002"/>
    <w:rsid w:val="002B6161"/>
    <w:rsid w:val="002D7B14"/>
    <w:rsid w:val="002E418A"/>
    <w:rsid w:val="00347723"/>
    <w:rsid w:val="003C1727"/>
    <w:rsid w:val="0040019B"/>
    <w:rsid w:val="004017B0"/>
    <w:rsid w:val="00406680"/>
    <w:rsid w:val="0043529E"/>
    <w:rsid w:val="004423BD"/>
    <w:rsid w:val="004B00BF"/>
    <w:rsid w:val="004C054B"/>
    <w:rsid w:val="004D2C5C"/>
    <w:rsid w:val="004D5B11"/>
    <w:rsid w:val="004E7FC4"/>
    <w:rsid w:val="00523069"/>
    <w:rsid w:val="00523652"/>
    <w:rsid w:val="005259C8"/>
    <w:rsid w:val="0058335D"/>
    <w:rsid w:val="00585E08"/>
    <w:rsid w:val="005E0313"/>
    <w:rsid w:val="005E717E"/>
    <w:rsid w:val="00641FFA"/>
    <w:rsid w:val="006538F3"/>
    <w:rsid w:val="0066358D"/>
    <w:rsid w:val="00675E7A"/>
    <w:rsid w:val="006A4CF5"/>
    <w:rsid w:val="006D5AB8"/>
    <w:rsid w:val="006F188D"/>
    <w:rsid w:val="0077285F"/>
    <w:rsid w:val="007C1496"/>
    <w:rsid w:val="007E04FD"/>
    <w:rsid w:val="007E4903"/>
    <w:rsid w:val="007F4084"/>
    <w:rsid w:val="007F6B5E"/>
    <w:rsid w:val="00805976"/>
    <w:rsid w:val="00823454"/>
    <w:rsid w:val="0088474C"/>
    <w:rsid w:val="008B4D7D"/>
    <w:rsid w:val="008B6FB5"/>
    <w:rsid w:val="0092534A"/>
    <w:rsid w:val="00927DD2"/>
    <w:rsid w:val="00936E73"/>
    <w:rsid w:val="00950688"/>
    <w:rsid w:val="00985058"/>
    <w:rsid w:val="009875CA"/>
    <w:rsid w:val="009A1540"/>
    <w:rsid w:val="009A3752"/>
    <w:rsid w:val="009A6227"/>
    <w:rsid w:val="009D6BF2"/>
    <w:rsid w:val="00A75EA2"/>
    <w:rsid w:val="00AB0B87"/>
    <w:rsid w:val="00AD0E75"/>
    <w:rsid w:val="00AE1C04"/>
    <w:rsid w:val="00AE7F15"/>
    <w:rsid w:val="00B52659"/>
    <w:rsid w:val="00BA7AB8"/>
    <w:rsid w:val="00BE7CF2"/>
    <w:rsid w:val="00C17A8B"/>
    <w:rsid w:val="00C73382"/>
    <w:rsid w:val="00CC34DC"/>
    <w:rsid w:val="00D75E0D"/>
    <w:rsid w:val="00DF68BE"/>
    <w:rsid w:val="00E271E1"/>
    <w:rsid w:val="00E73698"/>
    <w:rsid w:val="00E93C7C"/>
    <w:rsid w:val="00F360CF"/>
    <w:rsid w:val="00F40603"/>
    <w:rsid w:val="00F46586"/>
    <w:rsid w:val="00F61B2F"/>
    <w:rsid w:val="00FA107A"/>
    <w:rsid w:val="00FB268F"/>
    <w:rsid w:val="00FE2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1A185CD7"/>
  <w15:chartTrackingRefBased/>
  <w15:docId w15:val="{7FEC386B-55CD-4F15-9F82-BB753F27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6586"/>
    <w:rPr>
      <w:color w:val="0563C1" w:themeColor="hyperlink"/>
      <w:u w:val="single"/>
    </w:rPr>
  </w:style>
  <w:style w:type="table" w:styleId="a4">
    <w:name w:val="Table Grid"/>
    <w:basedOn w:val="a1"/>
    <w:uiPriority w:val="59"/>
    <w:rsid w:val="00187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50688"/>
    <w:pPr>
      <w:ind w:leftChars="400" w:left="840"/>
    </w:pPr>
  </w:style>
  <w:style w:type="table" w:customStyle="1" w:styleId="1">
    <w:name w:val="表 (格子)1"/>
    <w:basedOn w:val="a1"/>
    <w:next w:val="a4"/>
    <w:uiPriority w:val="59"/>
    <w:rsid w:val="0095068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A6227"/>
    <w:pPr>
      <w:tabs>
        <w:tab w:val="center" w:pos="4252"/>
        <w:tab w:val="right" w:pos="8504"/>
      </w:tabs>
      <w:snapToGrid w:val="0"/>
    </w:pPr>
  </w:style>
  <w:style w:type="character" w:customStyle="1" w:styleId="a7">
    <w:name w:val="ヘッダー (文字)"/>
    <w:basedOn w:val="a0"/>
    <w:link w:val="a6"/>
    <w:uiPriority w:val="99"/>
    <w:rsid w:val="009A6227"/>
  </w:style>
  <w:style w:type="paragraph" w:styleId="a8">
    <w:name w:val="footer"/>
    <w:basedOn w:val="a"/>
    <w:link w:val="a9"/>
    <w:uiPriority w:val="99"/>
    <w:unhideWhenUsed/>
    <w:rsid w:val="009A6227"/>
    <w:pPr>
      <w:tabs>
        <w:tab w:val="center" w:pos="4252"/>
        <w:tab w:val="right" w:pos="8504"/>
      </w:tabs>
      <w:snapToGrid w:val="0"/>
    </w:pPr>
  </w:style>
  <w:style w:type="character" w:customStyle="1" w:styleId="a9">
    <w:name w:val="フッター (文字)"/>
    <w:basedOn w:val="a0"/>
    <w:link w:val="a8"/>
    <w:uiPriority w:val="99"/>
    <w:rsid w:val="009A6227"/>
  </w:style>
  <w:style w:type="numbering" w:customStyle="1" w:styleId="10">
    <w:name w:val="リストなし1"/>
    <w:next w:val="a2"/>
    <w:uiPriority w:val="99"/>
    <w:semiHidden/>
    <w:unhideWhenUsed/>
    <w:rsid w:val="00CC34DC"/>
  </w:style>
  <w:style w:type="paragraph" w:styleId="aa">
    <w:name w:val="Balloon Text"/>
    <w:basedOn w:val="a"/>
    <w:link w:val="ab"/>
    <w:uiPriority w:val="99"/>
    <w:semiHidden/>
    <w:unhideWhenUsed/>
    <w:rsid w:val="0034772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477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18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ty.shizuoka.lg.jp/p00859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10</Pages>
  <Words>1018</Words>
  <Characters>5806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近藤　雄介</cp:lastModifiedBy>
  <cp:revision>7</cp:revision>
  <cp:lastPrinted>2024-04-05T05:35:00Z</cp:lastPrinted>
  <dcterms:created xsi:type="dcterms:W3CDTF">2021-08-02T05:22:00Z</dcterms:created>
  <dcterms:modified xsi:type="dcterms:W3CDTF">2024-04-05T05:38:00Z</dcterms:modified>
</cp:coreProperties>
</file>