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CA7D" w14:textId="3C7631D5" w:rsidR="00EE394E" w:rsidRPr="00336616" w:rsidRDefault="00C6507C" w:rsidP="00EE394E">
      <w:pPr>
        <w:jc w:val="right"/>
        <w:rPr>
          <w:rFonts w:ascii="ＭＳ Ｐ明朝" w:eastAsia="ＭＳ Ｐ明朝" w:hAnsi="ＭＳ Ｐ明朝"/>
        </w:rPr>
      </w:pPr>
      <w:r w:rsidRPr="00EC6BE5">
        <w:rPr>
          <w:rFonts w:ascii="ＭＳ Ｐ明朝" w:eastAsia="ＭＳ Ｐ明朝" w:hAnsi="ＭＳ Ｐ明朝" w:hint="eastAsia"/>
          <w:w w:val="83"/>
          <w:kern w:val="0"/>
          <w:fitText w:val="1890" w:id="-1028902911"/>
        </w:rPr>
        <w:t>0</w:t>
      </w:r>
      <w:r w:rsidR="003362EE" w:rsidRPr="00EC6BE5">
        <w:rPr>
          <w:rFonts w:ascii="ＭＳ Ｐ明朝" w:eastAsia="ＭＳ Ｐ明朝" w:hAnsi="ＭＳ Ｐ明朝" w:hint="eastAsia"/>
          <w:w w:val="83"/>
          <w:kern w:val="0"/>
          <w:fitText w:val="1890" w:id="-1028902911"/>
        </w:rPr>
        <w:t>7</w:t>
      </w:r>
      <w:r w:rsidR="00EE394E" w:rsidRPr="00EC6BE5">
        <w:rPr>
          <w:rFonts w:ascii="ＭＳ Ｐ明朝" w:eastAsia="ＭＳ Ｐ明朝" w:hAnsi="ＭＳ Ｐ明朝" w:hint="eastAsia"/>
          <w:w w:val="83"/>
          <w:kern w:val="0"/>
          <w:fitText w:val="1890" w:id="-1028902911"/>
        </w:rPr>
        <w:t>静都</w:t>
      </w:r>
      <w:proofErr w:type="gramStart"/>
      <w:r w:rsidR="00EE394E" w:rsidRPr="00EC6BE5">
        <w:rPr>
          <w:rFonts w:ascii="ＭＳ Ｐ明朝" w:eastAsia="ＭＳ Ｐ明朝" w:hAnsi="ＭＳ Ｐ明朝" w:hint="eastAsia"/>
          <w:w w:val="83"/>
          <w:kern w:val="0"/>
          <w:fitText w:val="1890" w:id="-1028902911"/>
        </w:rPr>
        <w:t>建</w:t>
      </w:r>
      <w:r w:rsidR="003362EE" w:rsidRPr="00EC6BE5">
        <w:rPr>
          <w:rFonts w:ascii="ＭＳ Ｐ明朝" w:eastAsia="ＭＳ Ｐ明朝" w:hAnsi="ＭＳ Ｐ明朝" w:hint="eastAsia"/>
          <w:w w:val="83"/>
          <w:kern w:val="0"/>
          <w:fitText w:val="1890" w:id="-1028902911"/>
        </w:rPr>
        <w:t>建</w:t>
      </w:r>
      <w:proofErr w:type="gramEnd"/>
      <w:r w:rsidR="003362EE" w:rsidRPr="00EC6BE5">
        <w:rPr>
          <w:rFonts w:ascii="ＭＳ Ｐ明朝" w:eastAsia="ＭＳ Ｐ明朝" w:hAnsi="ＭＳ Ｐ明朝" w:hint="eastAsia"/>
          <w:w w:val="83"/>
          <w:kern w:val="0"/>
          <w:fitText w:val="1890" w:id="-1028902911"/>
        </w:rPr>
        <w:t>総</w:t>
      </w:r>
      <w:r w:rsidR="00EE394E" w:rsidRPr="00EC6BE5">
        <w:rPr>
          <w:rFonts w:ascii="ＭＳ Ｐ明朝" w:eastAsia="ＭＳ Ｐ明朝" w:hAnsi="ＭＳ Ｐ明朝" w:hint="eastAsia"/>
          <w:w w:val="83"/>
          <w:kern w:val="0"/>
          <w:fitText w:val="1890" w:id="-1028902911"/>
        </w:rPr>
        <w:t>第</w:t>
      </w:r>
      <w:r w:rsidR="00EC6BE5" w:rsidRPr="00EC6BE5">
        <w:rPr>
          <w:rFonts w:ascii="ＭＳ Ｐ明朝" w:eastAsia="ＭＳ Ｐ明朝" w:hAnsi="ＭＳ Ｐ明朝"/>
          <w:w w:val="83"/>
          <w:kern w:val="0"/>
          <w:fitText w:val="1890" w:id="-1028902911"/>
        </w:rPr>
        <w:t>1604</w:t>
      </w:r>
      <w:r w:rsidR="00DE23EB" w:rsidRPr="00EC6BE5">
        <w:rPr>
          <w:rFonts w:ascii="ＭＳ Ｐ明朝" w:eastAsia="ＭＳ Ｐ明朝" w:hAnsi="ＭＳ Ｐ明朝" w:hint="eastAsia"/>
          <w:spacing w:val="10"/>
          <w:w w:val="83"/>
          <w:kern w:val="0"/>
          <w:fitText w:val="1890" w:id="-1028902911"/>
        </w:rPr>
        <w:t>号</w:t>
      </w:r>
    </w:p>
    <w:p w14:paraId="6F24DD79" w14:textId="2A4D1023" w:rsidR="00EE394E" w:rsidRPr="00336616" w:rsidRDefault="007A4626" w:rsidP="003B0852">
      <w:pPr>
        <w:jc w:val="right"/>
        <w:rPr>
          <w:rFonts w:ascii="ＭＳ Ｐ明朝" w:eastAsia="ＭＳ Ｐ明朝" w:hAnsi="ＭＳ Ｐ明朝"/>
        </w:rPr>
      </w:pPr>
      <w:r w:rsidRPr="005660F2">
        <w:rPr>
          <w:rFonts w:ascii="ＭＳ Ｐ明朝" w:eastAsia="ＭＳ Ｐ明朝" w:hAnsi="ＭＳ Ｐ明朝" w:hint="eastAsia"/>
          <w:spacing w:val="17"/>
          <w:kern w:val="0"/>
          <w:fitText w:val="1890" w:id="-1554896384"/>
        </w:rPr>
        <w:t>令和</w:t>
      </w:r>
      <w:r w:rsidR="003362EE" w:rsidRPr="005660F2">
        <w:rPr>
          <w:rFonts w:ascii="ＭＳ Ｐ明朝" w:eastAsia="ＭＳ Ｐ明朝" w:hAnsi="ＭＳ Ｐ明朝" w:hint="eastAsia"/>
          <w:spacing w:val="17"/>
          <w:kern w:val="0"/>
          <w:fitText w:val="1890" w:id="-1554896384"/>
        </w:rPr>
        <w:t>８</w:t>
      </w:r>
      <w:r w:rsidR="00EE394E" w:rsidRPr="005660F2">
        <w:rPr>
          <w:rFonts w:ascii="ＭＳ Ｐ明朝" w:eastAsia="ＭＳ Ｐ明朝" w:hAnsi="ＭＳ Ｐ明朝" w:hint="eastAsia"/>
          <w:spacing w:val="17"/>
          <w:kern w:val="0"/>
          <w:fitText w:val="1890" w:id="-1554896384"/>
        </w:rPr>
        <w:t>年</w:t>
      </w:r>
      <w:r w:rsidR="00EC6BE5" w:rsidRPr="005660F2">
        <w:rPr>
          <w:rFonts w:ascii="ＭＳ Ｐ明朝" w:eastAsia="ＭＳ Ｐ明朝" w:hAnsi="ＭＳ Ｐ明朝" w:hint="eastAsia"/>
          <w:spacing w:val="17"/>
          <w:kern w:val="0"/>
          <w:fitText w:val="1890" w:id="-1554896384"/>
        </w:rPr>
        <w:t>２</w:t>
      </w:r>
      <w:r w:rsidR="00EE394E" w:rsidRPr="005660F2">
        <w:rPr>
          <w:rFonts w:ascii="ＭＳ Ｐ明朝" w:eastAsia="ＭＳ Ｐ明朝" w:hAnsi="ＭＳ Ｐ明朝" w:hint="eastAsia"/>
          <w:spacing w:val="17"/>
          <w:kern w:val="0"/>
          <w:fitText w:val="1890" w:id="-1554896384"/>
        </w:rPr>
        <w:t>月</w:t>
      </w:r>
      <w:r w:rsidR="00EC6BE5" w:rsidRPr="005660F2">
        <w:rPr>
          <w:rFonts w:ascii="ＭＳ Ｐ明朝" w:eastAsia="ＭＳ Ｐ明朝" w:hAnsi="ＭＳ Ｐ明朝" w:hint="eastAsia"/>
          <w:spacing w:val="17"/>
          <w:kern w:val="0"/>
          <w:fitText w:val="1890" w:id="-1554896384"/>
        </w:rPr>
        <w:t>2</w:t>
      </w:r>
      <w:r w:rsidR="005660F2" w:rsidRPr="005660F2">
        <w:rPr>
          <w:rFonts w:ascii="ＭＳ Ｐ明朝" w:eastAsia="ＭＳ Ｐ明朝" w:hAnsi="ＭＳ Ｐ明朝" w:hint="eastAsia"/>
          <w:spacing w:val="17"/>
          <w:kern w:val="0"/>
          <w:fitText w:val="1890" w:id="-1554896384"/>
        </w:rPr>
        <w:t>4</w:t>
      </w:r>
      <w:r w:rsidR="00EE394E" w:rsidRPr="005660F2">
        <w:rPr>
          <w:rFonts w:ascii="ＭＳ Ｐ明朝" w:eastAsia="ＭＳ Ｐ明朝" w:hAnsi="ＭＳ Ｐ明朝" w:hint="eastAsia"/>
          <w:spacing w:val="5"/>
          <w:kern w:val="0"/>
          <w:fitText w:val="1890" w:id="-1554896384"/>
        </w:rPr>
        <w:t>日</w:t>
      </w:r>
    </w:p>
    <w:p w14:paraId="6E86A3E2" w14:textId="6E9D02C0" w:rsidR="00EE394E" w:rsidRPr="00336616" w:rsidRDefault="005644C2" w:rsidP="00EE394E">
      <w:pPr>
        <w:jc w:val="left"/>
        <w:rPr>
          <w:rFonts w:ascii="ＭＳ Ｐ明朝" w:eastAsia="ＭＳ Ｐ明朝" w:hAnsi="ＭＳ Ｐ明朝"/>
        </w:rPr>
      </w:pPr>
      <w:r w:rsidRPr="00336616">
        <w:rPr>
          <w:rFonts w:ascii="ＭＳ Ｐ明朝" w:eastAsia="ＭＳ Ｐ明朝" w:hAnsi="ＭＳ Ｐ明朝" w:hint="eastAsia"/>
        </w:rPr>
        <w:t>建設工事</w:t>
      </w:r>
      <w:r w:rsidR="00FB682E" w:rsidRPr="00336616">
        <w:rPr>
          <w:rFonts w:ascii="ＭＳ Ｐ明朝" w:eastAsia="ＭＳ Ｐ明朝" w:hAnsi="ＭＳ Ｐ明朝" w:hint="eastAsia"/>
        </w:rPr>
        <w:t>入札</w:t>
      </w:r>
      <w:r w:rsidRPr="00336616">
        <w:rPr>
          <w:rFonts w:ascii="ＭＳ Ｐ明朝" w:eastAsia="ＭＳ Ｐ明朝" w:hAnsi="ＭＳ Ｐ明朝" w:hint="eastAsia"/>
        </w:rPr>
        <w:t>参加資格</w:t>
      </w:r>
      <w:r w:rsidR="00723FB3" w:rsidRPr="00336616">
        <w:rPr>
          <w:rFonts w:ascii="ＭＳ Ｐ明朝" w:eastAsia="ＭＳ Ｐ明朝" w:hAnsi="ＭＳ Ｐ明朝" w:hint="eastAsia"/>
        </w:rPr>
        <w:t>認定</w:t>
      </w:r>
      <w:r w:rsidR="00EE394E" w:rsidRPr="00336616">
        <w:rPr>
          <w:rFonts w:ascii="ＭＳ Ｐ明朝" w:eastAsia="ＭＳ Ｐ明朝" w:hAnsi="ＭＳ Ｐ明朝" w:hint="eastAsia"/>
        </w:rPr>
        <w:t>者　御中</w:t>
      </w:r>
    </w:p>
    <w:p w14:paraId="3E4A09EA" w14:textId="4D5F2AC2" w:rsidR="00EE394E" w:rsidRPr="00336616" w:rsidRDefault="003362EE" w:rsidP="00EE394E">
      <w:pPr>
        <w:jc w:val="right"/>
        <w:rPr>
          <w:rFonts w:ascii="ＭＳ Ｐ明朝" w:eastAsia="ＭＳ Ｐ明朝" w:hAnsi="ＭＳ Ｐ明朝"/>
        </w:rPr>
      </w:pPr>
      <w:r>
        <w:rPr>
          <w:rFonts w:ascii="ＭＳ Ｐ明朝" w:eastAsia="ＭＳ Ｐ明朝" w:hAnsi="ＭＳ Ｐ明朝" w:hint="eastAsia"/>
        </w:rPr>
        <w:t>建築総務</w:t>
      </w:r>
      <w:r w:rsidR="00EE394E" w:rsidRPr="00336616">
        <w:rPr>
          <w:rFonts w:ascii="ＭＳ Ｐ明朝" w:eastAsia="ＭＳ Ｐ明朝" w:hAnsi="ＭＳ Ｐ明朝" w:hint="eastAsia"/>
        </w:rPr>
        <w:t>課長</w:t>
      </w:r>
    </w:p>
    <w:p w14:paraId="396B36BE" w14:textId="77777777" w:rsidR="00EE394E" w:rsidRPr="00336616" w:rsidRDefault="00EE394E" w:rsidP="00EE394E">
      <w:pPr>
        <w:jc w:val="right"/>
        <w:rPr>
          <w:rFonts w:ascii="ＭＳ Ｐ明朝" w:eastAsia="ＭＳ Ｐ明朝" w:hAnsi="ＭＳ Ｐ明朝"/>
        </w:rPr>
      </w:pPr>
    </w:p>
    <w:p w14:paraId="611FDD9B" w14:textId="5097A8D3" w:rsidR="00383CA3" w:rsidRPr="00336616" w:rsidRDefault="00705FE6" w:rsidP="00930C56">
      <w:pPr>
        <w:jc w:val="center"/>
        <w:rPr>
          <w:rFonts w:ascii="ＭＳ Ｐ明朝" w:eastAsia="ＭＳ Ｐ明朝" w:hAnsi="ＭＳ Ｐ明朝"/>
          <w:sz w:val="22"/>
        </w:rPr>
      </w:pPr>
      <w:r w:rsidRPr="00336616">
        <w:rPr>
          <w:rFonts w:ascii="ＭＳ Ｐ明朝" w:eastAsia="ＭＳ Ｐ明朝" w:hAnsi="ＭＳ Ｐ明朝" w:hint="eastAsia"/>
          <w:sz w:val="22"/>
        </w:rPr>
        <w:t>令和</w:t>
      </w:r>
      <w:r w:rsidR="003362EE">
        <w:rPr>
          <w:rFonts w:ascii="ＭＳ Ｐ明朝" w:eastAsia="ＭＳ Ｐ明朝" w:hAnsi="ＭＳ Ｐ明朝" w:hint="eastAsia"/>
          <w:sz w:val="22"/>
        </w:rPr>
        <w:t>８</w:t>
      </w:r>
      <w:r w:rsidRPr="00336616">
        <w:rPr>
          <w:rFonts w:ascii="ＭＳ Ｐ明朝" w:eastAsia="ＭＳ Ｐ明朝" w:hAnsi="ＭＳ Ｐ明朝" w:hint="eastAsia"/>
          <w:sz w:val="22"/>
        </w:rPr>
        <w:t xml:space="preserve">年度　</w:t>
      </w:r>
      <w:r w:rsidR="00EE394E" w:rsidRPr="00336616">
        <w:rPr>
          <w:rFonts w:ascii="ＭＳ Ｐ明朝" w:eastAsia="ＭＳ Ｐ明朝" w:hAnsi="ＭＳ Ｐ明朝" w:hint="eastAsia"/>
          <w:sz w:val="22"/>
        </w:rPr>
        <w:t>総合評価方式　加点評価項目「災害に強いまちづくり」</w:t>
      </w:r>
      <w:r w:rsidR="00355439">
        <w:rPr>
          <w:rFonts w:ascii="ＭＳ Ｐ明朝" w:eastAsia="ＭＳ Ｐ明朝" w:hAnsi="ＭＳ Ｐ明朝"/>
          <w:sz w:val="22"/>
        </w:rPr>
        <w:br/>
      </w:r>
      <w:r w:rsidR="00355439">
        <w:rPr>
          <w:rFonts w:ascii="ＭＳ Ｐ明朝" w:eastAsia="ＭＳ Ｐ明朝" w:hAnsi="ＭＳ Ｐ明朝" w:hint="eastAsia"/>
          <w:sz w:val="22"/>
        </w:rPr>
        <w:t>判定士取得評価</w:t>
      </w:r>
      <w:r w:rsidR="00930C56">
        <w:rPr>
          <w:rFonts w:ascii="ＭＳ Ｐ明朝" w:eastAsia="ＭＳ Ｐ明朝" w:hAnsi="ＭＳ Ｐ明朝" w:hint="eastAsia"/>
          <w:sz w:val="22"/>
        </w:rPr>
        <w:t xml:space="preserve">　加点業者の</w:t>
      </w:r>
      <w:r w:rsidR="00A05E2A">
        <w:rPr>
          <w:rFonts w:ascii="ＭＳ Ｐ明朝" w:eastAsia="ＭＳ Ｐ明朝" w:hAnsi="ＭＳ Ｐ明朝" w:hint="eastAsia"/>
          <w:sz w:val="22"/>
        </w:rPr>
        <w:t>認定について</w:t>
      </w:r>
      <w:r w:rsidR="00355439">
        <w:rPr>
          <w:rFonts w:ascii="ＭＳ Ｐ明朝" w:eastAsia="ＭＳ Ｐ明朝" w:hAnsi="ＭＳ Ｐ明朝" w:hint="eastAsia"/>
          <w:sz w:val="22"/>
        </w:rPr>
        <w:t>（</w:t>
      </w:r>
      <w:r w:rsidR="00541AC4" w:rsidRPr="00336616">
        <w:rPr>
          <w:rFonts w:ascii="ＭＳ Ｐ明朝" w:eastAsia="ＭＳ Ｐ明朝" w:hAnsi="ＭＳ Ｐ明朝" w:hint="eastAsia"/>
          <w:sz w:val="22"/>
        </w:rPr>
        <w:t>通知）</w:t>
      </w:r>
    </w:p>
    <w:p w14:paraId="1E856132" w14:textId="73CFF747" w:rsidR="00EE394E" w:rsidRPr="00AB3698" w:rsidRDefault="00EE394E">
      <w:pPr>
        <w:rPr>
          <w:rFonts w:ascii="ＭＳ Ｐ明朝" w:eastAsia="ＭＳ Ｐ明朝" w:hAnsi="ＭＳ Ｐ明朝"/>
          <w:sz w:val="22"/>
        </w:rPr>
      </w:pPr>
    </w:p>
    <w:p w14:paraId="34CD57E6" w14:textId="558B5CF2" w:rsidR="00A8644E" w:rsidRPr="00336616" w:rsidRDefault="00A8644E">
      <w:pPr>
        <w:rPr>
          <w:rFonts w:ascii="ＭＳ Ｐ明朝" w:eastAsia="ＭＳ Ｐ明朝" w:hAnsi="ＭＳ Ｐ明朝"/>
          <w:sz w:val="22"/>
        </w:rPr>
      </w:pPr>
      <w:r w:rsidRPr="00336616">
        <w:rPr>
          <w:rFonts w:ascii="ＭＳ Ｐ明朝" w:eastAsia="ＭＳ Ｐ明朝" w:hAnsi="ＭＳ Ｐ明朝" w:hint="eastAsia"/>
          <w:sz w:val="22"/>
        </w:rPr>
        <w:t xml:space="preserve">　日頃から本市の建設行政にご協力いただき誠にありがとうございます。</w:t>
      </w:r>
    </w:p>
    <w:p w14:paraId="5FE40C0A" w14:textId="5E55335D" w:rsidR="00677A19" w:rsidRPr="003362EE" w:rsidRDefault="00A8644E">
      <w:pPr>
        <w:rPr>
          <w:rFonts w:ascii="ＭＳ Ｐ明朝" w:eastAsia="ＭＳ Ｐ明朝" w:hAnsi="ＭＳ Ｐ明朝"/>
          <w:bCs/>
          <w:sz w:val="22"/>
        </w:rPr>
      </w:pPr>
      <w:r w:rsidRPr="003362EE">
        <w:rPr>
          <w:rFonts w:ascii="ＭＳ Ｐ明朝" w:eastAsia="ＭＳ Ｐ明朝" w:hAnsi="ＭＳ Ｐ明朝" w:hint="eastAsia"/>
          <w:sz w:val="22"/>
        </w:rPr>
        <w:t xml:space="preserve">　さて、</w:t>
      </w:r>
      <w:r w:rsidR="00E62804" w:rsidRPr="003362EE">
        <w:rPr>
          <w:rFonts w:ascii="ＭＳ Ｐ明朝" w:eastAsia="ＭＳ Ｐ明朝" w:hAnsi="ＭＳ Ｐ明朝" w:hint="eastAsia"/>
          <w:sz w:val="22"/>
        </w:rPr>
        <w:t>本市</w:t>
      </w:r>
      <w:r w:rsidRPr="003362EE">
        <w:rPr>
          <w:rFonts w:ascii="ＭＳ Ｐ明朝" w:eastAsia="ＭＳ Ｐ明朝" w:hAnsi="ＭＳ Ｐ明朝" w:hint="eastAsia"/>
          <w:sz w:val="22"/>
        </w:rPr>
        <w:t>では大規模地震発生時に</w:t>
      </w:r>
      <w:r w:rsidR="00AE3834">
        <w:rPr>
          <w:rFonts w:ascii="ＭＳ Ｐ明朝" w:eastAsia="ＭＳ Ｐ明朝" w:hAnsi="ＭＳ Ｐ明朝" w:hint="eastAsia"/>
          <w:sz w:val="22"/>
        </w:rPr>
        <w:t>早期に</w:t>
      </w:r>
      <w:r w:rsidRPr="003362EE">
        <w:rPr>
          <w:rFonts w:ascii="ＭＳ Ｐ明朝" w:eastAsia="ＭＳ Ｐ明朝" w:hAnsi="ＭＳ Ｐ明朝" w:hint="eastAsia"/>
          <w:sz w:val="22"/>
        </w:rPr>
        <w:t>避難所等</w:t>
      </w:r>
      <w:r w:rsidR="00E62804" w:rsidRPr="003362EE">
        <w:rPr>
          <w:rFonts w:ascii="ＭＳ Ｐ明朝" w:eastAsia="ＭＳ Ｐ明朝" w:hAnsi="ＭＳ Ｐ明朝" w:hint="eastAsia"/>
          <w:sz w:val="22"/>
        </w:rPr>
        <w:t>を</w:t>
      </w:r>
      <w:r w:rsidRPr="003362EE">
        <w:rPr>
          <w:rFonts w:ascii="ＭＳ Ｐ明朝" w:eastAsia="ＭＳ Ｐ明朝" w:hAnsi="ＭＳ Ｐ明朝" w:hint="eastAsia"/>
          <w:sz w:val="22"/>
        </w:rPr>
        <w:t>開設</w:t>
      </w:r>
      <w:r w:rsidR="00E62804" w:rsidRPr="003362EE">
        <w:rPr>
          <w:rFonts w:ascii="ＭＳ Ｐ明朝" w:eastAsia="ＭＳ Ｐ明朝" w:hAnsi="ＭＳ Ｐ明朝" w:hint="eastAsia"/>
          <w:sz w:val="22"/>
        </w:rPr>
        <w:t>する</w:t>
      </w:r>
      <w:r w:rsidRPr="003362EE">
        <w:rPr>
          <w:rFonts w:ascii="ＭＳ Ｐ明朝" w:eastAsia="ＭＳ Ｐ明朝" w:hAnsi="ＭＳ Ｐ明朝" w:hint="eastAsia"/>
          <w:sz w:val="22"/>
        </w:rPr>
        <w:t>ため、</w:t>
      </w:r>
      <w:r w:rsidR="00AE3834">
        <w:rPr>
          <w:rFonts w:ascii="ＭＳ Ｐ明朝" w:eastAsia="ＭＳ Ｐ明朝" w:hAnsi="ＭＳ Ｐ明朝" w:hint="eastAsia"/>
          <w:sz w:val="22"/>
        </w:rPr>
        <w:t>速やか</w:t>
      </w:r>
      <w:r w:rsidRPr="003362EE">
        <w:rPr>
          <w:rFonts w:ascii="ＭＳ Ｐ明朝" w:eastAsia="ＭＳ Ｐ明朝" w:hAnsi="ＭＳ Ｐ明朝" w:hint="eastAsia"/>
          <w:sz w:val="22"/>
        </w:rPr>
        <w:t>に</w:t>
      </w:r>
      <w:r w:rsidR="00D836AA" w:rsidRPr="003362EE">
        <w:rPr>
          <w:rFonts w:ascii="ＭＳ Ｐ明朝" w:eastAsia="ＭＳ Ｐ明朝" w:hAnsi="ＭＳ Ｐ明朝" w:hint="eastAsia"/>
          <w:sz w:val="22"/>
        </w:rPr>
        <w:t>被災建築物</w:t>
      </w:r>
      <w:r w:rsidRPr="003362EE">
        <w:rPr>
          <w:rFonts w:ascii="ＭＳ Ｐ明朝" w:eastAsia="ＭＳ Ｐ明朝" w:hAnsi="ＭＳ Ｐ明朝" w:hint="eastAsia"/>
          <w:sz w:val="22"/>
        </w:rPr>
        <w:t>応急危険度判定を実施する</w:t>
      </w:r>
      <w:r w:rsidR="006425DE" w:rsidRPr="003362EE">
        <w:rPr>
          <w:rFonts w:ascii="ＭＳ Ｐ明朝" w:eastAsia="ＭＳ Ｐ明朝" w:hAnsi="ＭＳ Ｐ明朝" w:hint="eastAsia"/>
          <w:sz w:val="22"/>
        </w:rPr>
        <w:t>こと</w:t>
      </w:r>
      <w:r w:rsidRPr="003362EE">
        <w:rPr>
          <w:rFonts w:ascii="ＭＳ Ｐ明朝" w:eastAsia="ＭＳ Ｐ明朝" w:hAnsi="ＭＳ Ｐ明朝" w:hint="eastAsia"/>
          <w:sz w:val="22"/>
        </w:rPr>
        <w:t>としております。しかし、本市建築職員のみでは数的に限界があ</w:t>
      </w:r>
      <w:r w:rsidR="009D6C1F" w:rsidRPr="003362EE">
        <w:rPr>
          <w:rFonts w:ascii="ＭＳ Ｐ明朝" w:eastAsia="ＭＳ Ｐ明朝" w:hAnsi="ＭＳ Ｐ明朝" w:hint="eastAsia"/>
          <w:sz w:val="22"/>
        </w:rPr>
        <w:t>る</w:t>
      </w:r>
      <w:r w:rsidR="00923127" w:rsidRPr="003362EE">
        <w:rPr>
          <w:rFonts w:ascii="ＭＳ Ｐ明朝" w:eastAsia="ＭＳ Ｐ明朝" w:hAnsi="ＭＳ Ｐ明朝" w:hint="eastAsia"/>
          <w:sz w:val="22"/>
        </w:rPr>
        <w:t>一方</w:t>
      </w:r>
      <w:r w:rsidR="00C3062B" w:rsidRPr="003362EE">
        <w:rPr>
          <w:rFonts w:ascii="ＭＳ Ｐ明朝" w:eastAsia="ＭＳ Ｐ明朝" w:hAnsi="ＭＳ Ｐ明朝" w:hint="eastAsia"/>
          <w:sz w:val="22"/>
        </w:rPr>
        <w:t>、</w:t>
      </w:r>
      <w:r w:rsidR="00B66151" w:rsidRPr="003362EE">
        <w:rPr>
          <w:rFonts w:ascii="ＭＳ Ｐ明朝" w:eastAsia="ＭＳ Ｐ明朝" w:hAnsi="ＭＳ Ｐ明朝" w:hint="eastAsia"/>
          <w:sz w:val="22"/>
        </w:rPr>
        <w:t>被災建築物応急危険度</w:t>
      </w:r>
      <w:r w:rsidR="00486878" w:rsidRPr="003362EE">
        <w:rPr>
          <w:rFonts w:ascii="ＭＳ Ｐ明朝" w:eastAsia="ＭＳ Ｐ明朝" w:hAnsi="ＭＳ Ｐ明朝" w:hint="eastAsia"/>
          <w:sz w:val="22"/>
        </w:rPr>
        <w:t>判定士</w:t>
      </w:r>
      <w:r w:rsidR="00826A8F" w:rsidRPr="003362EE">
        <w:rPr>
          <w:rFonts w:ascii="ＭＳ Ｐ明朝" w:eastAsia="ＭＳ Ｐ明朝" w:hAnsi="ＭＳ Ｐ明朝" w:hint="eastAsia"/>
          <w:sz w:val="22"/>
        </w:rPr>
        <w:t>についても</w:t>
      </w:r>
      <w:r w:rsidR="009D6C1F" w:rsidRPr="003362EE">
        <w:rPr>
          <w:rFonts w:ascii="ＭＳ Ｐ明朝" w:eastAsia="ＭＳ Ｐ明朝" w:hAnsi="ＭＳ Ｐ明朝" w:hint="eastAsia"/>
          <w:sz w:val="22"/>
        </w:rPr>
        <w:t>取得者の減少と高齢化が</w:t>
      </w:r>
      <w:r w:rsidR="00D82B66" w:rsidRPr="003362EE">
        <w:rPr>
          <w:rFonts w:ascii="ＭＳ Ｐ明朝" w:eastAsia="ＭＳ Ｐ明朝" w:hAnsi="ＭＳ Ｐ明朝" w:hint="eastAsia"/>
          <w:sz w:val="22"/>
        </w:rPr>
        <w:t>課題となっており</w:t>
      </w:r>
      <w:r w:rsidR="00253CDE" w:rsidRPr="003362EE">
        <w:rPr>
          <w:rFonts w:ascii="ＭＳ Ｐ明朝" w:eastAsia="ＭＳ Ｐ明朝" w:hAnsi="ＭＳ Ｐ明朝" w:hint="eastAsia"/>
          <w:sz w:val="22"/>
        </w:rPr>
        <w:t>、</w:t>
      </w:r>
      <w:r w:rsidR="009E4A04" w:rsidRPr="003362EE">
        <w:rPr>
          <w:rFonts w:ascii="ＭＳ Ｐ明朝" w:eastAsia="ＭＳ Ｐ明朝" w:hAnsi="ＭＳ Ｐ明朝" w:hint="eastAsia"/>
          <w:sz w:val="22"/>
        </w:rPr>
        <w:t>災害復旧等今後の事業活動に支障をきたす事態を憂慮しております。</w:t>
      </w:r>
      <w:r w:rsidR="00BD66F9" w:rsidRPr="003362EE">
        <w:rPr>
          <w:rFonts w:ascii="ＭＳ Ｐ明朝" w:eastAsia="ＭＳ Ｐ明朝" w:hAnsi="ＭＳ Ｐ明朝" w:hint="eastAsia"/>
          <w:sz w:val="22"/>
        </w:rPr>
        <w:t>そこで、本市では</w:t>
      </w:r>
      <w:r w:rsidR="00284473" w:rsidRPr="003362EE">
        <w:rPr>
          <w:rFonts w:ascii="ＭＳ Ｐ明朝" w:eastAsia="ＭＳ Ｐ明朝" w:hAnsi="ＭＳ Ｐ明朝" w:hint="eastAsia"/>
          <w:sz w:val="22"/>
        </w:rPr>
        <w:t>判定士の</w:t>
      </w:r>
      <w:r w:rsidR="009E4A04" w:rsidRPr="003362EE">
        <w:rPr>
          <w:rFonts w:ascii="ＭＳ Ｐ明朝" w:eastAsia="ＭＳ Ｐ明朝" w:hAnsi="ＭＳ Ｐ明朝" w:hint="eastAsia"/>
          <w:sz w:val="22"/>
        </w:rPr>
        <w:t>人員確保</w:t>
      </w:r>
      <w:r w:rsidR="00284473" w:rsidRPr="003362EE">
        <w:rPr>
          <w:rFonts w:ascii="ＭＳ Ｐ明朝" w:eastAsia="ＭＳ Ｐ明朝" w:hAnsi="ＭＳ Ｐ明朝" w:hint="eastAsia"/>
          <w:sz w:val="22"/>
        </w:rPr>
        <w:t>に</w:t>
      </w:r>
      <w:r w:rsidR="009E4A04" w:rsidRPr="003362EE">
        <w:rPr>
          <w:rFonts w:ascii="ＭＳ Ｐ明朝" w:eastAsia="ＭＳ Ｐ明朝" w:hAnsi="ＭＳ Ｐ明朝" w:hint="eastAsia"/>
          <w:sz w:val="22"/>
        </w:rPr>
        <w:t>つなげるため、</w:t>
      </w:r>
      <w:r w:rsidR="00DA7084" w:rsidRPr="003362EE">
        <w:rPr>
          <w:rFonts w:ascii="ＭＳ Ｐ明朝" w:eastAsia="ＭＳ Ｐ明朝" w:hAnsi="ＭＳ Ｐ明朝" w:hint="eastAsia"/>
          <w:sz w:val="22"/>
        </w:rPr>
        <w:t>平成</w:t>
      </w:r>
      <w:r w:rsidR="00645836" w:rsidRPr="003362EE">
        <w:rPr>
          <w:rFonts w:ascii="ＭＳ Ｐ明朝" w:eastAsia="ＭＳ Ｐ明朝" w:hAnsi="ＭＳ Ｐ明朝" w:hint="eastAsia"/>
          <w:sz w:val="22"/>
        </w:rPr>
        <w:t>31</w:t>
      </w:r>
      <w:r w:rsidR="00DA7084" w:rsidRPr="003362EE">
        <w:rPr>
          <w:rFonts w:ascii="ＭＳ Ｐ明朝" w:eastAsia="ＭＳ Ｐ明朝" w:hAnsi="ＭＳ Ｐ明朝" w:hint="eastAsia"/>
          <w:sz w:val="22"/>
        </w:rPr>
        <w:t>年度から</w:t>
      </w:r>
      <w:r w:rsidR="00677A19" w:rsidRPr="003362EE">
        <w:rPr>
          <w:rFonts w:ascii="ＭＳ Ｐ明朝" w:eastAsia="ＭＳ Ｐ明朝" w:hAnsi="ＭＳ Ｐ明朝" w:hint="eastAsia"/>
          <w:sz w:val="22"/>
        </w:rPr>
        <w:t>建築一式工事を総合評価方式で発注する</w:t>
      </w:r>
      <w:r w:rsidR="00A00874" w:rsidRPr="003362EE">
        <w:rPr>
          <w:rFonts w:ascii="ＭＳ Ｐ明朝" w:eastAsia="ＭＳ Ｐ明朝" w:hAnsi="ＭＳ Ｐ明朝" w:hint="eastAsia"/>
          <w:sz w:val="22"/>
        </w:rPr>
        <w:t>際</w:t>
      </w:r>
      <w:r w:rsidR="00677A19" w:rsidRPr="003362EE">
        <w:rPr>
          <w:rFonts w:ascii="ＭＳ Ｐ明朝" w:eastAsia="ＭＳ Ｐ明朝" w:hAnsi="ＭＳ Ｐ明朝" w:hint="eastAsia"/>
          <w:sz w:val="22"/>
        </w:rPr>
        <w:t>の</w:t>
      </w:r>
      <w:r w:rsidR="002A26D8" w:rsidRPr="003362EE">
        <w:rPr>
          <w:rFonts w:ascii="ＭＳ Ｐ明朝" w:eastAsia="ＭＳ Ｐ明朝" w:hAnsi="ＭＳ Ｐ明朝" w:hint="eastAsia"/>
          <w:sz w:val="22"/>
        </w:rPr>
        <w:t>加点</w:t>
      </w:r>
      <w:r w:rsidR="00AB3698" w:rsidRPr="003362EE">
        <w:rPr>
          <w:rFonts w:ascii="ＭＳ Ｐ明朝" w:eastAsia="ＭＳ Ｐ明朝" w:hAnsi="ＭＳ Ｐ明朝" w:hint="eastAsia"/>
          <w:sz w:val="22"/>
        </w:rPr>
        <w:t>評価</w:t>
      </w:r>
      <w:r w:rsidR="00677A19" w:rsidRPr="003362EE">
        <w:rPr>
          <w:rFonts w:ascii="ＭＳ Ｐ明朝" w:eastAsia="ＭＳ Ｐ明朝" w:hAnsi="ＭＳ Ｐ明朝" w:hint="eastAsia"/>
          <w:sz w:val="22"/>
        </w:rPr>
        <w:t>項目に</w:t>
      </w:r>
      <w:r w:rsidR="00677A19" w:rsidRPr="003362EE">
        <w:rPr>
          <w:rFonts w:ascii="ＭＳ Ｐ明朝" w:eastAsia="ＭＳ Ｐ明朝" w:hAnsi="ＭＳ Ｐ明朝" w:hint="eastAsia"/>
          <w:b/>
          <w:sz w:val="22"/>
        </w:rPr>
        <w:t>【企業の建築一式工事に係る</w:t>
      </w:r>
      <w:r w:rsidR="006D62CA" w:rsidRPr="003362EE">
        <w:rPr>
          <w:rFonts w:ascii="ＭＳ Ｐ明朝" w:eastAsia="ＭＳ Ｐ明朝" w:hAnsi="ＭＳ Ｐ明朝" w:hint="eastAsia"/>
          <w:b/>
          <w:sz w:val="22"/>
        </w:rPr>
        <w:t>技術者</w:t>
      </w:r>
      <w:r w:rsidR="006D62CA" w:rsidRPr="003362EE">
        <w:rPr>
          <w:rFonts w:ascii="ＭＳ Ｐ明朝" w:eastAsia="ＭＳ Ｐ明朝" w:hAnsi="ＭＳ Ｐ明朝" w:hint="eastAsia"/>
          <w:sz w:val="22"/>
          <w:vertAlign w:val="superscript"/>
        </w:rPr>
        <w:t>＊</w:t>
      </w:r>
      <w:r w:rsidR="00677A19" w:rsidRPr="003362EE">
        <w:rPr>
          <w:rFonts w:ascii="ＭＳ Ｐ明朝" w:eastAsia="ＭＳ Ｐ明朝" w:hAnsi="ＭＳ Ｐ明朝" w:hint="eastAsia"/>
          <w:b/>
          <w:sz w:val="22"/>
        </w:rPr>
        <w:t>のうち、被災建築物応急危険度判定士の資格取得者数の割合】</w:t>
      </w:r>
      <w:r w:rsidR="00D446F2" w:rsidRPr="003362EE">
        <w:rPr>
          <w:rFonts w:ascii="ＭＳ Ｐ明朝" w:eastAsia="ＭＳ Ｐ明朝" w:hAnsi="ＭＳ Ｐ明朝" w:hint="eastAsia"/>
          <w:bCs/>
          <w:sz w:val="22"/>
        </w:rPr>
        <w:t>（以下、「判定士取得評価」という）</w:t>
      </w:r>
      <w:r w:rsidR="009E4A04" w:rsidRPr="003362EE">
        <w:rPr>
          <w:rFonts w:ascii="ＭＳ Ｐ明朝" w:eastAsia="ＭＳ Ｐ明朝" w:hAnsi="ＭＳ Ｐ明朝" w:hint="eastAsia"/>
          <w:bCs/>
          <w:sz w:val="22"/>
        </w:rPr>
        <w:t>を</w:t>
      </w:r>
      <w:r w:rsidR="004923D3" w:rsidRPr="003362EE">
        <w:rPr>
          <w:rFonts w:ascii="ＭＳ Ｐ明朝" w:eastAsia="ＭＳ Ｐ明朝" w:hAnsi="ＭＳ Ｐ明朝" w:hint="eastAsia"/>
          <w:bCs/>
          <w:sz w:val="22"/>
        </w:rPr>
        <w:t>加え</w:t>
      </w:r>
      <w:r w:rsidR="004D51FC" w:rsidRPr="003362EE">
        <w:rPr>
          <w:rFonts w:ascii="ＭＳ Ｐ明朝" w:eastAsia="ＭＳ Ｐ明朝" w:hAnsi="ＭＳ Ｐ明朝" w:hint="eastAsia"/>
          <w:bCs/>
          <w:sz w:val="22"/>
        </w:rPr>
        <w:t>ました。建設業界の皆様に</w:t>
      </w:r>
      <w:r w:rsidR="00324621" w:rsidRPr="003362EE">
        <w:rPr>
          <w:rFonts w:ascii="ＭＳ Ｐ明朝" w:eastAsia="ＭＳ Ｐ明朝" w:hAnsi="ＭＳ Ｐ明朝" w:hint="eastAsia"/>
          <w:bCs/>
          <w:sz w:val="22"/>
        </w:rPr>
        <w:t>おかれまして</w:t>
      </w:r>
      <w:r w:rsidR="004D51FC" w:rsidRPr="003362EE">
        <w:rPr>
          <w:rFonts w:ascii="ＭＳ Ｐ明朝" w:eastAsia="ＭＳ Ｐ明朝" w:hAnsi="ＭＳ Ｐ明朝" w:hint="eastAsia"/>
          <w:bCs/>
          <w:sz w:val="22"/>
        </w:rPr>
        <w:t>は</w:t>
      </w:r>
      <w:r w:rsidR="00CD431A" w:rsidRPr="003362EE">
        <w:rPr>
          <w:rFonts w:ascii="ＭＳ Ｐ明朝" w:eastAsia="ＭＳ Ｐ明朝" w:hAnsi="ＭＳ Ｐ明朝" w:hint="eastAsia"/>
          <w:bCs/>
          <w:sz w:val="22"/>
        </w:rPr>
        <w:t>、この通知を契機として</w:t>
      </w:r>
      <w:r w:rsidR="004D51FC" w:rsidRPr="003362EE">
        <w:rPr>
          <w:rFonts w:ascii="ＭＳ Ｐ明朝" w:eastAsia="ＭＳ Ｐ明朝" w:hAnsi="ＭＳ Ｐ明朝" w:hint="eastAsia"/>
          <w:bCs/>
          <w:sz w:val="22"/>
        </w:rPr>
        <w:t>技術者の判定士取得を推進していただくとともに、有事の際には災害</w:t>
      </w:r>
      <w:r w:rsidR="00B848D9" w:rsidRPr="003362EE">
        <w:rPr>
          <w:rFonts w:ascii="ＭＳ Ｐ明朝" w:eastAsia="ＭＳ Ｐ明朝" w:hAnsi="ＭＳ Ｐ明朝" w:hint="eastAsia"/>
          <w:bCs/>
          <w:sz w:val="22"/>
        </w:rPr>
        <w:t>対応</w:t>
      </w:r>
      <w:r w:rsidR="004D51FC" w:rsidRPr="003362EE">
        <w:rPr>
          <w:rFonts w:ascii="ＭＳ Ｐ明朝" w:eastAsia="ＭＳ Ｐ明朝" w:hAnsi="ＭＳ Ｐ明朝" w:hint="eastAsia"/>
          <w:bCs/>
          <w:sz w:val="22"/>
        </w:rPr>
        <w:t>にご協力いただきたいと考えております。</w:t>
      </w:r>
    </w:p>
    <w:p w14:paraId="19A98078" w14:textId="1076DEEE" w:rsidR="00677A19" w:rsidRDefault="00677A19">
      <w:pPr>
        <w:rPr>
          <w:rFonts w:ascii="ＭＳ Ｐ明朝" w:eastAsia="ＭＳ Ｐ明朝" w:hAnsi="ＭＳ Ｐ明朝"/>
          <w:bCs/>
          <w:sz w:val="22"/>
        </w:rPr>
      </w:pPr>
      <w:r w:rsidRPr="00336616">
        <w:rPr>
          <w:rFonts w:ascii="ＭＳ Ｐ明朝" w:eastAsia="ＭＳ Ｐ明朝" w:hAnsi="ＭＳ Ｐ明朝" w:hint="eastAsia"/>
          <w:bCs/>
          <w:sz w:val="22"/>
        </w:rPr>
        <w:t xml:space="preserve">　つきましては、令和</w:t>
      </w:r>
      <w:r w:rsidR="003362EE">
        <w:rPr>
          <w:rFonts w:ascii="ＭＳ Ｐ明朝" w:eastAsia="ＭＳ Ｐ明朝" w:hAnsi="ＭＳ Ｐ明朝" w:hint="eastAsia"/>
          <w:bCs/>
          <w:sz w:val="22"/>
        </w:rPr>
        <w:t>８</w:t>
      </w:r>
      <w:r w:rsidRPr="00336616">
        <w:rPr>
          <w:rFonts w:ascii="ＭＳ Ｐ明朝" w:eastAsia="ＭＳ Ｐ明朝" w:hAnsi="ＭＳ Ｐ明朝" w:hint="eastAsia"/>
          <w:bCs/>
          <w:sz w:val="22"/>
        </w:rPr>
        <w:t>年度</w:t>
      </w:r>
      <w:r w:rsidR="00D836AA">
        <w:rPr>
          <w:rFonts w:ascii="ＭＳ Ｐ明朝" w:eastAsia="ＭＳ Ｐ明朝" w:hAnsi="ＭＳ Ｐ明朝" w:hint="eastAsia"/>
          <w:bCs/>
          <w:sz w:val="22"/>
        </w:rPr>
        <w:t>の</w:t>
      </w:r>
      <w:r w:rsidR="00541AC4" w:rsidRPr="00336616">
        <w:rPr>
          <w:rFonts w:ascii="ＭＳ Ｐ明朝" w:eastAsia="ＭＳ Ｐ明朝" w:hAnsi="ＭＳ Ｐ明朝" w:hint="eastAsia"/>
          <w:bCs/>
          <w:sz w:val="22"/>
        </w:rPr>
        <w:t>加点</w:t>
      </w:r>
      <w:r w:rsidR="009C34EA" w:rsidRPr="00336616">
        <w:rPr>
          <w:rFonts w:ascii="ＭＳ Ｐ明朝" w:eastAsia="ＭＳ Ｐ明朝" w:hAnsi="ＭＳ Ｐ明朝" w:hint="eastAsia"/>
          <w:bCs/>
          <w:sz w:val="22"/>
        </w:rPr>
        <w:t>対象</w:t>
      </w:r>
      <w:r w:rsidR="00541AC4" w:rsidRPr="00336616">
        <w:rPr>
          <w:rFonts w:ascii="ＭＳ Ｐ明朝" w:eastAsia="ＭＳ Ｐ明朝" w:hAnsi="ＭＳ Ｐ明朝" w:hint="eastAsia"/>
          <w:bCs/>
          <w:sz w:val="22"/>
        </w:rPr>
        <w:t>業者の認定を下記のとおり行いますので、</w:t>
      </w:r>
      <w:r w:rsidR="00F96003">
        <w:rPr>
          <w:rFonts w:ascii="ＭＳ Ｐ明朝" w:eastAsia="ＭＳ Ｐ明朝" w:hAnsi="ＭＳ Ｐ明朝" w:hint="eastAsia"/>
          <w:bCs/>
          <w:sz w:val="22"/>
        </w:rPr>
        <w:t>申請いただきますようお願い申し上げます。</w:t>
      </w:r>
    </w:p>
    <w:p w14:paraId="13E4E4FD" w14:textId="2A717179" w:rsidR="003362EE" w:rsidRPr="00336616" w:rsidRDefault="003362EE">
      <w:pPr>
        <w:rPr>
          <w:rFonts w:ascii="ＭＳ Ｐ明朝" w:eastAsia="ＭＳ Ｐ明朝" w:hAnsi="ＭＳ Ｐ明朝"/>
          <w:bCs/>
          <w:sz w:val="22"/>
        </w:rPr>
      </w:pPr>
      <w:r>
        <w:rPr>
          <w:rFonts w:ascii="ＭＳ Ｐ明朝" w:eastAsia="ＭＳ Ｐ明朝" w:hAnsi="ＭＳ Ｐ明朝" w:hint="eastAsia"/>
          <w:bCs/>
          <w:sz w:val="22"/>
        </w:rPr>
        <w:t xml:space="preserve">　なお、今年度より担当課が公共建築課から建築総務課に変わりました。</w:t>
      </w:r>
      <w:r w:rsidR="003F0D9E">
        <w:rPr>
          <w:rFonts w:ascii="ＭＳ Ｐ明朝" w:eastAsia="ＭＳ Ｐ明朝" w:hAnsi="ＭＳ Ｐ明朝" w:hint="eastAsia"/>
          <w:bCs/>
          <w:sz w:val="22"/>
        </w:rPr>
        <w:t>提出先にご注意ください。</w:t>
      </w:r>
    </w:p>
    <w:p w14:paraId="281AC476" w14:textId="2911F2D2" w:rsidR="0060515E" w:rsidRPr="00336616" w:rsidRDefault="0060515E">
      <w:pPr>
        <w:rPr>
          <w:rFonts w:ascii="ＭＳ Ｐ明朝" w:eastAsia="ＭＳ Ｐ明朝" w:hAnsi="ＭＳ Ｐ明朝"/>
          <w:bCs/>
          <w:sz w:val="22"/>
        </w:rPr>
      </w:pPr>
    </w:p>
    <w:p w14:paraId="78D9A0EA" w14:textId="0837D70B" w:rsidR="0060515E" w:rsidRPr="00336616" w:rsidRDefault="0060515E" w:rsidP="0060515E">
      <w:pPr>
        <w:jc w:val="center"/>
        <w:rPr>
          <w:rFonts w:ascii="ＭＳ Ｐ明朝" w:eastAsia="ＭＳ Ｐ明朝" w:hAnsi="ＭＳ Ｐ明朝"/>
          <w:bCs/>
          <w:sz w:val="22"/>
        </w:rPr>
      </w:pPr>
      <w:r w:rsidRPr="00336616">
        <w:rPr>
          <w:rFonts w:ascii="ＭＳ Ｐ明朝" w:eastAsia="ＭＳ Ｐ明朝" w:hAnsi="ＭＳ Ｐ明朝" w:hint="eastAsia"/>
          <w:bCs/>
          <w:sz w:val="22"/>
        </w:rPr>
        <w:t>記</w:t>
      </w:r>
    </w:p>
    <w:p w14:paraId="7C500EAF" w14:textId="08FF3663" w:rsidR="00677A19" w:rsidRPr="00336616" w:rsidRDefault="00677A19">
      <w:pPr>
        <w:rPr>
          <w:rFonts w:ascii="ＭＳ Ｐ明朝" w:eastAsia="ＭＳ Ｐ明朝" w:hAnsi="ＭＳ Ｐ明朝"/>
          <w:sz w:val="22"/>
        </w:rPr>
      </w:pPr>
    </w:p>
    <w:p w14:paraId="7733D55B" w14:textId="2DF480EE" w:rsidR="00C00FDA" w:rsidRPr="00336616" w:rsidRDefault="001341AE" w:rsidP="001A58B4">
      <w:pPr>
        <w:pStyle w:val="ab"/>
        <w:numPr>
          <w:ilvl w:val="0"/>
          <w:numId w:val="7"/>
        </w:numPr>
        <w:ind w:leftChars="0"/>
        <w:rPr>
          <w:rFonts w:ascii="ＭＳ Ｐ明朝" w:eastAsia="ＭＳ Ｐ明朝" w:hAnsi="ＭＳ Ｐ明朝"/>
          <w:b/>
          <w:bCs/>
          <w:sz w:val="22"/>
        </w:rPr>
      </w:pPr>
      <w:r w:rsidRPr="00336616">
        <w:rPr>
          <w:rFonts w:ascii="ＭＳ Ｐ明朝" w:eastAsia="ＭＳ Ｐ明朝" w:hAnsi="ＭＳ Ｐ明朝" w:hint="eastAsia"/>
          <w:noProof/>
          <w:sz w:val="22"/>
        </w:rPr>
        <mc:AlternateContent>
          <mc:Choice Requires="wps">
            <w:drawing>
              <wp:anchor distT="0" distB="0" distL="114300" distR="114300" simplePos="0" relativeHeight="251660288" behindDoc="0" locked="0" layoutInCell="1" allowOverlap="1" wp14:anchorId="096B6E4B" wp14:editId="4EE7176A">
                <wp:simplePos x="0" y="0"/>
                <wp:positionH relativeFrom="column">
                  <wp:posOffset>90170</wp:posOffset>
                </wp:positionH>
                <wp:positionV relativeFrom="paragraph">
                  <wp:posOffset>872490</wp:posOffset>
                </wp:positionV>
                <wp:extent cx="5581498" cy="1228725"/>
                <wp:effectExtent l="0" t="0" r="19685" b="28575"/>
                <wp:wrapNone/>
                <wp:docPr id="1365465066" name="四角形: 角を丸くする 2"/>
                <wp:cNvGraphicFramePr/>
                <a:graphic xmlns:a="http://schemas.openxmlformats.org/drawingml/2006/main">
                  <a:graphicData uri="http://schemas.microsoft.com/office/word/2010/wordprocessingShape">
                    <wps:wsp>
                      <wps:cNvSpPr/>
                      <wps:spPr>
                        <a:xfrm>
                          <a:off x="0" y="0"/>
                          <a:ext cx="5581498" cy="1228725"/>
                        </a:xfrm>
                        <a:prstGeom prst="round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4F8EC" id="四角形: 角を丸くする 2" o:spid="_x0000_s1026" style="position:absolute;margin-left:7.1pt;margin-top:68.7pt;width:439.5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" filled="f" strokecolor="#091723 [484]" strokeweight="1pt">
                <v:stroke dashstyle="dash" joinstyle="miter"/>
              </v:roundrect>
            </w:pict>
          </mc:Fallback>
        </mc:AlternateContent>
      </w:r>
      <w:r w:rsidR="00125165" w:rsidRPr="00336616">
        <w:rPr>
          <w:rFonts w:ascii="ＭＳ Ｐ明朝" w:eastAsia="ＭＳ Ｐ明朝" w:hAnsi="ＭＳ Ｐ明朝" w:hint="eastAsia"/>
          <w:sz w:val="22"/>
        </w:rPr>
        <w:t xml:space="preserve"> </w:t>
      </w:r>
      <w:r w:rsidR="005B763F" w:rsidRPr="00336616">
        <w:rPr>
          <w:rFonts w:ascii="ＭＳ Ｐ明朝" w:eastAsia="ＭＳ Ｐ明朝" w:hAnsi="ＭＳ Ｐ明朝" w:hint="eastAsia"/>
          <w:sz w:val="22"/>
        </w:rPr>
        <w:t>令和</w:t>
      </w:r>
      <w:r w:rsidR="003362EE">
        <w:rPr>
          <w:rFonts w:ascii="ＭＳ Ｐ明朝" w:eastAsia="ＭＳ Ｐ明朝" w:hAnsi="ＭＳ Ｐ明朝" w:hint="eastAsia"/>
          <w:sz w:val="22"/>
        </w:rPr>
        <w:t>８</w:t>
      </w:r>
      <w:r w:rsidR="005B763F" w:rsidRPr="00336616">
        <w:rPr>
          <w:rFonts w:ascii="ＭＳ Ｐ明朝" w:eastAsia="ＭＳ Ｐ明朝" w:hAnsi="ＭＳ Ｐ明朝" w:hint="eastAsia"/>
          <w:sz w:val="22"/>
        </w:rPr>
        <w:t>年度</w:t>
      </w:r>
      <w:r w:rsidR="00A869D7">
        <w:rPr>
          <w:rFonts w:ascii="ＭＳ Ｐ明朝" w:eastAsia="ＭＳ Ｐ明朝" w:hAnsi="ＭＳ Ｐ明朝" w:hint="eastAsia"/>
          <w:sz w:val="22"/>
        </w:rPr>
        <w:t xml:space="preserve">　判定士取得評価　評価基準</w:t>
      </w:r>
      <w:r w:rsidR="00F62D89" w:rsidRPr="00336616">
        <w:rPr>
          <w:rFonts w:ascii="ＭＳ Ｐ明朝" w:eastAsia="ＭＳ Ｐ明朝" w:hAnsi="ＭＳ Ｐ明朝" w:hint="eastAsia"/>
          <w:sz w:val="22"/>
        </w:rPr>
        <w:br/>
      </w:r>
      <w:r w:rsidR="00C00FDA" w:rsidRPr="00336616">
        <w:rPr>
          <w:rFonts w:ascii="ＭＳ Ｐ明朝" w:eastAsia="ＭＳ Ｐ明朝" w:hAnsi="ＭＳ Ｐ明朝" w:hint="eastAsia"/>
          <w:sz w:val="22"/>
        </w:rPr>
        <w:t xml:space="preserve">　</w:t>
      </w:r>
      <w:r w:rsidR="008F1C5E" w:rsidRPr="00336616">
        <w:rPr>
          <w:rFonts w:ascii="ＭＳ Ｐ明朝" w:eastAsia="ＭＳ Ｐ明朝" w:hAnsi="ＭＳ Ｐ明朝" w:hint="eastAsia"/>
          <w:b/>
          <w:sz w:val="22"/>
        </w:rPr>
        <w:t>【企業の建築一式工事に係る技術者</w:t>
      </w:r>
      <w:r w:rsidR="00603969" w:rsidRPr="00336616">
        <w:rPr>
          <w:rFonts w:ascii="ＭＳ Ｐ明朝" w:eastAsia="ＭＳ Ｐ明朝" w:hAnsi="ＭＳ Ｐ明朝" w:hint="eastAsia"/>
          <w:sz w:val="22"/>
          <w:vertAlign w:val="superscript"/>
        </w:rPr>
        <w:t>＊</w:t>
      </w:r>
      <w:r w:rsidR="008F1C5E" w:rsidRPr="00336616">
        <w:rPr>
          <w:rFonts w:ascii="ＭＳ Ｐ明朝" w:eastAsia="ＭＳ Ｐ明朝" w:hAnsi="ＭＳ Ｐ明朝" w:hint="eastAsia"/>
          <w:b/>
          <w:sz w:val="22"/>
        </w:rPr>
        <w:t>のうち、被災建築物応急危険度判定士の資格取得者数の割合】</w:t>
      </w:r>
      <w:r w:rsidR="005B763F" w:rsidRPr="00336616">
        <w:rPr>
          <w:rFonts w:ascii="ＭＳ Ｐ明朝" w:eastAsia="ＭＳ Ｐ明朝" w:hAnsi="ＭＳ Ｐ明朝" w:hint="eastAsia"/>
          <w:bCs/>
          <w:sz w:val="22"/>
        </w:rPr>
        <w:t>が</w:t>
      </w:r>
      <w:r w:rsidR="008F1C5E" w:rsidRPr="00336616">
        <w:rPr>
          <w:rFonts w:ascii="ＭＳ Ｐ明朝" w:eastAsia="ＭＳ Ｐ明朝" w:hAnsi="ＭＳ Ｐ明朝" w:hint="eastAsia"/>
          <w:b/>
          <w:sz w:val="24"/>
          <w:szCs w:val="24"/>
          <w:u w:val="wave"/>
        </w:rPr>
        <w:t>50%</w:t>
      </w:r>
      <w:r w:rsidR="009A6CE4" w:rsidRPr="00336616">
        <w:rPr>
          <w:rFonts w:ascii="ＭＳ Ｐ明朝" w:eastAsia="ＭＳ Ｐ明朝" w:hAnsi="ＭＳ Ｐ明朝" w:hint="eastAsia"/>
          <w:b/>
          <w:sz w:val="24"/>
          <w:szCs w:val="24"/>
          <w:u w:val="wave"/>
        </w:rPr>
        <w:t>以上</w:t>
      </w:r>
      <w:r w:rsidR="009A6CE4" w:rsidRPr="00336616">
        <w:rPr>
          <w:rFonts w:ascii="ＭＳ Ｐ明朝" w:eastAsia="ＭＳ Ｐ明朝" w:hAnsi="ＭＳ Ｐ明朝" w:hint="eastAsia"/>
          <w:b/>
          <w:sz w:val="24"/>
          <w:szCs w:val="24"/>
        </w:rPr>
        <w:t>であること</w:t>
      </w:r>
      <w:r w:rsidR="008F1C5E" w:rsidRPr="00336616">
        <w:rPr>
          <w:rFonts w:ascii="ＭＳ Ｐ明朝" w:eastAsia="ＭＳ Ｐ明朝" w:hAnsi="ＭＳ Ｐ明朝" w:hint="eastAsia"/>
          <w:bCs/>
          <w:sz w:val="22"/>
        </w:rPr>
        <w:t>とします。</w:t>
      </w:r>
      <w:r w:rsidR="007A7E9E">
        <w:rPr>
          <w:rFonts w:ascii="ＭＳ Ｐ明朝" w:eastAsia="ＭＳ Ｐ明朝" w:hAnsi="ＭＳ Ｐ明朝"/>
          <w:bCs/>
          <w:sz w:val="22"/>
        </w:rPr>
        <w:br/>
      </w:r>
      <w:r w:rsidR="0093346E" w:rsidRPr="00336616">
        <w:rPr>
          <w:rFonts w:ascii="ＭＳ Ｐ明朝" w:eastAsia="ＭＳ Ｐ明朝" w:hAnsi="ＭＳ Ｐ明朝" w:hint="eastAsia"/>
          <w:bCs/>
          <w:sz w:val="22"/>
        </w:rPr>
        <w:br/>
      </w:r>
      <w:r w:rsidR="00735214" w:rsidRPr="00336616">
        <w:rPr>
          <w:rFonts w:ascii="ＭＳ Ｐ明朝" w:eastAsia="ＭＳ Ｐ明朝" w:hAnsi="ＭＳ Ｐ明朝" w:hint="eastAsia"/>
          <w:sz w:val="22"/>
        </w:rPr>
        <w:t>＊</w:t>
      </w:r>
      <w:r w:rsidR="0093346E" w:rsidRPr="00336616">
        <w:rPr>
          <w:rFonts w:ascii="ＭＳ Ｐ明朝" w:eastAsia="ＭＳ Ｐ明朝" w:hAnsi="ＭＳ Ｐ明朝" w:hint="eastAsia"/>
          <w:sz w:val="22"/>
        </w:rPr>
        <w:t>企業の建築一式工事に係る技術者とは</w:t>
      </w:r>
      <w:r w:rsidR="00C00FDA" w:rsidRPr="00336616">
        <w:rPr>
          <w:rFonts w:ascii="ＭＳ Ｐ明朝" w:eastAsia="ＭＳ Ｐ明朝" w:hAnsi="ＭＳ Ｐ明朝" w:hint="eastAsia"/>
          <w:sz w:val="22"/>
        </w:rPr>
        <w:br/>
      </w:r>
      <w:r w:rsidR="00FE4B4B" w:rsidRPr="00336616">
        <w:rPr>
          <w:rFonts w:ascii="ＭＳ Ｐ明朝" w:eastAsia="ＭＳ Ｐ明朝" w:hAnsi="ＭＳ Ｐ明朝" w:hint="eastAsia"/>
          <w:sz w:val="22"/>
        </w:rPr>
        <w:t xml:space="preserve">　</w:t>
      </w:r>
      <w:r w:rsidR="00F46694" w:rsidRPr="00336616">
        <w:rPr>
          <w:rFonts w:ascii="ＭＳ Ｐ明朝" w:eastAsia="ＭＳ Ｐ明朝" w:hAnsi="ＭＳ Ｐ明朝" w:hint="eastAsia"/>
          <w:sz w:val="22"/>
        </w:rPr>
        <w:t xml:space="preserve">　</w:t>
      </w:r>
      <w:r w:rsidR="00B57CDF" w:rsidRPr="00336616">
        <w:rPr>
          <w:rFonts w:ascii="ＭＳ Ｐ明朝" w:eastAsia="ＭＳ Ｐ明朝" w:hAnsi="ＭＳ Ｐ明朝" w:hint="eastAsia"/>
          <w:szCs w:val="21"/>
        </w:rPr>
        <w:t xml:space="preserve">　</w:t>
      </w:r>
      <w:r w:rsidR="00D105BF" w:rsidRPr="00336616">
        <w:rPr>
          <w:rFonts w:ascii="ＭＳ Ｐ明朝" w:eastAsia="ＭＳ Ｐ明朝" w:hAnsi="ＭＳ Ｐ明朝" w:hint="eastAsia"/>
          <w:szCs w:val="21"/>
        </w:rPr>
        <w:t>企業に属する職員のうち、「</w:t>
      </w:r>
      <w:r w:rsidR="001A58B4" w:rsidRPr="00336616">
        <w:rPr>
          <w:rFonts w:ascii="ＭＳ Ｐ明朝" w:eastAsia="ＭＳ Ｐ明朝" w:hAnsi="ＭＳ Ｐ明朝" w:hint="eastAsia"/>
          <w:szCs w:val="21"/>
        </w:rPr>
        <w:t>静岡県</w:t>
      </w:r>
      <w:r w:rsidR="00D105BF" w:rsidRPr="00336616">
        <w:rPr>
          <w:rFonts w:ascii="ＭＳ Ｐ明朝" w:eastAsia="ＭＳ Ｐ明朝" w:hAnsi="ＭＳ Ｐ明朝" w:hint="eastAsia"/>
          <w:szCs w:val="21"/>
        </w:rPr>
        <w:t>地震被災建築物応急危険度判定士講習会」の受講資格</w:t>
      </w:r>
      <w:r w:rsidR="00697617">
        <w:rPr>
          <w:rFonts w:ascii="ＭＳ Ｐ明朝" w:eastAsia="ＭＳ Ｐ明朝" w:hAnsi="ＭＳ Ｐ明朝"/>
          <w:szCs w:val="21"/>
        </w:rPr>
        <w:br/>
      </w:r>
      <w:r w:rsidR="00697617">
        <w:rPr>
          <w:rFonts w:ascii="ＭＳ Ｐ明朝" w:eastAsia="ＭＳ Ｐ明朝" w:hAnsi="ＭＳ Ｐ明朝" w:hint="eastAsia"/>
          <w:szCs w:val="21"/>
        </w:rPr>
        <w:t xml:space="preserve">　　（</w:t>
      </w:r>
      <w:r w:rsidR="00267485" w:rsidRPr="00336616">
        <w:rPr>
          <w:rFonts w:ascii="ＭＳ Ｐ明朝" w:eastAsia="ＭＳ Ｐ明朝" w:hAnsi="ＭＳ Ｐ明朝" w:hint="eastAsia"/>
          <w:szCs w:val="21"/>
        </w:rPr>
        <w:t>＝建築士（一級・二級・木造）、１級建築施工管理技士のいずれかの資格）</w:t>
      </w:r>
      <w:r w:rsidR="00D105BF" w:rsidRPr="00336616">
        <w:rPr>
          <w:rFonts w:ascii="ＭＳ Ｐ明朝" w:eastAsia="ＭＳ Ｐ明朝" w:hAnsi="ＭＳ Ｐ明朝" w:hint="eastAsia"/>
          <w:szCs w:val="21"/>
        </w:rPr>
        <w:t>を</w:t>
      </w:r>
      <w:r w:rsidR="009D060B" w:rsidRPr="00336616">
        <w:rPr>
          <w:rFonts w:ascii="ＭＳ Ｐ明朝" w:eastAsia="ＭＳ Ｐ明朝" w:hAnsi="ＭＳ Ｐ明朝" w:hint="eastAsia"/>
          <w:szCs w:val="21"/>
        </w:rPr>
        <w:t>有し、</w:t>
      </w:r>
      <w:r w:rsidR="00686881" w:rsidRPr="00336616">
        <w:rPr>
          <w:rFonts w:ascii="ＭＳ Ｐ明朝" w:eastAsia="ＭＳ Ｐ明朝" w:hAnsi="ＭＳ Ｐ明朝" w:hint="eastAsia"/>
          <w:szCs w:val="21"/>
        </w:rPr>
        <w:br/>
      </w:r>
      <w:r w:rsidR="00F46694" w:rsidRPr="00336616">
        <w:rPr>
          <w:rFonts w:ascii="ＭＳ Ｐ明朝" w:eastAsia="ＭＳ Ｐ明朝" w:hAnsi="ＭＳ Ｐ明朝" w:hint="eastAsia"/>
          <w:szCs w:val="21"/>
        </w:rPr>
        <w:t xml:space="preserve">　</w:t>
      </w:r>
      <w:r w:rsidR="00FE4B4B" w:rsidRPr="00336616">
        <w:rPr>
          <w:rFonts w:ascii="ＭＳ Ｐ明朝" w:eastAsia="ＭＳ Ｐ明朝" w:hAnsi="ＭＳ Ｐ明朝" w:hint="eastAsia"/>
          <w:szCs w:val="21"/>
        </w:rPr>
        <w:t xml:space="preserve"> </w:t>
      </w:r>
      <w:r w:rsidR="00735214" w:rsidRPr="00336616">
        <w:rPr>
          <w:rFonts w:ascii="ＭＳ Ｐ明朝" w:eastAsia="ＭＳ Ｐ明朝" w:hAnsi="ＭＳ Ｐ明朝" w:hint="eastAsia"/>
          <w:szCs w:val="21"/>
        </w:rPr>
        <w:t>令和</w:t>
      </w:r>
      <w:r w:rsidR="003362EE">
        <w:rPr>
          <w:rFonts w:ascii="ＭＳ Ｐ明朝" w:eastAsia="ＭＳ Ｐ明朝" w:hAnsi="ＭＳ Ｐ明朝" w:hint="eastAsia"/>
          <w:szCs w:val="21"/>
        </w:rPr>
        <w:t>８</w:t>
      </w:r>
      <w:r w:rsidR="00735214" w:rsidRPr="00336616">
        <w:rPr>
          <w:rFonts w:ascii="ＭＳ Ｐ明朝" w:eastAsia="ＭＳ Ｐ明朝" w:hAnsi="ＭＳ Ｐ明朝" w:hint="eastAsia"/>
          <w:szCs w:val="21"/>
        </w:rPr>
        <w:t>年４月１日現在静岡市内の本社または支店、営業所に勤務、在籍する</w:t>
      </w:r>
      <w:r w:rsidR="009D060B" w:rsidRPr="00336616">
        <w:rPr>
          <w:rFonts w:ascii="ＭＳ Ｐ明朝" w:eastAsia="ＭＳ Ｐ明朝" w:hAnsi="ＭＳ Ｐ明朝" w:hint="eastAsia"/>
          <w:szCs w:val="21"/>
        </w:rPr>
        <w:t>ものとします。</w:t>
      </w:r>
      <w:r w:rsidR="00C53D35" w:rsidRPr="00336616">
        <w:rPr>
          <w:rFonts w:ascii="ＭＳ Ｐ明朝" w:eastAsia="ＭＳ Ｐ明朝" w:hAnsi="ＭＳ Ｐ明朝" w:hint="eastAsia"/>
          <w:sz w:val="22"/>
        </w:rPr>
        <w:br/>
        <w:t>＊</w:t>
      </w:r>
      <w:r w:rsidR="00AC23C1" w:rsidRPr="00336616">
        <w:rPr>
          <w:rFonts w:ascii="ＭＳ Ｐ明朝" w:eastAsia="ＭＳ Ｐ明朝" w:hAnsi="ＭＳ Ｐ明朝" w:hint="eastAsia"/>
          <w:sz w:val="22"/>
        </w:rPr>
        <w:t>認定業者には、</w:t>
      </w:r>
      <w:r w:rsidR="00C53D35" w:rsidRPr="00336616">
        <w:rPr>
          <w:rFonts w:ascii="ＭＳ Ｐ明朝" w:eastAsia="ＭＳ Ｐ明朝" w:hAnsi="ＭＳ Ｐ明朝" w:hint="eastAsia"/>
          <w:sz w:val="22"/>
        </w:rPr>
        <w:t>建築一式工事を総合評価方式で発注する</w:t>
      </w:r>
      <w:r w:rsidR="00AC23C1" w:rsidRPr="00336616">
        <w:rPr>
          <w:rFonts w:ascii="ＭＳ Ｐ明朝" w:eastAsia="ＭＳ Ｐ明朝" w:hAnsi="ＭＳ Ｐ明朝" w:hint="eastAsia"/>
          <w:sz w:val="22"/>
        </w:rPr>
        <w:t>際に0.5点の加点を行います。</w:t>
      </w:r>
    </w:p>
    <w:p w14:paraId="7C7F5FA2" w14:textId="77777777" w:rsidR="009D060B" w:rsidRPr="00336616" w:rsidRDefault="009D060B" w:rsidP="009D060B">
      <w:pPr>
        <w:pStyle w:val="ab"/>
        <w:ind w:leftChars="0" w:left="375"/>
        <w:rPr>
          <w:rFonts w:ascii="ＭＳ Ｐ明朝" w:eastAsia="ＭＳ Ｐ明朝" w:hAnsi="ＭＳ Ｐ明朝"/>
          <w:bCs/>
          <w:sz w:val="22"/>
        </w:rPr>
      </w:pPr>
    </w:p>
    <w:p w14:paraId="79AFE5C7" w14:textId="66802C52" w:rsidR="00C273EC" w:rsidRPr="00336616" w:rsidRDefault="00C00FDA" w:rsidP="00FD6ABD">
      <w:pPr>
        <w:pStyle w:val="ab"/>
        <w:numPr>
          <w:ilvl w:val="0"/>
          <w:numId w:val="7"/>
        </w:numPr>
        <w:ind w:leftChars="0"/>
        <w:rPr>
          <w:rFonts w:ascii="ＭＳ Ｐ明朝" w:eastAsia="ＭＳ Ｐ明朝" w:hAnsi="ＭＳ Ｐ明朝"/>
          <w:bCs/>
          <w:sz w:val="22"/>
        </w:rPr>
      </w:pPr>
      <w:r w:rsidRPr="00336616">
        <w:rPr>
          <w:rFonts w:ascii="ＭＳ Ｐ明朝" w:eastAsia="ＭＳ Ｐ明朝" w:hAnsi="ＭＳ Ｐ明朝" w:hint="eastAsia"/>
          <w:bCs/>
          <w:sz w:val="22"/>
        </w:rPr>
        <w:t xml:space="preserve">　認定方法</w:t>
      </w:r>
      <w:r w:rsidR="00063BF1" w:rsidRPr="00336616">
        <w:rPr>
          <w:rFonts w:ascii="ＭＳ Ｐ明朝" w:eastAsia="ＭＳ Ｐ明朝" w:hAnsi="ＭＳ Ｐ明朝" w:hint="eastAsia"/>
          <w:bCs/>
          <w:sz w:val="22"/>
        </w:rPr>
        <w:br/>
      </w:r>
      <w:r w:rsidR="00C024B1" w:rsidRPr="00336616">
        <w:rPr>
          <w:rFonts w:ascii="ＭＳ Ｐ明朝" w:eastAsia="ＭＳ Ｐ明朝" w:hAnsi="ＭＳ Ｐ明朝" w:hint="eastAsia"/>
          <w:bCs/>
          <w:sz w:val="22"/>
        </w:rPr>
        <w:t>・</w:t>
      </w:r>
      <w:r w:rsidR="00AC5493" w:rsidRPr="00336616">
        <w:rPr>
          <w:rFonts w:ascii="ＭＳ Ｐ明朝" w:eastAsia="ＭＳ Ｐ明朝" w:hAnsi="ＭＳ Ｐ明朝" w:hint="eastAsia"/>
          <w:bCs/>
          <w:sz w:val="22"/>
        </w:rPr>
        <w:t>申請</w:t>
      </w:r>
      <w:r w:rsidR="00C024B1" w:rsidRPr="00336616">
        <w:rPr>
          <w:rFonts w:ascii="ＭＳ Ｐ明朝" w:eastAsia="ＭＳ Ｐ明朝" w:hAnsi="ＭＳ Ｐ明朝" w:hint="eastAsia"/>
          <w:bCs/>
          <w:sz w:val="22"/>
        </w:rPr>
        <w:t>書類</w:t>
      </w:r>
      <w:r w:rsidR="0071543B">
        <w:rPr>
          <w:rFonts w:ascii="ＭＳ Ｐ明朝" w:eastAsia="ＭＳ Ｐ明朝" w:hAnsi="ＭＳ Ｐ明朝" w:hint="eastAsia"/>
          <w:bCs/>
          <w:sz w:val="22"/>
        </w:rPr>
        <w:t xml:space="preserve">　　</w:t>
      </w:r>
      <w:r w:rsidR="000F435F">
        <w:rPr>
          <w:rFonts w:ascii="ＭＳ Ｐ明朝" w:eastAsia="ＭＳ Ｐ明朝" w:hAnsi="ＭＳ Ｐ明朝" w:hint="eastAsia"/>
          <w:bCs/>
          <w:sz w:val="22"/>
        </w:rPr>
        <w:t>①</w:t>
      </w:r>
      <w:r w:rsidR="00FD5125" w:rsidRPr="00336616">
        <w:rPr>
          <w:rFonts w:ascii="ＭＳ Ｐ明朝" w:eastAsia="ＭＳ Ｐ明朝" w:hAnsi="ＭＳ Ｐ明朝" w:hint="eastAsia"/>
          <w:bCs/>
          <w:sz w:val="22"/>
        </w:rPr>
        <w:t xml:space="preserve"> </w:t>
      </w:r>
      <w:r w:rsidR="00C024B1" w:rsidRPr="00336616">
        <w:rPr>
          <w:rFonts w:ascii="ＭＳ Ｐ明朝" w:eastAsia="ＭＳ Ｐ明朝" w:hAnsi="ＭＳ Ｐ明朝" w:hint="eastAsia"/>
          <w:bCs/>
          <w:sz w:val="22"/>
        </w:rPr>
        <w:t>判定士取得評価申請書</w:t>
      </w:r>
      <w:r w:rsidR="00C024B1" w:rsidRPr="00336616">
        <w:rPr>
          <w:rFonts w:ascii="ＭＳ Ｐ明朝" w:eastAsia="ＭＳ Ｐ明朝" w:hAnsi="ＭＳ Ｐ明朝" w:hint="eastAsia"/>
          <w:bCs/>
          <w:sz w:val="22"/>
        </w:rPr>
        <w:br/>
        <w:t xml:space="preserve">　　　　　　　　 ②</w:t>
      </w:r>
      <w:r w:rsidR="00FD5125" w:rsidRPr="00336616">
        <w:rPr>
          <w:rFonts w:ascii="ＭＳ Ｐ明朝" w:eastAsia="ＭＳ Ｐ明朝" w:hAnsi="ＭＳ Ｐ明朝" w:hint="eastAsia"/>
          <w:bCs/>
          <w:sz w:val="22"/>
        </w:rPr>
        <w:t xml:space="preserve"> </w:t>
      </w:r>
      <w:r w:rsidR="00983408" w:rsidRPr="00336616">
        <w:rPr>
          <w:rFonts w:ascii="ＭＳ Ｐ明朝" w:eastAsia="ＭＳ Ｐ明朝" w:hAnsi="ＭＳ Ｐ明朝" w:hint="eastAsia"/>
          <w:bCs/>
          <w:sz w:val="22"/>
        </w:rPr>
        <w:t>「被災建築物応急危険度判定士登録証」の写し</w:t>
      </w:r>
      <w:r w:rsidR="0003009C" w:rsidRPr="00336616">
        <w:rPr>
          <w:rFonts w:ascii="ＭＳ Ｐ明朝" w:eastAsia="ＭＳ Ｐ明朝" w:hAnsi="ＭＳ Ｐ明朝" w:hint="eastAsia"/>
          <w:bCs/>
          <w:sz w:val="22"/>
        </w:rPr>
        <w:br/>
      </w:r>
      <w:r w:rsidR="007816BA" w:rsidRPr="00336616">
        <w:rPr>
          <w:rFonts w:ascii="ＭＳ Ｐ明朝" w:eastAsia="ＭＳ Ｐ明朝" w:hAnsi="ＭＳ Ｐ明朝" w:hint="eastAsia"/>
          <w:bCs/>
          <w:sz w:val="22"/>
        </w:rPr>
        <w:lastRenderedPageBreak/>
        <w:t xml:space="preserve">・受付期間　　</w:t>
      </w:r>
      <w:r w:rsidR="007816BA" w:rsidRPr="00336616">
        <w:rPr>
          <w:rFonts w:ascii="ＭＳ Ｐ明朝" w:eastAsia="ＭＳ Ｐ明朝" w:hAnsi="ＭＳ Ｐ明朝" w:hint="eastAsia"/>
          <w:sz w:val="22"/>
        </w:rPr>
        <w:t>令和</w:t>
      </w:r>
      <w:r w:rsidR="003362EE">
        <w:rPr>
          <w:rFonts w:ascii="ＭＳ Ｐ明朝" w:eastAsia="ＭＳ Ｐ明朝" w:hAnsi="ＭＳ Ｐ明朝" w:hint="eastAsia"/>
          <w:sz w:val="22"/>
        </w:rPr>
        <w:t>８</w:t>
      </w:r>
      <w:r w:rsidR="007816BA" w:rsidRPr="00336616">
        <w:rPr>
          <w:rFonts w:ascii="ＭＳ Ｐ明朝" w:eastAsia="ＭＳ Ｐ明朝" w:hAnsi="ＭＳ Ｐ明朝" w:hint="eastAsia"/>
          <w:sz w:val="22"/>
        </w:rPr>
        <w:t>年４月１日</w:t>
      </w:r>
      <w:r w:rsidR="00336616">
        <w:rPr>
          <w:rFonts w:ascii="ＭＳ Ｐ明朝" w:eastAsia="ＭＳ Ｐ明朝" w:hAnsi="ＭＳ Ｐ明朝" w:hint="eastAsia"/>
          <w:sz w:val="22"/>
        </w:rPr>
        <w:t>（</w:t>
      </w:r>
      <w:r w:rsidR="003362EE">
        <w:rPr>
          <w:rFonts w:ascii="ＭＳ Ｐ明朝" w:eastAsia="ＭＳ Ｐ明朝" w:hAnsi="ＭＳ Ｐ明朝" w:hint="eastAsia"/>
          <w:sz w:val="22"/>
        </w:rPr>
        <w:t>水）</w:t>
      </w:r>
      <w:r w:rsidR="007816BA" w:rsidRPr="00336616">
        <w:rPr>
          <w:rFonts w:ascii="ＭＳ Ｐ明朝" w:eastAsia="ＭＳ Ｐ明朝" w:hAnsi="ＭＳ Ｐ明朝" w:hint="eastAsia"/>
          <w:sz w:val="22"/>
        </w:rPr>
        <w:t>～</w:t>
      </w:r>
      <w:r w:rsidR="003362EE">
        <w:rPr>
          <w:rFonts w:ascii="ＭＳ Ｐ明朝" w:eastAsia="ＭＳ Ｐ明朝" w:hAnsi="ＭＳ Ｐ明朝" w:hint="eastAsia"/>
          <w:sz w:val="22"/>
        </w:rPr>
        <w:t>４</w:t>
      </w:r>
      <w:r w:rsidR="007816BA" w:rsidRPr="00336616">
        <w:rPr>
          <w:rFonts w:ascii="ＭＳ Ｐ明朝" w:eastAsia="ＭＳ Ｐ明朝" w:hAnsi="ＭＳ Ｐ明朝" w:hint="eastAsia"/>
          <w:sz w:val="22"/>
        </w:rPr>
        <w:t>月1</w:t>
      </w:r>
      <w:r w:rsidR="003362EE">
        <w:rPr>
          <w:rFonts w:ascii="ＭＳ Ｐ明朝" w:eastAsia="ＭＳ Ｐ明朝" w:hAnsi="ＭＳ Ｐ明朝" w:hint="eastAsia"/>
          <w:sz w:val="22"/>
        </w:rPr>
        <w:t>0</w:t>
      </w:r>
      <w:r w:rsidR="007816BA" w:rsidRPr="00336616">
        <w:rPr>
          <w:rFonts w:ascii="ＭＳ Ｐ明朝" w:eastAsia="ＭＳ Ｐ明朝" w:hAnsi="ＭＳ Ｐ明朝" w:hint="eastAsia"/>
          <w:sz w:val="22"/>
        </w:rPr>
        <w:t>日</w:t>
      </w:r>
      <w:r w:rsidR="00336616">
        <w:rPr>
          <w:rFonts w:ascii="ＭＳ Ｐ明朝" w:eastAsia="ＭＳ Ｐ明朝" w:hAnsi="ＭＳ Ｐ明朝" w:hint="eastAsia"/>
          <w:sz w:val="22"/>
        </w:rPr>
        <w:t xml:space="preserve">（金）　</w:t>
      </w:r>
      <w:r w:rsidR="007816BA" w:rsidRPr="00336616">
        <w:rPr>
          <w:rFonts w:ascii="ＭＳ Ｐ明朝" w:eastAsia="ＭＳ Ｐ明朝" w:hAnsi="ＭＳ Ｐ明朝" w:hint="eastAsia"/>
          <w:sz w:val="22"/>
        </w:rPr>
        <w:t>17:00まで</w:t>
      </w:r>
      <w:r w:rsidR="007816BA" w:rsidRPr="00336616">
        <w:rPr>
          <w:rFonts w:ascii="ＭＳ Ｐ明朝" w:eastAsia="ＭＳ Ｐ明朝" w:hAnsi="ＭＳ Ｐ明朝" w:hint="eastAsia"/>
          <w:bCs/>
          <w:sz w:val="22"/>
        </w:rPr>
        <w:br/>
      </w:r>
      <w:r w:rsidR="0003009C" w:rsidRPr="00336616">
        <w:rPr>
          <w:rFonts w:ascii="ＭＳ Ｐ明朝" w:eastAsia="ＭＳ Ｐ明朝" w:hAnsi="ＭＳ Ｐ明朝" w:hint="eastAsia"/>
          <w:bCs/>
          <w:sz w:val="22"/>
        </w:rPr>
        <w:t xml:space="preserve">・申請方法　　</w:t>
      </w:r>
      <w:r w:rsidR="007816BA" w:rsidRPr="00336616">
        <w:rPr>
          <w:rFonts w:ascii="ＭＳ Ｐ明朝" w:eastAsia="ＭＳ Ｐ明朝" w:hAnsi="ＭＳ Ｐ明朝" w:hint="eastAsia"/>
          <w:bCs/>
          <w:sz w:val="22"/>
        </w:rPr>
        <w:t>郵送</w:t>
      </w:r>
      <w:r w:rsidR="00323884" w:rsidRPr="00336616">
        <w:rPr>
          <w:rFonts w:ascii="ＭＳ Ｐ明朝" w:eastAsia="ＭＳ Ｐ明朝" w:hAnsi="ＭＳ Ｐ明朝" w:hint="eastAsia"/>
          <w:bCs/>
          <w:sz w:val="22"/>
        </w:rPr>
        <w:t>（消印有効）</w:t>
      </w:r>
      <w:r w:rsidR="001A1F9B" w:rsidRPr="00336616">
        <w:rPr>
          <w:rFonts w:ascii="ＭＳ Ｐ明朝" w:eastAsia="ＭＳ Ｐ明朝" w:hAnsi="ＭＳ Ｐ明朝" w:hint="eastAsia"/>
          <w:bCs/>
          <w:sz w:val="22"/>
        </w:rPr>
        <w:t xml:space="preserve"> </w:t>
      </w:r>
      <w:r w:rsidR="007816BA" w:rsidRPr="00336616">
        <w:rPr>
          <w:rFonts w:ascii="ＭＳ Ｐ明朝" w:eastAsia="ＭＳ Ｐ明朝" w:hAnsi="ＭＳ Ｐ明朝" w:hint="eastAsia"/>
          <w:bCs/>
          <w:sz w:val="22"/>
        </w:rPr>
        <w:t>もしくは</w:t>
      </w:r>
      <w:r w:rsidR="001A1F9B" w:rsidRPr="00336616">
        <w:rPr>
          <w:rFonts w:ascii="ＭＳ Ｐ明朝" w:eastAsia="ＭＳ Ｐ明朝" w:hAnsi="ＭＳ Ｐ明朝" w:hint="eastAsia"/>
          <w:bCs/>
          <w:sz w:val="22"/>
        </w:rPr>
        <w:t xml:space="preserve"> </w:t>
      </w:r>
      <w:r w:rsidR="007816BA" w:rsidRPr="00336616">
        <w:rPr>
          <w:rFonts w:ascii="ＭＳ Ｐ明朝" w:eastAsia="ＭＳ Ｐ明朝" w:hAnsi="ＭＳ Ｐ明朝" w:hint="eastAsia"/>
          <w:bCs/>
          <w:sz w:val="22"/>
        </w:rPr>
        <w:t>持参</w:t>
      </w:r>
      <w:r w:rsidR="0003009C" w:rsidRPr="00336616">
        <w:rPr>
          <w:rFonts w:ascii="ＭＳ Ｐ明朝" w:eastAsia="ＭＳ Ｐ明朝" w:hAnsi="ＭＳ Ｐ明朝" w:hint="eastAsia"/>
          <w:bCs/>
          <w:sz w:val="22"/>
        </w:rPr>
        <w:br/>
      </w:r>
      <w:r w:rsidR="007816BA" w:rsidRPr="00336616">
        <w:rPr>
          <w:rFonts w:ascii="ＭＳ Ｐ明朝" w:eastAsia="ＭＳ Ｐ明朝" w:hAnsi="ＭＳ Ｐ明朝" w:hint="eastAsia"/>
          <w:bCs/>
          <w:sz w:val="22"/>
        </w:rPr>
        <w:t>・</w:t>
      </w:r>
      <w:r w:rsidR="00AF3565">
        <w:rPr>
          <w:rFonts w:ascii="ＭＳ Ｐ明朝" w:eastAsia="ＭＳ Ｐ明朝" w:hAnsi="ＭＳ Ｐ明朝" w:hint="eastAsia"/>
          <w:bCs/>
          <w:sz w:val="22"/>
        </w:rPr>
        <w:t>提出</w:t>
      </w:r>
      <w:r w:rsidR="007816BA" w:rsidRPr="00336616">
        <w:rPr>
          <w:rFonts w:ascii="ＭＳ Ｐ明朝" w:eastAsia="ＭＳ Ｐ明朝" w:hAnsi="ＭＳ Ｐ明朝" w:hint="eastAsia"/>
          <w:bCs/>
          <w:sz w:val="22"/>
        </w:rPr>
        <w:t xml:space="preserve">先　　　 </w:t>
      </w:r>
      <w:r w:rsidR="005612EC" w:rsidRPr="00336616">
        <w:rPr>
          <w:rFonts w:ascii="ＭＳ Ｐ明朝" w:eastAsia="ＭＳ Ｐ明朝" w:hAnsi="ＭＳ Ｐ明朝" w:cs="Segoe UI Emoji" w:hint="eastAsia"/>
          <w:sz w:val="22"/>
        </w:rPr>
        <w:t>〒</w:t>
      </w:r>
      <w:r w:rsidR="007816BA" w:rsidRPr="00336616">
        <w:rPr>
          <w:rFonts w:ascii="ＭＳ Ｐ明朝" w:eastAsia="ＭＳ Ｐ明朝" w:hAnsi="ＭＳ Ｐ明朝" w:hint="eastAsia"/>
          <w:sz w:val="22"/>
        </w:rPr>
        <w:t>420-8602　静岡市葵区追手町５</w:t>
      </w:r>
      <w:r w:rsidR="004B21B7">
        <w:rPr>
          <w:rFonts w:ascii="ＭＳ Ｐ明朝" w:eastAsia="ＭＳ Ｐ明朝" w:hAnsi="ＭＳ Ｐ明朝" w:hint="eastAsia"/>
          <w:sz w:val="22"/>
        </w:rPr>
        <w:t>番</w:t>
      </w:r>
      <w:r w:rsidR="007816BA" w:rsidRPr="00336616">
        <w:rPr>
          <w:rFonts w:ascii="ＭＳ Ｐ明朝" w:eastAsia="ＭＳ Ｐ明朝" w:hAnsi="ＭＳ Ｐ明朝" w:hint="eastAsia"/>
          <w:sz w:val="22"/>
        </w:rPr>
        <w:t>１</w:t>
      </w:r>
      <w:r w:rsidR="004B21B7">
        <w:rPr>
          <w:rFonts w:ascii="ＭＳ Ｐ明朝" w:eastAsia="ＭＳ Ｐ明朝" w:hAnsi="ＭＳ Ｐ明朝" w:hint="eastAsia"/>
          <w:sz w:val="22"/>
        </w:rPr>
        <w:t>号</w:t>
      </w:r>
      <w:r w:rsidR="007816BA" w:rsidRPr="00336616">
        <w:rPr>
          <w:rFonts w:ascii="ＭＳ Ｐ明朝" w:eastAsia="ＭＳ Ｐ明朝" w:hAnsi="ＭＳ Ｐ明朝" w:hint="eastAsia"/>
          <w:sz w:val="22"/>
        </w:rPr>
        <w:t xml:space="preserve">　静岡庁舎</w:t>
      </w:r>
      <w:r w:rsidR="003F0D9E">
        <w:rPr>
          <w:rFonts w:ascii="ＭＳ Ｐ明朝" w:eastAsia="ＭＳ Ｐ明朝" w:hAnsi="ＭＳ Ｐ明朝" w:hint="eastAsia"/>
          <w:sz w:val="22"/>
        </w:rPr>
        <w:t>新館</w:t>
      </w:r>
      <w:r w:rsidR="007816BA" w:rsidRPr="00336616">
        <w:rPr>
          <w:rFonts w:ascii="ＭＳ Ｐ明朝" w:eastAsia="ＭＳ Ｐ明朝" w:hAnsi="ＭＳ Ｐ明朝" w:hint="eastAsia"/>
          <w:sz w:val="22"/>
        </w:rPr>
        <w:t>５階</w:t>
      </w:r>
      <w:r w:rsidR="007816BA" w:rsidRPr="00336616">
        <w:rPr>
          <w:rFonts w:ascii="ＭＳ Ｐ明朝" w:eastAsia="ＭＳ Ｐ明朝" w:hAnsi="ＭＳ Ｐ明朝" w:hint="eastAsia"/>
          <w:sz w:val="22"/>
        </w:rPr>
        <w:br/>
        <w:t xml:space="preserve">　　　　　　　　　静岡市都市局建築部　</w:t>
      </w:r>
      <w:r w:rsidR="003362EE" w:rsidRPr="003F0D9E">
        <w:rPr>
          <w:rFonts w:ascii="ＭＳ Ｐ明朝" w:eastAsia="ＭＳ Ｐ明朝" w:hAnsi="ＭＳ Ｐ明朝" w:hint="eastAsia"/>
          <w:b/>
          <w:bCs/>
          <w:sz w:val="22"/>
        </w:rPr>
        <w:t>建築総務</w:t>
      </w:r>
      <w:r w:rsidR="007816BA" w:rsidRPr="003F0D9E">
        <w:rPr>
          <w:rFonts w:ascii="ＭＳ Ｐ明朝" w:eastAsia="ＭＳ Ｐ明朝" w:hAnsi="ＭＳ Ｐ明朝" w:hint="eastAsia"/>
          <w:b/>
          <w:bCs/>
          <w:sz w:val="22"/>
        </w:rPr>
        <w:t xml:space="preserve">課　</w:t>
      </w:r>
      <w:r w:rsidR="003362EE" w:rsidRPr="003F0D9E">
        <w:rPr>
          <w:rFonts w:ascii="ＭＳ Ｐ明朝" w:eastAsia="ＭＳ Ｐ明朝" w:hAnsi="ＭＳ Ｐ明朝" w:hint="eastAsia"/>
          <w:b/>
          <w:bCs/>
          <w:sz w:val="22"/>
        </w:rPr>
        <w:t>総務・耐震</w:t>
      </w:r>
      <w:r w:rsidR="008B7721" w:rsidRPr="003F0D9E">
        <w:rPr>
          <w:rFonts w:ascii="ＭＳ Ｐ明朝" w:eastAsia="ＭＳ Ｐ明朝" w:hAnsi="ＭＳ Ｐ明朝" w:hint="eastAsia"/>
          <w:b/>
          <w:bCs/>
          <w:sz w:val="22"/>
        </w:rPr>
        <w:t>係</w:t>
      </w:r>
    </w:p>
    <w:p w14:paraId="4FD9BB5F" w14:textId="61417213" w:rsidR="00FD6ABD" w:rsidRPr="00336616" w:rsidRDefault="00FD6ABD" w:rsidP="00FD6ABD">
      <w:pPr>
        <w:jc w:val="right"/>
        <w:rPr>
          <w:rFonts w:ascii="ＭＳ Ｐ明朝" w:eastAsia="ＭＳ Ｐ明朝" w:hAnsi="ＭＳ Ｐ明朝"/>
          <w:bCs/>
          <w:sz w:val="22"/>
        </w:rPr>
      </w:pPr>
      <w:r w:rsidRPr="00336616">
        <w:rPr>
          <w:rFonts w:ascii="ＭＳ Ｐ明朝" w:eastAsia="ＭＳ Ｐ明朝" w:hAnsi="ＭＳ Ｐ明朝"/>
          <w:bCs/>
          <w:noProof/>
          <w:sz w:val="22"/>
        </w:rPr>
        <mc:AlternateContent>
          <mc:Choice Requires="wps">
            <w:drawing>
              <wp:anchor distT="45720" distB="45720" distL="114300" distR="114300" simplePos="0" relativeHeight="251662336" behindDoc="0" locked="0" layoutInCell="1" allowOverlap="1" wp14:anchorId="3E0215B3" wp14:editId="130FBAE0">
                <wp:simplePos x="0" y="0"/>
                <wp:positionH relativeFrom="column">
                  <wp:posOffset>3481070</wp:posOffset>
                </wp:positionH>
                <wp:positionV relativeFrom="paragraph">
                  <wp:posOffset>481965</wp:posOffset>
                </wp:positionV>
                <wp:extent cx="22288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solidFill>
                            <a:srgbClr val="000000"/>
                          </a:solidFill>
                          <a:miter lim="800000"/>
                          <a:headEnd/>
                          <a:tailEnd/>
                        </a:ln>
                      </wps:spPr>
                      <wps:txbx>
                        <w:txbxContent>
                          <w:p w14:paraId="6D157DCD" w14:textId="1F326A68" w:rsidR="00FD6ABD" w:rsidRPr="00FD6ABD" w:rsidRDefault="00FD6ABD">
                            <w:pPr>
                              <w:rPr>
                                <w:rFonts w:ascii="HGPｺﾞｼｯｸM" w:eastAsia="HGPｺﾞｼｯｸM"/>
                              </w:rPr>
                            </w:pPr>
                            <w:r w:rsidRPr="00FD6ABD">
                              <w:rPr>
                                <w:rFonts w:ascii="HGPｺﾞｼｯｸM" w:eastAsia="HGPｺﾞｼｯｸM" w:hint="eastAsia"/>
                              </w:rPr>
                              <w:t>都市局</w:t>
                            </w:r>
                            <w:r w:rsidR="004B21B7">
                              <w:rPr>
                                <w:rFonts w:ascii="HGPｺﾞｼｯｸM" w:eastAsia="HGPｺﾞｼｯｸM" w:hint="eastAsia"/>
                              </w:rPr>
                              <w:t>都市局</w:t>
                            </w:r>
                            <w:r w:rsidRPr="00FD6ABD">
                              <w:rPr>
                                <w:rFonts w:ascii="HGPｺﾞｼｯｸM" w:eastAsia="HGPｺﾞｼｯｸM" w:hint="eastAsia"/>
                              </w:rPr>
                              <w:t xml:space="preserve">建築部　</w:t>
                            </w:r>
                            <w:r w:rsidR="003362EE">
                              <w:rPr>
                                <w:rFonts w:ascii="HGPｺﾞｼｯｸM" w:eastAsia="HGPｺﾞｼｯｸM" w:hint="eastAsia"/>
                              </w:rPr>
                              <w:t>建築総務課</w:t>
                            </w:r>
                          </w:p>
                          <w:p w14:paraId="68A04574" w14:textId="09747C25" w:rsidR="00FD6ABD" w:rsidRPr="00FD6ABD" w:rsidRDefault="003362EE">
                            <w:pPr>
                              <w:rPr>
                                <w:rFonts w:ascii="HGPｺﾞｼｯｸM" w:eastAsia="HGPｺﾞｼｯｸM"/>
                              </w:rPr>
                            </w:pPr>
                            <w:r>
                              <w:rPr>
                                <w:rFonts w:ascii="HGPｺﾞｼｯｸM" w:eastAsia="HGPｺﾞｼｯｸM" w:hint="eastAsia"/>
                              </w:rPr>
                              <w:t>総務・耐震</w:t>
                            </w:r>
                            <w:r w:rsidR="00FD6ABD" w:rsidRPr="00FD6ABD">
                              <w:rPr>
                                <w:rFonts w:ascii="HGPｺﾞｼｯｸM" w:eastAsia="HGPｺﾞｼｯｸM" w:hint="eastAsia"/>
                              </w:rPr>
                              <w:t xml:space="preserve">係　</w:t>
                            </w:r>
                            <w:r>
                              <w:rPr>
                                <w:rFonts w:ascii="HGPｺﾞｼｯｸM" w:eastAsia="HGPｺﾞｼｯｸM" w:hint="eastAsia"/>
                              </w:rPr>
                              <w:t>山脇、川崎</w:t>
                            </w:r>
                          </w:p>
                          <w:p w14:paraId="5BC3E308" w14:textId="6B1DE8C0" w:rsidR="00FD6ABD" w:rsidRPr="00FD6ABD" w:rsidRDefault="00FD6ABD">
                            <w:pPr>
                              <w:rPr>
                                <w:rFonts w:ascii="HGPｺﾞｼｯｸM" w:eastAsia="HGPｺﾞｼｯｸM"/>
                              </w:rPr>
                            </w:pPr>
                            <w:r w:rsidRPr="00FD6ABD">
                              <w:rPr>
                                <w:rFonts w:ascii="HGPｺﾞｼｯｸM" w:eastAsia="HGPｺﾞｼｯｸM" w:hint="eastAsia"/>
                              </w:rPr>
                              <w:t>TEL：054-221-1</w:t>
                            </w:r>
                            <w:r w:rsidR="003362EE">
                              <w:rPr>
                                <w:rFonts w:ascii="HGPｺﾞｼｯｸM" w:eastAsia="HGPｺﾞｼｯｸM" w:hint="eastAsia"/>
                              </w:rPr>
                              <w:t>050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215B3" id="_x0000_t202" coordsize="21600,21600" o:spt="202" path="m,l,21600r21600,l21600,xe">
                <v:stroke joinstyle="miter"/>
                <v:path gradientshapeok="t" o:connecttype="rect"/>
              </v:shapetype>
              <v:shape id="テキスト ボックス 2" o:spid="_x0000_s1026" type="#_x0000_t202" style="position:absolute;left:0;text-align:left;margin-left:274.1pt;margin-top:37.95pt;width:17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">
                <v:textbox style="mso-fit-shape-to-text:t">
                  <w:txbxContent>
                    <w:p w14:paraId="6D157DCD" w14:textId="1F326A68" w:rsidR="00FD6ABD" w:rsidRPr="00FD6ABD" w:rsidRDefault="00FD6ABD">
                      <w:pPr>
                        <w:rPr>
                          <w:rFonts w:ascii="HGPｺﾞｼｯｸM" w:eastAsia="HGPｺﾞｼｯｸM"/>
                        </w:rPr>
                      </w:pPr>
                      <w:r w:rsidRPr="00FD6ABD">
                        <w:rPr>
                          <w:rFonts w:ascii="HGPｺﾞｼｯｸM" w:eastAsia="HGPｺﾞｼｯｸM" w:hint="eastAsia"/>
                        </w:rPr>
                        <w:t>都市局</w:t>
                      </w:r>
                      <w:r w:rsidR="004B21B7">
                        <w:rPr>
                          <w:rFonts w:ascii="HGPｺﾞｼｯｸM" w:eastAsia="HGPｺﾞｼｯｸM" w:hint="eastAsia"/>
                        </w:rPr>
                        <w:t>都市局</w:t>
                      </w:r>
                      <w:r w:rsidRPr="00FD6ABD">
                        <w:rPr>
                          <w:rFonts w:ascii="HGPｺﾞｼｯｸM" w:eastAsia="HGPｺﾞｼｯｸM" w:hint="eastAsia"/>
                        </w:rPr>
                        <w:t xml:space="preserve">建築部　</w:t>
                      </w:r>
                      <w:r w:rsidR="003362EE">
                        <w:rPr>
                          <w:rFonts w:ascii="HGPｺﾞｼｯｸM" w:eastAsia="HGPｺﾞｼｯｸM" w:hint="eastAsia"/>
                        </w:rPr>
                        <w:t>建築総務課</w:t>
                      </w:r>
                    </w:p>
                    <w:p w14:paraId="68A04574" w14:textId="09747C25" w:rsidR="00FD6ABD" w:rsidRPr="00FD6ABD" w:rsidRDefault="003362EE">
                      <w:pPr>
                        <w:rPr>
                          <w:rFonts w:ascii="HGPｺﾞｼｯｸM" w:eastAsia="HGPｺﾞｼｯｸM"/>
                        </w:rPr>
                      </w:pPr>
                      <w:r>
                        <w:rPr>
                          <w:rFonts w:ascii="HGPｺﾞｼｯｸM" w:eastAsia="HGPｺﾞｼｯｸM" w:hint="eastAsia"/>
                        </w:rPr>
                        <w:t>総務・耐震</w:t>
                      </w:r>
                      <w:r w:rsidR="00FD6ABD" w:rsidRPr="00FD6ABD">
                        <w:rPr>
                          <w:rFonts w:ascii="HGPｺﾞｼｯｸM" w:eastAsia="HGPｺﾞｼｯｸM" w:hint="eastAsia"/>
                        </w:rPr>
                        <w:t xml:space="preserve">係　</w:t>
                      </w:r>
                      <w:r>
                        <w:rPr>
                          <w:rFonts w:ascii="HGPｺﾞｼｯｸM" w:eastAsia="HGPｺﾞｼｯｸM" w:hint="eastAsia"/>
                        </w:rPr>
                        <w:t>山脇、川崎</w:t>
                      </w:r>
                    </w:p>
                    <w:p w14:paraId="5BC3E308" w14:textId="6B1DE8C0" w:rsidR="00FD6ABD" w:rsidRPr="00FD6ABD" w:rsidRDefault="00FD6ABD">
                      <w:pPr>
                        <w:rPr>
                          <w:rFonts w:ascii="HGPｺﾞｼｯｸM" w:eastAsia="HGPｺﾞｼｯｸM"/>
                        </w:rPr>
                      </w:pPr>
                      <w:r w:rsidRPr="00FD6ABD">
                        <w:rPr>
                          <w:rFonts w:ascii="HGPｺﾞｼｯｸM" w:eastAsia="HGPｺﾞｼｯｸM" w:hint="eastAsia"/>
                        </w:rPr>
                        <w:t>TEL：054-221-1</w:t>
                      </w:r>
                      <w:r w:rsidR="003362EE">
                        <w:rPr>
                          <w:rFonts w:ascii="HGPｺﾞｼｯｸM" w:eastAsia="HGPｺﾞｼｯｸM" w:hint="eastAsia"/>
                        </w:rPr>
                        <w:t>050</w:t>
                      </w:r>
                    </w:p>
                  </w:txbxContent>
                </v:textbox>
              </v:shape>
            </w:pict>
          </mc:Fallback>
        </mc:AlternateContent>
      </w:r>
      <w:r w:rsidRPr="00336616">
        <w:rPr>
          <w:rFonts w:ascii="ＭＳ Ｐ明朝" w:eastAsia="ＭＳ Ｐ明朝" w:hAnsi="ＭＳ Ｐ明朝" w:hint="eastAsia"/>
          <w:bCs/>
          <w:sz w:val="22"/>
        </w:rPr>
        <w:t>以上</w:t>
      </w:r>
    </w:p>
    <w:sectPr w:rsidR="00FD6ABD" w:rsidRPr="00336616" w:rsidSect="0033661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47D0" w14:textId="77777777" w:rsidR="00D00979" w:rsidRDefault="00D00979" w:rsidP="00FF0CBC">
      <w:r>
        <w:separator/>
      </w:r>
    </w:p>
  </w:endnote>
  <w:endnote w:type="continuationSeparator" w:id="0">
    <w:p w14:paraId="40FC00CC" w14:textId="77777777" w:rsidR="00D00979" w:rsidRDefault="00D00979" w:rsidP="00FF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5F5F" w14:textId="77777777" w:rsidR="00D00979" w:rsidRDefault="00D00979" w:rsidP="00FF0CBC">
      <w:r>
        <w:separator/>
      </w:r>
    </w:p>
  </w:footnote>
  <w:footnote w:type="continuationSeparator" w:id="0">
    <w:p w14:paraId="3B0DE238" w14:textId="77777777" w:rsidR="00D00979" w:rsidRDefault="00D00979" w:rsidP="00FF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4BAB" w14:textId="053FB656" w:rsidR="003D116D" w:rsidRPr="003D116D" w:rsidRDefault="003D116D" w:rsidP="003D116D">
    <w:pPr>
      <w:pStyle w:val="a7"/>
      <w:jc w:val="center"/>
      <w:rPr>
        <w:color w:val="FF0000"/>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1BC8"/>
    <w:multiLevelType w:val="hybridMultilevel"/>
    <w:tmpl w:val="D5B63074"/>
    <w:lvl w:ilvl="0" w:tplc="46F245D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F720B92"/>
    <w:multiLevelType w:val="hybridMultilevel"/>
    <w:tmpl w:val="76C0421A"/>
    <w:lvl w:ilvl="0" w:tplc="F57653D8">
      <w:start w:val="3"/>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3B4B68A7"/>
    <w:multiLevelType w:val="hybridMultilevel"/>
    <w:tmpl w:val="A0E4BAC8"/>
    <w:lvl w:ilvl="0" w:tplc="A6BADFA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CD2ED9"/>
    <w:multiLevelType w:val="hybridMultilevel"/>
    <w:tmpl w:val="9F8C34E2"/>
    <w:lvl w:ilvl="0" w:tplc="4418D9DA">
      <w:start w:val="1"/>
      <w:numFmt w:val="decimalFullWidth"/>
      <w:lvlText w:val="（%1）"/>
      <w:lvlJc w:val="left"/>
      <w:pPr>
        <w:ind w:left="375" w:hanging="375"/>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730BF0"/>
    <w:multiLevelType w:val="hybridMultilevel"/>
    <w:tmpl w:val="A72A6686"/>
    <w:lvl w:ilvl="0" w:tplc="F57653D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790204C0"/>
    <w:multiLevelType w:val="hybridMultilevel"/>
    <w:tmpl w:val="57EEA898"/>
    <w:lvl w:ilvl="0" w:tplc="50763C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F06224"/>
    <w:multiLevelType w:val="hybridMultilevel"/>
    <w:tmpl w:val="785492A4"/>
    <w:lvl w:ilvl="0" w:tplc="F57653D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16cid:durableId="2024743186">
    <w:abstractNumId w:val="4"/>
  </w:num>
  <w:num w:numId="2" w16cid:durableId="94981230">
    <w:abstractNumId w:val="1"/>
  </w:num>
  <w:num w:numId="3" w16cid:durableId="473762428">
    <w:abstractNumId w:val="6"/>
  </w:num>
  <w:num w:numId="4" w16cid:durableId="904990716">
    <w:abstractNumId w:val="0"/>
  </w:num>
  <w:num w:numId="5" w16cid:durableId="623387388">
    <w:abstractNumId w:val="2"/>
  </w:num>
  <w:num w:numId="6" w16cid:durableId="729497337">
    <w:abstractNumId w:val="5"/>
  </w:num>
  <w:num w:numId="7" w16cid:durableId="1350522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94E"/>
    <w:rsid w:val="000052F1"/>
    <w:rsid w:val="000204A8"/>
    <w:rsid w:val="00024B6F"/>
    <w:rsid w:val="0003009C"/>
    <w:rsid w:val="00031E9F"/>
    <w:rsid w:val="00036F0D"/>
    <w:rsid w:val="0004002C"/>
    <w:rsid w:val="00045161"/>
    <w:rsid w:val="00062E11"/>
    <w:rsid w:val="00063BF1"/>
    <w:rsid w:val="0007268F"/>
    <w:rsid w:val="000809B1"/>
    <w:rsid w:val="000829A7"/>
    <w:rsid w:val="000A38DF"/>
    <w:rsid w:val="000E051A"/>
    <w:rsid w:val="000E467F"/>
    <w:rsid w:val="000F435F"/>
    <w:rsid w:val="0010002D"/>
    <w:rsid w:val="00105FAB"/>
    <w:rsid w:val="00110FDC"/>
    <w:rsid w:val="00125165"/>
    <w:rsid w:val="00126DE2"/>
    <w:rsid w:val="001341AE"/>
    <w:rsid w:val="0014361E"/>
    <w:rsid w:val="00151673"/>
    <w:rsid w:val="001516F6"/>
    <w:rsid w:val="00163F8F"/>
    <w:rsid w:val="001A1F9B"/>
    <w:rsid w:val="001A58B4"/>
    <w:rsid w:val="001D0E8A"/>
    <w:rsid w:val="001D5DEF"/>
    <w:rsid w:val="001E06F3"/>
    <w:rsid w:val="001E74B3"/>
    <w:rsid w:val="00202EE3"/>
    <w:rsid w:val="0020738E"/>
    <w:rsid w:val="00250AB6"/>
    <w:rsid w:val="00253CDE"/>
    <w:rsid w:val="002546F9"/>
    <w:rsid w:val="00267485"/>
    <w:rsid w:val="00276091"/>
    <w:rsid w:val="00284473"/>
    <w:rsid w:val="002A26D8"/>
    <w:rsid w:val="002B60E0"/>
    <w:rsid w:val="002B7CD2"/>
    <w:rsid w:val="002D04AA"/>
    <w:rsid w:val="00302F11"/>
    <w:rsid w:val="00322AE3"/>
    <w:rsid w:val="00323884"/>
    <w:rsid w:val="00324621"/>
    <w:rsid w:val="0032791F"/>
    <w:rsid w:val="003362EE"/>
    <w:rsid w:val="00336616"/>
    <w:rsid w:val="003375F3"/>
    <w:rsid w:val="00355439"/>
    <w:rsid w:val="00371D08"/>
    <w:rsid w:val="00383CA3"/>
    <w:rsid w:val="003A19AF"/>
    <w:rsid w:val="003A4E46"/>
    <w:rsid w:val="003A7AE7"/>
    <w:rsid w:val="003B0852"/>
    <w:rsid w:val="003C2BE9"/>
    <w:rsid w:val="003D116D"/>
    <w:rsid w:val="003F0D9E"/>
    <w:rsid w:val="00403186"/>
    <w:rsid w:val="004124B2"/>
    <w:rsid w:val="00421CA4"/>
    <w:rsid w:val="00427F45"/>
    <w:rsid w:val="00435B2E"/>
    <w:rsid w:val="004430BF"/>
    <w:rsid w:val="0044551E"/>
    <w:rsid w:val="004545B3"/>
    <w:rsid w:val="00454CDA"/>
    <w:rsid w:val="00476C91"/>
    <w:rsid w:val="00485CD8"/>
    <w:rsid w:val="00486878"/>
    <w:rsid w:val="0049175A"/>
    <w:rsid w:val="004923D3"/>
    <w:rsid w:val="004B21B7"/>
    <w:rsid w:val="004C0916"/>
    <w:rsid w:val="004D51FC"/>
    <w:rsid w:val="004E21E7"/>
    <w:rsid w:val="004F3972"/>
    <w:rsid w:val="00515D2A"/>
    <w:rsid w:val="0052311B"/>
    <w:rsid w:val="00533AAD"/>
    <w:rsid w:val="00541AC4"/>
    <w:rsid w:val="00545786"/>
    <w:rsid w:val="00554115"/>
    <w:rsid w:val="005545D5"/>
    <w:rsid w:val="005612EC"/>
    <w:rsid w:val="005644C2"/>
    <w:rsid w:val="005660F2"/>
    <w:rsid w:val="00574A50"/>
    <w:rsid w:val="00574DDB"/>
    <w:rsid w:val="00595500"/>
    <w:rsid w:val="0059745F"/>
    <w:rsid w:val="005B1EEE"/>
    <w:rsid w:val="005B763F"/>
    <w:rsid w:val="005D75EB"/>
    <w:rsid w:val="005E414A"/>
    <w:rsid w:val="005E50C7"/>
    <w:rsid w:val="005E5607"/>
    <w:rsid w:val="005F0F56"/>
    <w:rsid w:val="00603969"/>
    <w:rsid w:val="0060515E"/>
    <w:rsid w:val="00605DE1"/>
    <w:rsid w:val="00615556"/>
    <w:rsid w:val="0063725B"/>
    <w:rsid w:val="006419A4"/>
    <w:rsid w:val="006425DE"/>
    <w:rsid w:val="00645836"/>
    <w:rsid w:val="0064655B"/>
    <w:rsid w:val="00646ECE"/>
    <w:rsid w:val="00657E64"/>
    <w:rsid w:val="00677A19"/>
    <w:rsid w:val="00686881"/>
    <w:rsid w:val="00687C09"/>
    <w:rsid w:val="00694D8D"/>
    <w:rsid w:val="00697617"/>
    <w:rsid w:val="006D60DE"/>
    <w:rsid w:val="006D62CA"/>
    <w:rsid w:val="006F3F79"/>
    <w:rsid w:val="00700435"/>
    <w:rsid w:val="00705FE6"/>
    <w:rsid w:val="0071543B"/>
    <w:rsid w:val="0071679E"/>
    <w:rsid w:val="00723FB3"/>
    <w:rsid w:val="007263CA"/>
    <w:rsid w:val="00735214"/>
    <w:rsid w:val="00735584"/>
    <w:rsid w:val="007816BA"/>
    <w:rsid w:val="00783F5D"/>
    <w:rsid w:val="00784623"/>
    <w:rsid w:val="00794D3C"/>
    <w:rsid w:val="007A1D14"/>
    <w:rsid w:val="007A4626"/>
    <w:rsid w:val="007A752C"/>
    <w:rsid w:val="007A7E9E"/>
    <w:rsid w:val="007D380B"/>
    <w:rsid w:val="007D7253"/>
    <w:rsid w:val="007F4E81"/>
    <w:rsid w:val="007F5DD0"/>
    <w:rsid w:val="007F76FF"/>
    <w:rsid w:val="0080313E"/>
    <w:rsid w:val="00826A8F"/>
    <w:rsid w:val="00840E2D"/>
    <w:rsid w:val="008474DF"/>
    <w:rsid w:val="00866334"/>
    <w:rsid w:val="00880851"/>
    <w:rsid w:val="00893936"/>
    <w:rsid w:val="00897138"/>
    <w:rsid w:val="008971CD"/>
    <w:rsid w:val="008B32F1"/>
    <w:rsid w:val="008B7721"/>
    <w:rsid w:val="008C509D"/>
    <w:rsid w:val="008D5185"/>
    <w:rsid w:val="008E4E08"/>
    <w:rsid w:val="008F1C5E"/>
    <w:rsid w:val="009065F4"/>
    <w:rsid w:val="00914992"/>
    <w:rsid w:val="0091508E"/>
    <w:rsid w:val="00915BA3"/>
    <w:rsid w:val="00923127"/>
    <w:rsid w:val="009242E9"/>
    <w:rsid w:val="00930C56"/>
    <w:rsid w:val="0093346E"/>
    <w:rsid w:val="009412F5"/>
    <w:rsid w:val="00947E4B"/>
    <w:rsid w:val="00950891"/>
    <w:rsid w:val="00983408"/>
    <w:rsid w:val="00990FD5"/>
    <w:rsid w:val="009A6CE4"/>
    <w:rsid w:val="009C07F1"/>
    <w:rsid w:val="009C34EA"/>
    <w:rsid w:val="009C4888"/>
    <w:rsid w:val="009D060B"/>
    <w:rsid w:val="009D6C1F"/>
    <w:rsid w:val="009E4A04"/>
    <w:rsid w:val="009E4ACD"/>
    <w:rsid w:val="009F067C"/>
    <w:rsid w:val="009F478A"/>
    <w:rsid w:val="009F4AE9"/>
    <w:rsid w:val="00A00874"/>
    <w:rsid w:val="00A05E2A"/>
    <w:rsid w:val="00A0797E"/>
    <w:rsid w:val="00A17004"/>
    <w:rsid w:val="00A22139"/>
    <w:rsid w:val="00A51400"/>
    <w:rsid w:val="00A62CB3"/>
    <w:rsid w:val="00A854BC"/>
    <w:rsid w:val="00A8644E"/>
    <w:rsid w:val="00A869D7"/>
    <w:rsid w:val="00A86A71"/>
    <w:rsid w:val="00A87106"/>
    <w:rsid w:val="00A948DB"/>
    <w:rsid w:val="00AA6D98"/>
    <w:rsid w:val="00AB1C50"/>
    <w:rsid w:val="00AB3698"/>
    <w:rsid w:val="00AB6163"/>
    <w:rsid w:val="00AC23C1"/>
    <w:rsid w:val="00AC5493"/>
    <w:rsid w:val="00AD00F2"/>
    <w:rsid w:val="00AE0951"/>
    <w:rsid w:val="00AE3834"/>
    <w:rsid w:val="00AF3565"/>
    <w:rsid w:val="00B13330"/>
    <w:rsid w:val="00B278C5"/>
    <w:rsid w:val="00B57928"/>
    <w:rsid w:val="00B57CDF"/>
    <w:rsid w:val="00B61F77"/>
    <w:rsid w:val="00B62DA9"/>
    <w:rsid w:val="00B66151"/>
    <w:rsid w:val="00B81D42"/>
    <w:rsid w:val="00B848D9"/>
    <w:rsid w:val="00B93587"/>
    <w:rsid w:val="00BB0153"/>
    <w:rsid w:val="00BB0658"/>
    <w:rsid w:val="00BC4A13"/>
    <w:rsid w:val="00BD21C1"/>
    <w:rsid w:val="00BD66F9"/>
    <w:rsid w:val="00BE0163"/>
    <w:rsid w:val="00BE3244"/>
    <w:rsid w:val="00BE550F"/>
    <w:rsid w:val="00C00FDA"/>
    <w:rsid w:val="00C0150A"/>
    <w:rsid w:val="00C024B1"/>
    <w:rsid w:val="00C03139"/>
    <w:rsid w:val="00C05E96"/>
    <w:rsid w:val="00C113A9"/>
    <w:rsid w:val="00C13F3C"/>
    <w:rsid w:val="00C156CE"/>
    <w:rsid w:val="00C17EA3"/>
    <w:rsid w:val="00C2352F"/>
    <w:rsid w:val="00C273EC"/>
    <w:rsid w:val="00C3062B"/>
    <w:rsid w:val="00C337A0"/>
    <w:rsid w:val="00C35E36"/>
    <w:rsid w:val="00C36BE6"/>
    <w:rsid w:val="00C5112B"/>
    <w:rsid w:val="00C5384A"/>
    <w:rsid w:val="00C53D35"/>
    <w:rsid w:val="00C621AB"/>
    <w:rsid w:val="00C6507C"/>
    <w:rsid w:val="00C864F5"/>
    <w:rsid w:val="00CC0C38"/>
    <w:rsid w:val="00CD431A"/>
    <w:rsid w:val="00CE101C"/>
    <w:rsid w:val="00CF0D7C"/>
    <w:rsid w:val="00CF48BA"/>
    <w:rsid w:val="00D00979"/>
    <w:rsid w:val="00D105BF"/>
    <w:rsid w:val="00D10A7F"/>
    <w:rsid w:val="00D13801"/>
    <w:rsid w:val="00D21499"/>
    <w:rsid w:val="00D30F5C"/>
    <w:rsid w:val="00D446F2"/>
    <w:rsid w:val="00D709A9"/>
    <w:rsid w:val="00D77A7C"/>
    <w:rsid w:val="00D82B66"/>
    <w:rsid w:val="00D836AA"/>
    <w:rsid w:val="00D92384"/>
    <w:rsid w:val="00DA7084"/>
    <w:rsid w:val="00DB05CC"/>
    <w:rsid w:val="00DC005E"/>
    <w:rsid w:val="00DC60B4"/>
    <w:rsid w:val="00DE23EB"/>
    <w:rsid w:val="00DE3E27"/>
    <w:rsid w:val="00E06CE0"/>
    <w:rsid w:val="00E06ECC"/>
    <w:rsid w:val="00E10EBB"/>
    <w:rsid w:val="00E13FD0"/>
    <w:rsid w:val="00E332A4"/>
    <w:rsid w:val="00E6079B"/>
    <w:rsid w:val="00E62804"/>
    <w:rsid w:val="00E65D61"/>
    <w:rsid w:val="00E67DF0"/>
    <w:rsid w:val="00E7496E"/>
    <w:rsid w:val="00E9735B"/>
    <w:rsid w:val="00EA0CB7"/>
    <w:rsid w:val="00EA5742"/>
    <w:rsid w:val="00EB11D6"/>
    <w:rsid w:val="00EC19B0"/>
    <w:rsid w:val="00EC6BE5"/>
    <w:rsid w:val="00EE394E"/>
    <w:rsid w:val="00F07EFA"/>
    <w:rsid w:val="00F4083F"/>
    <w:rsid w:val="00F46694"/>
    <w:rsid w:val="00F62D89"/>
    <w:rsid w:val="00F70BE7"/>
    <w:rsid w:val="00F96003"/>
    <w:rsid w:val="00FA002E"/>
    <w:rsid w:val="00FB098B"/>
    <w:rsid w:val="00FB1513"/>
    <w:rsid w:val="00FB28AD"/>
    <w:rsid w:val="00FB682E"/>
    <w:rsid w:val="00FB78B9"/>
    <w:rsid w:val="00FC3056"/>
    <w:rsid w:val="00FD319B"/>
    <w:rsid w:val="00FD5125"/>
    <w:rsid w:val="00FD6ABD"/>
    <w:rsid w:val="00FE4B4B"/>
    <w:rsid w:val="00FE6BE3"/>
    <w:rsid w:val="00FE77CC"/>
    <w:rsid w:val="00FF0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72B56"/>
  <w15:chartTrackingRefBased/>
  <w15:docId w15:val="{BD1CBB80-E5CD-4E35-AA54-B2291353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394E"/>
  </w:style>
  <w:style w:type="character" w:customStyle="1" w:styleId="a4">
    <w:name w:val="日付 (文字)"/>
    <w:basedOn w:val="a0"/>
    <w:link w:val="a3"/>
    <w:uiPriority w:val="99"/>
    <w:semiHidden/>
    <w:rsid w:val="00EE394E"/>
  </w:style>
  <w:style w:type="paragraph" w:styleId="a5">
    <w:name w:val="Balloon Text"/>
    <w:basedOn w:val="a"/>
    <w:link w:val="a6"/>
    <w:uiPriority w:val="99"/>
    <w:semiHidden/>
    <w:unhideWhenUsed/>
    <w:rsid w:val="007167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679E"/>
    <w:rPr>
      <w:rFonts w:asciiTheme="majorHAnsi" w:eastAsiaTheme="majorEastAsia" w:hAnsiTheme="majorHAnsi" w:cstheme="majorBidi"/>
      <w:sz w:val="18"/>
      <w:szCs w:val="18"/>
    </w:rPr>
  </w:style>
  <w:style w:type="paragraph" w:styleId="a7">
    <w:name w:val="header"/>
    <w:basedOn w:val="a"/>
    <w:link w:val="a8"/>
    <w:uiPriority w:val="99"/>
    <w:unhideWhenUsed/>
    <w:rsid w:val="00FF0CBC"/>
    <w:pPr>
      <w:tabs>
        <w:tab w:val="center" w:pos="4252"/>
        <w:tab w:val="right" w:pos="8504"/>
      </w:tabs>
      <w:snapToGrid w:val="0"/>
    </w:pPr>
  </w:style>
  <w:style w:type="character" w:customStyle="1" w:styleId="a8">
    <w:name w:val="ヘッダー (文字)"/>
    <w:basedOn w:val="a0"/>
    <w:link w:val="a7"/>
    <w:uiPriority w:val="99"/>
    <w:rsid w:val="00FF0CBC"/>
  </w:style>
  <w:style w:type="paragraph" w:styleId="a9">
    <w:name w:val="footer"/>
    <w:basedOn w:val="a"/>
    <w:link w:val="aa"/>
    <w:uiPriority w:val="99"/>
    <w:unhideWhenUsed/>
    <w:rsid w:val="00FF0CBC"/>
    <w:pPr>
      <w:tabs>
        <w:tab w:val="center" w:pos="4252"/>
        <w:tab w:val="right" w:pos="8504"/>
      </w:tabs>
      <w:snapToGrid w:val="0"/>
    </w:pPr>
  </w:style>
  <w:style w:type="character" w:customStyle="1" w:styleId="aa">
    <w:name w:val="フッター (文字)"/>
    <w:basedOn w:val="a0"/>
    <w:link w:val="a9"/>
    <w:uiPriority w:val="99"/>
    <w:rsid w:val="00FF0CBC"/>
  </w:style>
  <w:style w:type="paragraph" w:styleId="ab">
    <w:name w:val="List Paragraph"/>
    <w:basedOn w:val="a"/>
    <w:uiPriority w:val="34"/>
    <w:qFormat/>
    <w:rsid w:val="00723FB3"/>
    <w:pPr>
      <w:ind w:leftChars="400" w:left="840"/>
    </w:pPr>
  </w:style>
  <w:style w:type="character" w:styleId="ac">
    <w:name w:val="Hyperlink"/>
    <w:basedOn w:val="a0"/>
    <w:uiPriority w:val="99"/>
    <w:unhideWhenUsed/>
    <w:rsid w:val="00915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5A83-1DF9-4C91-9922-D61512EE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川崎　萌花</cp:lastModifiedBy>
  <cp:revision>238</cp:revision>
  <cp:lastPrinted>2025-02-20T09:33:00Z</cp:lastPrinted>
  <dcterms:created xsi:type="dcterms:W3CDTF">2018-12-26T00:16:00Z</dcterms:created>
  <dcterms:modified xsi:type="dcterms:W3CDTF">2026-02-24T06:09:00Z</dcterms:modified>
</cp:coreProperties>
</file>