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54B08" w14:paraId="49BCC004" w14:textId="77777777" w:rsidTr="007219D3">
        <w:trPr>
          <w:trHeight w:val="400"/>
        </w:trPr>
        <w:tc>
          <w:tcPr>
            <w:tcW w:w="10031" w:type="dxa"/>
            <w:gridSpan w:val="3"/>
          </w:tcPr>
          <w:p w14:paraId="7E7E2E22" w14:textId="77777777" w:rsidR="00954B08" w:rsidRDefault="00954B08" w:rsidP="007219D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54B08" w14:paraId="30BD2D52" w14:textId="77777777" w:rsidTr="007219D3">
        <w:trPr>
          <w:trHeight w:val="238"/>
        </w:trPr>
        <w:tc>
          <w:tcPr>
            <w:tcW w:w="3343" w:type="dxa"/>
            <w:tcBorders>
              <w:top w:val="single" w:sz="24" w:space="0" w:color="auto"/>
              <w:left w:val="single" w:sz="24" w:space="0" w:color="auto"/>
              <w:bottom w:val="single" w:sz="24" w:space="0" w:color="auto"/>
              <w:right w:val="single" w:sz="24" w:space="0" w:color="auto"/>
            </w:tcBorders>
          </w:tcPr>
          <w:p w14:paraId="691F486B"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02A3172"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5" w:type="dxa"/>
          </w:tcPr>
          <w:p w14:paraId="1DB7D6EE"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r>
      <w:tr w:rsidR="00954B08" w14:paraId="78B8DB3D" w14:textId="77777777" w:rsidTr="007219D3">
        <w:trPr>
          <w:trHeight w:val="273"/>
        </w:trPr>
        <w:tc>
          <w:tcPr>
            <w:tcW w:w="3343" w:type="dxa"/>
            <w:tcBorders>
              <w:top w:val="single" w:sz="24" w:space="0" w:color="auto"/>
            </w:tcBorders>
          </w:tcPr>
          <w:p w14:paraId="648079DB"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3" w:type="dxa"/>
          </w:tcPr>
          <w:p w14:paraId="2FCFA2F2"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5" w:type="dxa"/>
          </w:tcPr>
          <w:p w14:paraId="4BAAF654"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r>
    </w:tbl>
    <w:p w14:paraId="66BFB47C" w14:textId="77777777" w:rsidR="00954B08" w:rsidRDefault="00954B08" w:rsidP="00954B0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54B08" w14:paraId="14E1FDBD" w14:textId="77777777" w:rsidTr="007219D3">
        <w:tc>
          <w:tcPr>
            <w:tcW w:w="9923" w:type="dxa"/>
            <w:tcBorders>
              <w:top w:val="single" w:sz="4" w:space="0" w:color="000000"/>
              <w:left w:val="single" w:sz="4" w:space="0" w:color="000000"/>
              <w:bottom w:val="single" w:sz="4" w:space="0" w:color="000000"/>
              <w:right w:val="single" w:sz="4" w:space="0" w:color="000000"/>
            </w:tcBorders>
          </w:tcPr>
          <w:p w14:paraId="637BE6AA"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34CFDFF" w14:textId="77777777" w:rsidR="00954B08" w:rsidRDefault="00954B08" w:rsidP="007219D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5BB8EB3D"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256790" w14:textId="77777777" w:rsidR="00954B08" w:rsidRDefault="00954B08" w:rsidP="00C019F5">
            <w:pPr>
              <w:suppressAutoHyphens/>
              <w:kinsoku w:val="0"/>
              <w:wordWrap w:val="0"/>
              <w:overflowPunct w:val="0"/>
              <w:autoSpaceDE w:val="0"/>
              <w:autoSpaceDN w:val="0"/>
              <w:adjustRightInd w:val="0"/>
              <w:spacing w:line="274" w:lineRule="atLeast"/>
              <w:ind w:rightChars="273" w:right="573"/>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14:paraId="1602E871"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AF120C">
              <w:rPr>
                <w:rFonts w:ascii="ＭＳ ゴシック" w:eastAsia="ＭＳ ゴシック" w:hAnsi="ＭＳ ゴシック" w:hint="eastAsia"/>
                <w:color w:val="000000"/>
                <w:kern w:val="0"/>
              </w:rPr>
              <w:t>（あて先）　静岡市長</w:t>
            </w:r>
          </w:p>
          <w:p w14:paraId="089BE476"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983930" w14:textId="77777777" w:rsidR="00954B08" w:rsidRDefault="00954B08" w:rsidP="00C309F9">
            <w:pPr>
              <w:suppressAutoHyphens/>
              <w:kinsoku w:val="0"/>
              <w:wordWrap w:val="0"/>
              <w:overflowPunct w:val="0"/>
              <w:autoSpaceDE w:val="0"/>
              <w:autoSpaceDN w:val="0"/>
              <w:adjustRightInd w:val="0"/>
              <w:spacing w:line="274" w:lineRule="atLeas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6DD6DAB9" w14:textId="77777777" w:rsidR="00954B08" w:rsidRDefault="00954B08" w:rsidP="00C309F9">
            <w:pPr>
              <w:suppressAutoHyphens/>
              <w:kinsoku w:val="0"/>
              <w:wordWrap w:val="0"/>
              <w:overflowPunct w:val="0"/>
              <w:autoSpaceDE w:val="0"/>
              <w:autoSpaceDN w:val="0"/>
              <w:adjustRightInd w:val="0"/>
              <w:spacing w:line="274" w:lineRule="atLeast"/>
              <w:ind w:leftChars="2400" w:left="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p>
          <w:p w14:paraId="6691E7D0"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676F31A" w14:textId="5A48A95F" w:rsidR="00954B08" w:rsidRDefault="00954B08" w:rsidP="00C309F9">
            <w:pPr>
              <w:suppressAutoHyphens/>
              <w:kinsoku w:val="0"/>
              <w:wordWrap w:val="0"/>
              <w:overflowPunct w:val="0"/>
              <w:autoSpaceDE w:val="0"/>
              <w:autoSpaceDN w:val="0"/>
              <w:adjustRightInd w:val="0"/>
              <w:spacing w:line="274" w:lineRule="atLeas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C027FD">
              <w:rPr>
                <w:rFonts w:ascii="ＭＳ ゴシック" w:eastAsia="ＭＳ ゴシック" w:hAnsi="ＭＳ ゴシック" w:hint="eastAsia"/>
                <w:color w:val="000000"/>
                <w:kern w:val="0"/>
                <w:u w:val="single" w:color="000000"/>
              </w:rPr>
              <w:t xml:space="preserve">　</w:t>
            </w:r>
          </w:p>
          <w:p w14:paraId="1C58EC70"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733CD0" w14:textId="77777777" w:rsidR="00954B08" w:rsidRDefault="00954B08" w:rsidP="00C309F9">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1F0ACE9" w14:textId="77777777" w:rsidR="00954B08" w:rsidRDefault="00954B08" w:rsidP="007219D3">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54B08" w14:paraId="56960029" w14:textId="77777777" w:rsidTr="007219D3">
              <w:trPr>
                <w:trHeight w:val="372"/>
              </w:trPr>
              <w:tc>
                <w:tcPr>
                  <w:tcW w:w="3163" w:type="dxa"/>
                  <w:tcBorders>
                    <w:top w:val="single" w:sz="24" w:space="0" w:color="auto"/>
                    <w:left w:val="single" w:sz="24" w:space="0" w:color="auto"/>
                    <w:bottom w:val="single" w:sz="24" w:space="0" w:color="auto"/>
                    <w:right w:val="single" w:sz="24" w:space="0" w:color="auto"/>
                  </w:tcBorders>
                </w:tcPr>
                <w:p w14:paraId="19264D13" w14:textId="77777777" w:rsidR="00954B08" w:rsidRDefault="00954B08" w:rsidP="007219D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D6790FD"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393237DE"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954B08" w14:paraId="1AE40E2E" w14:textId="77777777" w:rsidTr="007219D3">
              <w:trPr>
                <w:trHeight w:val="388"/>
              </w:trPr>
              <w:tc>
                <w:tcPr>
                  <w:tcW w:w="3163" w:type="dxa"/>
                  <w:tcBorders>
                    <w:top w:val="single" w:sz="24" w:space="0" w:color="auto"/>
                  </w:tcBorders>
                </w:tcPr>
                <w:p w14:paraId="53910DCB"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ECB09F9"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E4A7E82"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A00C318" w14:textId="77777777" w:rsidR="00954B08" w:rsidRDefault="00954B08" w:rsidP="007219D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A493507"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84280E" w14:textId="77777777" w:rsidR="00954B08" w:rsidRDefault="00954B08" w:rsidP="007219D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00EAC15" w14:textId="21FE42CA" w:rsidR="001844DC" w:rsidRPr="001844DC" w:rsidRDefault="001844DC" w:rsidP="001844DC">
            <w:pPr>
              <w:suppressAutoHyphens/>
              <w:kinsoku w:val="0"/>
              <w:wordWrap w:val="0"/>
              <w:overflowPunct w:val="0"/>
              <w:autoSpaceDE w:val="0"/>
              <w:autoSpaceDN w:val="0"/>
              <w:adjustRightInd w:val="0"/>
              <w:spacing w:line="274" w:lineRule="atLeast"/>
              <w:ind w:leftChars="100" w:left="210"/>
              <w:jc w:val="left"/>
              <w:textAlignment w:val="baseline"/>
              <w:rPr>
                <w:rFonts w:ascii="ＭＳ ゴシック" w:eastAsia="ＭＳ ゴシック" w:hAnsi="ＭＳ ゴシック" w:hint="eastAsia"/>
                <w:color w:val="000000"/>
                <w:kern w:val="0"/>
                <w:u w:val="single"/>
              </w:rPr>
            </w:pPr>
            <w:r w:rsidRPr="001844DC">
              <w:rPr>
                <w:rFonts w:ascii="ＭＳ ゴシック" w:eastAsia="ＭＳ ゴシック" w:hAnsi="ＭＳ ゴシック" w:hint="eastAsia"/>
                <w:color w:val="000000"/>
                <w:kern w:val="0"/>
              </w:rPr>
              <w:t xml:space="preserve">１　事業開始年月日　　　　　　　　　　　　　　　　　　　</w:t>
            </w:r>
            <w:r w:rsidRPr="001844DC">
              <w:rPr>
                <w:rFonts w:ascii="ＭＳ ゴシック" w:eastAsia="ＭＳ ゴシック" w:hAnsi="ＭＳ ゴシック" w:hint="eastAsia"/>
                <w:color w:val="000000"/>
                <w:kern w:val="0"/>
                <w:u w:val="single"/>
              </w:rPr>
              <w:t xml:space="preserve">　　　年　　　月　　　日</w:t>
            </w:r>
          </w:p>
          <w:p w14:paraId="6A018B1B" w14:textId="6406C224" w:rsidR="00954B08" w:rsidRDefault="001844DC" w:rsidP="00C309F9">
            <w:pPr>
              <w:suppressAutoHyphens/>
              <w:kinsoku w:val="0"/>
              <w:wordWrap w:val="0"/>
              <w:overflowPunct w:val="0"/>
              <w:autoSpaceDE w:val="0"/>
              <w:autoSpaceDN w:val="0"/>
              <w:adjustRightInd w:val="0"/>
              <w:spacing w:line="274" w:lineRule="atLeast"/>
              <w:ind w:leftChars="100"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954B08">
              <w:rPr>
                <w:rFonts w:ascii="ＭＳ ゴシック" w:eastAsia="ＭＳ ゴシック" w:hAnsi="ＭＳ ゴシック" w:hint="eastAsia"/>
                <w:color w:val="000000"/>
                <w:kern w:val="0"/>
              </w:rPr>
              <w:t>売上高等</w:t>
            </w:r>
          </w:p>
          <w:p w14:paraId="58428BE9" w14:textId="77777777" w:rsidR="00954B08" w:rsidRDefault="00954B08" w:rsidP="00C309F9">
            <w:pPr>
              <w:suppressAutoHyphens/>
              <w:kinsoku w:val="0"/>
              <w:wordWrap w:val="0"/>
              <w:overflowPunct w:val="0"/>
              <w:autoSpaceDE w:val="0"/>
              <w:autoSpaceDN w:val="0"/>
              <w:adjustRightInd w:val="0"/>
              <w:spacing w:line="274" w:lineRule="atLeast"/>
              <w:ind w:leftChars="500" w:left="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Ｂ－Ａ</w:t>
            </w:r>
          </w:p>
          <w:p w14:paraId="0BFE4237" w14:textId="77777777" w:rsidR="00954B08" w:rsidRDefault="00954B08" w:rsidP="00C019F5">
            <w:pPr>
              <w:tabs>
                <w:tab w:val="right" w:pos="8259"/>
              </w:tabs>
              <w:suppressAutoHyphens/>
              <w:kinsoku w:val="0"/>
              <w:wordWrap w:val="0"/>
              <w:overflowPunct w:val="0"/>
              <w:autoSpaceDE w:val="0"/>
              <w:autoSpaceDN w:val="0"/>
              <w:adjustRightInd w:val="0"/>
              <w:ind w:leftChars="600" w:left="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6407A8">
              <w:rPr>
                <w:rFonts w:ascii="ＭＳ ゴシック" w:eastAsia="ＭＳ ゴシック" w:hAnsi="ＭＳ ゴシック"/>
                <w:color w:val="000000"/>
                <w:kern w:val="0"/>
              </w:rPr>
              <w:tab/>
            </w:r>
            <w:r w:rsidR="006407A8">
              <w:rPr>
                <w:rFonts w:ascii="ＭＳ ゴシック" w:eastAsia="ＭＳ ゴシック" w:hAnsi="ＭＳ ゴシック" w:hint="eastAsia"/>
                <w:color w:val="000000"/>
                <w:kern w:val="0"/>
                <w:u w:val="single" w:color="000000"/>
              </w:rPr>
              <w:t xml:space="preserve">減少率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p>
          <w:p w14:paraId="343EDFEB" w14:textId="77777777" w:rsidR="00954B08" w:rsidRDefault="00954B08" w:rsidP="00C019F5">
            <w:pPr>
              <w:tabs>
                <w:tab w:val="right" w:pos="9109"/>
              </w:tabs>
              <w:suppressAutoHyphens/>
              <w:kinsoku w:val="0"/>
              <w:wordWrap w:val="0"/>
              <w:overflowPunct w:val="0"/>
              <w:autoSpaceDE w:val="0"/>
              <w:autoSpaceDN w:val="0"/>
              <w:adjustRightInd w:val="0"/>
              <w:ind w:leftChars="200" w:left="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Ａ：申込時点における最近３か月間の売上高等</w:t>
            </w:r>
            <w:r w:rsidR="006407A8">
              <w:rPr>
                <w:rFonts w:ascii="ＭＳ ゴシック" w:eastAsia="ＭＳ ゴシック" w:hAnsi="ＭＳ ゴシック"/>
                <w:color w:val="000000"/>
                <w:kern w:val="0"/>
              </w:rPr>
              <w:tab/>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円</w:t>
            </w:r>
            <w:r w:rsidR="006407A8">
              <w:rPr>
                <w:rFonts w:ascii="ＭＳ ゴシック" w:eastAsia="ＭＳ ゴシック" w:hAnsi="ＭＳ ゴシック" w:hint="eastAsia"/>
                <w:color w:val="000000"/>
                <w:kern w:val="0"/>
              </w:rPr>
              <w:t>（注３）</w:t>
            </w:r>
          </w:p>
          <w:p w14:paraId="74B8F2D9" w14:textId="30EA3B26" w:rsidR="00BC06CC" w:rsidRDefault="00BC06CC" w:rsidP="00C019F5">
            <w:pPr>
              <w:tabs>
                <w:tab w:val="right" w:pos="9109"/>
              </w:tabs>
              <w:suppressAutoHyphens/>
              <w:kinsoku w:val="0"/>
              <w:wordWrap w:val="0"/>
              <w:overflowPunct w:val="0"/>
              <w:autoSpaceDE w:val="0"/>
              <w:autoSpaceDN w:val="0"/>
              <w:adjustRightInd w:val="0"/>
              <w:ind w:leftChars="200" w:left="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　　　年　　　月　～　　　年　　　月）</w:t>
            </w:r>
          </w:p>
          <w:p w14:paraId="6B210D17" w14:textId="77777777" w:rsidR="00954B08" w:rsidRDefault="006407A8" w:rsidP="00C019F5">
            <w:pPr>
              <w:tabs>
                <w:tab w:val="right" w:pos="9109"/>
              </w:tabs>
              <w:suppressAutoHyphens/>
              <w:kinsoku w:val="0"/>
              <w:wordWrap w:val="0"/>
              <w:overflowPunct w:val="0"/>
              <w:autoSpaceDE w:val="0"/>
              <w:autoSpaceDN w:val="0"/>
              <w:adjustRightInd w:val="0"/>
              <w:ind w:leftChars="200" w:left="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Ｂ：Ａの期間に対応する前年の３か月間の売上高等</w:t>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14:paraId="5F93828D" w14:textId="6984FBD8" w:rsidR="00BC06CC" w:rsidRDefault="00BC06CC" w:rsidP="00BC06CC">
            <w:pPr>
              <w:tabs>
                <w:tab w:val="right" w:pos="9109"/>
              </w:tabs>
              <w:suppressAutoHyphens/>
              <w:kinsoku w:val="0"/>
              <w:wordWrap w:val="0"/>
              <w:overflowPunct w:val="0"/>
              <w:autoSpaceDE w:val="0"/>
              <w:autoSpaceDN w:val="0"/>
              <w:adjustRightInd w:val="0"/>
              <w:ind w:leftChars="200" w:left="420"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年　　　月　～　　　年　　　月）</w:t>
            </w:r>
          </w:p>
          <w:p w14:paraId="6E001993" w14:textId="77777777" w:rsidR="00C309F9" w:rsidRDefault="00C309F9" w:rsidP="00C309F9">
            <w:pPr>
              <w:tabs>
                <w:tab w:val="right" w:pos="8823"/>
              </w:tabs>
              <w:suppressAutoHyphens/>
              <w:kinsoku w:val="0"/>
              <w:wordWrap w:val="0"/>
              <w:overflowPunct w:val="0"/>
              <w:autoSpaceDE w:val="0"/>
              <w:autoSpaceDN w:val="0"/>
              <w:adjustRightInd w:val="0"/>
              <w:spacing w:line="274" w:lineRule="atLeast"/>
              <w:ind w:leftChars="200" w:left="420"/>
              <w:jc w:val="left"/>
              <w:textAlignment w:val="baseline"/>
              <w:rPr>
                <w:rFonts w:ascii="ＭＳ ゴシック" w:eastAsia="ＭＳ ゴシック" w:hAnsi="ＭＳ ゴシック"/>
                <w:color w:val="000000"/>
                <w:spacing w:val="16"/>
                <w:kern w:val="0"/>
              </w:rPr>
            </w:pPr>
          </w:p>
        </w:tc>
      </w:tr>
    </w:tbl>
    <w:p w14:paraId="3CCFED57" w14:textId="77777777" w:rsidR="00954B08" w:rsidRDefault="00954B08" w:rsidP="00954B0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FD0E67E" w14:textId="77777777" w:rsidR="00954B08" w:rsidRDefault="00954B08" w:rsidP="00954B0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5C2738FA" w14:textId="77777777" w:rsidR="00954B08" w:rsidRDefault="00954B08" w:rsidP="00954B0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67C1BA6A" w14:textId="77777777" w:rsidR="00954B08" w:rsidRDefault="00954B08" w:rsidP="00954B0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E196E6B" w14:textId="2FB07554" w:rsidR="00954B08" w:rsidRPr="00243504" w:rsidRDefault="00954B08" w:rsidP="00243504">
      <w:pPr>
        <w:pStyle w:val="af2"/>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243504">
        <w:rPr>
          <w:rFonts w:ascii="ＭＳ ゴシック" w:eastAsia="ＭＳ ゴシック" w:hAnsi="ＭＳ ゴシック" w:hint="eastAsia"/>
          <w:color w:val="000000"/>
          <w:kern w:val="0"/>
        </w:rPr>
        <w:t>本認定とは別に、金融機関及び信用保証協会による金融上の審査があります。</w:t>
      </w:r>
    </w:p>
    <w:p w14:paraId="00ADC6A8" w14:textId="546FB33A" w:rsidR="00954B08" w:rsidRDefault="00954B08" w:rsidP="00243504">
      <w:pPr>
        <w:suppressAutoHyphens/>
        <w:wordWrap w:val="0"/>
        <w:spacing w:line="240" w:lineRule="exact"/>
        <w:ind w:leftChars="100" w:left="63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市</w:t>
      </w:r>
      <w:r w:rsidR="00BC06CC">
        <w:rPr>
          <w:rFonts w:ascii="ＭＳ ゴシック" w:eastAsia="ＭＳ ゴシック" w:hAnsi="ＭＳ ゴシック" w:hint="eastAsia"/>
          <w:color w:val="000000"/>
          <w:kern w:val="0"/>
        </w:rPr>
        <w:t>長から認定を受けた日から30日以内</w:t>
      </w:r>
      <w:r>
        <w:rPr>
          <w:rFonts w:ascii="ＭＳ ゴシック" w:eastAsia="ＭＳ ゴシック" w:hAnsi="ＭＳ ゴシック" w:hint="eastAsia"/>
          <w:color w:val="000000"/>
          <w:kern w:val="0"/>
        </w:rPr>
        <w:t>に金融機関又は信用保証協会に対して、保証の申込みを行うことが必要です。</w:t>
      </w:r>
    </w:p>
    <w:tbl>
      <w:tblPr>
        <w:tblStyle w:val="afd"/>
        <w:tblW w:w="9921" w:type="dxa"/>
        <w:tblLook w:val="04A0" w:firstRow="1" w:lastRow="0" w:firstColumn="1" w:lastColumn="0" w:noHBand="0" w:noVBand="1"/>
      </w:tblPr>
      <w:tblGrid>
        <w:gridCol w:w="9921"/>
      </w:tblGrid>
      <w:tr w:rsidR="00954B08" w14:paraId="279F4211" w14:textId="77777777" w:rsidTr="00965B9D">
        <w:trPr>
          <w:trHeight w:val="2018"/>
        </w:trPr>
        <w:tc>
          <w:tcPr>
            <w:tcW w:w="9921" w:type="dxa"/>
          </w:tcPr>
          <w:p w14:paraId="25AACEF5" w14:textId="77777777" w:rsidR="00954B08" w:rsidRPr="00965B9D" w:rsidRDefault="00954B08" w:rsidP="00E17C42">
            <w:pPr>
              <w:widowControl/>
              <w:spacing w:beforeLines="20" w:before="48"/>
              <w:ind w:left="159" w:firstLineChars="400" w:firstLine="84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静経商産振　　 第　　　　　　　　　号</w:t>
            </w:r>
          </w:p>
          <w:p w14:paraId="24D26220" w14:textId="77777777"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令和　　　年　　　月　　　日</w:t>
            </w:r>
          </w:p>
          <w:p w14:paraId="360B31CA" w14:textId="77777777" w:rsidR="00954B08" w:rsidRPr="00965B9D" w:rsidRDefault="00954B08" w:rsidP="00954B08">
            <w:pPr>
              <w:widowControl/>
              <w:spacing w:beforeLines="50" w:before="120"/>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申請のとおり、相違ないことを認定します。</w:t>
            </w:r>
          </w:p>
          <w:p w14:paraId="6681F181" w14:textId="61253AEE"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（注）</w:t>
            </w:r>
            <w:r w:rsidR="00243504">
              <w:rPr>
                <w:rFonts w:ascii="ＭＳ Ｐゴシック" w:eastAsia="ＭＳ Ｐゴシック" w:hAnsi="ＭＳ Ｐゴシック" w:cs="ＭＳ Ｐゴシック" w:hint="eastAsia"/>
                <w:sz w:val="21"/>
                <w:szCs w:val="21"/>
              </w:rPr>
              <w:t>信用保証協会への申込</w:t>
            </w:r>
            <w:r w:rsidRPr="00965B9D">
              <w:rPr>
                <w:rFonts w:ascii="ＭＳ Ｐゴシック" w:eastAsia="ＭＳ Ｐゴシック" w:hAnsi="ＭＳ Ｐゴシック" w:cs="ＭＳ Ｐゴシック" w:hint="eastAsia"/>
                <w:sz w:val="21"/>
                <w:szCs w:val="21"/>
              </w:rPr>
              <w:t>期間：令和　　　年　　　月　　　日から令和　　　年　　　月　　　日まで</w:t>
            </w:r>
          </w:p>
          <w:p w14:paraId="221ABF3A" w14:textId="77777777"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1"/>
              </w:rPr>
            </w:pPr>
          </w:p>
          <w:p w14:paraId="7726D3FB" w14:textId="77777777" w:rsidR="00954B08" w:rsidRDefault="00954B08" w:rsidP="00954B08">
            <w:pPr>
              <w:ind w:leftChars="400" w:left="840" w:firstLineChars="1500" w:firstLine="3150"/>
            </w:pPr>
            <w:r w:rsidRPr="00965B9D">
              <w:rPr>
                <w:rFonts w:ascii="ＭＳ Ｐゴシック" w:eastAsia="ＭＳ Ｐゴシック" w:hAnsi="ＭＳ Ｐゴシック" w:cs="ＭＳ Ｐゴシック" w:hint="eastAsia"/>
                <w:sz w:val="21"/>
                <w:szCs w:val="21"/>
              </w:rPr>
              <w:t>認定者　　　静岡市長　　　　　　　　　　　　　     　　　　印</w:t>
            </w:r>
          </w:p>
        </w:tc>
      </w:tr>
    </w:tbl>
    <w:p w14:paraId="23B63FA6" w14:textId="77777777" w:rsidR="00AE5BB4" w:rsidRPr="00954B08" w:rsidRDefault="00AE5BB4" w:rsidP="00954B08"/>
    <w:sectPr w:rsidR="00AE5BB4" w:rsidRPr="00954B08">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BDE52" w14:textId="77777777" w:rsidR="00D61E9A" w:rsidRDefault="00D61E9A">
      <w:r>
        <w:separator/>
      </w:r>
    </w:p>
  </w:endnote>
  <w:endnote w:type="continuationSeparator" w:id="0">
    <w:p w14:paraId="5CA46D46" w14:textId="77777777" w:rsidR="00D61E9A" w:rsidRDefault="00D6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7E3A7" w14:textId="77777777" w:rsidR="00D61E9A" w:rsidRDefault="00D61E9A">
      <w:r>
        <w:separator/>
      </w:r>
    </w:p>
  </w:footnote>
  <w:footnote w:type="continuationSeparator" w:id="0">
    <w:p w14:paraId="4C75BF7E" w14:textId="77777777" w:rsidR="00D61E9A" w:rsidRDefault="00D61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9607" w14:textId="77777777"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B7B3F"/>
    <w:multiLevelType w:val="hybridMultilevel"/>
    <w:tmpl w:val="C46CDD5E"/>
    <w:lvl w:ilvl="0" w:tplc="4FB661AE">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A63355C"/>
    <w:multiLevelType w:val="hybridMultilevel"/>
    <w:tmpl w:val="7B12038A"/>
    <w:lvl w:ilvl="0" w:tplc="8500E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FB0292"/>
    <w:multiLevelType w:val="hybridMultilevel"/>
    <w:tmpl w:val="2F8452C8"/>
    <w:lvl w:ilvl="0" w:tplc="94863D4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1334505">
    <w:abstractNumId w:val="0"/>
  </w:num>
  <w:num w:numId="2" w16cid:durableId="1392925833">
    <w:abstractNumId w:val="1"/>
  </w:num>
  <w:num w:numId="3" w16cid:durableId="409037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2381B"/>
    <w:rsid w:val="000B5637"/>
    <w:rsid w:val="000B5688"/>
    <w:rsid w:val="000D1546"/>
    <w:rsid w:val="001844DC"/>
    <w:rsid w:val="001A73E2"/>
    <w:rsid w:val="00243504"/>
    <w:rsid w:val="0039522F"/>
    <w:rsid w:val="00463703"/>
    <w:rsid w:val="004B3351"/>
    <w:rsid w:val="0060519D"/>
    <w:rsid w:val="006407A8"/>
    <w:rsid w:val="00672BDA"/>
    <w:rsid w:val="0084601A"/>
    <w:rsid w:val="00954B08"/>
    <w:rsid w:val="00965B9D"/>
    <w:rsid w:val="00A60968"/>
    <w:rsid w:val="00AE5BB4"/>
    <w:rsid w:val="00BC06CC"/>
    <w:rsid w:val="00C019F5"/>
    <w:rsid w:val="00C027FD"/>
    <w:rsid w:val="00C309F9"/>
    <w:rsid w:val="00C50774"/>
    <w:rsid w:val="00CD76C0"/>
    <w:rsid w:val="00D01200"/>
    <w:rsid w:val="00D61E9A"/>
    <w:rsid w:val="00E1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210E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176898">
      <w:bodyDiv w:val="1"/>
      <w:marLeft w:val="0"/>
      <w:marRight w:val="0"/>
      <w:marTop w:val="0"/>
      <w:marBottom w:val="0"/>
      <w:divBdr>
        <w:top w:val="none" w:sz="0" w:space="0" w:color="auto"/>
        <w:left w:val="none" w:sz="0" w:space="0" w:color="auto"/>
        <w:bottom w:val="none" w:sz="0" w:space="0" w:color="auto"/>
        <w:right w:val="none" w:sz="0" w:space="0" w:color="auto"/>
      </w:divBdr>
    </w:div>
    <w:div w:id="2094232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石川　敦久</cp:lastModifiedBy>
  <cp:revision>15</cp:revision>
  <cp:lastPrinted>2021-08-02T07:56:00Z</cp:lastPrinted>
  <dcterms:created xsi:type="dcterms:W3CDTF">2021-07-29T11:26:00Z</dcterms:created>
  <dcterms:modified xsi:type="dcterms:W3CDTF">2024-10-08T01:31:00Z</dcterms:modified>
</cp:coreProperties>
</file>