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F3" w:rsidRPr="007F1429" w:rsidRDefault="007A66F3" w:rsidP="007A66F3">
      <w:pPr>
        <w:rPr>
          <w:rFonts w:ascii="ＭＳ 明朝" w:hAnsi="ＭＳ 明朝" w:hint="eastAsia"/>
        </w:rPr>
      </w:pPr>
      <w:r w:rsidRPr="007F1429">
        <w:rPr>
          <w:rFonts w:ascii="ＭＳ 明朝" w:hAnsi="ＭＳ 明朝" w:hint="eastAsia"/>
        </w:rPr>
        <w:t>様式第13号（第11条関係）</w:t>
      </w:r>
    </w:p>
    <w:p w:rsidR="007A66F3" w:rsidRPr="007F1429" w:rsidRDefault="007A66F3" w:rsidP="007A66F3">
      <w:pPr>
        <w:jc w:val="center"/>
        <w:rPr>
          <w:rFonts w:ascii="ＭＳ 明朝" w:hAnsi="ＭＳ 明朝" w:hint="eastAsia"/>
        </w:rPr>
      </w:pPr>
      <w:r w:rsidRPr="007F1429">
        <w:rPr>
          <w:rFonts w:ascii="ＭＳ 明朝" w:hAnsi="ＭＳ 明朝" w:hint="eastAsia"/>
        </w:rPr>
        <w:t>日中一時支援サービス提供実績記録票（　　　　　年　　　　月分）</w:t>
      </w:r>
    </w:p>
    <w:tbl>
      <w:tblPr>
        <w:tblW w:w="8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604"/>
        <w:gridCol w:w="404"/>
        <w:gridCol w:w="707"/>
        <w:gridCol w:w="1111"/>
        <w:gridCol w:w="909"/>
        <w:gridCol w:w="1048"/>
        <w:gridCol w:w="568"/>
        <w:gridCol w:w="424"/>
        <w:gridCol w:w="970"/>
        <w:gridCol w:w="1236"/>
        <w:gridCol w:w="13"/>
      </w:tblGrid>
      <w:tr w:rsidR="007A66F3" w:rsidRPr="007F1429" w:rsidTr="00332F4A">
        <w:trPr>
          <w:gridAfter w:val="1"/>
          <w:wAfter w:w="13" w:type="dxa"/>
          <w:trHeight w:val="197"/>
        </w:trPr>
        <w:tc>
          <w:tcPr>
            <w:tcW w:w="1612" w:type="dxa"/>
            <w:gridSpan w:val="3"/>
            <w:vAlign w:val="center"/>
          </w:tcPr>
          <w:p w:rsidR="007A66F3" w:rsidRPr="007F1429" w:rsidRDefault="007A66F3" w:rsidP="00332F4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受給者番号</w:t>
            </w:r>
          </w:p>
        </w:tc>
        <w:tc>
          <w:tcPr>
            <w:tcW w:w="2727" w:type="dxa"/>
            <w:gridSpan w:val="3"/>
            <w:vAlign w:val="center"/>
          </w:tcPr>
          <w:p w:rsidR="007A66F3" w:rsidRPr="007F1429" w:rsidRDefault="007A66F3" w:rsidP="00332F4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A66F3" w:rsidRPr="007F1429" w:rsidRDefault="007A66F3" w:rsidP="00332F4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2630" w:type="dxa"/>
            <w:gridSpan w:val="3"/>
            <w:vAlign w:val="center"/>
          </w:tcPr>
          <w:p w:rsidR="007A66F3" w:rsidRPr="007F1429" w:rsidRDefault="007A66F3" w:rsidP="00332F4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rPr>
          <w:gridAfter w:val="1"/>
          <w:wAfter w:w="13" w:type="dxa"/>
          <w:trHeight w:val="612"/>
        </w:trPr>
        <w:tc>
          <w:tcPr>
            <w:tcW w:w="1612" w:type="dxa"/>
            <w:gridSpan w:val="3"/>
            <w:vAlign w:val="center"/>
          </w:tcPr>
          <w:p w:rsidR="007A66F3" w:rsidRPr="007F1429" w:rsidRDefault="007A66F3" w:rsidP="00332F4A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利用障害者（児）</w:t>
            </w:r>
          </w:p>
          <w:p w:rsidR="007A66F3" w:rsidRPr="007F1429" w:rsidRDefault="007A66F3" w:rsidP="00332F4A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2727" w:type="dxa"/>
            <w:gridSpan w:val="3"/>
            <w:vAlign w:val="center"/>
          </w:tcPr>
          <w:p w:rsidR="007A66F3" w:rsidRPr="007F1429" w:rsidRDefault="007A66F3" w:rsidP="00332F4A">
            <w:pPr>
              <w:spacing w:line="3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  <w:p w:rsidR="007A66F3" w:rsidRPr="007F1429" w:rsidRDefault="007A66F3" w:rsidP="00332F4A">
            <w:pPr>
              <w:spacing w:line="3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A66F3" w:rsidRPr="007F1429" w:rsidRDefault="007A66F3" w:rsidP="00332F4A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事業所の名称</w:t>
            </w:r>
          </w:p>
        </w:tc>
        <w:tc>
          <w:tcPr>
            <w:tcW w:w="2630" w:type="dxa"/>
            <w:gridSpan w:val="3"/>
            <w:vAlign w:val="center"/>
          </w:tcPr>
          <w:p w:rsidR="007A66F3" w:rsidRPr="007F1429" w:rsidRDefault="007A66F3" w:rsidP="00332F4A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rPr>
          <w:gridAfter w:val="1"/>
          <w:wAfter w:w="13" w:type="dxa"/>
          <w:trHeight w:val="633"/>
        </w:trPr>
        <w:tc>
          <w:tcPr>
            <w:tcW w:w="1612" w:type="dxa"/>
            <w:gridSpan w:val="3"/>
            <w:vAlign w:val="center"/>
          </w:tcPr>
          <w:p w:rsidR="007A66F3" w:rsidRPr="007F1429" w:rsidRDefault="007A66F3" w:rsidP="00332F4A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助成決定日数</w:t>
            </w:r>
          </w:p>
          <w:p w:rsidR="007A66F3" w:rsidRPr="007F1429" w:rsidRDefault="007A66F3" w:rsidP="00332F4A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7" w:type="dxa"/>
            <w:gridSpan w:val="3"/>
            <w:vAlign w:val="center"/>
          </w:tcPr>
          <w:p w:rsidR="007A66F3" w:rsidRPr="007F1429" w:rsidRDefault="007A66F3" w:rsidP="00332F4A">
            <w:pPr>
              <w:spacing w:line="300" w:lineRule="exact"/>
              <w:ind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日／月</w:t>
            </w:r>
          </w:p>
        </w:tc>
        <w:tc>
          <w:tcPr>
            <w:tcW w:w="1616" w:type="dxa"/>
            <w:gridSpan w:val="2"/>
            <w:vAlign w:val="center"/>
          </w:tcPr>
          <w:p w:rsidR="007A66F3" w:rsidRPr="007F1429" w:rsidRDefault="007A66F3" w:rsidP="00332F4A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利用者負担上限月額</w:t>
            </w:r>
          </w:p>
        </w:tc>
        <w:tc>
          <w:tcPr>
            <w:tcW w:w="2630" w:type="dxa"/>
            <w:gridSpan w:val="3"/>
            <w:vAlign w:val="center"/>
          </w:tcPr>
          <w:p w:rsidR="007A66F3" w:rsidRPr="007F1429" w:rsidRDefault="007A66F3" w:rsidP="00332F4A">
            <w:pPr>
              <w:spacing w:line="30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7A66F3" w:rsidRPr="007F1429" w:rsidTr="00332F4A">
        <w:trPr>
          <w:gridAfter w:val="1"/>
          <w:wAfter w:w="13" w:type="dxa"/>
        </w:trPr>
        <w:tc>
          <w:tcPr>
            <w:tcW w:w="8585" w:type="dxa"/>
            <w:gridSpan w:val="11"/>
            <w:tcBorders>
              <w:left w:val="nil"/>
              <w:right w:val="nil"/>
            </w:tcBorders>
            <w:vAlign w:val="center"/>
          </w:tcPr>
          <w:p w:rsidR="007A66F3" w:rsidRPr="007F1429" w:rsidRDefault="007A66F3" w:rsidP="00332F4A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rPr>
          <w:trHeight w:val="327"/>
        </w:trPr>
        <w:tc>
          <w:tcPr>
            <w:tcW w:w="1208" w:type="dxa"/>
            <w:gridSpan w:val="2"/>
            <w:vAlign w:val="center"/>
          </w:tcPr>
          <w:p w:rsidR="007A66F3" w:rsidRPr="007F1429" w:rsidRDefault="007A66F3" w:rsidP="00332F4A">
            <w:pPr>
              <w:spacing w:line="4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実施日</w:t>
            </w:r>
          </w:p>
        </w:tc>
        <w:tc>
          <w:tcPr>
            <w:tcW w:w="2222" w:type="dxa"/>
            <w:gridSpan w:val="3"/>
            <w:vAlign w:val="center"/>
          </w:tcPr>
          <w:p w:rsidR="007A66F3" w:rsidRPr="007F1429" w:rsidRDefault="007A66F3" w:rsidP="00332F4A">
            <w:pPr>
              <w:spacing w:line="4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提供時間</w:t>
            </w:r>
          </w:p>
        </w:tc>
        <w:tc>
          <w:tcPr>
            <w:tcW w:w="909" w:type="dxa"/>
            <w:vMerge w:val="restart"/>
            <w:vAlign w:val="center"/>
          </w:tcPr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算定日数</w:t>
            </w:r>
          </w:p>
        </w:tc>
        <w:tc>
          <w:tcPr>
            <w:tcW w:w="1048" w:type="dxa"/>
            <w:vMerge w:val="restart"/>
            <w:vAlign w:val="center"/>
          </w:tcPr>
          <w:p w:rsidR="007A66F3" w:rsidRPr="007F1429" w:rsidRDefault="007A66F3" w:rsidP="00332F4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食事提供</w:t>
            </w:r>
          </w:p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体制加算</w:t>
            </w:r>
          </w:p>
          <w:p w:rsidR="007A66F3" w:rsidRPr="007F1429" w:rsidRDefault="007A66F3" w:rsidP="00332F4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入浴</w:t>
            </w:r>
          </w:p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加算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送迎</w:t>
            </w:r>
          </w:p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加算</w:t>
            </w: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利用者</w:t>
            </w:r>
          </w:p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確認欄</w:t>
            </w:r>
          </w:p>
        </w:tc>
      </w:tr>
      <w:tr w:rsidR="007A66F3" w:rsidRPr="007F1429" w:rsidTr="00332F4A">
        <w:trPr>
          <w:trHeight w:val="192"/>
        </w:trPr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曜日</w:t>
            </w: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開始時間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終了時間</w:t>
            </w:r>
          </w:p>
        </w:tc>
        <w:tc>
          <w:tcPr>
            <w:tcW w:w="909" w:type="dxa"/>
            <w:vMerge/>
            <w:vAlign w:val="center"/>
          </w:tcPr>
          <w:p w:rsidR="007A66F3" w:rsidRPr="007F1429" w:rsidRDefault="007A66F3" w:rsidP="00332F4A">
            <w:pPr>
              <w:spacing w:line="200" w:lineRule="exact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048" w:type="dxa"/>
            <w:vMerge/>
            <w:vAlign w:val="center"/>
          </w:tcPr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2"/>
                <w:szCs w:val="12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2"/>
                <w:szCs w:val="12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rPr>
          <w:trHeight w:val="380"/>
        </w:trPr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right w:val="sing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rPr>
          <w:trHeight w:val="403"/>
        </w:trPr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c>
          <w:tcPr>
            <w:tcW w:w="604" w:type="dxa"/>
            <w:tcBorders>
              <w:bottom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04" w:type="dxa"/>
            <w:tcBorders>
              <w:bottom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bottom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909" w:type="dxa"/>
            <w:tcBorders>
              <w:bottom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4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A66F3" w:rsidRPr="007F1429" w:rsidTr="00332F4A">
        <w:trPr>
          <w:trHeight w:val="626"/>
        </w:trPr>
        <w:tc>
          <w:tcPr>
            <w:tcW w:w="3430" w:type="dxa"/>
            <w:gridSpan w:val="5"/>
            <w:tcBorders>
              <w:top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5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合　　計</w:t>
            </w: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5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vAlign w:val="center"/>
          </w:tcPr>
          <w:p w:rsidR="007A66F3" w:rsidRPr="007F1429" w:rsidRDefault="007A66F3" w:rsidP="00332F4A">
            <w:pPr>
              <w:spacing w:line="5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bottom"/>
          </w:tcPr>
          <w:p w:rsidR="007A66F3" w:rsidRPr="007F1429" w:rsidRDefault="007A66F3" w:rsidP="00332F4A">
            <w:pPr>
              <w:spacing w:line="5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vAlign w:val="bottom"/>
          </w:tcPr>
          <w:p w:rsidR="007A66F3" w:rsidRPr="007F1429" w:rsidRDefault="007A66F3" w:rsidP="00332F4A">
            <w:pPr>
              <w:spacing w:line="5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top w:val="double" w:sz="4" w:space="0" w:color="auto"/>
            </w:tcBorders>
            <w:vAlign w:val="bottom"/>
          </w:tcPr>
          <w:p w:rsidR="007A66F3" w:rsidRPr="007F1429" w:rsidRDefault="007A66F3" w:rsidP="00332F4A">
            <w:pPr>
              <w:spacing w:line="5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F1429">
              <w:rPr>
                <w:rFonts w:ascii="ＭＳ 明朝" w:hAnsi="ＭＳ 明朝" w:hint="eastAsia"/>
                <w:sz w:val="16"/>
                <w:szCs w:val="16"/>
              </w:rPr>
              <w:t>一括確認欄</w:t>
            </w:r>
          </w:p>
        </w:tc>
      </w:tr>
    </w:tbl>
    <w:p w:rsidR="007A66F3" w:rsidRPr="007F1429" w:rsidRDefault="007A66F3" w:rsidP="007A66F3">
      <w:pPr>
        <w:spacing w:line="240" w:lineRule="exact"/>
        <w:ind w:left="320" w:hangingChars="200" w:hanging="320"/>
        <w:rPr>
          <w:rFonts w:ascii="ＭＳ 明朝" w:hAnsi="ＭＳ 明朝" w:hint="eastAsia"/>
          <w:sz w:val="16"/>
          <w:szCs w:val="16"/>
        </w:rPr>
      </w:pPr>
      <w:r w:rsidRPr="007F1429">
        <w:rPr>
          <w:rFonts w:ascii="ＭＳ 明朝" w:hAnsi="ＭＳ 明朝" w:hint="eastAsia"/>
          <w:sz w:val="16"/>
          <w:szCs w:val="16"/>
        </w:rPr>
        <w:t>（注）</w:t>
      </w:r>
    </w:p>
    <w:p w:rsidR="007A66F3" w:rsidRPr="007F1429" w:rsidRDefault="007A66F3" w:rsidP="007A66F3">
      <w:pPr>
        <w:spacing w:line="240" w:lineRule="exact"/>
        <w:ind w:leftChars="75" w:left="318" w:hangingChars="100" w:hanging="160"/>
        <w:rPr>
          <w:rFonts w:ascii="ＭＳ 明朝" w:hAnsi="ＭＳ 明朝" w:hint="eastAsia"/>
          <w:sz w:val="16"/>
          <w:szCs w:val="16"/>
        </w:rPr>
      </w:pPr>
      <w:r w:rsidRPr="007F1429">
        <w:rPr>
          <w:rFonts w:ascii="ＭＳ 明朝" w:hAnsi="ＭＳ 明朝" w:hint="eastAsia"/>
          <w:sz w:val="16"/>
          <w:szCs w:val="16"/>
        </w:rPr>
        <w:t>１　日中一時支援の算定日数には、4時間以下の場合は「0.25」、4時間を超え8時間以下の場合は「0.5」、8時間を超える場合は「0.75」と記入してください。</w:t>
      </w:r>
    </w:p>
    <w:p w:rsidR="007A66F3" w:rsidRPr="007F1429" w:rsidRDefault="007A66F3" w:rsidP="007A66F3">
      <w:pPr>
        <w:spacing w:line="240" w:lineRule="exact"/>
        <w:ind w:leftChars="75" w:left="318" w:hangingChars="100" w:hanging="160"/>
        <w:rPr>
          <w:rFonts w:ascii="ＭＳ 明朝" w:hAnsi="ＭＳ 明朝" w:hint="eastAsia"/>
          <w:sz w:val="16"/>
          <w:szCs w:val="16"/>
        </w:rPr>
      </w:pPr>
      <w:r w:rsidRPr="007F1429">
        <w:rPr>
          <w:rFonts w:ascii="ＭＳ 明朝" w:hAnsi="ＭＳ 明朝" w:hint="eastAsia"/>
          <w:sz w:val="16"/>
          <w:szCs w:val="16"/>
        </w:rPr>
        <w:t>２　日中一時支援の食事提供体制加算欄には、食事を提供した場合は「１」、入浴加算欄には１回の利用で入浴サービスを行った場合は「１」、送迎加算欄には片道の場合は「１」、往復の場合は「２」と記入してください。</w:t>
      </w:r>
    </w:p>
    <w:p w:rsidR="007A66F3" w:rsidRPr="007F1429" w:rsidRDefault="007A66F3" w:rsidP="007A66F3">
      <w:pPr>
        <w:spacing w:line="240" w:lineRule="exact"/>
        <w:ind w:left="320" w:hangingChars="200" w:hanging="320"/>
        <w:rPr>
          <w:rFonts w:ascii="ＭＳ 明朝" w:hAnsi="ＭＳ 明朝" w:hint="eastAsia"/>
          <w:sz w:val="16"/>
          <w:szCs w:val="16"/>
        </w:rPr>
      </w:pPr>
    </w:p>
    <w:p w:rsidR="00C22C18" w:rsidRPr="007A66F3" w:rsidRDefault="00C22C18">
      <w:bookmarkStart w:id="0" w:name="_GoBack"/>
      <w:bookmarkEnd w:id="0"/>
    </w:p>
    <w:sectPr w:rsidR="00C22C18" w:rsidRPr="007A6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F3"/>
    <w:rsid w:val="007A66F3"/>
    <w:rsid w:val="00C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941B2-C035-406F-B981-F2EB99A3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F3"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郁絵</dc:creator>
  <cp:keywords/>
  <dc:description/>
  <cp:lastModifiedBy>山下　郁絵</cp:lastModifiedBy>
  <cp:revision>1</cp:revision>
  <dcterms:created xsi:type="dcterms:W3CDTF">2022-03-29T04:33:00Z</dcterms:created>
  <dcterms:modified xsi:type="dcterms:W3CDTF">2022-03-29T04:33:00Z</dcterms:modified>
</cp:coreProperties>
</file>