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7F" w:rsidRDefault="0065546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 w:rsidR="00232673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  <w:jc w:val="center"/>
      </w:pPr>
      <w:r>
        <w:rPr>
          <w:rFonts w:hint="eastAsia"/>
        </w:rPr>
        <w:t>医療法人決算届出書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  <w:jc w:val="right"/>
      </w:pPr>
      <w:r>
        <w:rPr>
          <w:rFonts w:hint="eastAsia"/>
        </w:rPr>
        <w:t xml:space="preserve">年　月　日　　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(</w:t>
      </w:r>
      <w:r w:rsidR="00CB5CA2">
        <w:rPr>
          <w:rFonts w:hint="eastAsia"/>
        </w:rPr>
        <w:t>宛先</w:t>
      </w:r>
      <w:r>
        <w:t>)</w:t>
      </w:r>
      <w:r>
        <w:rPr>
          <w:rFonts w:hint="eastAsia"/>
        </w:rPr>
        <w:t>静岡市保健所長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  <w:jc w:val="right"/>
      </w:pPr>
      <w:r>
        <w:rPr>
          <w:rFonts w:hint="eastAsia"/>
        </w:rPr>
        <w:t xml:space="preserve">医療法人の名称　　　　　　　　　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  <w:jc w:val="right"/>
      </w:pPr>
      <w:r>
        <w:rPr>
          <w:rFonts w:hint="eastAsia"/>
        </w:rPr>
        <w:t xml:space="preserve">主たる事務所の所在地　　　　　　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  <w:jc w:val="right"/>
      </w:pPr>
      <w:r>
        <w:rPr>
          <w:rFonts w:hint="eastAsia"/>
        </w:rPr>
        <w:t xml:space="preserve">代表者の氏名　　　　　　　　　　</w:t>
      </w:r>
    </w:p>
    <w:p w:rsidR="00A8677F" w:rsidRDefault="00A8677F">
      <w:pPr>
        <w:wordWrap w:val="0"/>
        <w:overflowPunct w:val="0"/>
        <w:autoSpaceDE w:val="0"/>
        <w:autoSpaceDN w:val="0"/>
        <w:spacing w:line="420" w:lineRule="exact"/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146"/>
      </w:tblGrid>
      <w:tr w:rsidR="00A8677F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8677F" w:rsidRDefault="0065546D">
            <w:pPr>
              <w:wordWrap w:val="0"/>
              <w:overflowPunct w:val="0"/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　　　年度</w:t>
            </w:r>
          </w:p>
          <w:p w:rsidR="00A8677F" w:rsidRDefault="0065546D">
            <w:pPr>
              <w:wordWrap w:val="0"/>
              <w:overflowPunct w:val="0"/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　　　　期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77F" w:rsidRDefault="0065546D">
            <w:pPr>
              <w:wordWrap w:val="0"/>
              <w:overflowPunct w:val="0"/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>の決算を終了したので、医療法第</w:t>
            </w:r>
            <w:r>
              <w:t>52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</w:tbl>
    <w:p w:rsidR="00A8677F" w:rsidRDefault="00A8677F">
      <w:pPr>
        <w:wordWrap w:val="0"/>
        <w:overflowPunct w:val="0"/>
        <w:autoSpaceDE w:val="0"/>
        <w:autoSpaceDN w:val="0"/>
        <w:spacing w:line="420" w:lineRule="exact"/>
      </w:pPr>
    </w:p>
    <w:p w:rsidR="00A8677F" w:rsidRDefault="00A8677F">
      <w:pPr>
        <w:wordWrap w:val="0"/>
        <w:overflowPunct w:val="0"/>
        <w:autoSpaceDE w:val="0"/>
        <w:autoSpaceDN w:val="0"/>
        <w:spacing w:line="420" w:lineRule="exact"/>
      </w:pP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提出書類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事業報告書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財産目録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貸借対照表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損益計算書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監事の監査報告書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医療法第</w:t>
      </w:r>
      <w:r>
        <w:t>42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6</w:t>
      </w:r>
      <w:r>
        <w:rPr>
          <w:rFonts w:hint="eastAsia"/>
        </w:rPr>
        <w:t>号まで</w:t>
      </w:r>
      <w:r>
        <w:rPr>
          <w:rFonts w:hint="eastAsia"/>
        </w:rPr>
        <w:t>の要件に該当する旨を説明する書類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純資産変動計算書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8</w:t>
      </w:r>
      <w:r>
        <w:rPr>
          <w:rFonts w:hint="eastAsia"/>
        </w:rPr>
        <w:t xml:space="preserve">　キャッシュ・フロー計算書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9</w:t>
      </w:r>
      <w:r>
        <w:rPr>
          <w:rFonts w:hint="eastAsia"/>
        </w:rPr>
        <w:t xml:space="preserve">　付属明細表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</w:t>
      </w:r>
      <w:r>
        <w:t>10</w:t>
      </w:r>
      <w:r>
        <w:rPr>
          <w:rFonts w:hint="eastAsia"/>
        </w:rPr>
        <w:t xml:space="preserve">　公認会計士又は監査法人の監査報告書</w:t>
      </w:r>
    </w:p>
    <w:p w:rsidR="00A8677F" w:rsidRDefault="00A8677F">
      <w:pPr>
        <w:wordWrap w:val="0"/>
        <w:overflowPunct w:val="0"/>
        <w:autoSpaceDE w:val="0"/>
        <w:autoSpaceDN w:val="0"/>
        <w:spacing w:line="420" w:lineRule="exact"/>
      </w:pP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提出書類のうち、</w:t>
      </w:r>
      <w:r>
        <w:t>6</w:t>
      </w:r>
      <w:r>
        <w:rPr>
          <w:rFonts w:hint="eastAsia"/>
        </w:rPr>
        <w:t>は、社会医療法人の場合に限り提出してください。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提出書類のうち、</w:t>
      </w:r>
      <w:r>
        <w:t>7</w:t>
      </w:r>
      <w:r>
        <w:rPr>
          <w:rFonts w:hint="eastAsia"/>
        </w:rPr>
        <w:t>から</w:t>
      </w:r>
      <w:r>
        <w:t>9</w:t>
      </w:r>
      <w:r>
        <w:rPr>
          <w:rFonts w:hint="eastAsia"/>
        </w:rPr>
        <w:t>は、社会医療法人債を発行した医療法人に限り提出してください。</w:t>
      </w:r>
    </w:p>
    <w:p w:rsidR="00A8677F" w:rsidRDefault="0065546D">
      <w:pPr>
        <w:wordWrap w:val="0"/>
        <w:overflowPunct w:val="0"/>
        <w:autoSpaceDE w:val="0"/>
        <w:autoSpaceDN w:val="0"/>
        <w:spacing w:line="42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提出書類のうち、</w:t>
      </w:r>
      <w:r>
        <w:t>10</w:t>
      </w:r>
      <w:r>
        <w:rPr>
          <w:rFonts w:hint="eastAsia"/>
        </w:rPr>
        <w:t>は、社会医療法人債を発行した社会医療法人に限り提出してください。</w:t>
      </w:r>
    </w:p>
    <w:sectPr w:rsidR="00A86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6D" w:rsidRDefault="0065546D" w:rsidP="00482451">
      <w:r>
        <w:separator/>
      </w:r>
    </w:p>
  </w:endnote>
  <w:endnote w:type="continuationSeparator" w:id="0">
    <w:p w:rsidR="0065546D" w:rsidRDefault="0065546D" w:rsidP="0048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51" w:rsidRDefault="004824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51" w:rsidRDefault="004824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51" w:rsidRDefault="004824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6D" w:rsidRDefault="0065546D" w:rsidP="00482451">
      <w:r>
        <w:separator/>
      </w:r>
    </w:p>
  </w:footnote>
  <w:footnote w:type="continuationSeparator" w:id="0">
    <w:p w:rsidR="0065546D" w:rsidRDefault="0065546D" w:rsidP="0048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51" w:rsidRDefault="004824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51" w:rsidRDefault="004824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51" w:rsidRDefault="00482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49"/>
    <w:rsid w:val="00232673"/>
    <w:rsid w:val="00482451"/>
    <w:rsid w:val="0065546D"/>
    <w:rsid w:val="007B5C49"/>
    <w:rsid w:val="00A8677F"/>
    <w:rsid w:val="00C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