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0" w:rsidRPr="005F509D" w:rsidRDefault="002D4280" w:rsidP="002D4280">
      <w:pPr>
        <w:snapToGrid w:val="0"/>
        <w:spacing w:line="240" w:lineRule="exact"/>
        <w:rPr>
          <w:rFonts w:ascii="ＭＳ 明朝" w:hAnsi="ＭＳ 明朝" w:cs="Times New Roman"/>
          <w:szCs w:val="24"/>
          <w:lang w:eastAsia="zh-CN"/>
        </w:rPr>
      </w:pPr>
      <w:r w:rsidRPr="005F509D">
        <w:rPr>
          <w:rFonts w:ascii="ＭＳ 明朝" w:hAnsi="ＭＳ 明朝" w:cs="Times New Roman" w:hint="eastAsia"/>
          <w:szCs w:val="24"/>
          <w:lang w:eastAsia="zh-CN"/>
        </w:rPr>
        <w:t>様式第１号（第２条関係）</w:t>
      </w:r>
    </w:p>
    <w:p w:rsidR="002D4280" w:rsidRPr="00085872" w:rsidRDefault="002D4280" w:rsidP="002D4280">
      <w:pPr>
        <w:snapToGrid w:val="0"/>
        <w:jc w:val="center"/>
        <w:rPr>
          <w:rFonts w:ascii="ＭＳ 明朝" w:hAnsi="ＭＳ 明朝" w:cs="Times New Roman"/>
          <w:szCs w:val="21"/>
          <w:lang w:eastAsia="zh-CN"/>
        </w:rPr>
      </w:pPr>
      <w:r w:rsidRPr="00085872">
        <w:rPr>
          <w:rFonts w:ascii="ＭＳ 明朝" w:hAnsi="ＭＳ 明朝" w:cs="Times New Roman" w:hint="eastAsia"/>
          <w:szCs w:val="21"/>
          <w:lang w:eastAsia="zh-CN"/>
        </w:rPr>
        <w:t>（表）</w:t>
      </w:r>
    </w:p>
    <w:p w:rsidR="002D4280" w:rsidRDefault="002D4280" w:rsidP="002D4280">
      <w:pPr>
        <w:snapToGrid w:val="0"/>
        <w:jc w:val="center"/>
        <w:rPr>
          <w:rFonts w:ascii="ＭＳ 明朝" w:hAnsi="ＭＳ 明朝" w:cs="Times New Roman"/>
          <w:kern w:val="0"/>
          <w:szCs w:val="21"/>
        </w:rPr>
      </w:pPr>
      <w:r w:rsidRPr="008E1A09">
        <w:rPr>
          <w:rFonts w:ascii="ＭＳ 明朝" w:hAnsi="ＭＳ 明朝" w:cs="Times New Roman" w:hint="eastAsia"/>
          <w:kern w:val="0"/>
          <w:szCs w:val="21"/>
        </w:rPr>
        <w:t>興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行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場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営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業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許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可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申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請</w:t>
      </w:r>
      <w:r>
        <w:rPr>
          <w:rFonts w:ascii="ＭＳ 明朝" w:hAnsi="ＭＳ 明朝" w:cs="Times New Roman" w:hint="eastAsia"/>
          <w:kern w:val="0"/>
          <w:szCs w:val="21"/>
        </w:rPr>
        <w:t xml:space="preserve">　</w:t>
      </w:r>
      <w:r w:rsidRPr="008E1A09">
        <w:rPr>
          <w:rFonts w:ascii="ＭＳ 明朝" w:hAnsi="ＭＳ 明朝" w:cs="Times New Roman" w:hint="eastAsia"/>
          <w:kern w:val="0"/>
          <w:szCs w:val="21"/>
        </w:rPr>
        <w:t>書</w:t>
      </w:r>
    </w:p>
    <w:p w:rsidR="002D4280" w:rsidRPr="008E1A09" w:rsidRDefault="002D4280" w:rsidP="002D4280">
      <w:pPr>
        <w:snapToGrid w:val="0"/>
        <w:jc w:val="center"/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snapToGrid w:val="0"/>
        <w:ind w:right="-2"/>
        <w:jc w:val="right"/>
        <w:rPr>
          <w:rFonts w:ascii="ＭＳ 明朝" w:hAnsi="ＭＳ 明朝" w:cs="Times New Roman"/>
          <w:szCs w:val="21"/>
          <w:lang w:eastAsia="zh-CN"/>
        </w:rPr>
      </w:pPr>
      <w:r w:rsidRPr="008E1A09">
        <w:rPr>
          <w:rFonts w:ascii="ＭＳ 明朝" w:hAnsi="ＭＳ 明朝" w:cs="Times New Roman" w:hint="eastAsia"/>
          <w:szCs w:val="21"/>
        </w:rPr>
        <w:t xml:space="preserve">　　</w:t>
      </w:r>
      <w:r>
        <w:rPr>
          <w:rFonts w:ascii="ＭＳ 明朝" w:hAnsi="ＭＳ 明朝" w:cs="Times New Roman" w:hint="eastAsia"/>
          <w:szCs w:val="21"/>
        </w:rPr>
        <w:t xml:space="preserve">　　　</w:t>
      </w:r>
      <w:r w:rsidRPr="008E1A09">
        <w:rPr>
          <w:rFonts w:ascii="ＭＳ 明朝" w:hAnsi="ＭＳ 明朝" w:cs="Times New Roman" w:hint="eastAsia"/>
          <w:szCs w:val="21"/>
          <w:lang w:eastAsia="zh-CN"/>
        </w:rPr>
        <w:t>年　　月　　日</w:t>
      </w:r>
    </w:p>
    <w:p w:rsidR="002D4280" w:rsidRPr="008E1A09" w:rsidRDefault="002D4280" w:rsidP="002D4280">
      <w:pPr>
        <w:snapToGrid w:val="0"/>
        <w:ind w:right="636"/>
        <w:jc w:val="right"/>
        <w:rPr>
          <w:rFonts w:ascii="ＭＳ 明朝" w:hAnsi="ＭＳ 明朝" w:cs="Times New Roman"/>
          <w:szCs w:val="21"/>
          <w:lang w:eastAsia="zh-CN"/>
        </w:rPr>
      </w:pPr>
    </w:p>
    <w:p w:rsidR="002D4280" w:rsidRPr="008E1A09" w:rsidRDefault="002D4280" w:rsidP="002D4280">
      <w:pPr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8E1A09">
        <w:rPr>
          <w:rFonts w:ascii="ＭＳ 明朝" w:hAnsi="ＭＳ 明朝" w:cs="Times New Roman" w:hint="eastAsia"/>
          <w:kern w:val="0"/>
          <w:szCs w:val="21"/>
          <w:lang w:eastAsia="zh-CN"/>
        </w:rPr>
        <w:t>（宛先）静岡市保健所長</w:t>
      </w:r>
    </w:p>
    <w:tbl>
      <w:tblPr>
        <w:tblW w:w="7740" w:type="dxa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4"/>
        <w:gridCol w:w="4976"/>
      </w:tblGrid>
      <w:tr w:rsidR="002D4280" w:rsidRPr="00E45437" w:rsidTr="00A834B0">
        <w:trPr>
          <w:cantSplit/>
          <w:trHeight w:val="60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085872">
              <w:rPr>
                <w:rFonts w:ascii="ＭＳ 明朝" w:hAnsi="ＭＳ 明朝" w:cs="Times New Roman" w:hint="eastAsia"/>
                <w:szCs w:val="21"/>
              </w:rPr>
              <w:t>住所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（法人にあっては、その主たる事務所の所在地）</w:t>
            </w:r>
          </w:p>
        </w:tc>
        <w:tc>
          <w:tcPr>
            <w:tcW w:w="4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trHeight w:val="167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97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trHeight w:val="611"/>
        </w:trPr>
        <w:tc>
          <w:tcPr>
            <w:tcW w:w="27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氏名（法人にあっては、その名称及び代表者の氏名）</w:t>
            </w:r>
          </w:p>
        </w:tc>
        <w:tc>
          <w:tcPr>
            <w:tcW w:w="497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trHeight w:val="522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4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9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280" w:rsidRDefault="002D4280" w:rsidP="00A834B0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b/>
                <w:szCs w:val="21"/>
              </w:rPr>
              <w:t xml:space="preserve">　</w:t>
            </w:r>
            <w:r w:rsidRPr="00085872">
              <w:rPr>
                <w:rFonts w:ascii="ＭＳ 明朝" w:hAnsi="ＭＳ 明朝" w:cs="Times New Roman" w:hint="eastAsia"/>
                <w:b/>
                <w:szCs w:val="21"/>
              </w:rPr>
              <w:t xml:space="preserve">　</w:t>
            </w:r>
            <w:r w:rsidRPr="00085872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085872">
              <w:rPr>
                <w:rFonts w:ascii="ＭＳ 明朝" w:hAnsi="ＭＳ 明朝" w:cs="Times New Roman" w:hint="eastAsia"/>
                <w:szCs w:val="21"/>
              </w:rPr>
              <w:t>月　　日</w:t>
            </w:r>
          </w:p>
          <w:p w:rsidR="002D4280" w:rsidRPr="00085872" w:rsidRDefault="002D4280" w:rsidP="00A834B0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（法人にあっては、記入不要）</w:t>
            </w:r>
          </w:p>
        </w:tc>
      </w:tr>
    </w:tbl>
    <w:p w:rsidR="002D4280" w:rsidRPr="00085872" w:rsidRDefault="002D4280" w:rsidP="002D4280">
      <w:pPr>
        <w:snapToGrid w:val="0"/>
        <w:spacing w:before="180" w:after="180"/>
        <w:ind w:firstLineChars="100" w:firstLine="210"/>
        <w:jc w:val="left"/>
        <w:rPr>
          <w:rFonts w:ascii="ＭＳ 明朝" w:hAnsi="ＭＳ 明朝" w:cs="Times New Roman"/>
          <w:szCs w:val="21"/>
        </w:rPr>
      </w:pPr>
      <w:r w:rsidRPr="008E1A09">
        <w:rPr>
          <w:rFonts w:ascii="ＭＳ 明朝" w:hAnsi="ＭＳ 明朝" w:cs="Times New Roman" w:hint="eastAsia"/>
          <w:szCs w:val="21"/>
        </w:rPr>
        <w:t>興行場の営業許可を受けたいので、静岡市興行場法施行細則第２条の規定により関係書類を添えて　申請します。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04"/>
        <w:gridCol w:w="3075"/>
        <w:gridCol w:w="1338"/>
        <w:gridCol w:w="2325"/>
      </w:tblGrid>
      <w:tr w:rsidR="002D4280" w:rsidRPr="00E45437" w:rsidTr="00A834B0">
        <w:trPr>
          <w:cantSplit/>
          <w:trHeight w:val="148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営業施設</w:t>
            </w:r>
          </w:p>
        </w:tc>
        <w:tc>
          <w:tcPr>
            <w:tcW w:w="160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40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73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2D4280" w:rsidRPr="008E1A09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51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D4280" w:rsidRPr="00085872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085872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区</w:t>
            </w:r>
          </w:p>
          <w:p w:rsidR="002D4280" w:rsidRPr="008E1A09" w:rsidRDefault="002D4280" w:rsidP="00A834B0">
            <w:pPr>
              <w:snapToGrid w:val="0"/>
              <w:ind w:firstLineChars="1500" w:firstLine="315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8E1A09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電話（　　　）　</w:t>
            </w:r>
          </w:p>
        </w:tc>
      </w:tr>
      <w:tr w:rsidR="002D4280" w:rsidRPr="00E45437" w:rsidTr="00A834B0">
        <w:trPr>
          <w:cantSplit/>
          <w:trHeight w:val="426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管理者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4280" w:rsidRPr="008E1A09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161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年　月　日</w:t>
            </w:r>
          </w:p>
        </w:tc>
      </w:tr>
      <w:tr w:rsidR="002D4280" w:rsidRPr="00E45437" w:rsidTr="00A834B0">
        <w:trPr>
          <w:cantSplit/>
          <w:trHeight w:val="505"/>
        </w:trPr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07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4280" w:rsidRPr="008E1A09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4280" w:rsidRPr="008E1A09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4280" w:rsidRPr="008E1A09" w:rsidRDefault="002D4280" w:rsidP="00A834B0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482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営業の種別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hRule="exact" w:val="910"/>
        </w:trPr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申請の区分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420"/>
                <w:kern w:val="0"/>
                <w:szCs w:val="21"/>
                <w:fitText w:val="1260" w:id="-1134722560"/>
              </w:rPr>
              <w:t>新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60"/>
              </w:rPr>
              <w:t>築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・　</w:t>
            </w:r>
            <w:r w:rsidRPr="002D4280">
              <w:rPr>
                <w:rFonts w:ascii="ＭＳ 明朝" w:hAnsi="ＭＳ 明朝" w:cs="Times New Roman" w:hint="eastAsia"/>
                <w:spacing w:val="157"/>
                <w:kern w:val="0"/>
                <w:szCs w:val="21"/>
                <w:fitText w:val="1260" w:id="-1134722559"/>
              </w:rPr>
              <w:t>増改</w:t>
            </w:r>
            <w:r w:rsidRPr="002D4280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1260" w:id="-1134722559"/>
              </w:rPr>
              <w:t>築</w:t>
            </w:r>
          </w:p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</w:p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70"/>
                <w:kern w:val="0"/>
                <w:szCs w:val="21"/>
                <w:fitText w:val="1260" w:id="-1134722558"/>
              </w:rPr>
              <w:t>用途変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8"/>
              </w:rPr>
              <w:t>更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・　</w:t>
            </w:r>
            <w:r w:rsidRPr="002D4280">
              <w:rPr>
                <w:rFonts w:ascii="ＭＳ 明朝" w:hAnsi="ＭＳ 明朝" w:cs="Times New Roman" w:hint="eastAsia"/>
                <w:spacing w:val="70"/>
                <w:kern w:val="0"/>
                <w:szCs w:val="21"/>
                <w:fitText w:val="1260" w:id="-1134722557"/>
              </w:rPr>
              <w:t>名義変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7"/>
              </w:rPr>
              <w:t>更</w:t>
            </w:r>
          </w:p>
        </w:tc>
      </w:tr>
      <w:tr w:rsidR="002D4280" w:rsidRPr="00E45437" w:rsidTr="00A834B0">
        <w:trPr>
          <w:cantSplit/>
          <w:trHeight w:val="338"/>
        </w:trPr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興行場の態様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420"/>
                <w:kern w:val="0"/>
                <w:szCs w:val="21"/>
                <w:fitText w:val="1260" w:id="-1134722556"/>
              </w:rPr>
              <w:t>常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6"/>
              </w:rPr>
              <w:t>設</w:t>
            </w:r>
            <w:r w:rsidRPr="008E1A09">
              <w:rPr>
                <w:rFonts w:ascii="ＭＳ 明朝" w:hAnsi="ＭＳ 明朝" w:cs="Times New Roman"/>
                <w:kern w:val="0"/>
                <w:szCs w:val="21"/>
              </w:rPr>
              <w:t xml:space="preserve">  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・　</w:t>
            </w:r>
            <w:r w:rsidRPr="002D4280">
              <w:rPr>
                <w:rFonts w:ascii="ＭＳ 明朝" w:hAnsi="ＭＳ 明朝" w:cs="Times New Roman" w:hint="eastAsia"/>
                <w:spacing w:val="420"/>
                <w:kern w:val="0"/>
                <w:szCs w:val="21"/>
                <w:fitText w:val="1260" w:id="-1134722555"/>
              </w:rPr>
              <w:t>仮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5"/>
              </w:rPr>
              <w:t>設</w:t>
            </w:r>
          </w:p>
        </w:tc>
      </w:tr>
      <w:tr w:rsidR="002D4280" w:rsidRPr="00E45437" w:rsidTr="00A834B0">
        <w:trPr>
          <w:cantSplit/>
          <w:trHeight w:val="337"/>
        </w:trPr>
        <w:tc>
          <w:tcPr>
            <w:tcW w:w="28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420"/>
                <w:kern w:val="0"/>
                <w:szCs w:val="21"/>
                <w:fitText w:val="1260" w:id="-1134722554"/>
              </w:rPr>
              <w:t>屋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4"/>
              </w:rPr>
              <w:t>内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・　</w:t>
            </w:r>
            <w:r w:rsidRPr="002D4280">
              <w:rPr>
                <w:rFonts w:ascii="ＭＳ 明朝" w:hAnsi="ＭＳ 明朝" w:cs="Times New Roman" w:hint="eastAsia"/>
                <w:spacing w:val="420"/>
                <w:kern w:val="0"/>
                <w:szCs w:val="21"/>
                <w:fitText w:val="1260" w:id="-1134722553"/>
              </w:rPr>
              <w:t>屋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3"/>
              </w:rPr>
              <w:t>外</w:t>
            </w:r>
          </w:p>
        </w:tc>
      </w:tr>
      <w:tr w:rsidR="002D4280" w:rsidRPr="00E45437" w:rsidTr="00A834B0">
        <w:trPr>
          <w:cantSplit/>
          <w:trHeight w:val="33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興業期間</w:t>
            </w:r>
          </w:p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（仮設興行場の場合）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ind w:firstLineChars="200" w:firstLine="42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　年　　月　　日　～　　　年　　月　　日</w:t>
            </w:r>
          </w:p>
        </w:tc>
      </w:tr>
      <w:tr w:rsidR="002D4280" w:rsidRPr="00E45437" w:rsidTr="00A834B0">
        <w:trPr>
          <w:cantSplit/>
          <w:trHeight w:val="337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興業時間</w:t>
            </w:r>
          </w:p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（仮設興行場の場合）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 xml:space="preserve">　　　　　時　　　　　分～　　　　　時　　　　　分</w:t>
            </w:r>
          </w:p>
        </w:tc>
      </w:tr>
      <w:tr w:rsidR="002D4280" w:rsidRPr="00E45437" w:rsidTr="00A834B0">
        <w:trPr>
          <w:cantSplit/>
          <w:trHeight w:val="647"/>
        </w:trPr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738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4280" w:rsidRPr="00085872" w:rsidRDefault="002D4280" w:rsidP="00A834B0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085872">
              <w:rPr>
                <w:rFonts w:ascii="ＭＳ 明朝" w:hAnsi="ＭＳ 明朝" w:cs="Times New Roman" w:hint="eastAsia"/>
                <w:szCs w:val="21"/>
              </w:rPr>
              <w:t>１　申請者が法人の場合は、登記事項証明書又は定款若しくは寄附行為の写し</w:t>
            </w:r>
          </w:p>
          <w:p w:rsidR="002D4280" w:rsidRPr="008E1A09" w:rsidRDefault="002D4280" w:rsidP="00A834B0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２　案内図、建物配置見取図、各階平面図（縮尺</w:t>
            </w:r>
            <w:r w:rsidRPr="008E1A09">
              <w:rPr>
                <w:rFonts w:ascii="ＭＳ 明朝" w:hAnsi="ＭＳ 明朝" w:cs="Times New Roman"/>
                <w:szCs w:val="21"/>
              </w:rPr>
              <w:t>100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分の１以上）及び付近</w:t>
            </w:r>
            <w:r w:rsidRPr="008E1A09">
              <w:rPr>
                <w:rFonts w:ascii="ＭＳ 明朝" w:hAnsi="ＭＳ 明朝" w:cs="Times New Roman"/>
                <w:szCs w:val="21"/>
              </w:rPr>
              <w:t>300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ｍ（仮設興行場の場合は</w:t>
            </w:r>
            <w:r w:rsidRPr="008E1A09">
              <w:rPr>
                <w:rFonts w:ascii="ＭＳ 明朝" w:hAnsi="ＭＳ 明朝" w:cs="Times New Roman"/>
                <w:szCs w:val="21"/>
              </w:rPr>
              <w:t>200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ｍ）以内の見取図</w:t>
            </w:r>
          </w:p>
          <w:p w:rsidR="002D4280" w:rsidRPr="008E1A09" w:rsidRDefault="002D4280" w:rsidP="00A834B0">
            <w:pPr>
              <w:autoSpaceDE w:val="0"/>
              <w:autoSpaceDN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３　新築の場合は、確認済証及び工事検査済証の写し</w:t>
            </w:r>
          </w:p>
          <w:p w:rsidR="002D4280" w:rsidRPr="008E1A09" w:rsidRDefault="002D4280" w:rsidP="00A834B0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４　使用する土地建物が他人所有の場合は、借受契約書の写し又は承諾書</w:t>
            </w:r>
          </w:p>
        </w:tc>
      </w:tr>
    </w:tbl>
    <w:p w:rsidR="002D4280" w:rsidRDefault="002D4280" w:rsidP="002D4280">
      <w:pPr>
        <w:snapToGrid w:val="0"/>
        <w:jc w:val="center"/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</w:pPr>
    </w:p>
    <w:p w:rsidR="002D4280" w:rsidRDefault="002D4280" w:rsidP="002D4280">
      <w:pPr>
        <w:tabs>
          <w:tab w:val="left" w:pos="5250"/>
        </w:tabs>
        <w:rPr>
          <w:rFonts w:ascii="ＭＳ 明朝" w:hAnsi="ＭＳ 明朝" w:cs="Times New Roman"/>
          <w:szCs w:val="21"/>
        </w:rPr>
        <w:sectPr w:rsidR="002D4280">
          <w:headerReference w:type="default" r:id="rId8"/>
          <w:pgSz w:w="11906" w:h="16838" w:code="9"/>
          <w:pgMar w:top="851" w:right="1418" w:bottom="567" w:left="851" w:header="851" w:footer="992" w:gutter="0"/>
          <w:cols w:space="425"/>
          <w:docGrid w:type="linesAndChars" w:linePitch="360"/>
        </w:sectPr>
      </w:pPr>
    </w:p>
    <w:tbl>
      <w:tblPr>
        <w:tblpPr w:leftFromText="142" w:rightFromText="142" w:horzAnchor="margin" w:tblpXSpec="center" w:tblpY="405"/>
        <w:tblW w:w="9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082"/>
        <w:gridCol w:w="178"/>
        <w:gridCol w:w="90"/>
        <w:gridCol w:w="812"/>
        <w:gridCol w:w="538"/>
        <w:gridCol w:w="362"/>
        <w:gridCol w:w="1080"/>
        <w:gridCol w:w="540"/>
        <w:gridCol w:w="540"/>
        <w:gridCol w:w="179"/>
        <w:gridCol w:w="361"/>
        <w:gridCol w:w="360"/>
        <w:gridCol w:w="629"/>
        <w:gridCol w:w="1363"/>
      </w:tblGrid>
      <w:tr w:rsidR="002D4280" w:rsidRPr="00E45437" w:rsidTr="00A834B0">
        <w:trPr>
          <w:cantSplit/>
          <w:trHeight w:val="509"/>
        </w:trPr>
        <w:tc>
          <w:tcPr>
            <w:tcW w:w="9552" w:type="dxa"/>
            <w:gridSpan w:val="15"/>
            <w:tcBorders>
              <w:bottom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227"/>
                <w:kern w:val="0"/>
                <w:szCs w:val="21"/>
                <w:fitText w:val="4200" w:id="-1134722552"/>
              </w:rPr>
              <w:lastRenderedPageBreak/>
              <w:t>営業施設の内</w:t>
            </w:r>
            <w:r w:rsidRPr="002D4280">
              <w:rPr>
                <w:rFonts w:ascii="ＭＳ 明朝" w:hAnsi="ＭＳ 明朝" w:cs="Times New Roman" w:hint="eastAsia"/>
                <w:spacing w:val="3"/>
                <w:kern w:val="0"/>
                <w:szCs w:val="21"/>
                <w:fitText w:val="4200" w:id="-1134722552"/>
              </w:rPr>
              <w:t>容</w:t>
            </w:r>
          </w:p>
        </w:tc>
      </w:tr>
      <w:tr w:rsidR="002D4280" w:rsidRPr="00E45437" w:rsidTr="00A834B0">
        <w:trPr>
          <w:cantSplit/>
          <w:trHeight w:hRule="exact" w:val="543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敷地面積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建物の構造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hRule="exact" w:val="552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建築面積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階　　　数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地上　　階・地下　　階</w:t>
            </w:r>
          </w:p>
        </w:tc>
      </w:tr>
      <w:tr w:rsidR="002D4280" w:rsidRPr="00E45437" w:rsidTr="00A834B0">
        <w:trPr>
          <w:cantSplit/>
          <w:trHeight w:hRule="exact" w:val="533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延べ面積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70"/>
                <w:kern w:val="0"/>
                <w:szCs w:val="21"/>
                <w:fitText w:val="1260" w:id="-1134722551"/>
              </w:rPr>
              <w:t>床の構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1260" w:id="-1134722551"/>
              </w:rPr>
              <w:t>造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hRule="exact" w:val="527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興行場面積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出　入　口</w:t>
            </w:r>
          </w:p>
        </w:tc>
        <w:tc>
          <w:tcPr>
            <w:tcW w:w="3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</w:tr>
      <w:tr w:rsidR="002D4280" w:rsidRPr="00E45437" w:rsidTr="00A834B0">
        <w:trPr>
          <w:cantSplit/>
          <w:trHeight w:val="530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客席面積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及び定員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kern w:val="0"/>
                <w:szCs w:val="21"/>
              </w:rPr>
              <w:t>椅子席</w:t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面積　　　　　　㎡・定員　　　　　　人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面積合計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㎡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定員合計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人</w:t>
            </w:r>
          </w:p>
        </w:tc>
      </w:tr>
      <w:tr w:rsidR="002D4280" w:rsidRPr="00E45437" w:rsidTr="00A834B0">
        <w:trPr>
          <w:cantSplit/>
          <w:trHeight w:val="505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座　　席</w:t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面積　　　　　　㎡・定員　　　　　　人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500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立ち見席</w:t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面積　　　　　　㎡・定員　　　　　　人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523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2D4280">
              <w:rPr>
                <w:rFonts w:ascii="ＭＳ 明朝" w:hAnsi="ＭＳ 明朝" w:cs="Times New Roman" w:hint="eastAsia"/>
                <w:spacing w:val="79"/>
                <w:kern w:val="0"/>
                <w:szCs w:val="21"/>
                <w:fitText w:val="945" w:id="-1134722550"/>
              </w:rPr>
              <w:t>その</w:t>
            </w:r>
            <w:r w:rsidRPr="002D4280">
              <w:rPr>
                <w:rFonts w:ascii="ＭＳ 明朝" w:hAnsi="ＭＳ 明朝" w:cs="Times New Roman" w:hint="eastAsia"/>
                <w:kern w:val="0"/>
                <w:szCs w:val="21"/>
                <w:fitText w:val="945" w:id="-1134722550"/>
              </w:rPr>
              <w:t>他</w:t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面積　　　　　　㎡・定員　　　　　　人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884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換気装置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の概要</w:t>
            </w:r>
          </w:p>
        </w:tc>
        <w:tc>
          <w:tcPr>
            <w:tcW w:w="81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1070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便　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085872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男性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用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4C1BB8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4C1BB8">
              <w:rPr>
                <w:rFonts w:ascii="ＭＳ 明朝" w:hAnsi="ＭＳ 明朝" w:cs="Times New Roman" w:hint="eastAsia"/>
                <w:szCs w:val="21"/>
              </w:rPr>
              <w:t>箇所（大　　個・小　　個）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うち身障者用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ind w:firstLineChars="100" w:firstLine="202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箇所（大　個・小　　個）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女性</w:t>
            </w:r>
            <w:r w:rsidRPr="008E1A09">
              <w:rPr>
                <w:rFonts w:ascii="ＭＳ 明朝" w:hAnsi="ＭＳ 明朝" w:cs="Times New Roman" w:hint="eastAsia"/>
                <w:szCs w:val="21"/>
              </w:rPr>
              <w:t>用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箇所（大　　個）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うち身障者用</w:t>
            </w:r>
          </w:p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箇所（大　　個）</w:t>
            </w:r>
          </w:p>
        </w:tc>
      </w:tr>
      <w:tr w:rsidR="002D4280" w:rsidRPr="00E45437" w:rsidTr="00A834B0">
        <w:trPr>
          <w:cantSplit/>
          <w:trHeight w:val="680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手洗設備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消毒設備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換気装置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</w:tr>
      <w:tr w:rsidR="002D4280" w:rsidRPr="00E45437" w:rsidTr="00A834B0">
        <w:trPr>
          <w:cantSplit/>
          <w:trHeight w:val="701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床及び内壁の構造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2D4280" w:rsidRPr="00E45437" w:rsidTr="00A834B0">
        <w:trPr>
          <w:cantSplit/>
          <w:trHeight w:val="700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喫煙所</w:t>
            </w:r>
          </w:p>
        </w:tc>
        <w:tc>
          <w:tcPr>
            <w:tcW w:w="81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箇所</w:t>
            </w:r>
          </w:p>
        </w:tc>
      </w:tr>
      <w:tr w:rsidR="002D4280" w:rsidRPr="00E45437" w:rsidTr="00A834B0">
        <w:trPr>
          <w:cantSplit/>
          <w:trHeight w:val="721"/>
        </w:trPr>
        <w:tc>
          <w:tcPr>
            <w:tcW w:w="14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照明設備</w:t>
            </w:r>
          </w:p>
        </w:tc>
        <w:tc>
          <w:tcPr>
            <w:tcW w:w="5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4C1BB8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085872">
              <w:rPr>
                <w:rFonts w:ascii="ＭＳ 明朝" w:hAnsi="ＭＳ 明朝" w:cs="Times New Roman" w:hint="eastAsia"/>
                <w:szCs w:val="21"/>
              </w:rPr>
              <w:t>観覧室その他の場所の床面から</w:t>
            </w:r>
            <w:r w:rsidRPr="00085872">
              <w:rPr>
                <w:rFonts w:ascii="ＭＳ 明朝" w:hAnsi="ＭＳ 明朝" w:cs="Times New Roman"/>
                <w:szCs w:val="21"/>
              </w:rPr>
              <w:t>80cm</w:t>
            </w:r>
            <w:r w:rsidRPr="004C1BB8">
              <w:rPr>
                <w:rFonts w:ascii="ＭＳ 明朝" w:hAnsi="ＭＳ 明朝" w:cs="Times New Roman"/>
                <w:szCs w:val="21"/>
              </w:rPr>
              <w:t>の高さの照度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ルクス</w:t>
            </w:r>
          </w:p>
        </w:tc>
      </w:tr>
      <w:tr w:rsidR="002D4280" w:rsidRPr="00E45437" w:rsidTr="00A834B0">
        <w:trPr>
          <w:cantSplit/>
          <w:trHeight w:val="681"/>
        </w:trPr>
        <w:tc>
          <w:tcPr>
            <w:tcW w:w="14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5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0" w:rsidRPr="00085872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085872">
              <w:rPr>
                <w:rFonts w:ascii="ＭＳ 明朝" w:hAnsi="ＭＳ 明朝" w:cs="Times New Roman" w:hint="eastAsia"/>
                <w:szCs w:val="21"/>
              </w:rPr>
              <w:t>映写中又は演技中における観覧室の客席の床面の照度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280" w:rsidRPr="004C1BB8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4C1BB8">
              <w:rPr>
                <w:rFonts w:ascii="ＭＳ 明朝" w:hAnsi="ＭＳ 明朝" w:cs="Times New Roman" w:hint="eastAsia"/>
                <w:szCs w:val="21"/>
              </w:rPr>
              <w:t>ルクス</w:t>
            </w:r>
          </w:p>
        </w:tc>
      </w:tr>
      <w:tr w:rsidR="002D4280" w:rsidRPr="00E45437" w:rsidTr="00A834B0">
        <w:trPr>
          <w:cantSplit/>
          <w:trHeight w:val="1030"/>
        </w:trPr>
        <w:tc>
          <w:tcPr>
            <w:tcW w:w="14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280" w:rsidRPr="008E1A09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8E1A09">
              <w:rPr>
                <w:rFonts w:ascii="ＭＳ 明朝" w:hAnsi="ＭＳ 明朝" w:cs="Times New Roman" w:hint="eastAsia"/>
                <w:szCs w:val="21"/>
              </w:rPr>
              <w:t>備　　考</w:t>
            </w:r>
          </w:p>
        </w:tc>
        <w:tc>
          <w:tcPr>
            <w:tcW w:w="811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280" w:rsidRPr="00085872" w:rsidRDefault="002D4280" w:rsidP="00A834B0">
            <w:pPr>
              <w:tabs>
                <w:tab w:val="num" w:pos="261"/>
              </w:tabs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2D4280" w:rsidRDefault="002D4280" w:rsidP="002D4280">
      <w:pPr>
        <w:autoSpaceDE w:val="0"/>
        <w:autoSpaceDN w:val="0"/>
        <w:snapToGrid w:val="0"/>
        <w:jc w:val="center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（裏）</w:t>
      </w:r>
    </w:p>
    <w:p w:rsidR="00960F2A" w:rsidRPr="005F509D" w:rsidRDefault="002D4280" w:rsidP="002D7DC8">
      <w:pPr>
        <w:autoSpaceDE w:val="0"/>
        <w:autoSpaceDN w:val="0"/>
        <w:snapToGrid w:val="0"/>
        <w:rPr>
          <w:rFonts w:ascii="ＭＳ 明朝" w:hAnsi="ＭＳ 明朝"/>
        </w:rPr>
      </w:pPr>
      <w:r w:rsidRPr="00085872">
        <w:rPr>
          <w:rFonts w:ascii="ＭＳ 明朝" w:hAnsi="ＭＳ 明朝" w:cs="Times New Roman" w:hint="eastAsia"/>
          <w:szCs w:val="21"/>
        </w:rPr>
        <w:t>（注）面積については、小数点以下２桁まで記入してください。</w:t>
      </w:r>
      <w:bookmarkStart w:id="0" w:name="_GoBack"/>
      <w:bookmarkEnd w:id="0"/>
    </w:p>
    <w:sectPr w:rsidR="00960F2A" w:rsidRPr="005F509D" w:rsidSect="006F40F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91" w:rsidRDefault="003A4091" w:rsidP="00A33FFF">
      <w:r>
        <w:separator/>
      </w:r>
    </w:p>
  </w:endnote>
  <w:endnote w:type="continuationSeparator" w:id="0">
    <w:p w:rsidR="003A4091" w:rsidRDefault="003A4091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91" w:rsidRDefault="003A4091" w:rsidP="00A33FFF">
      <w:r>
        <w:separator/>
      </w:r>
    </w:p>
  </w:footnote>
  <w:footnote w:type="continuationSeparator" w:id="0">
    <w:p w:rsidR="003A4091" w:rsidRDefault="003A4091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87" w:rsidRPr="004C1BB8" w:rsidRDefault="00A34487" w:rsidP="00A834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87" w:rsidRDefault="00A34487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D7DC8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409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CF8A4"/>
  <w15:docId w15:val="{C4ACF3EA-A90C-4D8D-8F83-FDAA19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B-EJ</dc:creator>
  <cp:lastModifiedBy>Windows ユーザー</cp:lastModifiedBy>
  <cp:revision>60</cp:revision>
  <cp:lastPrinted>2023-12-13T03:00:00Z</cp:lastPrinted>
  <dcterms:created xsi:type="dcterms:W3CDTF">2023-11-15T02:23:00Z</dcterms:created>
  <dcterms:modified xsi:type="dcterms:W3CDTF">2023-12-19T04:29:00Z</dcterms:modified>
</cp:coreProperties>
</file>