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B" w:rsidRDefault="00274A6B" w:rsidP="00274A6B">
      <w:pPr>
        <w:jc w:val="center"/>
        <w:rPr>
          <w:sz w:val="40"/>
          <w:szCs w:val="40"/>
        </w:rPr>
      </w:pPr>
      <w:r>
        <w:rPr>
          <w:rFonts w:hint="eastAsia"/>
          <w:spacing w:val="10"/>
          <w:sz w:val="40"/>
          <w:szCs w:val="40"/>
        </w:rPr>
        <w:t>紛</w:t>
      </w:r>
      <w:r>
        <w:rPr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理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書</w:t>
      </w:r>
    </w:p>
    <w:p w:rsidR="00274A6B" w:rsidRDefault="00274A6B" w:rsidP="00274A6B">
      <w:pPr>
        <w:rPr>
          <w:sz w:val="24"/>
          <w:szCs w:val="24"/>
        </w:rPr>
      </w:pPr>
    </w:p>
    <w:p w:rsidR="00274A6B" w:rsidRDefault="00C44BED" w:rsidP="00274A6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74A6B">
        <w:rPr>
          <w:rFonts w:hint="eastAsia"/>
          <w:sz w:val="24"/>
          <w:szCs w:val="24"/>
        </w:rPr>
        <w:t xml:space="preserve">　　年　　月　　日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（あて先）静岡市保健所長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jc w:val="right"/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</w:rPr>
        <w:t>住所（法人にあっては、主たる事務所の所在地）</w:t>
      </w: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  <w:r>
        <w:rPr>
          <w:rFonts w:hint="eastAsia"/>
        </w:rPr>
        <w:t>氏名（法人にあっては、名称及び代表者の氏名）</w:t>
      </w:r>
    </w:p>
    <w:p w:rsidR="00274A6B" w:rsidRDefault="00274A6B" w:rsidP="00274A6B">
      <w:pPr>
        <w:jc w:val="right"/>
      </w:pPr>
    </w:p>
    <w:p w:rsidR="00274A6B" w:rsidRPr="006E5FD7" w:rsidRDefault="00274A6B" w:rsidP="00274A6B">
      <w:pPr>
        <w:jc w:val="right"/>
      </w:pPr>
      <w:bookmarkStart w:id="0" w:name="_GoBack"/>
      <w:bookmarkEnd w:id="0"/>
    </w:p>
    <w:p w:rsid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125095</wp:posOffset>
                </wp:positionV>
                <wp:extent cx="765175" cy="577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4pt;margin-top:9.85pt;width:60.25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981QIAAMc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</w:t>
      </w:r>
      <w:r>
        <w:rPr>
          <w:rFonts w:hint="eastAsia"/>
          <w:sz w:val="24"/>
          <w:szCs w:val="24"/>
          <w:u w:val="single" w:color="000000"/>
        </w:rPr>
        <w:t xml:space="preserve">　　　　　　　　　</w:t>
      </w:r>
      <w:r>
        <w:rPr>
          <w:rFonts w:hint="eastAsia"/>
          <w:sz w:val="24"/>
          <w:szCs w:val="24"/>
        </w:rPr>
        <w:t>の　　　　　を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>のため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紛失しました。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今後、このようなことのないよう充分注意し管理しますので、今回に限りよろしくお取り計らい願います。</w:t>
      </w: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115570</wp:posOffset>
                </wp:positionV>
                <wp:extent cx="765175" cy="577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0.45pt;margin-top:9.1pt;width:60.2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wE1wIAAM4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なお、紛失した　　　　を発見した場合は、速やかに返却する旨誓約します。</w:t>
      </w:r>
    </w:p>
    <w:p w:rsidR="00274A6B" w:rsidRDefault="00274A6B" w:rsidP="00274A6B"/>
    <w:p w:rsidR="00274A6B" w:rsidRDefault="00274A6B" w:rsidP="00274A6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6186"/>
      </w:tblGrid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許可又は登録番号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許可又は登録年月日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営業所等の所在地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営業所等の名称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</w:tbl>
    <w:p w:rsidR="00545E9D" w:rsidRPr="00274A6B" w:rsidRDefault="00545E9D"/>
    <w:sectPr w:rsidR="00545E9D" w:rsidRPr="00274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D2" w:rsidRDefault="001929D2" w:rsidP="009B26E9">
      <w:r>
        <w:separator/>
      </w:r>
    </w:p>
  </w:endnote>
  <w:endnote w:type="continuationSeparator" w:id="0">
    <w:p w:rsidR="001929D2" w:rsidRDefault="001929D2" w:rsidP="009B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D2" w:rsidRDefault="001929D2" w:rsidP="009B26E9">
      <w:r>
        <w:separator/>
      </w:r>
    </w:p>
  </w:footnote>
  <w:footnote w:type="continuationSeparator" w:id="0">
    <w:p w:rsidR="001929D2" w:rsidRDefault="001929D2" w:rsidP="009B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B"/>
    <w:rsid w:val="001929D2"/>
    <w:rsid w:val="00274A6B"/>
    <w:rsid w:val="00545E9D"/>
    <w:rsid w:val="006E5FD7"/>
    <w:rsid w:val="009B26E9"/>
    <w:rsid w:val="00C44BED"/>
    <w:rsid w:val="00F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F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6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6E9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6E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2021-07-27T01:46:00Z</dcterms:modified>
</cp:coreProperties>
</file>