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A4" w:rsidRDefault="00A31FA4">
      <w:bookmarkStart w:id="0" w:name="_GoBack"/>
      <w:bookmarkEnd w:id="0"/>
      <w:r>
        <w:rPr>
          <w:rFonts w:hint="eastAsia"/>
        </w:rPr>
        <w:t>様式第</w:t>
      </w:r>
      <w:r>
        <w:t>117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A31FA4" w:rsidRDefault="00A31FA4"/>
    <w:p w:rsidR="00A31FA4" w:rsidRDefault="00A31FA4">
      <w:pPr>
        <w:jc w:val="center"/>
      </w:pPr>
      <w:r>
        <w:rPr>
          <w:rFonts w:hint="eastAsia"/>
        </w:rPr>
        <w:t>固定資産税・都市計画税非課税</w:t>
      </w:r>
      <w:r>
        <w:t>(</w:t>
      </w:r>
      <w:r>
        <w:rPr>
          <w:rFonts w:hint="eastAsia"/>
        </w:rPr>
        <w:t>課税免除</w:t>
      </w:r>
      <w:r>
        <w:t>)</w:t>
      </w:r>
      <w:r>
        <w:rPr>
          <w:rFonts w:hint="eastAsia"/>
        </w:rPr>
        <w:t>理由消滅申告書</w:t>
      </w:r>
    </w:p>
    <w:p w:rsidR="00A31FA4" w:rsidRDefault="00A31FA4"/>
    <w:p w:rsidR="00A31FA4" w:rsidRDefault="00A31FA4">
      <w:pPr>
        <w:jc w:val="right"/>
      </w:pPr>
      <w:r>
        <w:rPr>
          <w:rFonts w:hint="eastAsia"/>
        </w:rPr>
        <w:t xml:space="preserve">年　　月　　日　　</w:t>
      </w:r>
    </w:p>
    <w:p w:rsidR="00A31FA4" w:rsidRDefault="00A31FA4"/>
    <w:p w:rsidR="00A31FA4" w:rsidRDefault="00A31FA4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静岡市長</w:t>
      </w:r>
    </w:p>
    <w:p w:rsidR="00A31FA4" w:rsidRDefault="00A31FA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671"/>
        <w:gridCol w:w="2352"/>
        <w:gridCol w:w="302"/>
      </w:tblGrid>
      <w:tr w:rsidR="00922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80" w:type="dxa"/>
            <w:vMerge w:val="restart"/>
            <w:vAlign w:val="center"/>
          </w:tcPr>
          <w:p w:rsidR="009222C3" w:rsidRDefault="009222C3">
            <w:pPr>
              <w:ind w:left="113" w:right="113"/>
              <w:jc w:val="right"/>
            </w:pPr>
            <w:r w:rsidRPr="005F4609">
              <w:rPr>
                <w:rFonts w:hAnsi="ＭＳ 明朝" w:hint="eastAsia"/>
                <w:szCs w:val="21"/>
              </w:rPr>
              <w:t>申告者</w:t>
            </w:r>
            <w:r>
              <w:rPr>
                <w:rFonts w:hAnsi="ＭＳ 明朝"/>
                <w:szCs w:val="21"/>
              </w:rPr>
              <w:t xml:space="preserve"> </w:t>
            </w:r>
          </w:p>
          <w:p w:rsidR="009222C3" w:rsidRDefault="009222C3">
            <w:pPr>
              <w:ind w:left="113" w:right="113"/>
              <w:jc w:val="right"/>
            </w:pPr>
            <w:r>
              <w:rPr>
                <w:rFonts w:hAnsi="ＭＳ 明朝"/>
                <w:szCs w:val="21"/>
              </w:rPr>
              <w:t>(</w:t>
            </w:r>
            <w:r w:rsidRPr="005F4609">
              <w:rPr>
                <w:rFonts w:hAnsi="ＭＳ 明朝" w:hint="eastAsia"/>
                <w:szCs w:val="21"/>
              </w:rPr>
              <w:t>所有者</w:t>
            </w:r>
            <w:r>
              <w:rPr>
                <w:rFonts w:hAnsi="ＭＳ 明朝"/>
                <w:szCs w:val="21"/>
              </w:rPr>
              <w:t>)</w:t>
            </w:r>
          </w:p>
        </w:tc>
        <w:tc>
          <w:tcPr>
            <w:tcW w:w="671" w:type="dxa"/>
            <w:vAlign w:val="center"/>
          </w:tcPr>
          <w:p w:rsidR="009222C3" w:rsidRDefault="009222C3">
            <w:pPr>
              <w:ind w:left="113" w:right="113"/>
            </w:pPr>
            <w:r>
              <w:rPr>
                <w:rFonts w:hint="eastAsia"/>
              </w:rPr>
              <w:t>住所</w:t>
            </w:r>
          </w:p>
        </w:tc>
        <w:tc>
          <w:tcPr>
            <w:tcW w:w="2352" w:type="dxa"/>
            <w:vAlign w:val="center"/>
          </w:tcPr>
          <w:p w:rsidR="009222C3" w:rsidRDefault="009222C3">
            <w:pPr>
              <w:ind w:left="113" w:right="113"/>
            </w:pPr>
          </w:p>
          <w:p w:rsidR="00F442E7" w:rsidRDefault="00F442E7">
            <w:pPr>
              <w:ind w:left="113" w:right="113"/>
            </w:pPr>
          </w:p>
        </w:tc>
        <w:tc>
          <w:tcPr>
            <w:tcW w:w="302" w:type="dxa"/>
            <w:vMerge w:val="restart"/>
            <w:vAlign w:val="center"/>
          </w:tcPr>
          <w:p w:rsidR="009222C3" w:rsidRDefault="009222C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22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80" w:type="dxa"/>
            <w:vMerge/>
            <w:vAlign w:val="center"/>
          </w:tcPr>
          <w:p w:rsidR="009222C3" w:rsidRDefault="009222C3">
            <w:pPr>
              <w:ind w:left="113" w:right="113"/>
            </w:pPr>
          </w:p>
        </w:tc>
        <w:tc>
          <w:tcPr>
            <w:tcW w:w="671" w:type="dxa"/>
            <w:vAlign w:val="center"/>
          </w:tcPr>
          <w:p w:rsidR="009222C3" w:rsidRDefault="009222C3">
            <w:pPr>
              <w:ind w:left="113" w:right="113"/>
            </w:pPr>
            <w:r>
              <w:rPr>
                <w:rFonts w:hint="eastAsia"/>
              </w:rPr>
              <w:t>氏名</w:t>
            </w:r>
          </w:p>
        </w:tc>
        <w:tc>
          <w:tcPr>
            <w:tcW w:w="2352" w:type="dxa"/>
            <w:vAlign w:val="center"/>
          </w:tcPr>
          <w:p w:rsidR="009222C3" w:rsidRDefault="009222C3">
            <w:pPr>
              <w:ind w:left="113" w:right="113"/>
            </w:pPr>
          </w:p>
          <w:p w:rsidR="00F442E7" w:rsidRDefault="00F442E7">
            <w:pPr>
              <w:ind w:left="113" w:right="113"/>
            </w:pPr>
          </w:p>
        </w:tc>
        <w:tc>
          <w:tcPr>
            <w:tcW w:w="302" w:type="dxa"/>
            <w:vMerge/>
            <w:vAlign w:val="center"/>
          </w:tcPr>
          <w:p w:rsidR="009222C3" w:rsidRDefault="009222C3">
            <w:pPr>
              <w:ind w:left="113" w:right="113"/>
            </w:pPr>
          </w:p>
        </w:tc>
      </w:tr>
      <w:tr w:rsidR="009222C3" w:rsidTr="00922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180" w:type="dxa"/>
            <w:vMerge/>
            <w:vAlign w:val="center"/>
          </w:tcPr>
          <w:p w:rsidR="009222C3" w:rsidRPr="009222C3" w:rsidRDefault="009222C3">
            <w:pPr>
              <w:ind w:left="113" w:right="113"/>
            </w:pPr>
          </w:p>
        </w:tc>
        <w:tc>
          <w:tcPr>
            <w:tcW w:w="3023" w:type="dxa"/>
            <w:gridSpan w:val="2"/>
            <w:vAlign w:val="center"/>
          </w:tcPr>
          <w:p w:rsidR="009222C3" w:rsidRDefault="009222C3">
            <w:pPr>
              <w:ind w:left="113" w:right="113"/>
            </w:pPr>
            <w:r w:rsidRPr="005F4609">
              <w:rPr>
                <w:rFonts w:hint="eastAsia"/>
                <w:noProof/>
              </w:rPr>
              <w:t>電話</w:t>
            </w:r>
          </w:p>
        </w:tc>
        <w:tc>
          <w:tcPr>
            <w:tcW w:w="302" w:type="dxa"/>
            <w:vAlign w:val="center"/>
          </w:tcPr>
          <w:p w:rsidR="009222C3" w:rsidRDefault="009222C3">
            <w:pPr>
              <w:ind w:left="113" w:right="113"/>
            </w:pPr>
          </w:p>
        </w:tc>
      </w:tr>
    </w:tbl>
    <w:p w:rsidR="00A31FA4" w:rsidRDefault="00A31FA4"/>
    <w:p w:rsidR="00A31FA4" w:rsidRDefault="00A31FA4">
      <w:pPr>
        <w:ind w:left="224" w:hanging="224"/>
      </w:pPr>
      <w:r>
        <w:rPr>
          <w:rFonts w:hint="eastAsia"/>
        </w:rPr>
        <w:t xml:space="preserve">　　次の固定資産について、地方税法第</w:t>
      </w:r>
      <w:r>
        <w:t>348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静岡市税条例第</w:t>
      </w:r>
      <w:r>
        <w:t>64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の規定により固定資産税及び都市計画税の非課税</w:t>
      </w:r>
      <w:r>
        <w:t>(</w:t>
      </w:r>
      <w:r>
        <w:rPr>
          <w:rFonts w:hint="eastAsia"/>
        </w:rPr>
        <w:t>課税免除</w:t>
      </w:r>
      <w:r>
        <w:t>)</w:t>
      </w:r>
      <w:r>
        <w:rPr>
          <w:rFonts w:hint="eastAsia"/>
        </w:rPr>
        <w:t>の適用を受けていますが、直接その用途に供しない</w:t>
      </w:r>
      <w:r>
        <w:t>(</w:t>
      </w:r>
      <w:r>
        <w:rPr>
          <w:rFonts w:hint="eastAsia"/>
        </w:rPr>
        <w:t>有料で使用させる</w:t>
      </w:r>
      <w:r>
        <w:t>)</w:t>
      </w:r>
      <w:r>
        <w:rPr>
          <w:rFonts w:hint="eastAsia"/>
        </w:rPr>
        <w:t>こととなったので、静岡市税条例第</w:t>
      </w:r>
      <w:r>
        <w:t>63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64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の規定により申告します。</w:t>
      </w:r>
    </w:p>
    <w:p w:rsidR="00A31FA4" w:rsidRDefault="00A31FA4">
      <w:pPr>
        <w:ind w:left="224" w:hanging="224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945"/>
        <w:gridCol w:w="953"/>
        <w:gridCol w:w="335"/>
        <w:gridCol w:w="931"/>
        <w:gridCol w:w="1111"/>
        <w:gridCol w:w="1111"/>
        <w:gridCol w:w="2041"/>
      </w:tblGrid>
      <w:tr w:rsidR="00A31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78" w:type="dxa"/>
            <w:vMerge w:val="restart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945" w:type="dxa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3330" w:type="dxa"/>
            <w:gridSpan w:val="4"/>
            <w:vAlign w:val="center"/>
          </w:tcPr>
          <w:p w:rsidR="00A31FA4" w:rsidRDefault="00A31F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2041" w:type="dxa"/>
            <w:vAlign w:val="center"/>
          </w:tcPr>
          <w:p w:rsidR="00A31FA4" w:rsidRDefault="00A31F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1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78" w:type="dxa"/>
            <w:vMerge/>
            <w:vAlign w:val="center"/>
          </w:tcPr>
          <w:p w:rsidR="00A31FA4" w:rsidRDefault="00A31FA4">
            <w:pPr>
              <w:ind w:left="113" w:right="113"/>
              <w:jc w:val="distribute"/>
            </w:pPr>
          </w:p>
        </w:tc>
        <w:tc>
          <w:tcPr>
            <w:tcW w:w="945" w:type="dxa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3330" w:type="dxa"/>
            <w:gridSpan w:val="4"/>
            <w:vAlign w:val="center"/>
          </w:tcPr>
          <w:p w:rsidR="00A31FA4" w:rsidRDefault="00A31F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2041" w:type="dxa"/>
            <w:vAlign w:val="center"/>
          </w:tcPr>
          <w:p w:rsidR="00A31FA4" w:rsidRDefault="00A31FA4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31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78" w:type="dxa"/>
            <w:vMerge/>
            <w:vAlign w:val="center"/>
          </w:tcPr>
          <w:p w:rsidR="00A31FA4" w:rsidRDefault="00A31FA4">
            <w:pPr>
              <w:ind w:left="113" w:right="113"/>
              <w:jc w:val="distribute"/>
            </w:pPr>
          </w:p>
        </w:tc>
        <w:tc>
          <w:tcPr>
            <w:tcW w:w="945" w:type="dxa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482" w:type="dxa"/>
            <w:gridSpan w:val="6"/>
            <w:vAlign w:val="center"/>
          </w:tcPr>
          <w:p w:rsidR="00A31FA4" w:rsidRDefault="00A31F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1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78" w:type="dxa"/>
            <w:vMerge w:val="restart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945" w:type="dxa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3330" w:type="dxa"/>
            <w:gridSpan w:val="4"/>
            <w:vAlign w:val="center"/>
          </w:tcPr>
          <w:p w:rsidR="00A31FA4" w:rsidRDefault="00A31F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041" w:type="dxa"/>
            <w:vAlign w:val="center"/>
          </w:tcPr>
          <w:p w:rsidR="00A31FA4" w:rsidRDefault="00A31F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1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78" w:type="dxa"/>
            <w:vMerge/>
            <w:vAlign w:val="center"/>
          </w:tcPr>
          <w:p w:rsidR="00A31FA4" w:rsidRDefault="00A31FA4">
            <w:pPr>
              <w:ind w:left="113" w:right="113"/>
              <w:jc w:val="distribute"/>
            </w:pPr>
          </w:p>
        </w:tc>
        <w:tc>
          <w:tcPr>
            <w:tcW w:w="945" w:type="dxa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88" w:type="dxa"/>
            <w:gridSpan w:val="2"/>
            <w:vAlign w:val="center"/>
          </w:tcPr>
          <w:p w:rsidR="00A31FA4" w:rsidRDefault="00A31F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111" w:type="dxa"/>
            <w:vAlign w:val="center"/>
          </w:tcPr>
          <w:p w:rsidR="00A31FA4" w:rsidRDefault="00A31F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041" w:type="dxa"/>
            <w:vAlign w:val="center"/>
          </w:tcPr>
          <w:p w:rsidR="00A31FA4" w:rsidRDefault="00A31FA4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31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78" w:type="dxa"/>
            <w:vMerge/>
            <w:vAlign w:val="center"/>
          </w:tcPr>
          <w:p w:rsidR="00A31FA4" w:rsidRDefault="00A31FA4">
            <w:pPr>
              <w:ind w:left="113" w:right="113"/>
              <w:jc w:val="distribute"/>
            </w:pPr>
          </w:p>
        </w:tc>
        <w:tc>
          <w:tcPr>
            <w:tcW w:w="945" w:type="dxa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482" w:type="dxa"/>
            <w:gridSpan w:val="6"/>
            <w:vAlign w:val="center"/>
          </w:tcPr>
          <w:p w:rsidR="00A31FA4" w:rsidRDefault="00A31F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1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78" w:type="dxa"/>
            <w:vMerge w:val="restart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945" w:type="dxa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482" w:type="dxa"/>
            <w:gridSpan w:val="6"/>
            <w:vAlign w:val="center"/>
          </w:tcPr>
          <w:p w:rsidR="00A31FA4" w:rsidRDefault="00A31F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1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78" w:type="dxa"/>
            <w:vMerge/>
            <w:vAlign w:val="center"/>
          </w:tcPr>
          <w:p w:rsidR="00A31FA4" w:rsidRDefault="00A31FA4">
            <w:pPr>
              <w:ind w:left="113" w:right="113"/>
            </w:pPr>
          </w:p>
        </w:tc>
        <w:tc>
          <w:tcPr>
            <w:tcW w:w="945" w:type="dxa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330" w:type="dxa"/>
            <w:gridSpan w:val="4"/>
            <w:vAlign w:val="center"/>
          </w:tcPr>
          <w:p w:rsidR="00A31FA4" w:rsidRDefault="00A31F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41" w:type="dxa"/>
            <w:vAlign w:val="center"/>
          </w:tcPr>
          <w:p w:rsidR="00A31FA4" w:rsidRDefault="00A31F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1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78" w:type="dxa"/>
            <w:vMerge/>
            <w:vAlign w:val="center"/>
          </w:tcPr>
          <w:p w:rsidR="00A31FA4" w:rsidRDefault="00A31FA4">
            <w:pPr>
              <w:ind w:left="113" w:right="113"/>
            </w:pPr>
          </w:p>
        </w:tc>
        <w:tc>
          <w:tcPr>
            <w:tcW w:w="945" w:type="dxa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482" w:type="dxa"/>
            <w:gridSpan w:val="6"/>
            <w:vAlign w:val="center"/>
          </w:tcPr>
          <w:p w:rsidR="00A31FA4" w:rsidRDefault="00A31F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1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2976" w:type="dxa"/>
            <w:gridSpan w:val="3"/>
            <w:vAlign w:val="center"/>
          </w:tcPr>
          <w:p w:rsidR="00A31FA4" w:rsidRDefault="00A31FA4">
            <w:pPr>
              <w:ind w:left="113" w:right="113"/>
            </w:pPr>
            <w:r>
              <w:rPr>
                <w:rFonts w:hint="eastAsia"/>
              </w:rPr>
              <w:t>直接その用途に供しなくなった年月日</w:t>
            </w:r>
            <w:r>
              <w:t>(</w:t>
            </w:r>
            <w:r>
              <w:rPr>
                <w:rFonts w:hint="eastAsia"/>
              </w:rPr>
              <w:t>有料で使用させることとなった年月日</w:t>
            </w:r>
            <w:r>
              <w:t>)</w:t>
            </w:r>
          </w:p>
        </w:tc>
        <w:tc>
          <w:tcPr>
            <w:tcW w:w="5529" w:type="dxa"/>
            <w:gridSpan w:val="5"/>
            <w:vAlign w:val="center"/>
          </w:tcPr>
          <w:p w:rsidR="00A31FA4" w:rsidRDefault="00A31F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1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078" w:type="dxa"/>
            <w:vAlign w:val="center"/>
          </w:tcPr>
          <w:p w:rsidR="00A31FA4" w:rsidRDefault="00A31FA4">
            <w:pPr>
              <w:ind w:left="113" w:right="113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7427" w:type="dxa"/>
            <w:gridSpan w:val="7"/>
            <w:vAlign w:val="center"/>
          </w:tcPr>
          <w:p w:rsidR="00A31FA4" w:rsidRDefault="00A31F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1FA4" w:rsidRDefault="00A31FA4" w:rsidP="009B2AAE">
      <w:pPr>
        <w:ind w:left="308" w:hanging="308"/>
      </w:pPr>
    </w:p>
    <w:sectPr w:rsidR="00A31FA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B7" w:rsidRDefault="003D53B7" w:rsidP="00C53392">
      <w:r>
        <w:separator/>
      </w:r>
    </w:p>
  </w:endnote>
  <w:endnote w:type="continuationSeparator" w:id="0">
    <w:p w:rsidR="003D53B7" w:rsidRDefault="003D53B7" w:rsidP="00C5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B7" w:rsidRDefault="003D53B7" w:rsidP="00C53392">
      <w:r>
        <w:separator/>
      </w:r>
    </w:p>
  </w:footnote>
  <w:footnote w:type="continuationSeparator" w:id="0">
    <w:p w:rsidR="003D53B7" w:rsidRDefault="003D53B7" w:rsidP="00C5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A4"/>
    <w:rsid w:val="00186DBC"/>
    <w:rsid w:val="002C35A0"/>
    <w:rsid w:val="002D2ECA"/>
    <w:rsid w:val="003D53B7"/>
    <w:rsid w:val="003F0DB6"/>
    <w:rsid w:val="0042167F"/>
    <w:rsid w:val="004B51A1"/>
    <w:rsid w:val="0056491D"/>
    <w:rsid w:val="005F4609"/>
    <w:rsid w:val="008861E8"/>
    <w:rsid w:val="009222C3"/>
    <w:rsid w:val="009B2AAE"/>
    <w:rsid w:val="00A31FA4"/>
    <w:rsid w:val="00C53392"/>
    <w:rsid w:val="00F4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016202-065A-4081-8477-62DE956F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2003-06-03T03:55:00Z</cp:lastPrinted>
  <dcterms:created xsi:type="dcterms:W3CDTF">2021-12-27T04:47:00Z</dcterms:created>
  <dcterms:modified xsi:type="dcterms:W3CDTF">2021-12-27T04:47:00Z</dcterms:modified>
</cp:coreProperties>
</file>