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261EE7DE" w14:textId="69A613AC" w:rsidR="00CD380A" w:rsidRPr="001C38C3" w:rsidRDefault="00CD380A" w:rsidP="00395698">
      <w:pPr>
        <w:ind w:firstLineChars="0" w:firstLine="0"/>
        <w:rPr>
          <w:rFonts w:ascii="ＭＳ 明朝" w:eastAsia="ＭＳ 明朝" w:hAnsi="ＭＳ 明朝"/>
        </w:rPr>
      </w:pPr>
      <w:r w:rsidRPr="001C38C3">
        <w:rPr>
          <w:rFonts w:ascii="ＭＳ 明朝" w:eastAsia="ＭＳ 明朝" w:hAnsi="ＭＳ 明朝" w:hint="eastAsia"/>
        </w:rPr>
        <w:t>静　岡　市　長</w:t>
      </w: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5BEB5861"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395698">
        <w:rPr>
          <w:rFonts w:ascii="ＭＳ 明朝" w:eastAsia="ＭＳ 明朝" w:hAnsi="ＭＳ 明朝" w:hint="eastAsia"/>
          <w:szCs w:val="21"/>
        </w:rPr>
        <w:t>令和８年度　経商産振委第８号　食品関連海外展開支援実施業務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6824A44C" w14:textId="77777777" w:rsidR="00395698" w:rsidRDefault="00CD380A" w:rsidP="00395698">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395698">
        <w:rPr>
          <w:rFonts w:ascii="ＭＳ 明朝" w:eastAsia="ＭＳ 明朝" w:hAnsi="ＭＳ 明朝" w:hint="eastAsia"/>
        </w:rPr>
        <w:t>９</w:t>
      </w:r>
      <w:r>
        <w:rPr>
          <w:rFonts w:ascii="ＭＳ 明朝" w:eastAsia="ＭＳ 明朝" w:hAnsi="ＭＳ 明朝" w:hint="eastAsia"/>
        </w:rPr>
        <w:t>）の条件を満たしています。</w:t>
      </w:r>
    </w:p>
    <w:p w14:paraId="4C320317" w14:textId="71EB3A33" w:rsidR="00395698" w:rsidRPr="00395698" w:rsidRDefault="00395698" w:rsidP="00395698">
      <w:pPr>
        <w:ind w:firstLineChars="0" w:firstLine="0"/>
        <w:rPr>
          <w:rFonts w:ascii="ＭＳ 明朝" w:eastAsia="ＭＳ 明朝" w:hAnsi="ＭＳ 明朝"/>
        </w:rPr>
      </w:pPr>
      <w:r w:rsidRPr="00AD3F65">
        <w:rPr>
          <w:rFonts w:ascii="ＭＳ 明朝" w:eastAsia="ＭＳ 明朝" w:hAnsi="ＭＳ 明朝" w:hint="eastAsia"/>
          <w:szCs w:val="21"/>
        </w:rPr>
        <w:t>（１）地方自治法施行令（昭和22年政令第16号）第167条の４の規定に該当しない者であること。</w:t>
      </w:r>
    </w:p>
    <w:p w14:paraId="35AD5988" w14:textId="77777777" w:rsidR="00395698" w:rsidRPr="00AD3F65" w:rsidRDefault="00395698" w:rsidP="00395698">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56507785" w14:textId="77777777" w:rsidR="00395698" w:rsidRPr="00AD3F65" w:rsidRDefault="00395698" w:rsidP="00395698">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w:t>
      </w:r>
      <w:r>
        <w:rPr>
          <w:rFonts w:ascii="ＭＳ 明朝" w:eastAsia="ＭＳ 明朝" w:hAnsi="ＭＳ 明朝" w:hint="eastAsia"/>
          <w:szCs w:val="21"/>
        </w:rPr>
        <w:t>でないこと。</w:t>
      </w:r>
    </w:p>
    <w:p w14:paraId="6805FD3C" w14:textId="77777777" w:rsidR="00395698" w:rsidRDefault="00395698" w:rsidP="00395698">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）静岡市入札参加停止等措置要綱（平成24年４月１日施行）による入札参加停止措置の期間中で</w:t>
      </w:r>
      <w:r>
        <w:rPr>
          <w:rFonts w:ascii="ＭＳ 明朝" w:eastAsia="ＭＳ 明朝" w:hAnsi="ＭＳ 明朝" w:hint="eastAsia"/>
          <w:szCs w:val="21"/>
        </w:rPr>
        <w:t>ないこと。</w:t>
      </w:r>
    </w:p>
    <w:p w14:paraId="48D0D16B" w14:textId="77777777" w:rsidR="00395698" w:rsidRDefault="00395698" w:rsidP="00395698">
      <w:pPr>
        <w:autoSpaceDE w:val="0"/>
        <w:autoSpaceDN w:val="0"/>
        <w:ind w:leftChars="33" w:left="489" w:hangingChars="200" w:hanging="420"/>
        <w:rPr>
          <w:rFonts w:ascii="ＭＳ 明朝" w:eastAsia="ＭＳ 明朝" w:hAnsi="ＭＳ 明朝"/>
          <w:szCs w:val="21"/>
        </w:rPr>
      </w:pPr>
      <w:r>
        <w:rPr>
          <w:rFonts w:ascii="ＭＳ 明朝" w:eastAsia="ＭＳ 明朝" w:hAnsi="ＭＳ 明朝" w:hint="eastAsia"/>
          <w:szCs w:val="21"/>
        </w:rPr>
        <w:t>（５）国税及び地方税の滞納がないこと。</w:t>
      </w:r>
    </w:p>
    <w:p w14:paraId="0DFEE1EC" w14:textId="77777777" w:rsidR="00395698" w:rsidRDefault="00395698" w:rsidP="00395698">
      <w:pPr>
        <w:autoSpaceDE w:val="0"/>
        <w:autoSpaceDN w:val="0"/>
        <w:ind w:leftChars="33" w:left="489" w:hangingChars="200" w:hanging="420"/>
        <w:rPr>
          <w:rFonts w:ascii="ＭＳ 明朝" w:eastAsia="ＭＳ 明朝" w:hAnsi="ＭＳ 明朝"/>
          <w:szCs w:val="21"/>
        </w:rPr>
      </w:pPr>
      <w:r w:rsidRPr="00EF72BD">
        <w:rPr>
          <w:rFonts w:ascii="ＭＳ 明朝" w:eastAsia="ＭＳ 明朝" w:hAnsi="ＭＳ 明朝" w:hint="eastAsia"/>
          <w:szCs w:val="21"/>
        </w:rPr>
        <w:t>（</w:t>
      </w:r>
      <w:r>
        <w:rPr>
          <w:rFonts w:ascii="ＭＳ 明朝" w:eastAsia="ＭＳ 明朝" w:hAnsi="ＭＳ 明朝" w:hint="eastAsia"/>
          <w:szCs w:val="21"/>
        </w:rPr>
        <w:t>６</w:t>
      </w:r>
      <w:r w:rsidRPr="00EF72BD">
        <w:rPr>
          <w:rFonts w:ascii="ＭＳ 明朝" w:eastAsia="ＭＳ 明朝" w:hAnsi="ＭＳ 明朝" w:hint="eastAsia"/>
          <w:szCs w:val="21"/>
        </w:rPr>
        <w:t>）台湾に事務所を持ち（関連企業含む）、現地での営業代行業務等の実施が可能であ</w:t>
      </w:r>
      <w:r>
        <w:rPr>
          <w:rFonts w:ascii="ＭＳ 明朝" w:eastAsia="ＭＳ 明朝" w:hAnsi="ＭＳ 明朝" w:hint="eastAsia"/>
          <w:szCs w:val="21"/>
        </w:rPr>
        <w:t>る</w:t>
      </w:r>
      <w:r w:rsidRPr="00EF72BD">
        <w:rPr>
          <w:rFonts w:ascii="ＭＳ 明朝" w:eastAsia="ＭＳ 明朝" w:hAnsi="ＭＳ 明朝" w:hint="eastAsia"/>
          <w:szCs w:val="21"/>
        </w:rPr>
        <w:t>者。</w:t>
      </w:r>
    </w:p>
    <w:p w14:paraId="062DCB5E" w14:textId="77777777" w:rsidR="00395698" w:rsidRDefault="00395698" w:rsidP="00395698">
      <w:pPr>
        <w:autoSpaceDE w:val="0"/>
        <w:autoSpaceDN w:val="0"/>
        <w:ind w:leftChars="33" w:left="489" w:hangingChars="200" w:hanging="420"/>
        <w:rPr>
          <w:rFonts w:ascii="ＭＳ 明朝" w:eastAsia="ＭＳ 明朝" w:hAnsi="ＭＳ 明朝"/>
          <w:szCs w:val="21"/>
        </w:rPr>
      </w:pPr>
      <w:r w:rsidRPr="00EF72BD">
        <w:rPr>
          <w:rFonts w:ascii="ＭＳ 明朝" w:eastAsia="ＭＳ 明朝" w:hAnsi="ＭＳ 明朝" w:hint="eastAsia"/>
          <w:szCs w:val="21"/>
        </w:rPr>
        <w:t>（</w:t>
      </w:r>
      <w:r>
        <w:rPr>
          <w:rFonts w:ascii="ＭＳ 明朝" w:eastAsia="ＭＳ 明朝" w:hAnsi="ＭＳ 明朝" w:hint="eastAsia"/>
          <w:szCs w:val="21"/>
        </w:rPr>
        <w:t>７</w:t>
      </w:r>
      <w:r w:rsidRPr="00EF72BD">
        <w:rPr>
          <w:rFonts w:ascii="ＭＳ 明朝" w:eastAsia="ＭＳ 明朝" w:hAnsi="ＭＳ 明朝" w:hint="eastAsia"/>
          <w:szCs w:val="21"/>
        </w:rPr>
        <w:t>）台湾にて、日本国内の食品製造中小事業者の商品を利用したレストランフェアやテストマーケティングを行った経験がある者。</w:t>
      </w:r>
    </w:p>
    <w:p w14:paraId="25DF8435" w14:textId="77777777" w:rsidR="00395698" w:rsidRPr="00EF72BD" w:rsidRDefault="00395698" w:rsidP="00395698">
      <w:pPr>
        <w:autoSpaceDE w:val="0"/>
        <w:autoSpaceDN w:val="0"/>
        <w:ind w:leftChars="33" w:left="489" w:hangingChars="200" w:hanging="420"/>
        <w:rPr>
          <w:rFonts w:ascii="ＭＳ 明朝" w:eastAsia="ＭＳ 明朝" w:hAnsi="ＭＳ 明朝"/>
          <w:szCs w:val="21"/>
        </w:rPr>
      </w:pPr>
      <w:r w:rsidRPr="00EF72BD">
        <w:rPr>
          <w:rFonts w:ascii="ＭＳ 明朝" w:eastAsia="ＭＳ 明朝" w:hAnsi="ＭＳ 明朝" w:hint="eastAsia"/>
          <w:szCs w:val="21"/>
        </w:rPr>
        <w:t>（</w:t>
      </w:r>
      <w:r>
        <w:rPr>
          <w:rFonts w:ascii="ＭＳ 明朝" w:eastAsia="ＭＳ 明朝" w:hAnsi="ＭＳ 明朝" w:hint="eastAsia"/>
          <w:szCs w:val="21"/>
        </w:rPr>
        <w:t>８</w:t>
      </w:r>
      <w:r w:rsidRPr="00EF72BD">
        <w:rPr>
          <w:rFonts w:ascii="ＭＳ 明朝" w:eastAsia="ＭＳ 明朝" w:hAnsi="ＭＳ 明朝" w:hint="eastAsia"/>
          <w:szCs w:val="21"/>
        </w:rPr>
        <w:t>）日本国内の企業に対し、海外輸出に関するコンサルティング業務を実施したことがある者。</w:t>
      </w:r>
    </w:p>
    <w:p w14:paraId="0ADF9B6E" w14:textId="77777777" w:rsidR="00395698" w:rsidRDefault="00395698" w:rsidP="00395698">
      <w:pPr>
        <w:ind w:firstLineChars="0" w:firstLine="0"/>
        <w:rPr>
          <w:rFonts w:ascii="ＭＳ 明朝" w:eastAsia="ＭＳ 明朝" w:hAnsi="ＭＳ 明朝"/>
          <w:szCs w:val="21"/>
        </w:rPr>
      </w:pPr>
      <w:r w:rsidRPr="00EF72BD">
        <w:rPr>
          <w:rFonts w:ascii="ＭＳ 明朝" w:eastAsia="ＭＳ 明朝" w:hAnsi="ＭＳ 明朝" w:hint="eastAsia"/>
          <w:szCs w:val="21"/>
        </w:rPr>
        <w:t>（</w:t>
      </w:r>
      <w:r>
        <w:rPr>
          <w:rFonts w:ascii="ＭＳ 明朝" w:eastAsia="ＭＳ 明朝" w:hAnsi="ＭＳ 明朝" w:hint="eastAsia"/>
          <w:szCs w:val="21"/>
        </w:rPr>
        <w:t>９</w:t>
      </w:r>
      <w:r w:rsidRPr="00EF72BD">
        <w:rPr>
          <w:rFonts w:ascii="ＭＳ 明朝" w:eastAsia="ＭＳ 明朝" w:hAnsi="ＭＳ 明朝" w:hint="eastAsia"/>
          <w:szCs w:val="21"/>
        </w:rPr>
        <w:t>）仕様書に記載された業務を確実に実施できる者であること。</w:t>
      </w:r>
    </w:p>
    <w:p w14:paraId="607D6730" w14:textId="77777777" w:rsidR="00CD380A"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CD380A">
        <w:rPr>
          <w:rFonts w:ascii="ＭＳ 明朝" w:eastAsia="ＭＳ 明朝" w:hAnsi="ＭＳ 明朝" w:hint="eastAsia"/>
          <w:spacing w:val="210"/>
          <w:kern w:val="0"/>
          <w:fitText w:val="840" w:id="-888442368"/>
        </w:rPr>
        <w:t>所</w:t>
      </w:r>
      <w:r w:rsidRPr="00CD380A">
        <w:rPr>
          <w:rFonts w:ascii="ＭＳ 明朝" w:eastAsia="ＭＳ 明朝" w:hAnsi="ＭＳ 明朝" w:hint="eastAsia"/>
          <w:kern w:val="0"/>
          <w:fitText w:val="840" w:id="-888442368"/>
        </w:rPr>
        <w:t>属</w:t>
      </w:r>
    </w:p>
    <w:p w14:paraId="53EB387C"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CD380A">
        <w:rPr>
          <w:rFonts w:ascii="ＭＳ 明朝" w:eastAsia="ＭＳ 明朝" w:hAnsi="ＭＳ 明朝" w:hint="eastAsia"/>
          <w:spacing w:val="52"/>
          <w:kern w:val="0"/>
          <w:fitText w:val="840" w:id="-888442367"/>
        </w:rPr>
        <w:t>職氏</w:t>
      </w:r>
      <w:r w:rsidRPr="00CD380A">
        <w:rPr>
          <w:rFonts w:ascii="ＭＳ 明朝" w:eastAsia="ＭＳ 明朝" w:hAnsi="ＭＳ 明朝" w:hint="eastAsia"/>
          <w:spacing w:val="1"/>
          <w:kern w:val="0"/>
          <w:fitText w:val="840" w:id="-888442367"/>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77777777" w:rsidR="00CD380A" w:rsidRPr="00321B9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314883">
        <w:rPr>
          <w:rFonts w:ascii="ＭＳ 明朝" w:eastAsia="ＭＳ 明朝" w:hAnsi="ＭＳ 明朝" w:hint="eastAsia"/>
          <w:spacing w:val="41"/>
          <w:kern w:val="0"/>
          <w:fitText w:val="840" w:id="-888442366"/>
        </w:rPr>
        <w:t>e-mai</w:t>
      </w:r>
      <w:r w:rsidRPr="00314883">
        <w:rPr>
          <w:rFonts w:ascii="ＭＳ 明朝" w:eastAsia="ＭＳ 明朝" w:hAnsi="ＭＳ 明朝" w:hint="eastAsia"/>
          <w:spacing w:val="5"/>
          <w:kern w:val="0"/>
          <w:fitText w:val="840" w:id="-888442366"/>
        </w:rPr>
        <w:t>l</w:t>
      </w:r>
    </w:p>
    <w:sectPr w:rsidR="00CD380A" w:rsidRPr="00321B91" w:rsidSect="00395698">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1466" w14:textId="77777777" w:rsidR="00CA3A64" w:rsidRDefault="00CA3A64">
      <w:pPr>
        <w:ind w:firstLine="3885"/>
      </w:pPr>
      <w:r>
        <w:separator/>
      </w:r>
    </w:p>
  </w:endnote>
  <w:endnote w:type="continuationSeparator" w:id="0">
    <w:p w14:paraId="3F4DA3E0" w14:textId="77777777" w:rsidR="00CA3A64" w:rsidRDefault="00CA3A64">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49C9" w14:textId="77777777" w:rsidR="00CA3A64" w:rsidRDefault="00CA3A64">
      <w:pPr>
        <w:ind w:firstLine="3885"/>
      </w:pPr>
      <w:r>
        <w:separator/>
      </w:r>
    </w:p>
  </w:footnote>
  <w:footnote w:type="continuationSeparator" w:id="0">
    <w:p w14:paraId="570C1371" w14:textId="77777777" w:rsidR="00CA3A64" w:rsidRDefault="00CA3A64">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533E9"/>
    <w:rsid w:val="00314883"/>
    <w:rsid w:val="0036413F"/>
    <w:rsid w:val="00395698"/>
    <w:rsid w:val="00483AB3"/>
    <w:rsid w:val="004D0D50"/>
    <w:rsid w:val="00825216"/>
    <w:rsid w:val="00914BF1"/>
    <w:rsid w:val="009D6E51"/>
    <w:rsid w:val="00C20907"/>
    <w:rsid w:val="00C8716D"/>
    <w:rsid w:val="00CA3A64"/>
    <w:rsid w:val="00CD380A"/>
    <w:rsid w:val="00DA713F"/>
    <w:rsid w:val="00DB4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純</dc:creator>
  <cp:keywords/>
  <dc:description/>
  <cp:lastModifiedBy>大石　夏菜子</cp:lastModifiedBy>
  <cp:revision>6</cp:revision>
  <dcterms:created xsi:type="dcterms:W3CDTF">2024-12-10T22:55:00Z</dcterms:created>
  <dcterms:modified xsi:type="dcterms:W3CDTF">2026-03-13T06:31:00Z</dcterms:modified>
</cp:coreProperties>
</file>