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C5890" w14:textId="709EAF50" w:rsidR="001F02B8" w:rsidRPr="001F02B8" w:rsidRDefault="001F02B8">
      <w:pPr>
        <w:rPr>
          <w:rFonts w:ascii="BIZ UDPゴシック" w:eastAsia="BIZ UDPゴシック" w:hAnsi="BIZ UDPゴシック"/>
          <w:sz w:val="28"/>
          <w:szCs w:val="24"/>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4C20813D" wp14:editId="5CDB1E98">
                <wp:simplePos x="0" y="0"/>
                <wp:positionH relativeFrom="column">
                  <wp:posOffset>6350</wp:posOffset>
                </wp:positionH>
                <wp:positionV relativeFrom="paragraph">
                  <wp:posOffset>382905</wp:posOffset>
                </wp:positionV>
                <wp:extent cx="5867400" cy="0"/>
                <wp:effectExtent l="19050" t="19050" r="19050" b="19050"/>
                <wp:wrapNone/>
                <wp:docPr id="1960948742"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38100" cap="rnd">
                          <a:solidFill>
                            <a:srgbClr val="13551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0245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0.15pt" to="46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" strokecolor="#135516" strokeweight="3pt">
                <v:stroke endcap="round"/>
              </v:line>
            </w:pict>
          </mc:Fallback>
        </mc:AlternateContent>
      </w:r>
      <w:bookmarkStart w:id="0" w:name="_Hlk158737490"/>
      <w:r w:rsidRPr="001F02B8">
        <w:rPr>
          <w:rFonts w:ascii="BIZ UDPゴシック" w:eastAsia="BIZ UDPゴシック" w:hAnsi="BIZ UDPゴシック" w:hint="eastAsia"/>
          <w:sz w:val="28"/>
          <w:szCs w:val="24"/>
        </w:rPr>
        <w:t>名勝三保松原保存活用計画策定に向けたワークショップ</w:t>
      </w:r>
      <w:bookmarkEnd w:id="0"/>
      <w:r w:rsidRPr="001F02B8">
        <w:rPr>
          <w:rFonts w:ascii="BIZ UDPゴシック" w:eastAsia="BIZ UDPゴシック" w:hAnsi="BIZ UDPゴシック" w:hint="eastAsia"/>
          <w:sz w:val="28"/>
          <w:szCs w:val="24"/>
        </w:rPr>
        <w:t>を実施しました</w:t>
      </w:r>
    </w:p>
    <w:p w14:paraId="15317E85" w14:textId="29425409" w:rsidR="001F02B8" w:rsidRDefault="001F02B8">
      <w:pPr>
        <w:rPr>
          <w:rFonts w:ascii="BIZ UDPゴシック" w:eastAsia="BIZ UDPゴシック" w:hAnsi="BIZ UDPゴシック"/>
        </w:rPr>
      </w:pPr>
    </w:p>
    <w:p w14:paraId="427B75D9" w14:textId="77777777" w:rsidR="00BE59EF" w:rsidRDefault="00BE59EF">
      <w:pPr>
        <w:rPr>
          <w:rFonts w:ascii="BIZ UDPゴシック" w:eastAsia="BIZ UDPゴシック" w:hAnsi="BIZ UDPゴシック"/>
        </w:rPr>
      </w:pPr>
    </w:p>
    <w:p w14:paraId="1DD17407" w14:textId="2E4326A0" w:rsidR="001F02B8" w:rsidRDefault="001F02B8" w:rsidP="001F02B8">
      <w:pPr>
        <w:rPr>
          <w:rFonts w:ascii="BIZ UDPゴシック" w:eastAsia="BIZ UDPゴシック" w:hAnsi="BIZ UDPゴシック"/>
        </w:rPr>
      </w:pPr>
      <w:r>
        <w:rPr>
          <w:rFonts w:ascii="BIZ UDPゴシック" w:eastAsia="BIZ UDPゴシック" w:hAnsi="BIZ UDPゴシック" w:hint="eastAsia"/>
        </w:rPr>
        <w:t xml:space="preserve">　1月28日(日)に、三保松原に関連した活動等を行っている方々</w:t>
      </w:r>
      <w:r w:rsidR="00133EE5">
        <w:rPr>
          <w:rFonts w:ascii="BIZ UDPゴシック" w:eastAsia="BIZ UDPゴシック" w:hAnsi="BIZ UDPゴシック" w:hint="eastAsia"/>
        </w:rPr>
        <w:t>20</w:t>
      </w:r>
      <w:r>
        <w:rPr>
          <w:rFonts w:ascii="BIZ UDPゴシック" w:eastAsia="BIZ UDPゴシック" w:hAnsi="BIZ UDPゴシック" w:hint="eastAsia"/>
        </w:rPr>
        <w:t>名にお集まりいただき、「</w:t>
      </w:r>
      <w:r w:rsidRPr="001F02B8">
        <w:rPr>
          <w:rFonts w:ascii="BIZ UDPゴシック" w:eastAsia="BIZ UDPゴシック" w:hAnsi="BIZ UDPゴシック" w:hint="eastAsia"/>
        </w:rPr>
        <w:t>名勝三保松原保存活用計画策定に向けたワークショップ</w:t>
      </w:r>
      <w:r>
        <w:rPr>
          <w:rFonts w:ascii="BIZ UDPゴシック" w:eastAsia="BIZ UDPゴシック" w:hAnsi="BIZ UDPゴシック" w:hint="eastAsia"/>
        </w:rPr>
        <w:t>」を実施しました。</w:t>
      </w:r>
      <w:r w:rsidR="006E59BF">
        <w:rPr>
          <w:rFonts w:ascii="BIZ UDPゴシック" w:eastAsia="BIZ UDPゴシック" w:hAnsi="BIZ UDPゴシック" w:hint="eastAsia"/>
        </w:rPr>
        <w:t>３つの</w:t>
      </w:r>
      <w:r w:rsidR="00330031">
        <w:rPr>
          <w:rFonts w:ascii="BIZ UDPゴシック" w:eastAsia="BIZ UDPゴシック" w:hAnsi="BIZ UDPゴシック" w:hint="eastAsia"/>
        </w:rPr>
        <w:t>テーマ</w:t>
      </w:r>
      <w:r w:rsidR="006E59BF">
        <w:rPr>
          <w:rFonts w:ascii="BIZ UDPゴシック" w:eastAsia="BIZ UDPゴシック" w:hAnsi="BIZ UDPゴシック" w:hint="eastAsia"/>
        </w:rPr>
        <w:t>ご</w:t>
      </w:r>
      <w:r w:rsidR="00FD35A4">
        <w:rPr>
          <w:rFonts w:ascii="BIZ UDPゴシック" w:eastAsia="BIZ UDPゴシック" w:hAnsi="BIZ UDPゴシック" w:hint="eastAsia"/>
        </w:rPr>
        <w:t>と</w:t>
      </w:r>
      <w:r w:rsidR="006E59BF">
        <w:rPr>
          <w:rFonts w:ascii="BIZ UDPゴシック" w:eastAsia="BIZ UDPゴシック" w:hAnsi="BIZ UDPゴシック" w:hint="eastAsia"/>
        </w:rPr>
        <w:t>に、現状や課題、</w:t>
      </w:r>
      <w:r w:rsidRPr="001F02B8">
        <w:rPr>
          <w:rFonts w:ascii="BIZ UDPゴシック" w:eastAsia="BIZ UDPゴシック" w:hAnsi="BIZ UDPゴシック" w:hint="eastAsia"/>
        </w:rPr>
        <w:t>10年後の目標像（目指すべき大きな方向性）</w:t>
      </w:r>
      <w:r w:rsidR="00FD35A4">
        <w:rPr>
          <w:rFonts w:ascii="BIZ UDPゴシック" w:eastAsia="BIZ UDPゴシック" w:hAnsi="BIZ UDPゴシック" w:hint="eastAsia"/>
        </w:rPr>
        <w:t>について意見交換を行い、現在作成を進めている</w:t>
      </w:r>
      <w:r w:rsidR="00FD35A4" w:rsidRPr="00FD35A4">
        <w:rPr>
          <w:rFonts w:ascii="BIZ UDPゴシック" w:eastAsia="BIZ UDPゴシック" w:hAnsi="BIZ UDPゴシック" w:hint="eastAsia"/>
        </w:rPr>
        <w:t>名勝三保松原保存活用計画</w:t>
      </w:r>
      <w:r w:rsidR="00FD35A4">
        <w:rPr>
          <w:rFonts w:ascii="BIZ UDPゴシック" w:eastAsia="BIZ UDPゴシック" w:hAnsi="BIZ UDPゴシック" w:hint="eastAsia"/>
        </w:rPr>
        <w:t>へと反映すること</w:t>
      </w:r>
      <w:r w:rsidR="00330031">
        <w:rPr>
          <w:rFonts w:ascii="BIZ UDPゴシック" w:eastAsia="BIZ UDPゴシック" w:hAnsi="BIZ UDPゴシック" w:hint="eastAsia"/>
        </w:rPr>
        <w:t>が</w:t>
      </w:r>
      <w:r w:rsidR="00FD35A4">
        <w:rPr>
          <w:rFonts w:ascii="BIZ UDPゴシック" w:eastAsia="BIZ UDPゴシック" w:hAnsi="BIZ UDPゴシック" w:hint="eastAsia"/>
        </w:rPr>
        <w:t>目的</w:t>
      </w:r>
      <w:r w:rsidR="00330031">
        <w:rPr>
          <w:rFonts w:ascii="BIZ UDPゴシック" w:eastAsia="BIZ UDPゴシック" w:hAnsi="BIZ UDPゴシック" w:hint="eastAsia"/>
        </w:rPr>
        <w:t>です</w:t>
      </w:r>
      <w:r w:rsidR="00FD35A4">
        <w:rPr>
          <w:rFonts w:ascii="BIZ UDPゴシック" w:eastAsia="BIZ UDPゴシック" w:hAnsi="BIZ UDPゴシック" w:hint="eastAsia"/>
        </w:rPr>
        <w:t>。</w:t>
      </w:r>
    </w:p>
    <w:p w14:paraId="42A9B175" w14:textId="77777777" w:rsidR="004457A9" w:rsidRDefault="004457A9" w:rsidP="001F02B8">
      <w:pPr>
        <w:rPr>
          <w:rFonts w:ascii="BIZ UDPゴシック" w:eastAsia="BIZ UDPゴシック" w:hAnsi="BIZ UDPゴシック"/>
        </w:rPr>
      </w:pPr>
    </w:p>
    <w:p w14:paraId="5DF6F4F1" w14:textId="7C6F8B45" w:rsidR="00EC1318" w:rsidRDefault="00D808C3" w:rsidP="005A1575">
      <w:pPr>
        <w:ind w:firstLineChars="100" w:firstLine="210"/>
        <w:rPr>
          <w:rFonts w:ascii="BIZ UDPゴシック" w:eastAsia="BIZ UDPゴシック" w:hAnsi="BIZ UDPゴシック"/>
        </w:rPr>
      </w:pPr>
      <w:r w:rsidRPr="00EC1318">
        <w:rPr>
          <w:rFonts w:ascii="BIZ UDPゴシック" w:eastAsia="BIZ UDPゴシック" w:hAnsi="BIZ UDPゴシック" w:hint="eastAsia"/>
        </w:rPr>
        <w:t>「羽衣伝説」の舞台として</w:t>
      </w:r>
      <w:r>
        <w:rPr>
          <w:rFonts w:ascii="BIZ UDPゴシック" w:eastAsia="BIZ UDPゴシック" w:hAnsi="BIZ UDPゴシック" w:hint="eastAsia"/>
        </w:rPr>
        <w:t>著名な三保松原は、</w:t>
      </w:r>
      <w:r w:rsidR="00EC1318" w:rsidRPr="00EC1318">
        <w:rPr>
          <w:rFonts w:ascii="BIZ UDPゴシック" w:eastAsia="BIZ UDPゴシック" w:hAnsi="BIZ UDPゴシック" w:hint="eastAsia"/>
        </w:rPr>
        <w:t>富士山頂から南西に約45km離れた</w:t>
      </w:r>
      <w:r>
        <w:rPr>
          <w:rFonts w:ascii="BIZ UDPゴシック" w:eastAsia="BIZ UDPゴシック" w:hAnsi="BIZ UDPゴシック" w:hint="eastAsia"/>
        </w:rPr>
        <w:t>三保半島にあ</w:t>
      </w:r>
      <w:r w:rsidR="00C41EB4">
        <w:rPr>
          <w:rFonts w:ascii="BIZ UDPゴシック" w:eastAsia="BIZ UDPゴシック" w:hAnsi="BIZ UDPゴシック" w:hint="eastAsia"/>
        </w:rPr>
        <w:t>り、</w:t>
      </w:r>
      <w:r w:rsidR="00EC1318" w:rsidRPr="00EC1318">
        <w:rPr>
          <w:rFonts w:ascii="BIZ UDPゴシック" w:eastAsia="BIZ UDPゴシック" w:hAnsi="BIZ UDPゴシック" w:hint="eastAsia"/>
        </w:rPr>
        <w:t>約5kmにわたり</w:t>
      </w:r>
      <w:r w:rsidR="001C73C5">
        <w:rPr>
          <w:rFonts w:ascii="BIZ UDPゴシック" w:eastAsia="BIZ UDPゴシック" w:hAnsi="BIZ UDPゴシック" w:hint="eastAsia"/>
        </w:rPr>
        <w:t>続く</w:t>
      </w:r>
      <w:r w:rsidR="00EC1318" w:rsidRPr="00EC1318">
        <w:rPr>
          <w:rFonts w:ascii="BIZ UDPゴシック" w:eastAsia="BIZ UDPゴシック" w:hAnsi="BIZ UDPゴシック" w:hint="eastAsia"/>
        </w:rPr>
        <w:t>松林</w:t>
      </w:r>
      <w:r w:rsidR="001C73C5">
        <w:rPr>
          <w:rFonts w:ascii="BIZ UDPゴシック" w:eastAsia="BIZ UDPゴシック" w:hAnsi="BIZ UDPゴシック" w:hint="eastAsia"/>
        </w:rPr>
        <w:t>で</w:t>
      </w:r>
      <w:r w:rsidR="00EC1318" w:rsidRPr="00EC1318">
        <w:rPr>
          <w:rFonts w:ascii="BIZ UDPゴシック" w:eastAsia="BIZ UDPゴシック" w:hAnsi="BIZ UDPゴシック" w:hint="eastAsia"/>
        </w:rPr>
        <w:t>す</w:t>
      </w:r>
      <w:r>
        <w:rPr>
          <w:rFonts w:ascii="BIZ UDPゴシック" w:eastAsia="BIZ UDPゴシック" w:hAnsi="BIZ UDPゴシック" w:hint="eastAsia"/>
        </w:rPr>
        <w:t>。</w:t>
      </w:r>
      <w:r w:rsidR="00EC1318" w:rsidRPr="00EC1318">
        <w:rPr>
          <w:rFonts w:ascii="BIZ UDPゴシック" w:eastAsia="BIZ UDPゴシック" w:hAnsi="BIZ UDPゴシック" w:hint="eastAsia"/>
        </w:rPr>
        <w:t>大正11年（1922）に日本初の名勝に指定され</w:t>
      </w:r>
      <w:r w:rsidR="0072522F">
        <w:rPr>
          <w:rFonts w:ascii="BIZ UDPゴシック" w:eastAsia="BIZ UDPゴシック" w:hAnsi="BIZ UDPゴシック" w:hint="eastAsia"/>
        </w:rPr>
        <w:t>、</w:t>
      </w:r>
      <w:r>
        <w:rPr>
          <w:rFonts w:ascii="BIZ UDPゴシック" w:eastAsia="BIZ UDPゴシック" w:hAnsi="BIZ UDPゴシック" w:hint="eastAsia"/>
        </w:rPr>
        <w:t>平成25年(</w:t>
      </w:r>
      <w:r w:rsidRPr="00D808C3">
        <w:rPr>
          <w:rFonts w:ascii="BIZ UDPゴシック" w:eastAsia="BIZ UDPゴシック" w:hAnsi="BIZ UDPゴシック" w:hint="eastAsia"/>
        </w:rPr>
        <w:t>2013</w:t>
      </w:r>
      <w:r>
        <w:rPr>
          <w:rFonts w:ascii="BIZ UDPゴシック" w:eastAsia="BIZ UDPゴシック" w:hAnsi="BIZ UDPゴシック" w:hint="eastAsia"/>
        </w:rPr>
        <w:t>)には</w:t>
      </w:r>
      <w:r w:rsidRPr="00D808C3">
        <w:rPr>
          <w:rFonts w:ascii="BIZ UDPゴシック" w:eastAsia="BIZ UDPゴシック" w:hAnsi="BIZ UDPゴシック" w:hint="eastAsia"/>
        </w:rPr>
        <w:t>、「富士山-信仰の対象と芸術の源</w:t>
      </w:r>
      <w:r w:rsidRPr="00FF621A">
        <w:rPr>
          <w:rFonts w:ascii="BIZ UDPゴシック" w:eastAsia="BIZ UDPゴシック" w:hAnsi="BIZ UDPゴシック" w:hint="eastAsia"/>
          <w:color w:val="000000" w:themeColor="text1"/>
        </w:rPr>
        <w:t>泉」の</w:t>
      </w:r>
      <w:r w:rsidR="00C87C9A" w:rsidRPr="00FF621A">
        <w:rPr>
          <w:rFonts w:ascii="BIZ UDPゴシック" w:eastAsia="BIZ UDPゴシック" w:hAnsi="BIZ UDPゴシック" w:hint="eastAsia"/>
          <w:color w:val="000000" w:themeColor="text1"/>
        </w:rPr>
        <w:t>構成資産として</w:t>
      </w:r>
      <w:r w:rsidRPr="00FF621A">
        <w:rPr>
          <w:rFonts w:ascii="BIZ UDPゴシック" w:eastAsia="BIZ UDPゴシック" w:hAnsi="BIZ UDPゴシック" w:hint="eastAsia"/>
          <w:color w:val="000000" w:themeColor="text1"/>
        </w:rPr>
        <w:t>世</w:t>
      </w:r>
      <w:r w:rsidRPr="00D808C3">
        <w:rPr>
          <w:rFonts w:ascii="BIZ UDPゴシック" w:eastAsia="BIZ UDPゴシック" w:hAnsi="BIZ UDPゴシック" w:hint="eastAsia"/>
        </w:rPr>
        <w:t>界文化遺産に登録されました。</w:t>
      </w:r>
      <w:r w:rsidR="00A23AE3">
        <w:rPr>
          <w:rFonts w:ascii="BIZ UDPゴシック" w:eastAsia="BIZ UDPゴシック" w:hAnsi="BIZ UDPゴシック" w:hint="eastAsia"/>
        </w:rPr>
        <w:t>永年</w:t>
      </w:r>
      <w:r w:rsidR="001C73C5">
        <w:rPr>
          <w:rFonts w:ascii="BIZ UDPゴシック" w:eastAsia="BIZ UDPゴシック" w:hAnsi="BIZ UDPゴシック" w:hint="eastAsia"/>
        </w:rPr>
        <w:t>、</w:t>
      </w:r>
      <w:r w:rsidRPr="00D808C3">
        <w:rPr>
          <w:rFonts w:ascii="BIZ UDPゴシック" w:eastAsia="BIZ UDPゴシック" w:hAnsi="BIZ UDPゴシック" w:hint="eastAsia"/>
        </w:rPr>
        <w:t>市民団体や地元住民の方々</w:t>
      </w:r>
      <w:r w:rsidR="001C73C5">
        <w:rPr>
          <w:rFonts w:ascii="BIZ UDPゴシック" w:eastAsia="BIZ UDPゴシック" w:hAnsi="BIZ UDPゴシック" w:hint="eastAsia"/>
        </w:rPr>
        <w:t>が</w:t>
      </w:r>
      <w:r w:rsidRPr="00D808C3">
        <w:rPr>
          <w:rFonts w:ascii="BIZ UDPゴシック" w:eastAsia="BIZ UDPゴシック" w:hAnsi="BIZ UDPゴシック" w:hint="eastAsia"/>
        </w:rPr>
        <w:t>清掃活動や松原保全活動</w:t>
      </w:r>
      <w:r w:rsidR="001C73C5">
        <w:rPr>
          <w:rFonts w:ascii="BIZ UDPゴシック" w:eastAsia="BIZ UDPゴシック" w:hAnsi="BIZ UDPゴシック" w:hint="eastAsia"/>
        </w:rPr>
        <w:t>を行うなど、松原を大切に守る取り組みが行われています。</w:t>
      </w:r>
    </w:p>
    <w:p w14:paraId="02EC94C2" w14:textId="05B201AD" w:rsidR="004457A9" w:rsidRDefault="00D74B46" w:rsidP="00EC1318">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44778501" wp14:editId="7B583458">
                <wp:simplePos x="0" y="0"/>
                <wp:positionH relativeFrom="margin">
                  <wp:posOffset>-104140</wp:posOffset>
                </wp:positionH>
                <wp:positionV relativeFrom="paragraph">
                  <wp:posOffset>158750</wp:posOffset>
                </wp:positionV>
                <wp:extent cx="6134100" cy="5256000"/>
                <wp:effectExtent l="0" t="0" r="19050" b="20955"/>
                <wp:wrapNone/>
                <wp:docPr id="482382365" name="正方形/長方形 3"/>
                <wp:cNvGraphicFramePr/>
                <a:graphic xmlns:a="http://schemas.openxmlformats.org/drawingml/2006/main">
                  <a:graphicData uri="http://schemas.microsoft.com/office/word/2010/wordprocessingShape">
                    <wps:wsp>
                      <wps:cNvSpPr/>
                      <wps:spPr>
                        <a:xfrm>
                          <a:off x="0" y="0"/>
                          <a:ext cx="6134100" cy="5256000"/>
                        </a:xfrm>
                        <a:prstGeom prst="rect">
                          <a:avLst/>
                        </a:prstGeom>
                        <a:noFill/>
                        <a:ln w="12700">
                          <a:solidFill>
                            <a:srgbClr val="19711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0388C" id="正方形/長方形 3" o:spid="_x0000_s1026" style="position:absolute;left:0;text-align:left;margin-left:-8.2pt;margin-top:12.5pt;width:483pt;height:41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" filled="f" strokecolor="#19711d" strokeweight="1pt">
                <w10:wrap anchorx="margin"/>
              </v:rect>
            </w:pict>
          </mc:Fallback>
        </mc:AlternateContent>
      </w:r>
    </w:p>
    <w:p w14:paraId="3C0E4E34" w14:textId="23550977" w:rsidR="00FD35A4" w:rsidRPr="0088621E" w:rsidRDefault="004457A9" w:rsidP="005E44B6">
      <w:pPr>
        <w:spacing w:line="360" w:lineRule="auto"/>
        <w:rPr>
          <w:rFonts w:ascii="BIZ UDPゴシック" w:eastAsia="BIZ UDPゴシック" w:hAnsi="BIZ UDPゴシック"/>
          <w:color w:val="135516"/>
        </w:rPr>
      </w:pPr>
      <w:r w:rsidRPr="0088621E">
        <w:rPr>
          <w:rFonts w:ascii="BIZ UDPゴシック" w:eastAsia="BIZ UDPゴシック" w:hAnsi="BIZ UDPゴシック" w:hint="eastAsia"/>
          <w:color w:val="135516"/>
        </w:rPr>
        <w:t>名勝三保松原保存活用計画策定に向けたワークショップの実施概要</w:t>
      </w:r>
    </w:p>
    <w:p w14:paraId="65910CCF" w14:textId="3B90A967" w:rsidR="004457A9" w:rsidRPr="004457A9" w:rsidRDefault="005E44B6" w:rsidP="0088621E">
      <w:pPr>
        <w:spacing w:line="276" w:lineRule="auto"/>
        <w:rPr>
          <w:rFonts w:ascii="BIZ UDPゴシック" w:eastAsia="BIZ UDPゴシック" w:hAnsi="BIZ UDPゴシック"/>
        </w:rPr>
      </w:pPr>
      <w:r>
        <w:rPr>
          <w:rFonts w:ascii="BIZ UDPゴシック" w:eastAsia="BIZ UDPゴシック" w:hAnsi="BIZ UDPゴシック" w:hint="eastAsia"/>
        </w:rPr>
        <w:t>● 日</w:t>
      </w:r>
      <w:r w:rsidR="004457A9">
        <w:rPr>
          <w:rFonts w:ascii="BIZ UDPゴシック" w:eastAsia="BIZ UDPゴシック" w:hAnsi="BIZ UDPゴシック" w:hint="eastAsia"/>
        </w:rPr>
        <w:t xml:space="preserve">  </w:t>
      </w:r>
      <w:r w:rsidR="004457A9" w:rsidRPr="004457A9">
        <w:rPr>
          <w:rFonts w:ascii="BIZ UDPゴシック" w:eastAsia="BIZ UDPゴシック" w:hAnsi="BIZ UDPゴシック" w:hint="eastAsia"/>
        </w:rPr>
        <w:t>時　令和6年1月28日 (日) 13：30～16：00</w:t>
      </w:r>
    </w:p>
    <w:p w14:paraId="634E693D" w14:textId="37BFA92A" w:rsidR="004457A9" w:rsidRDefault="005E44B6" w:rsidP="0088621E">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r w:rsidR="004457A9">
        <w:rPr>
          <w:rFonts w:ascii="BIZ UDPゴシック" w:eastAsia="BIZ UDPゴシック" w:hAnsi="BIZ UDPゴシック" w:hint="eastAsia"/>
        </w:rPr>
        <w:t xml:space="preserve">会  場　</w:t>
      </w:r>
      <w:r w:rsidR="004457A9" w:rsidRPr="004457A9">
        <w:rPr>
          <w:rFonts w:ascii="BIZ UDPゴシック" w:eastAsia="BIZ UDPゴシック" w:hAnsi="BIZ UDPゴシック" w:hint="eastAsia"/>
        </w:rPr>
        <w:t>静岡市三保松原文化創造センターみほしるべ</w:t>
      </w:r>
      <w:r w:rsidR="004457A9">
        <w:rPr>
          <w:rFonts w:ascii="BIZ UDPゴシック" w:eastAsia="BIZ UDPゴシック" w:hAnsi="BIZ UDPゴシック" w:hint="eastAsia"/>
        </w:rPr>
        <w:t xml:space="preserve"> </w:t>
      </w:r>
      <w:r w:rsidR="004457A9" w:rsidRPr="004457A9">
        <w:rPr>
          <w:rFonts w:ascii="BIZ UDPゴシック" w:eastAsia="BIZ UDPゴシック" w:hAnsi="BIZ UDPゴシック" w:hint="eastAsia"/>
        </w:rPr>
        <w:t>会議室</w:t>
      </w:r>
    </w:p>
    <w:p w14:paraId="79CCB4A2" w14:textId="55D37791" w:rsidR="004457A9" w:rsidRPr="004457A9" w:rsidRDefault="005E44B6" w:rsidP="0088621E">
      <w:pPr>
        <w:spacing w:line="276" w:lineRule="auto"/>
        <w:rPr>
          <w:rFonts w:ascii="BIZ UDPゴシック" w:eastAsia="BIZ UDPゴシック" w:hAnsi="BIZ UDPゴシック"/>
        </w:rPr>
      </w:pPr>
      <w:r>
        <w:rPr>
          <w:rFonts w:ascii="BIZ UDPゴシック" w:eastAsia="BIZ UDPゴシック" w:hAnsi="BIZ UDPゴシック" w:hint="eastAsia"/>
        </w:rPr>
        <w:t xml:space="preserve">● </w:t>
      </w:r>
      <w:r w:rsidR="004457A9">
        <w:rPr>
          <w:rFonts w:ascii="BIZ UDPゴシック" w:eastAsia="BIZ UDPゴシック" w:hAnsi="BIZ UDPゴシック" w:hint="eastAsia"/>
        </w:rPr>
        <w:t xml:space="preserve">参加者　</w:t>
      </w:r>
      <w:r w:rsidR="00133EE5">
        <w:rPr>
          <w:rFonts w:ascii="BIZ UDPゴシック" w:eastAsia="BIZ UDPゴシック" w:hAnsi="BIZ UDPゴシック" w:hint="eastAsia"/>
        </w:rPr>
        <w:t>20</w:t>
      </w:r>
      <w:r w:rsidR="004457A9">
        <w:rPr>
          <w:rFonts w:ascii="BIZ UDPゴシック" w:eastAsia="BIZ UDPゴシック" w:hAnsi="BIZ UDPゴシック" w:hint="eastAsia"/>
        </w:rPr>
        <w:t>名（ワークショップ参加者1</w:t>
      </w:r>
      <w:r w:rsidR="00133EE5">
        <w:rPr>
          <w:rFonts w:ascii="BIZ UDPゴシック" w:eastAsia="BIZ UDPゴシック" w:hAnsi="BIZ UDPゴシック" w:hint="eastAsia"/>
        </w:rPr>
        <w:t>6</w:t>
      </w:r>
      <w:r w:rsidR="004457A9">
        <w:rPr>
          <w:rFonts w:ascii="BIZ UDPゴシック" w:eastAsia="BIZ UDPゴシック" w:hAnsi="BIZ UDPゴシック" w:hint="eastAsia"/>
        </w:rPr>
        <w:t>名、オブザーバー</w:t>
      </w:r>
      <w:r w:rsidR="00133EE5">
        <w:rPr>
          <w:rFonts w:ascii="BIZ UDPゴシック" w:eastAsia="BIZ UDPゴシック" w:hAnsi="BIZ UDPゴシック" w:hint="eastAsia"/>
        </w:rPr>
        <w:t>4</w:t>
      </w:r>
      <w:r w:rsidR="004457A9">
        <w:rPr>
          <w:rFonts w:ascii="BIZ UDPゴシック" w:eastAsia="BIZ UDPゴシック" w:hAnsi="BIZ UDPゴシック" w:hint="eastAsia"/>
        </w:rPr>
        <w:t>名）</w:t>
      </w:r>
    </w:p>
    <w:p w14:paraId="05882931" w14:textId="1C8BCDF0" w:rsidR="001F02B8" w:rsidRDefault="00EC1318" w:rsidP="00EC1318">
      <w:r w:rsidRPr="00EC1318">
        <w:rPr>
          <w:rFonts w:ascii="BIZ UDPゴシック" w:eastAsia="BIZ UDPゴシック" w:hAnsi="BIZ UDPゴシック" w:hint="eastAsia"/>
        </w:rPr>
        <w:t>●</w:t>
      </w:r>
      <w:r>
        <w:rPr>
          <w:rFonts w:ascii="BIZ UDPゴシック" w:eastAsia="BIZ UDPゴシック" w:hAnsi="BIZ UDPゴシック" w:hint="eastAsia"/>
        </w:rPr>
        <w:t xml:space="preserve"> </w:t>
      </w:r>
      <w:r w:rsidR="004F47DA">
        <w:rPr>
          <w:rFonts w:ascii="BIZ UDPゴシック" w:eastAsia="BIZ UDPゴシック" w:hAnsi="BIZ UDPゴシック" w:hint="eastAsia"/>
        </w:rPr>
        <w:t>実施内容</w:t>
      </w:r>
    </w:p>
    <w:p w14:paraId="648BEA12" w14:textId="0E8840BB"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1.開会　13:30～</w:t>
      </w:r>
    </w:p>
    <w:p w14:paraId="669FAEF8" w14:textId="04E4B951"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2.挨拶・趣旨説明（市文化</w:t>
      </w:r>
      <w:r w:rsidR="005106A3">
        <w:rPr>
          <w:rFonts w:ascii="BIZ UDPゴシック" w:eastAsia="BIZ UDPゴシック" w:hAnsi="BIZ UDPゴシック" w:hint="eastAsia"/>
        </w:rPr>
        <w:t>財</w:t>
      </w:r>
      <w:r w:rsidRPr="002A3597">
        <w:rPr>
          <w:rFonts w:ascii="BIZ UDPゴシック" w:eastAsia="BIZ UDPゴシック" w:hAnsi="BIZ UDPゴシック" w:hint="eastAsia"/>
        </w:rPr>
        <w:t>課　みほしるべ　眞田剛</w:t>
      </w:r>
      <w:r w:rsidR="005106A3">
        <w:rPr>
          <w:rFonts w:ascii="BIZ UDPゴシック" w:eastAsia="BIZ UDPゴシック" w:hAnsi="BIZ UDPゴシック" w:hint="eastAsia"/>
        </w:rPr>
        <w:t>光</w:t>
      </w:r>
      <w:r w:rsidRPr="002A3597">
        <w:rPr>
          <w:rFonts w:ascii="BIZ UDPゴシック" w:eastAsia="BIZ UDPゴシック" w:hAnsi="BIZ UDPゴシック" w:hint="eastAsia"/>
        </w:rPr>
        <w:t>）13:30-13:35</w:t>
      </w:r>
    </w:p>
    <w:p w14:paraId="170858A8"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3.名勝三保松原保存活用計画の説明　13：35-13：50</w:t>
      </w:r>
    </w:p>
    <w:p w14:paraId="363DE279"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4.プログラム説明・自己紹介　13：50-13：55</w:t>
      </w:r>
    </w:p>
    <w:p w14:paraId="7F2613B2"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5.ワーキング：テーマ①（南側エリア）13：55-14：30</w:t>
      </w:r>
    </w:p>
    <w:p w14:paraId="72CE8866"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6.ワーキング：テーマ②（北側エリア）14：30-15：00</w:t>
      </w:r>
    </w:p>
    <w:p w14:paraId="7853B141" w14:textId="230185B1"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7.ワーキング：テーマ③（周辺エリア）15：00-15：30</w:t>
      </w:r>
    </w:p>
    <w:p w14:paraId="23A953A4"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8.発表「10年後の目標像」15：30-15：50</w:t>
      </w:r>
    </w:p>
    <w:p w14:paraId="31FA8BA7" w14:textId="77777777" w:rsidR="002A3597"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9.まとめ　15：50-16：00</w:t>
      </w:r>
    </w:p>
    <w:p w14:paraId="053968DA" w14:textId="73CC4DAC" w:rsidR="00EC1318" w:rsidRPr="002A3597" w:rsidRDefault="002A3597" w:rsidP="00BE59EF">
      <w:pPr>
        <w:ind w:leftChars="200" w:left="420"/>
        <w:rPr>
          <w:rFonts w:ascii="BIZ UDPゴシック" w:eastAsia="BIZ UDPゴシック" w:hAnsi="BIZ UDPゴシック"/>
        </w:rPr>
      </w:pPr>
      <w:r w:rsidRPr="002A3597">
        <w:rPr>
          <w:rFonts w:ascii="BIZ UDPゴシック" w:eastAsia="BIZ UDPゴシック" w:hAnsi="BIZ UDPゴシック" w:hint="eastAsia"/>
        </w:rPr>
        <w:t>10.閉会　16：00</w:t>
      </w:r>
    </w:p>
    <w:p w14:paraId="12ABDDAD" w14:textId="77777777" w:rsidR="00A97EBD" w:rsidRDefault="00A97EBD"/>
    <w:p w14:paraId="2145E9C9" w14:textId="512CEF0C" w:rsidR="00A97EBD" w:rsidRDefault="00D74B46">
      <w:r>
        <w:rPr>
          <w:noProof/>
        </w:rPr>
        <w:drawing>
          <wp:inline distT="0" distB="0" distL="0" distR="0" wp14:anchorId="6C7575A8" wp14:editId="48E4D673">
            <wp:extent cx="1872397" cy="1404000"/>
            <wp:effectExtent l="0" t="0" r="0" b="5715"/>
            <wp:docPr id="138947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1176" name="図 2"/>
                    <pic:cNvPicPr>
                      <a:picLocks noChangeAspect="1"/>
                    </pic:cNvPicPr>
                  </pic:nvPicPr>
                  <pic:blipFill rotWithShape="1">
                    <a:blip r:embed="rId7" cstate="hqprint">
                      <a:extLst>
                        <a:ext uri="{28A0092B-C50C-407E-A947-70E740481C1C}">
                          <a14:useLocalDpi xmlns:a14="http://schemas.microsoft.com/office/drawing/2010/main" val="0"/>
                        </a:ext>
                      </a:extLst>
                    </a:blip>
                    <a:srcRect l="6622" t="3566" b="3056"/>
                    <a:stretch/>
                  </pic:blipFill>
                  <pic:spPr bwMode="auto">
                    <a:xfrm>
                      <a:off x="0" y="0"/>
                      <a:ext cx="1872397" cy="1404000"/>
                    </a:xfrm>
                    <a:prstGeom prst="rect">
                      <a:avLst/>
                    </a:prstGeom>
                    <a:noFill/>
                    <a:ln>
                      <a:noFill/>
                    </a:ln>
                    <a:extLst>
                      <a:ext uri="{53640926-AAD7-44D8-BBD7-CCE9431645EC}">
                        <a14:shadowObscured xmlns:a14="http://schemas.microsoft.com/office/drawing/2010/main"/>
                      </a:ext>
                    </a:extLst>
                  </pic:spPr>
                </pic:pic>
              </a:graphicData>
            </a:graphic>
          </wp:inline>
        </w:drawing>
      </w:r>
      <w:r w:rsidR="00BE59EF">
        <w:rPr>
          <w:rFonts w:hint="eastAsia"/>
          <w:noProof/>
        </w:rPr>
        <w:t xml:space="preserve">　</w:t>
      </w:r>
      <w:r w:rsidR="008015B9">
        <w:rPr>
          <w:noProof/>
        </w:rPr>
        <w:drawing>
          <wp:inline distT="0" distB="0" distL="0" distR="0" wp14:anchorId="54B3E777" wp14:editId="6DC5DEDC">
            <wp:extent cx="1872397" cy="1404000"/>
            <wp:effectExtent l="0" t="0" r="0" b="5715"/>
            <wp:docPr id="10806680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201" name="図 2"/>
                    <pic:cNvPicPr>
                      <a:picLocks noChangeAspect="1"/>
                    </pic:cNvPicPr>
                  </pic:nvPicPr>
                  <pic:blipFill>
                    <a:blip r:embed="rId8" cstate="hqprint">
                      <a:extLst>
                        <a:ext uri="{28A0092B-C50C-407E-A947-70E740481C1C}">
                          <a14:useLocalDpi xmlns:a14="http://schemas.microsoft.com/office/drawing/2010/main" val="0"/>
                        </a:ext>
                      </a:extLst>
                    </a:blip>
                    <a:stretch>
                      <a:fillRect/>
                    </a:stretch>
                  </pic:blipFill>
                  <pic:spPr bwMode="auto">
                    <a:xfrm>
                      <a:off x="0" y="0"/>
                      <a:ext cx="1872397" cy="1404000"/>
                    </a:xfrm>
                    <a:prstGeom prst="rect">
                      <a:avLst/>
                    </a:prstGeom>
                    <a:noFill/>
                    <a:ln>
                      <a:noFill/>
                    </a:ln>
                  </pic:spPr>
                </pic:pic>
              </a:graphicData>
            </a:graphic>
          </wp:inline>
        </w:drawing>
      </w:r>
      <w:r w:rsidR="00BE59EF">
        <w:rPr>
          <w:rFonts w:hint="eastAsia"/>
          <w:noProof/>
        </w:rPr>
        <w:t xml:space="preserve">　</w:t>
      </w:r>
      <w:r w:rsidR="008015B9">
        <w:rPr>
          <w:noProof/>
        </w:rPr>
        <w:drawing>
          <wp:inline distT="0" distB="0" distL="0" distR="0" wp14:anchorId="785A39CC" wp14:editId="12A03F6C">
            <wp:extent cx="1872000" cy="1404000"/>
            <wp:effectExtent l="0" t="0" r="0" b="5715"/>
            <wp:docPr id="17719398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3676" name="図 2"/>
                    <pic:cNvPicPr>
                      <a:picLocks noChangeAspect="1"/>
                    </pic:cNvPicPr>
                  </pic:nvPicPr>
                  <pic:blipFill rotWithShape="1">
                    <a:blip r:embed="rId9">
                      <a:extLst>
                        <a:ext uri="{28A0092B-C50C-407E-A947-70E740481C1C}">
                          <a14:useLocalDpi xmlns:a14="http://schemas.microsoft.com/office/drawing/2010/main" val="0"/>
                        </a:ext>
                      </a:extLst>
                    </a:blip>
                    <a:srcRect l="8663" r="20347"/>
                    <a:stretch/>
                  </pic:blipFill>
                  <pic:spPr bwMode="auto">
                    <a:xfrm>
                      <a:off x="0" y="0"/>
                      <a:ext cx="1872000" cy="1404000"/>
                    </a:xfrm>
                    <a:prstGeom prst="rect">
                      <a:avLst/>
                    </a:prstGeom>
                    <a:noFill/>
                    <a:ln>
                      <a:noFill/>
                    </a:ln>
                    <a:extLst>
                      <a:ext uri="{53640926-AAD7-44D8-BBD7-CCE9431645EC}">
                        <a14:shadowObscured xmlns:a14="http://schemas.microsoft.com/office/drawing/2010/main"/>
                      </a:ext>
                    </a:extLst>
                  </pic:spPr>
                </pic:pic>
              </a:graphicData>
            </a:graphic>
          </wp:inline>
        </w:drawing>
      </w:r>
    </w:p>
    <w:p w14:paraId="19934BE2" w14:textId="77777777" w:rsidR="00A97EBD" w:rsidRDefault="00A97EBD"/>
    <w:p w14:paraId="3B4BD5A6" w14:textId="77777777" w:rsidR="00A97EBD" w:rsidRDefault="00A97EBD"/>
    <w:p w14:paraId="3859ACAC" w14:textId="2E2544EA" w:rsidR="00D74B46" w:rsidRPr="00D74B46" w:rsidRDefault="006E6A5C" w:rsidP="004173F2">
      <w:pPr>
        <w:ind w:firstLineChars="100" w:firstLine="210"/>
        <w:rPr>
          <w:rFonts w:ascii="BIZ UDPゴシック" w:eastAsia="BIZ UDPゴシック" w:hAnsi="BIZ UDPゴシック"/>
        </w:rPr>
      </w:pPr>
      <w:r>
        <w:rPr>
          <w:rFonts w:ascii="BIZ UDPゴシック" w:eastAsia="BIZ UDPゴシック" w:hAnsi="BIZ UDPゴシック" w:hint="eastAsia"/>
        </w:rPr>
        <w:t>今回のワークショップの成果等は、今後策定する新たな「</w:t>
      </w:r>
      <w:r w:rsidRPr="00FD35A4">
        <w:rPr>
          <w:rFonts w:ascii="BIZ UDPゴシック" w:eastAsia="BIZ UDPゴシック" w:hAnsi="BIZ UDPゴシック" w:hint="eastAsia"/>
        </w:rPr>
        <w:t>名勝三保松原保存活用計画</w:t>
      </w:r>
      <w:r>
        <w:rPr>
          <w:rFonts w:ascii="BIZ UDPゴシック" w:eastAsia="BIZ UDPゴシック" w:hAnsi="BIZ UDPゴシック" w:hint="eastAsia"/>
        </w:rPr>
        <w:t>」に反映し、三保の</w:t>
      </w:r>
      <w:r w:rsidRPr="00D74B46">
        <w:rPr>
          <w:rFonts w:ascii="BIZ UDPゴシック" w:eastAsia="BIZ UDPゴシック" w:hAnsi="BIZ UDPゴシック" w:hint="eastAsia"/>
        </w:rPr>
        <w:t>松原における保存、管理、活用の取り組みの充実を図ります。</w:t>
      </w:r>
    </w:p>
    <w:p w14:paraId="79DDF27A" w14:textId="0B110727" w:rsidR="004F47DA" w:rsidRDefault="004F47DA">
      <w:pPr>
        <w:widowControl/>
        <w:jc w:val="left"/>
        <w:rPr>
          <w:rFonts w:ascii="BIZ UDPゴシック" w:eastAsia="BIZ UDPゴシック" w:hAnsi="BIZ UDPゴシック"/>
        </w:rPr>
      </w:pPr>
      <w:r>
        <w:rPr>
          <w:rFonts w:ascii="BIZ UDPゴシック" w:eastAsia="BIZ UDPゴシック" w:hAnsi="BIZ UDPゴシック"/>
        </w:rPr>
        <w:br w:type="page"/>
      </w:r>
    </w:p>
    <w:p w14:paraId="61AC231A" w14:textId="42BE7914" w:rsidR="00D74B46" w:rsidRPr="004F47DA" w:rsidRDefault="00D74B46" w:rsidP="00D74B46">
      <w:pPr>
        <w:spacing w:line="360" w:lineRule="auto"/>
        <w:rPr>
          <w:rFonts w:ascii="BIZ UDPゴシック" w:eastAsia="BIZ UDPゴシック" w:hAnsi="BIZ UDPゴシック"/>
          <w:b/>
          <w:bCs/>
          <w:color w:val="135516"/>
          <w:sz w:val="22"/>
          <w:szCs w:val="21"/>
        </w:rPr>
      </w:pPr>
      <w:r w:rsidRPr="004F47DA">
        <w:rPr>
          <w:rFonts w:ascii="BIZ UDPゴシック" w:eastAsia="BIZ UDPゴシック" w:hAnsi="BIZ UDPゴシック" w:hint="eastAsia"/>
          <w:b/>
          <w:bCs/>
          <w:color w:val="135516"/>
          <w:sz w:val="22"/>
          <w:szCs w:val="21"/>
        </w:rPr>
        <w:lastRenderedPageBreak/>
        <w:t>主な</w:t>
      </w:r>
      <w:r w:rsidR="00BE59EF">
        <w:rPr>
          <w:rFonts w:ascii="BIZ UDPゴシック" w:eastAsia="BIZ UDPゴシック" w:hAnsi="BIZ UDPゴシック" w:hint="eastAsia"/>
          <w:b/>
          <w:bCs/>
          <w:color w:val="135516"/>
          <w:sz w:val="22"/>
          <w:szCs w:val="21"/>
        </w:rPr>
        <w:t>ご</w:t>
      </w:r>
      <w:r w:rsidRPr="004F47DA">
        <w:rPr>
          <w:rFonts w:ascii="BIZ UDPゴシック" w:eastAsia="BIZ UDPゴシック" w:hAnsi="BIZ UDPゴシック" w:hint="eastAsia"/>
          <w:b/>
          <w:bCs/>
          <w:color w:val="135516"/>
          <w:sz w:val="22"/>
          <w:szCs w:val="21"/>
        </w:rPr>
        <w:t>意見</w:t>
      </w:r>
    </w:p>
    <w:tbl>
      <w:tblPr>
        <w:tblStyle w:val="af4"/>
        <w:tblW w:w="0" w:type="auto"/>
        <w:tblBorders>
          <w:top w:val="single" w:sz="12" w:space="0" w:color="19711D"/>
          <w:left w:val="single" w:sz="12" w:space="0" w:color="19711D"/>
          <w:bottom w:val="single" w:sz="12" w:space="0" w:color="19711D"/>
          <w:right w:val="single" w:sz="12" w:space="0" w:color="19711D"/>
          <w:insideH w:val="single" w:sz="12" w:space="0" w:color="19711D"/>
          <w:insideV w:val="single" w:sz="12" w:space="0" w:color="19711D"/>
        </w:tblBorders>
        <w:tblLook w:val="04A0" w:firstRow="1" w:lastRow="0" w:firstColumn="1" w:lastColumn="0" w:noHBand="0" w:noVBand="1"/>
      </w:tblPr>
      <w:tblGrid>
        <w:gridCol w:w="9324"/>
      </w:tblGrid>
      <w:tr w:rsidR="006E6A5C" w14:paraId="49E99F75" w14:textId="77777777" w:rsidTr="004D3706">
        <w:trPr>
          <w:trHeight w:val="12302"/>
        </w:trPr>
        <w:tc>
          <w:tcPr>
            <w:tcW w:w="9324" w:type="dxa"/>
          </w:tcPr>
          <w:p w14:paraId="403DD76A" w14:textId="54221315" w:rsidR="00510533" w:rsidRPr="002974EA" w:rsidRDefault="00D74B46" w:rsidP="00181498">
            <w:pPr>
              <w:spacing w:beforeLines="20" w:before="63" w:afterLines="20" w:after="63"/>
              <w:rPr>
                <w:rFonts w:ascii="BIZ UDPゴシック" w:eastAsia="BIZ UDPゴシック" w:hAnsi="BIZ UDPゴシック"/>
                <w:b/>
                <w:bCs/>
                <w:color w:val="135516"/>
              </w:rPr>
            </w:pPr>
            <w:r w:rsidRPr="002974EA">
              <w:rPr>
                <w:rFonts w:ascii="BIZ UDPゴシック" w:eastAsia="BIZ UDPゴシック" w:hAnsi="BIZ UDPゴシック" w:hint="eastAsia"/>
                <w:b/>
                <w:bCs/>
                <w:color w:val="135516"/>
              </w:rPr>
              <w:t>10年後の</w:t>
            </w:r>
            <w:r w:rsidR="00B04B82" w:rsidRPr="002974EA">
              <w:rPr>
                <w:rFonts w:ascii="BIZ UDPゴシック" w:eastAsia="BIZ UDPゴシック" w:hAnsi="BIZ UDPゴシック" w:hint="eastAsia"/>
                <w:b/>
                <w:bCs/>
                <w:color w:val="135516"/>
              </w:rPr>
              <w:t>目標像</w:t>
            </w:r>
          </w:p>
          <w:p w14:paraId="1AE240AF" w14:textId="77777777" w:rsidR="00510533" w:rsidRPr="00181498" w:rsidRDefault="00510533" w:rsidP="00181498">
            <w:pPr>
              <w:spacing w:beforeLines="20" w:before="63" w:afterLines="20" w:after="63"/>
              <w:rPr>
                <w:rFonts w:ascii="BIZ UDPゴシック" w:eastAsia="BIZ UDPゴシック" w:hAnsi="BIZ UDPゴシック"/>
                <w:color w:val="135516"/>
              </w:rPr>
            </w:pPr>
          </w:p>
          <w:p w14:paraId="64E926DC" w14:textId="02E87689" w:rsidR="00330031" w:rsidRPr="00510533" w:rsidRDefault="00330031" w:rsidP="00137BF2">
            <w:pPr>
              <w:spacing w:afterLines="20" w:after="63"/>
              <w:ind w:leftChars="141" w:left="296"/>
              <w:rPr>
                <w:rFonts w:ascii="BIZ UDPゴシック" w:eastAsia="BIZ UDPゴシック" w:hAnsi="BIZ UDPゴシック"/>
                <w:color w:val="135516"/>
              </w:rPr>
            </w:pPr>
            <w:r w:rsidRPr="00510533">
              <w:rPr>
                <w:rFonts w:ascii="BIZ UDPゴシック" w:eastAsia="BIZ UDPゴシック" w:hAnsi="BIZ UDPゴシック" w:hint="eastAsia"/>
                <w:color w:val="135516"/>
              </w:rPr>
              <w:t>全体に共通する目標像</w:t>
            </w:r>
          </w:p>
          <w:p w14:paraId="5F84AC0C" w14:textId="46187984" w:rsidR="00330031" w:rsidRDefault="00330031" w:rsidP="005F6328">
            <w:pPr>
              <w:ind w:leftChars="341" w:left="716" w:rightChars="50" w:right="105"/>
              <w:rPr>
                <w:rFonts w:ascii="BIZ UDPゴシック" w:eastAsia="BIZ UDPゴシック" w:hAnsi="BIZ UDPゴシック"/>
              </w:rPr>
            </w:pPr>
            <w:r w:rsidRPr="00330031">
              <w:rPr>
                <w:rFonts w:ascii="BIZ UDPゴシック" w:eastAsia="BIZ UDPゴシック" w:hAnsi="BIZ UDPゴシック" w:hint="eastAsia"/>
              </w:rPr>
              <w:t>環境教育・地域学習への三保松原の活用。</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整備された観光振興及び住民生活のためのインフラ（公共交通や駐車場）。</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保全活動や農業体験も観光コンテンツに。</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松枯れ対策など適切に保護・管理された松林。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利用者マナーの周知、浜遊びのルールの策定・周知、松葉活用のルール（それぞれの土地の所管）の周知。</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観光サインなどによる来訪者目線のおもてなし。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的確なPR戦略を行う。</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複数地権者の協働、土地所有者による管理の徹底。</w:t>
            </w:r>
          </w:p>
          <w:p w14:paraId="0961AE75" w14:textId="77777777" w:rsidR="004D3706" w:rsidRPr="00330031" w:rsidRDefault="004D3706" w:rsidP="005F6328">
            <w:pPr>
              <w:ind w:leftChars="341" w:left="716" w:rightChars="50" w:right="105"/>
              <w:rPr>
                <w:rFonts w:ascii="BIZ UDPゴシック" w:eastAsia="BIZ UDPゴシック" w:hAnsi="BIZ UDPゴシック"/>
              </w:rPr>
            </w:pPr>
          </w:p>
          <w:p w14:paraId="7FC9384C" w14:textId="77777777" w:rsidR="00330031" w:rsidRPr="00330031" w:rsidRDefault="00330031" w:rsidP="00330031">
            <w:pPr>
              <w:ind w:leftChars="141" w:left="401" w:hangingChars="50" w:hanging="105"/>
              <w:rPr>
                <w:rFonts w:ascii="BIZ UDPゴシック" w:eastAsia="BIZ UDPゴシック" w:hAnsi="BIZ UDPゴシック"/>
              </w:rPr>
            </w:pPr>
          </w:p>
          <w:p w14:paraId="0FD435F3" w14:textId="77777777" w:rsidR="00FC04C3" w:rsidRPr="00510533" w:rsidRDefault="00330031" w:rsidP="00FC04C3">
            <w:pPr>
              <w:ind w:leftChars="141" w:left="401" w:hangingChars="50" w:hanging="105"/>
              <w:rPr>
                <w:rFonts w:ascii="BIZ UDPゴシック" w:eastAsia="BIZ UDPゴシック" w:hAnsi="BIZ UDPゴシック"/>
                <w:color w:val="135516"/>
                <w:sz w:val="20"/>
                <w:szCs w:val="18"/>
              </w:rPr>
            </w:pPr>
            <w:r w:rsidRPr="00510533">
              <w:rPr>
                <w:rFonts w:ascii="BIZ UDPゴシック" w:eastAsia="BIZ UDPゴシック" w:hAnsi="BIZ UDPゴシック" w:hint="eastAsia"/>
                <w:color w:val="135516"/>
              </w:rPr>
              <w:t>テーマ①（南側エリア）</w:t>
            </w:r>
            <w:r w:rsidR="00FC04C3" w:rsidRPr="00510533">
              <w:rPr>
                <w:rFonts w:ascii="BIZ UDPゴシック" w:eastAsia="BIZ UDPゴシック" w:hAnsi="BIZ UDPゴシック" w:hint="eastAsia"/>
                <w:color w:val="135516"/>
                <w:sz w:val="22"/>
                <w:szCs w:val="21"/>
              </w:rPr>
              <w:t xml:space="preserve"> </w:t>
            </w:r>
            <w:r w:rsidR="00FC04C3" w:rsidRPr="00510533">
              <w:rPr>
                <w:rFonts w:ascii="BIZ UDPゴシック" w:eastAsia="BIZ UDPゴシック" w:hAnsi="BIZ UDPゴシック" w:hint="eastAsia"/>
                <w:color w:val="135516"/>
                <w:sz w:val="20"/>
                <w:szCs w:val="18"/>
              </w:rPr>
              <w:t>羽衣の松周辺老齢大木、羽衣の松西側市有林、羽衣の松東側市有林、</w:t>
            </w:r>
          </w:p>
          <w:p w14:paraId="6C9D4EFD" w14:textId="285CEBF1" w:rsidR="00FC04C3" w:rsidRPr="00510533" w:rsidRDefault="00FC04C3" w:rsidP="00137BF2">
            <w:pPr>
              <w:spacing w:afterLines="20" w:after="63"/>
              <w:ind w:leftChars="1141" w:left="2496" w:hangingChars="50" w:hanging="100"/>
              <w:rPr>
                <w:rFonts w:ascii="BIZ UDPゴシック" w:eastAsia="BIZ UDPゴシック" w:hAnsi="BIZ UDPゴシック"/>
                <w:color w:val="135516"/>
                <w:sz w:val="22"/>
                <w:szCs w:val="21"/>
              </w:rPr>
            </w:pPr>
            <w:r w:rsidRPr="00510533">
              <w:rPr>
                <w:rFonts w:ascii="BIZ UDPゴシック" w:eastAsia="BIZ UDPゴシック" w:hAnsi="BIZ UDPゴシック" w:hint="eastAsia"/>
                <w:color w:val="135516"/>
                <w:sz w:val="20"/>
                <w:szCs w:val="18"/>
              </w:rPr>
              <w:t>国有農地等　鎌ヶ崎～五中、折戸羽衣海岸線緑地帯、神の道・御穂神社</w:t>
            </w:r>
          </w:p>
          <w:p w14:paraId="3F3113BD" w14:textId="1E00089A" w:rsidR="00330031" w:rsidRDefault="00330031" w:rsidP="005F6328">
            <w:pPr>
              <w:ind w:leftChars="341" w:left="716" w:rightChars="50" w:right="105"/>
              <w:rPr>
                <w:rFonts w:ascii="BIZ UDPゴシック" w:eastAsia="BIZ UDPゴシック" w:hAnsi="BIZ UDPゴシック"/>
              </w:rPr>
            </w:pPr>
            <w:r w:rsidRPr="00330031">
              <w:rPr>
                <w:rFonts w:ascii="BIZ UDPゴシック" w:eastAsia="BIZ UDPゴシック" w:hAnsi="BIZ UDPゴシック" w:hint="eastAsia"/>
              </w:rPr>
              <w:t>美しく掃き清められた神の道、御穂神社。</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整備された美しい市道羽衣海岸線。</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松林の中にある羽衣東公園（鎌ヶ崎）など、観光コンテンツとしての公園。</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羽衣の松をはじめとする松の老齢大木が健全に生育できるよう適切に保護・管理された松林。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豊かで美しい松原と砂浜。</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豊かで美しい松原と海岸。</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適切に保護・管理された松の老大木。</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適切に保護・管理された神の道の松並木。</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適切な密度に管理された松林。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クルーズ船客のガイドツアーや多言語で分かりやすい観光サインによる来訪者目線のおもてなし。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活発な市民活動とそれを支える行政サポート。</w:t>
            </w:r>
          </w:p>
          <w:p w14:paraId="3D9EECCC" w14:textId="77777777" w:rsidR="004D3706" w:rsidRPr="00330031" w:rsidRDefault="004D3706" w:rsidP="005F6328">
            <w:pPr>
              <w:ind w:leftChars="341" w:left="716" w:rightChars="50" w:right="105"/>
              <w:rPr>
                <w:rFonts w:ascii="BIZ UDPゴシック" w:eastAsia="BIZ UDPゴシック" w:hAnsi="BIZ UDPゴシック"/>
              </w:rPr>
            </w:pPr>
          </w:p>
          <w:p w14:paraId="58CF0A48" w14:textId="77777777" w:rsidR="00330031" w:rsidRPr="00330031" w:rsidRDefault="00330031" w:rsidP="00330031">
            <w:pPr>
              <w:ind w:leftChars="141" w:left="401" w:hangingChars="50" w:hanging="105"/>
              <w:rPr>
                <w:rFonts w:ascii="BIZ UDPゴシック" w:eastAsia="BIZ UDPゴシック" w:hAnsi="BIZ UDPゴシック"/>
              </w:rPr>
            </w:pPr>
          </w:p>
          <w:p w14:paraId="6F4A4340" w14:textId="7E99A8D9" w:rsidR="00510533" w:rsidRPr="00510533" w:rsidRDefault="00330031" w:rsidP="00330031">
            <w:pPr>
              <w:ind w:leftChars="141" w:left="401" w:hangingChars="50" w:hanging="105"/>
              <w:rPr>
                <w:rFonts w:ascii="BIZ UDPゴシック" w:eastAsia="BIZ UDPゴシック" w:hAnsi="BIZ UDPゴシック"/>
                <w:color w:val="135516"/>
                <w:sz w:val="20"/>
                <w:szCs w:val="18"/>
              </w:rPr>
            </w:pPr>
            <w:r w:rsidRPr="00510533">
              <w:rPr>
                <w:rFonts w:ascii="BIZ UDPゴシック" w:eastAsia="BIZ UDPゴシック" w:hAnsi="BIZ UDPゴシック" w:hint="eastAsia"/>
                <w:color w:val="135516"/>
              </w:rPr>
              <w:t>テーマ②（北側エリア）</w:t>
            </w:r>
            <w:r w:rsidR="00510533" w:rsidRPr="00510533">
              <w:rPr>
                <w:rFonts w:ascii="BIZ UDPゴシック" w:eastAsia="BIZ UDPゴシック" w:hAnsi="BIZ UDPゴシック" w:hint="eastAsia"/>
                <w:color w:val="135516"/>
                <w:sz w:val="22"/>
                <w:szCs w:val="21"/>
              </w:rPr>
              <w:t xml:space="preserve">　</w:t>
            </w:r>
            <w:r w:rsidR="00510533" w:rsidRPr="00510533">
              <w:rPr>
                <w:rFonts w:ascii="BIZ UDPゴシック" w:eastAsia="BIZ UDPゴシック" w:hAnsi="BIZ UDPゴシック" w:hint="eastAsia"/>
                <w:color w:val="135516"/>
                <w:sz w:val="20"/>
                <w:szCs w:val="18"/>
              </w:rPr>
              <w:t>県有林　五中～市住宅政策課管理地、住宅政策課管理地～清水灯台、</w:t>
            </w:r>
          </w:p>
          <w:p w14:paraId="19CA5715" w14:textId="0F02EF0E" w:rsidR="00330031" w:rsidRPr="00510533" w:rsidRDefault="00510533" w:rsidP="00137BF2">
            <w:pPr>
              <w:spacing w:afterLines="20" w:after="63"/>
              <w:ind w:leftChars="1150" w:left="2515" w:hangingChars="50" w:hanging="100"/>
              <w:rPr>
                <w:rFonts w:ascii="BIZ UDPゴシック" w:eastAsia="BIZ UDPゴシック" w:hAnsi="BIZ UDPゴシック"/>
                <w:color w:val="135516"/>
                <w:sz w:val="22"/>
                <w:szCs w:val="21"/>
              </w:rPr>
            </w:pPr>
            <w:r w:rsidRPr="00510533">
              <w:rPr>
                <w:rFonts w:ascii="BIZ UDPゴシック" w:eastAsia="BIZ UDPゴシック" w:hAnsi="BIZ UDPゴシック" w:hint="eastAsia"/>
                <w:color w:val="135516"/>
                <w:sz w:val="20"/>
                <w:szCs w:val="18"/>
              </w:rPr>
              <w:t>清水灯台～旧飛行場、灯台道路沿い 旧飛行場～真崎、真崎</w:t>
            </w:r>
          </w:p>
          <w:p w14:paraId="027B7BD4" w14:textId="559C9729" w:rsidR="00330031" w:rsidRPr="00330031" w:rsidRDefault="00330031" w:rsidP="005F6328">
            <w:pPr>
              <w:ind w:leftChars="341" w:left="716" w:rightChars="50" w:right="105"/>
              <w:rPr>
                <w:rFonts w:ascii="BIZ UDPゴシック" w:eastAsia="BIZ UDPゴシック" w:hAnsi="BIZ UDPゴシック"/>
              </w:rPr>
            </w:pPr>
            <w:r w:rsidRPr="00330031">
              <w:rPr>
                <w:rFonts w:ascii="BIZ UDPゴシック" w:eastAsia="BIZ UDPゴシック" w:hAnsi="BIZ UDPゴシック" w:hint="eastAsia"/>
              </w:rPr>
              <w:t>豊かで美しい松原と砂浜。</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マリンスポーツや釣りなどのマリンアクティビティーに関する充実の観光コンテンツ。</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松枯れ対策など適切に保護・管理された松林。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飛行場などの既存施設を活用した充実の観光コンテンツ。</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照明が整備された安心・安全な道路。</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景観阻害要因が改善された良好な景観形成。</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活発な市民活動。</w:t>
            </w:r>
          </w:p>
          <w:p w14:paraId="564A1429" w14:textId="77777777" w:rsidR="00330031" w:rsidRDefault="00330031" w:rsidP="00330031">
            <w:pPr>
              <w:ind w:leftChars="141" w:left="401" w:hangingChars="50" w:hanging="105"/>
              <w:rPr>
                <w:rFonts w:ascii="BIZ UDPゴシック" w:eastAsia="BIZ UDPゴシック" w:hAnsi="BIZ UDPゴシック"/>
              </w:rPr>
            </w:pPr>
          </w:p>
          <w:p w14:paraId="363582F1" w14:textId="77777777" w:rsidR="004D3706" w:rsidRPr="00330031" w:rsidRDefault="004D3706" w:rsidP="00330031">
            <w:pPr>
              <w:ind w:leftChars="141" w:left="401" w:hangingChars="50" w:hanging="105"/>
              <w:rPr>
                <w:rFonts w:ascii="BIZ UDPゴシック" w:eastAsia="BIZ UDPゴシック" w:hAnsi="BIZ UDPゴシック"/>
              </w:rPr>
            </w:pPr>
          </w:p>
          <w:p w14:paraId="24A6DF1D" w14:textId="30CA1E13" w:rsidR="00510533" w:rsidRPr="00510533" w:rsidRDefault="00330031" w:rsidP="00137BF2">
            <w:pPr>
              <w:spacing w:afterLines="20" w:after="63"/>
              <w:ind w:leftChars="141" w:left="401" w:hangingChars="50" w:hanging="105"/>
              <w:rPr>
                <w:rFonts w:ascii="BIZ UDPゴシック" w:eastAsia="BIZ UDPゴシック" w:hAnsi="BIZ UDPゴシック"/>
                <w:color w:val="135516"/>
                <w:sz w:val="20"/>
                <w:szCs w:val="18"/>
              </w:rPr>
            </w:pPr>
            <w:r w:rsidRPr="00510533">
              <w:rPr>
                <w:rFonts w:ascii="BIZ UDPゴシック" w:eastAsia="BIZ UDPゴシック" w:hAnsi="BIZ UDPゴシック" w:hint="eastAsia"/>
                <w:color w:val="135516"/>
              </w:rPr>
              <w:t>テーマ③（周辺エリア）</w:t>
            </w:r>
            <w:r w:rsidR="00510533" w:rsidRPr="00510533">
              <w:rPr>
                <w:rFonts w:ascii="BIZ UDPゴシック" w:eastAsia="BIZ UDPゴシック" w:hAnsi="BIZ UDPゴシック" w:hint="eastAsia"/>
                <w:color w:val="135516"/>
                <w:sz w:val="20"/>
                <w:szCs w:val="18"/>
              </w:rPr>
              <w:t xml:space="preserve">　内浜、農地、教育施設、住宅地</w:t>
            </w:r>
          </w:p>
          <w:p w14:paraId="5B042AC5" w14:textId="1650557C" w:rsidR="00181498" w:rsidRPr="004F47DA" w:rsidRDefault="00330031" w:rsidP="00510533">
            <w:pPr>
              <w:ind w:leftChars="341" w:left="716" w:rightChars="50" w:right="105"/>
              <w:rPr>
                <w:rFonts w:ascii="BIZ UDPゴシック" w:eastAsia="BIZ UDPゴシック" w:hAnsi="BIZ UDPゴシック"/>
              </w:rPr>
            </w:pPr>
            <w:r w:rsidRPr="00330031">
              <w:rPr>
                <w:rFonts w:ascii="BIZ UDPゴシック" w:eastAsia="BIZ UDPゴシック" w:hAnsi="BIZ UDPゴシック" w:hint="eastAsia"/>
              </w:rPr>
              <w:t>複数地権者の協働、土地所有者による管理の徹底。</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地域住民と土地所有者が農地エリアの目標像を共有し、農業に支障のない範囲で協働しながら松原を育成していく。</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利用しやすく整備された水上交通インフラで多くの来訪者が訪れる。</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文化ランド等を活用した充実の観光コンテンツ。</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農地・農業を活用した充実の観光コンテンツ。</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農産物の的確なPR戦略。</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整備された美しく安全な道路。</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ステークホルダーの協働により農業と観光が両立。</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水上バス利用者のための観光サインなど、来訪者目線のおもてなし。</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周知徹底された利用者ルール：野生動物（タヌキ）への餌付け禁止により獣害が減少。</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周知徹底された景観ルール。</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景観阻害要因が改善されて良好な景観が形成。</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教材としての三保松原。</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活発な市民活動。</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学校・先生・学生たちに向けた的確なPR戦略。</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学校・学生との協働による活発な市民活動。</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大型車も利用しやすい三保文化ランド駐車場。</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内浜の環境を活かした充実の観光コンテンツ。</w:t>
            </w:r>
            <w:r w:rsidR="00510533">
              <w:rPr>
                <w:rFonts w:ascii="BIZ UDPゴシック" w:eastAsia="BIZ UDPゴシック" w:hAnsi="BIZ UDPゴシック" w:hint="eastAsia"/>
              </w:rPr>
              <w:t xml:space="preserve">　</w:t>
            </w:r>
            <w:r w:rsidRPr="00330031">
              <w:rPr>
                <w:rFonts w:ascii="BIZ UDPゴシック" w:eastAsia="BIZ UDPゴシック" w:hAnsi="BIZ UDPゴシック" w:hint="eastAsia"/>
              </w:rPr>
              <w:t>安全・安心のまちづくりが推進されているエリア。</w:t>
            </w:r>
          </w:p>
        </w:tc>
      </w:tr>
    </w:tbl>
    <w:p w14:paraId="73A21FB6" w14:textId="77777777" w:rsidR="00A97EBD" w:rsidRDefault="00A97EBD" w:rsidP="005F6328"/>
    <w:sectPr w:rsidR="00A97EBD" w:rsidSect="00524C20">
      <w:footerReference w:type="default" r:id="rId10"/>
      <w:pgSz w:w="11906" w:h="16838" w:code="9"/>
      <w:pgMar w:top="1418" w:right="1134" w:bottom="1134" w:left="1418" w:header="851" w:footer="284" w:gutter="0"/>
      <w:pgNumType w:start="1"/>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2A74B" w14:textId="77777777" w:rsidR="00524C20" w:rsidRDefault="00524C20">
      <w:r>
        <w:separator/>
      </w:r>
    </w:p>
  </w:endnote>
  <w:endnote w:type="continuationSeparator" w:id="0">
    <w:p w14:paraId="2B887490" w14:textId="77777777" w:rsidR="00524C20" w:rsidRDefault="0052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0534" w14:textId="77777777" w:rsidR="006755C9" w:rsidRDefault="006755C9">
    <w:pPr>
      <w:jc w:val="center"/>
    </w:pPr>
    <w:r>
      <w:fldChar w:fldCharType="begin"/>
    </w:r>
    <w:r>
      <w:instrText xml:space="preserve"> PAGE   \* MERGEFORMAT </w:instrText>
    </w:r>
    <w:r>
      <w:fldChar w:fldCharType="separate"/>
    </w:r>
    <w:r w:rsidR="008317CF" w:rsidRPr="008317CF">
      <w:rPr>
        <w:noProof/>
        <w:lang w:val="ja-JP"/>
      </w:rPr>
      <w:t>14</w:t>
    </w:r>
    <w:r>
      <w:rPr>
        <w:noProof/>
        <w:lang w:val="ja-JP"/>
      </w:rPr>
      <w:fldChar w:fldCharType="end"/>
    </w:r>
  </w:p>
  <w:p w14:paraId="0F1B6626" w14:textId="77777777" w:rsidR="006755C9" w:rsidRDefault="006755C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68310" w14:textId="77777777" w:rsidR="00524C20" w:rsidRDefault="00524C20">
      <w:r>
        <w:separator/>
      </w:r>
    </w:p>
  </w:footnote>
  <w:footnote w:type="continuationSeparator" w:id="0">
    <w:p w14:paraId="45F014CA" w14:textId="77777777" w:rsidR="00524C20" w:rsidRDefault="0052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C2B"/>
    <w:multiLevelType w:val="hybridMultilevel"/>
    <w:tmpl w:val="86805BD0"/>
    <w:lvl w:ilvl="0" w:tplc="45DED01E">
      <w:start w:val="1"/>
      <w:numFmt w:val="decimalEnclosedCircle"/>
      <w:lvlText w:val="%1"/>
      <w:lvlJc w:val="left"/>
      <w:pPr>
        <w:ind w:left="990" w:hanging="360"/>
      </w:pPr>
      <w:rPr>
        <w:rFonts w:ascii="Century"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574D68"/>
    <w:multiLevelType w:val="multilevel"/>
    <w:tmpl w:val="6546AF6C"/>
    <w:lvl w:ilvl="0">
      <w:start w:val="1"/>
      <w:numFmt w:val="decimal"/>
      <w:pStyle w:val="1"/>
      <w:lvlText w:val="%1"/>
      <w:lvlJc w:val="left"/>
      <w:pPr>
        <w:ind w:left="425" w:hanging="425"/>
      </w:pPr>
      <w:rPr>
        <w:rFonts w:ascii="ＭＳ ゴシック" w:eastAsia="ＭＳ ゴシック" w:hint="eastAsia"/>
        <w:b w:val="0"/>
        <w:i w:val="0"/>
        <w:sz w:val="28"/>
      </w:rPr>
    </w:lvl>
    <w:lvl w:ilvl="1">
      <w:start w:val="1"/>
      <w:numFmt w:val="decimal"/>
      <w:pStyle w:val="2"/>
      <w:lvlText w:val="%1-%2"/>
      <w:lvlJc w:val="left"/>
      <w:pPr>
        <w:ind w:left="624" w:hanging="624"/>
      </w:pPr>
      <w:rPr>
        <w:rFonts w:hint="eastAsia"/>
        <w:sz w:val="24"/>
      </w:rPr>
    </w:lvl>
    <w:lvl w:ilvl="2">
      <w:start w:val="1"/>
      <w:numFmt w:val="decimal"/>
      <w:pStyle w:val="3"/>
      <w:lvlText w:val="%1-%2-%3"/>
      <w:lvlJc w:val="left"/>
      <w:pPr>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ABB6540"/>
    <w:multiLevelType w:val="hybridMultilevel"/>
    <w:tmpl w:val="8CAC2FFA"/>
    <w:lvl w:ilvl="0" w:tplc="9E8A7E16">
      <w:start w:val="7"/>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8A3A0E"/>
    <w:multiLevelType w:val="hybridMultilevel"/>
    <w:tmpl w:val="BD5C0C6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0D2B6855"/>
    <w:multiLevelType w:val="hybridMultilevel"/>
    <w:tmpl w:val="87926F66"/>
    <w:lvl w:ilvl="0" w:tplc="0A4694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F585C97"/>
    <w:multiLevelType w:val="hybridMultilevel"/>
    <w:tmpl w:val="CF3E1F12"/>
    <w:lvl w:ilvl="0" w:tplc="CE6C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8F430F"/>
    <w:multiLevelType w:val="hybridMultilevel"/>
    <w:tmpl w:val="72E2DB1A"/>
    <w:lvl w:ilvl="0" w:tplc="B656AD80">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7" w15:restartNumberingAfterBreak="0">
    <w:nsid w:val="28AE4364"/>
    <w:multiLevelType w:val="hybridMultilevel"/>
    <w:tmpl w:val="9C306E24"/>
    <w:lvl w:ilvl="0" w:tplc="F1527F1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C54CBA"/>
    <w:multiLevelType w:val="hybridMultilevel"/>
    <w:tmpl w:val="C688EFF4"/>
    <w:lvl w:ilvl="0" w:tplc="69509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E2091A"/>
    <w:multiLevelType w:val="hybridMultilevel"/>
    <w:tmpl w:val="B8DA2108"/>
    <w:lvl w:ilvl="0" w:tplc="C93209B4">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EF6813"/>
    <w:multiLevelType w:val="hybridMultilevel"/>
    <w:tmpl w:val="94DE789E"/>
    <w:lvl w:ilvl="0" w:tplc="B576EC02">
      <w:start w:val="7"/>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2C9781D"/>
    <w:multiLevelType w:val="hybridMultilevel"/>
    <w:tmpl w:val="A6E2A558"/>
    <w:lvl w:ilvl="0" w:tplc="95BA73D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932E02"/>
    <w:multiLevelType w:val="hybridMultilevel"/>
    <w:tmpl w:val="93103392"/>
    <w:lvl w:ilvl="0" w:tplc="EC006F0C">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3" w15:restartNumberingAfterBreak="0">
    <w:nsid w:val="39104CF0"/>
    <w:multiLevelType w:val="hybridMultilevel"/>
    <w:tmpl w:val="9A4C0352"/>
    <w:lvl w:ilvl="0" w:tplc="CDFE33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2B083E"/>
    <w:multiLevelType w:val="singleLevel"/>
    <w:tmpl w:val="B70CC582"/>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3C9C6650"/>
    <w:multiLevelType w:val="hybridMultilevel"/>
    <w:tmpl w:val="62D4E508"/>
    <w:lvl w:ilvl="0" w:tplc="C2942042">
      <w:start w:val="7"/>
      <w:numFmt w:val="bullet"/>
      <w:lvlText w:val="●"/>
      <w:lvlJc w:val="left"/>
      <w:pPr>
        <w:ind w:left="360" w:hanging="360"/>
      </w:pPr>
      <w:rPr>
        <w:rFonts w:ascii="BIZ UDPゴシック" w:eastAsia="BIZ UDPゴシック" w:hAnsi="BIZ UDPゴシック" w:cs="Times New Roman" w:hint="eastAsia"/>
        <w:color w:val="135516"/>
      </w:rPr>
    </w:lvl>
    <w:lvl w:ilvl="1" w:tplc="2A9E6AD2">
      <w:start w:val="7"/>
      <w:numFmt w:val="bullet"/>
      <w:lvlText w:val="○"/>
      <w:lvlJc w:val="left"/>
      <w:pPr>
        <w:ind w:left="800" w:hanging="360"/>
      </w:pPr>
      <w:rPr>
        <w:rFonts w:ascii="BIZ UDPゴシック" w:eastAsia="BIZ UDPゴシック" w:hAnsi="BIZ UDP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D535DB7"/>
    <w:multiLevelType w:val="hybridMultilevel"/>
    <w:tmpl w:val="906E54BE"/>
    <w:lvl w:ilvl="0" w:tplc="0116E4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90F7C46"/>
    <w:multiLevelType w:val="hybridMultilevel"/>
    <w:tmpl w:val="6A04BC4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C7265E0"/>
    <w:multiLevelType w:val="hybridMultilevel"/>
    <w:tmpl w:val="865E6776"/>
    <w:lvl w:ilvl="0" w:tplc="C158CE80">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9" w15:restartNumberingAfterBreak="0">
    <w:nsid w:val="50673735"/>
    <w:multiLevelType w:val="hybridMultilevel"/>
    <w:tmpl w:val="010A28E2"/>
    <w:lvl w:ilvl="0" w:tplc="3A8A2FB0">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1B01C72"/>
    <w:multiLevelType w:val="hybridMultilevel"/>
    <w:tmpl w:val="EA624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C94EBD"/>
    <w:multiLevelType w:val="hybridMultilevel"/>
    <w:tmpl w:val="BC8610F6"/>
    <w:lvl w:ilvl="0" w:tplc="A2C85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CA77D5"/>
    <w:multiLevelType w:val="hybridMultilevel"/>
    <w:tmpl w:val="5AFE22EA"/>
    <w:lvl w:ilvl="0" w:tplc="34B0D3F0">
      <w:start w:val="1"/>
      <w:numFmt w:val="decimalEnclosedCircle"/>
      <w:lvlText w:val="%1"/>
      <w:lvlJc w:val="left"/>
      <w:pPr>
        <w:ind w:left="780" w:hanging="360"/>
      </w:pPr>
      <w:rPr>
        <w:rFonts w:ascii="Century"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B353C2"/>
    <w:multiLevelType w:val="hybridMultilevel"/>
    <w:tmpl w:val="B7ACC650"/>
    <w:lvl w:ilvl="0" w:tplc="4B185B16">
      <w:start w:val="6"/>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4" w15:restartNumberingAfterBreak="0">
    <w:nsid w:val="755F115F"/>
    <w:multiLevelType w:val="hybridMultilevel"/>
    <w:tmpl w:val="6024D6D4"/>
    <w:lvl w:ilvl="0" w:tplc="F10AD0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9932F3"/>
    <w:multiLevelType w:val="hybridMultilevel"/>
    <w:tmpl w:val="0DCE0088"/>
    <w:lvl w:ilvl="0" w:tplc="DFBA625E">
      <w:start w:val="9"/>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5271986">
    <w:abstractNumId w:val="4"/>
  </w:num>
  <w:num w:numId="2" w16cid:durableId="316954118">
    <w:abstractNumId w:val="20"/>
  </w:num>
  <w:num w:numId="3" w16cid:durableId="1303274627">
    <w:abstractNumId w:val="1"/>
  </w:num>
  <w:num w:numId="4" w16cid:durableId="1655984624">
    <w:abstractNumId w:val="6"/>
  </w:num>
  <w:num w:numId="5" w16cid:durableId="1969311340">
    <w:abstractNumId w:val="18"/>
  </w:num>
  <w:num w:numId="6" w16cid:durableId="1737126931">
    <w:abstractNumId w:val="12"/>
  </w:num>
  <w:num w:numId="7" w16cid:durableId="1371297833">
    <w:abstractNumId w:val="0"/>
  </w:num>
  <w:num w:numId="8" w16cid:durableId="1865245918">
    <w:abstractNumId w:val="22"/>
  </w:num>
  <w:num w:numId="9" w16cid:durableId="908661632">
    <w:abstractNumId w:val="5"/>
  </w:num>
  <w:num w:numId="10" w16cid:durableId="101807523">
    <w:abstractNumId w:val="14"/>
  </w:num>
  <w:num w:numId="11" w16cid:durableId="1103260303">
    <w:abstractNumId w:val="23"/>
  </w:num>
  <w:num w:numId="12" w16cid:durableId="578321919">
    <w:abstractNumId w:val="21"/>
  </w:num>
  <w:num w:numId="13" w16cid:durableId="1158112136">
    <w:abstractNumId w:val="1"/>
  </w:num>
  <w:num w:numId="14" w16cid:durableId="2016959520">
    <w:abstractNumId w:val="1"/>
  </w:num>
  <w:num w:numId="15" w16cid:durableId="1966933568">
    <w:abstractNumId w:val="3"/>
  </w:num>
  <w:num w:numId="16" w16cid:durableId="527453236">
    <w:abstractNumId w:val="17"/>
  </w:num>
  <w:num w:numId="17" w16cid:durableId="120345731">
    <w:abstractNumId w:val="1"/>
  </w:num>
  <w:num w:numId="18" w16cid:durableId="1378353306">
    <w:abstractNumId w:val="1"/>
  </w:num>
  <w:num w:numId="19" w16cid:durableId="885025499">
    <w:abstractNumId w:val="8"/>
  </w:num>
  <w:num w:numId="20" w16cid:durableId="1273635726">
    <w:abstractNumId w:val="16"/>
  </w:num>
  <w:num w:numId="21" w16cid:durableId="2084908953">
    <w:abstractNumId w:val="11"/>
  </w:num>
  <w:num w:numId="22" w16cid:durableId="1266842790">
    <w:abstractNumId w:val="13"/>
  </w:num>
  <w:num w:numId="23" w16cid:durableId="1262765010">
    <w:abstractNumId w:val="24"/>
  </w:num>
  <w:num w:numId="24" w16cid:durableId="1483812040">
    <w:abstractNumId w:val="1"/>
    <w:lvlOverride w:ilvl="0">
      <w:startOverride w:val="8"/>
    </w:lvlOverride>
    <w:lvlOverride w:ilvl="1">
      <w:startOverride w:val="1"/>
    </w:lvlOverride>
  </w:num>
  <w:num w:numId="25" w16cid:durableId="1414088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740647">
    <w:abstractNumId w:val="9"/>
  </w:num>
  <w:num w:numId="27" w16cid:durableId="1000424045">
    <w:abstractNumId w:val="19"/>
  </w:num>
  <w:num w:numId="28" w16cid:durableId="79497455">
    <w:abstractNumId w:val="7"/>
  </w:num>
  <w:num w:numId="29" w16cid:durableId="630595288">
    <w:abstractNumId w:val="25"/>
  </w:num>
  <w:num w:numId="30" w16cid:durableId="2060546144">
    <w:abstractNumId w:val="15"/>
  </w:num>
  <w:num w:numId="31" w16cid:durableId="2087651887">
    <w:abstractNumId w:val="10"/>
  </w:num>
  <w:num w:numId="32" w16cid:durableId="734551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17"/>
  <w:displayHorizontalDrawingGridEvery w:val="0"/>
  <w:characterSpacingControl w:val="compressPunctuation"/>
  <w:hdrShapeDefaults>
    <o:shapedefaults v:ext="edit" spidmax="2050" style="mso-position-horizontal:lef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59"/>
    <w:rsid w:val="0000179B"/>
    <w:rsid w:val="00002F84"/>
    <w:rsid w:val="00003465"/>
    <w:rsid w:val="00007181"/>
    <w:rsid w:val="000114CA"/>
    <w:rsid w:val="000117D7"/>
    <w:rsid w:val="00013241"/>
    <w:rsid w:val="000161D0"/>
    <w:rsid w:val="00017C9D"/>
    <w:rsid w:val="0002226F"/>
    <w:rsid w:val="00023735"/>
    <w:rsid w:val="0002487F"/>
    <w:rsid w:val="000266EE"/>
    <w:rsid w:val="00027749"/>
    <w:rsid w:val="000313E5"/>
    <w:rsid w:val="000358EF"/>
    <w:rsid w:val="00040A5C"/>
    <w:rsid w:val="00043BAA"/>
    <w:rsid w:val="00046BA7"/>
    <w:rsid w:val="00051F65"/>
    <w:rsid w:val="0005336D"/>
    <w:rsid w:val="00055A86"/>
    <w:rsid w:val="000568E6"/>
    <w:rsid w:val="0006116A"/>
    <w:rsid w:val="000615D7"/>
    <w:rsid w:val="00063DDF"/>
    <w:rsid w:val="000659AD"/>
    <w:rsid w:val="00066810"/>
    <w:rsid w:val="00066954"/>
    <w:rsid w:val="00073A93"/>
    <w:rsid w:val="00076781"/>
    <w:rsid w:val="00076B0A"/>
    <w:rsid w:val="00080A41"/>
    <w:rsid w:val="00081BD0"/>
    <w:rsid w:val="00084F31"/>
    <w:rsid w:val="00086B93"/>
    <w:rsid w:val="000943ED"/>
    <w:rsid w:val="00097E92"/>
    <w:rsid w:val="000A1EDC"/>
    <w:rsid w:val="000A21CA"/>
    <w:rsid w:val="000A3543"/>
    <w:rsid w:val="000A3957"/>
    <w:rsid w:val="000A6536"/>
    <w:rsid w:val="000A7C4E"/>
    <w:rsid w:val="000A7DE6"/>
    <w:rsid w:val="000B048A"/>
    <w:rsid w:val="000B200C"/>
    <w:rsid w:val="000B31ED"/>
    <w:rsid w:val="000B6ED5"/>
    <w:rsid w:val="000C3BB7"/>
    <w:rsid w:val="000C6460"/>
    <w:rsid w:val="000C66E4"/>
    <w:rsid w:val="000D16DE"/>
    <w:rsid w:val="000D1830"/>
    <w:rsid w:val="000E0323"/>
    <w:rsid w:val="000E2003"/>
    <w:rsid w:val="000E3911"/>
    <w:rsid w:val="000E3FDA"/>
    <w:rsid w:val="000F1C2E"/>
    <w:rsid w:val="000F70C4"/>
    <w:rsid w:val="000F777F"/>
    <w:rsid w:val="00101E55"/>
    <w:rsid w:val="001034C2"/>
    <w:rsid w:val="00104DDA"/>
    <w:rsid w:val="00105643"/>
    <w:rsid w:val="001061DD"/>
    <w:rsid w:val="00106845"/>
    <w:rsid w:val="001115BB"/>
    <w:rsid w:val="001116A0"/>
    <w:rsid w:val="0011488D"/>
    <w:rsid w:val="001163DE"/>
    <w:rsid w:val="001167A4"/>
    <w:rsid w:val="0012089A"/>
    <w:rsid w:val="0012092B"/>
    <w:rsid w:val="00121027"/>
    <w:rsid w:val="001221E8"/>
    <w:rsid w:val="0012428B"/>
    <w:rsid w:val="00125C6D"/>
    <w:rsid w:val="00131F64"/>
    <w:rsid w:val="00133EE5"/>
    <w:rsid w:val="00137BF2"/>
    <w:rsid w:val="0014574B"/>
    <w:rsid w:val="001469D3"/>
    <w:rsid w:val="00153108"/>
    <w:rsid w:val="00155217"/>
    <w:rsid w:val="0015618B"/>
    <w:rsid w:val="00157EF4"/>
    <w:rsid w:val="00163E85"/>
    <w:rsid w:val="00165F97"/>
    <w:rsid w:val="00170B9E"/>
    <w:rsid w:val="00171999"/>
    <w:rsid w:val="00175329"/>
    <w:rsid w:val="001754E9"/>
    <w:rsid w:val="00175B00"/>
    <w:rsid w:val="00176126"/>
    <w:rsid w:val="00180BB6"/>
    <w:rsid w:val="00181498"/>
    <w:rsid w:val="001832BE"/>
    <w:rsid w:val="001864FE"/>
    <w:rsid w:val="00186724"/>
    <w:rsid w:val="001907F1"/>
    <w:rsid w:val="001926CE"/>
    <w:rsid w:val="001A0304"/>
    <w:rsid w:val="001A1A58"/>
    <w:rsid w:val="001A2DEE"/>
    <w:rsid w:val="001A5EB8"/>
    <w:rsid w:val="001A60E8"/>
    <w:rsid w:val="001B0A8D"/>
    <w:rsid w:val="001B166D"/>
    <w:rsid w:val="001B3F52"/>
    <w:rsid w:val="001B450C"/>
    <w:rsid w:val="001B4BDE"/>
    <w:rsid w:val="001B5B99"/>
    <w:rsid w:val="001B7917"/>
    <w:rsid w:val="001C1BFC"/>
    <w:rsid w:val="001C6A4D"/>
    <w:rsid w:val="001C73C5"/>
    <w:rsid w:val="001C7C6D"/>
    <w:rsid w:val="001D0351"/>
    <w:rsid w:val="001E1AE6"/>
    <w:rsid w:val="001E2EE7"/>
    <w:rsid w:val="001E45AE"/>
    <w:rsid w:val="001E514E"/>
    <w:rsid w:val="001E6164"/>
    <w:rsid w:val="001E6B3B"/>
    <w:rsid w:val="001F02B8"/>
    <w:rsid w:val="001F07D5"/>
    <w:rsid w:val="001F4941"/>
    <w:rsid w:val="001F4C8F"/>
    <w:rsid w:val="00202E1C"/>
    <w:rsid w:val="0020311D"/>
    <w:rsid w:val="002034D1"/>
    <w:rsid w:val="00204267"/>
    <w:rsid w:val="00204424"/>
    <w:rsid w:val="00205B14"/>
    <w:rsid w:val="0021021C"/>
    <w:rsid w:val="002102FC"/>
    <w:rsid w:val="002111B9"/>
    <w:rsid w:val="00211208"/>
    <w:rsid w:val="00211848"/>
    <w:rsid w:val="00213A98"/>
    <w:rsid w:val="00221836"/>
    <w:rsid w:val="00221AC2"/>
    <w:rsid w:val="00223315"/>
    <w:rsid w:val="00223884"/>
    <w:rsid w:val="0022576D"/>
    <w:rsid w:val="00226D4F"/>
    <w:rsid w:val="0023079D"/>
    <w:rsid w:val="00231708"/>
    <w:rsid w:val="002326B4"/>
    <w:rsid w:val="002328C4"/>
    <w:rsid w:val="00240BAE"/>
    <w:rsid w:val="002417D1"/>
    <w:rsid w:val="0024454C"/>
    <w:rsid w:val="00244EBA"/>
    <w:rsid w:val="00245D88"/>
    <w:rsid w:val="002465C1"/>
    <w:rsid w:val="00247B2E"/>
    <w:rsid w:val="00247C09"/>
    <w:rsid w:val="00251EAF"/>
    <w:rsid w:val="00252579"/>
    <w:rsid w:val="0025282B"/>
    <w:rsid w:val="00253937"/>
    <w:rsid w:val="00254C00"/>
    <w:rsid w:val="00257009"/>
    <w:rsid w:val="00261485"/>
    <w:rsid w:val="002668B1"/>
    <w:rsid w:val="00266C56"/>
    <w:rsid w:val="002713BE"/>
    <w:rsid w:val="00273F76"/>
    <w:rsid w:val="00275261"/>
    <w:rsid w:val="0027685D"/>
    <w:rsid w:val="00277DFC"/>
    <w:rsid w:val="00281CBC"/>
    <w:rsid w:val="002836F5"/>
    <w:rsid w:val="002849AE"/>
    <w:rsid w:val="00291D37"/>
    <w:rsid w:val="00294E9F"/>
    <w:rsid w:val="00294EA8"/>
    <w:rsid w:val="00295D51"/>
    <w:rsid w:val="00296400"/>
    <w:rsid w:val="002967F2"/>
    <w:rsid w:val="002970F3"/>
    <w:rsid w:val="002974EA"/>
    <w:rsid w:val="002A044D"/>
    <w:rsid w:val="002A04C9"/>
    <w:rsid w:val="002A0BBA"/>
    <w:rsid w:val="002A1A58"/>
    <w:rsid w:val="002A31B1"/>
    <w:rsid w:val="002A3597"/>
    <w:rsid w:val="002A5DC4"/>
    <w:rsid w:val="002B00A7"/>
    <w:rsid w:val="002B0427"/>
    <w:rsid w:val="002B3C23"/>
    <w:rsid w:val="002B5ED3"/>
    <w:rsid w:val="002B77C4"/>
    <w:rsid w:val="002C1072"/>
    <w:rsid w:val="002C27E9"/>
    <w:rsid w:val="002C768B"/>
    <w:rsid w:val="002C7A5B"/>
    <w:rsid w:val="002C7F93"/>
    <w:rsid w:val="002D331A"/>
    <w:rsid w:val="002D493A"/>
    <w:rsid w:val="002D50A1"/>
    <w:rsid w:val="002D5196"/>
    <w:rsid w:val="002D519B"/>
    <w:rsid w:val="002D666C"/>
    <w:rsid w:val="002D6F14"/>
    <w:rsid w:val="002D7F35"/>
    <w:rsid w:val="002E0EC7"/>
    <w:rsid w:val="002E3F80"/>
    <w:rsid w:val="002E4D6C"/>
    <w:rsid w:val="002E7770"/>
    <w:rsid w:val="002F0082"/>
    <w:rsid w:val="002F08B3"/>
    <w:rsid w:val="002F1662"/>
    <w:rsid w:val="002F1F4F"/>
    <w:rsid w:val="002F5959"/>
    <w:rsid w:val="002F63FB"/>
    <w:rsid w:val="003015F8"/>
    <w:rsid w:val="00301FDE"/>
    <w:rsid w:val="00302864"/>
    <w:rsid w:val="0030401D"/>
    <w:rsid w:val="00304CF4"/>
    <w:rsid w:val="00305386"/>
    <w:rsid w:val="003059B7"/>
    <w:rsid w:val="00305D2E"/>
    <w:rsid w:val="00306283"/>
    <w:rsid w:val="003112FC"/>
    <w:rsid w:val="003131BF"/>
    <w:rsid w:val="00313297"/>
    <w:rsid w:val="003136D9"/>
    <w:rsid w:val="00316554"/>
    <w:rsid w:val="00317060"/>
    <w:rsid w:val="00317401"/>
    <w:rsid w:val="0032294C"/>
    <w:rsid w:val="003239F1"/>
    <w:rsid w:val="00324F74"/>
    <w:rsid w:val="003268ED"/>
    <w:rsid w:val="00330031"/>
    <w:rsid w:val="003309AB"/>
    <w:rsid w:val="003337E5"/>
    <w:rsid w:val="0033744C"/>
    <w:rsid w:val="00341E89"/>
    <w:rsid w:val="00342A4C"/>
    <w:rsid w:val="00343328"/>
    <w:rsid w:val="0034369E"/>
    <w:rsid w:val="00350177"/>
    <w:rsid w:val="0035213F"/>
    <w:rsid w:val="003525B0"/>
    <w:rsid w:val="00352625"/>
    <w:rsid w:val="0035360F"/>
    <w:rsid w:val="00354011"/>
    <w:rsid w:val="00354661"/>
    <w:rsid w:val="003561D6"/>
    <w:rsid w:val="0035658E"/>
    <w:rsid w:val="003574CE"/>
    <w:rsid w:val="003622B5"/>
    <w:rsid w:val="003630A6"/>
    <w:rsid w:val="003643F5"/>
    <w:rsid w:val="00365751"/>
    <w:rsid w:val="0036695B"/>
    <w:rsid w:val="00367318"/>
    <w:rsid w:val="003675C7"/>
    <w:rsid w:val="003677B5"/>
    <w:rsid w:val="003703A7"/>
    <w:rsid w:val="003712B0"/>
    <w:rsid w:val="003717F4"/>
    <w:rsid w:val="00372BB2"/>
    <w:rsid w:val="003756EC"/>
    <w:rsid w:val="0038039A"/>
    <w:rsid w:val="0038056B"/>
    <w:rsid w:val="00382978"/>
    <w:rsid w:val="0038378F"/>
    <w:rsid w:val="0039283E"/>
    <w:rsid w:val="00393ECB"/>
    <w:rsid w:val="00395D2A"/>
    <w:rsid w:val="003A32D5"/>
    <w:rsid w:val="003A4DB2"/>
    <w:rsid w:val="003B3127"/>
    <w:rsid w:val="003B5F77"/>
    <w:rsid w:val="003B6730"/>
    <w:rsid w:val="003C1398"/>
    <w:rsid w:val="003C1516"/>
    <w:rsid w:val="003C2324"/>
    <w:rsid w:val="003C4386"/>
    <w:rsid w:val="003C4EDB"/>
    <w:rsid w:val="003C5209"/>
    <w:rsid w:val="003C56C8"/>
    <w:rsid w:val="003C5E25"/>
    <w:rsid w:val="003D19F6"/>
    <w:rsid w:val="003D1BC7"/>
    <w:rsid w:val="003D5D77"/>
    <w:rsid w:val="003D7F88"/>
    <w:rsid w:val="003E035C"/>
    <w:rsid w:val="003E0608"/>
    <w:rsid w:val="003E3343"/>
    <w:rsid w:val="003E4F8C"/>
    <w:rsid w:val="003E5A96"/>
    <w:rsid w:val="003E7167"/>
    <w:rsid w:val="003F15A1"/>
    <w:rsid w:val="003F1B60"/>
    <w:rsid w:val="003F7EB9"/>
    <w:rsid w:val="00401CD3"/>
    <w:rsid w:val="00402E61"/>
    <w:rsid w:val="00404464"/>
    <w:rsid w:val="004053DB"/>
    <w:rsid w:val="00405907"/>
    <w:rsid w:val="004059CA"/>
    <w:rsid w:val="00406D2A"/>
    <w:rsid w:val="00407480"/>
    <w:rsid w:val="00407ED2"/>
    <w:rsid w:val="00411AAE"/>
    <w:rsid w:val="004131B3"/>
    <w:rsid w:val="004141C0"/>
    <w:rsid w:val="00415AEB"/>
    <w:rsid w:val="004173F2"/>
    <w:rsid w:val="00423919"/>
    <w:rsid w:val="00424593"/>
    <w:rsid w:val="004246D0"/>
    <w:rsid w:val="00426674"/>
    <w:rsid w:val="00431227"/>
    <w:rsid w:val="004343EB"/>
    <w:rsid w:val="00434DEA"/>
    <w:rsid w:val="0043673E"/>
    <w:rsid w:val="00441A2B"/>
    <w:rsid w:val="00441D65"/>
    <w:rsid w:val="00442CDC"/>
    <w:rsid w:val="0044323D"/>
    <w:rsid w:val="004457A9"/>
    <w:rsid w:val="00451245"/>
    <w:rsid w:val="00452643"/>
    <w:rsid w:val="00452926"/>
    <w:rsid w:val="004559EC"/>
    <w:rsid w:val="00463E97"/>
    <w:rsid w:val="00464BBF"/>
    <w:rsid w:val="004679F8"/>
    <w:rsid w:val="004748B0"/>
    <w:rsid w:val="004814C9"/>
    <w:rsid w:val="004831F3"/>
    <w:rsid w:val="0048397B"/>
    <w:rsid w:val="00483AE0"/>
    <w:rsid w:val="00484436"/>
    <w:rsid w:val="0048578F"/>
    <w:rsid w:val="004857AA"/>
    <w:rsid w:val="00485A0D"/>
    <w:rsid w:val="0049025C"/>
    <w:rsid w:val="00491574"/>
    <w:rsid w:val="00491A78"/>
    <w:rsid w:val="004934C7"/>
    <w:rsid w:val="004A3315"/>
    <w:rsid w:val="004B329B"/>
    <w:rsid w:val="004B55C6"/>
    <w:rsid w:val="004B5921"/>
    <w:rsid w:val="004B5EF1"/>
    <w:rsid w:val="004C0B25"/>
    <w:rsid w:val="004C2978"/>
    <w:rsid w:val="004C2E8A"/>
    <w:rsid w:val="004C38FF"/>
    <w:rsid w:val="004D04F0"/>
    <w:rsid w:val="004D1B15"/>
    <w:rsid w:val="004D3706"/>
    <w:rsid w:val="004D3DBA"/>
    <w:rsid w:val="004D5FCE"/>
    <w:rsid w:val="004E195E"/>
    <w:rsid w:val="004E3518"/>
    <w:rsid w:val="004E64B3"/>
    <w:rsid w:val="004E669A"/>
    <w:rsid w:val="004E704D"/>
    <w:rsid w:val="004E758E"/>
    <w:rsid w:val="004F1C7B"/>
    <w:rsid w:val="004F28E2"/>
    <w:rsid w:val="004F4792"/>
    <w:rsid w:val="004F47DA"/>
    <w:rsid w:val="004F6C30"/>
    <w:rsid w:val="004F7F89"/>
    <w:rsid w:val="00500870"/>
    <w:rsid w:val="00504C63"/>
    <w:rsid w:val="00504EA1"/>
    <w:rsid w:val="00510533"/>
    <w:rsid w:val="005106A3"/>
    <w:rsid w:val="00513656"/>
    <w:rsid w:val="00524A45"/>
    <w:rsid w:val="00524C20"/>
    <w:rsid w:val="005268C5"/>
    <w:rsid w:val="00532760"/>
    <w:rsid w:val="005332DC"/>
    <w:rsid w:val="00533403"/>
    <w:rsid w:val="00540DF0"/>
    <w:rsid w:val="005423F0"/>
    <w:rsid w:val="0054287A"/>
    <w:rsid w:val="00542A89"/>
    <w:rsid w:val="0054323E"/>
    <w:rsid w:val="00546A8E"/>
    <w:rsid w:val="005512AB"/>
    <w:rsid w:val="005547D9"/>
    <w:rsid w:val="00554950"/>
    <w:rsid w:val="00557C90"/>
    <w:rsid w:val="005627DF"/>
    <w:rsid w:val="00562F11"/>
    <w:rsid w:val="005679A3"/>
    <w:rsid w:val="00573A5C"/>
    <w:rsid w:val="00573EBE"/>
    <w:rsid w:val="0057553C"/>
    <w:rsid w:val="00575A54"/>
    <w:rsid w:val="00575E9C"/>
    <w:rsid w:val="00576A7F"/>
    <w:rsid w:val="00576B56"/>
    <w:rsid w:val="005772C7"/>
    <w:rsid w:val="00577445"/>
    <w:rsid w:val="0058122E"/>
    <w:rsid w:val="00582AE8"/>
    <w:rsid w:val="00583932"/>
    <w:rsid w:val="00583B39"/>
    <w:rsid w:val="00585DB4"/>
    <w:rsid w:val="00586278"/>
    <w:rsid w:val="00587C01"/>
    <w:rsid w:val="00597EF8"/>
    <w:rsid w:val="005A01B5"/>
    <w:rsid w:val="005A143A"/>
    <w:rsid w:val="005A1575"/>
    <w:rsid w:val="005A4CF8"/>
    <w:rsid w:val="005A625C"/>
    <w:rsid w:val="005A783B"/>
    <w:rsid w:val="005B2552"/>
    <w:rsid w:val="005B32A2"/>
    <w:rsid w:val="005B5096"/>
    <w:rsid w:val="005B7A0E"/>
    <w:rsid w:val="005C048E"/>
    <w:rsid w:val="005C0B7D"/>
    <w:rsid w:val="005C1A92"/>
    <w:rsid w:val="005C7A2C"/>
    <w:rsid w:val="005D0146"/>
    <w:rsid w:val="005D06E6"/>
    <w:rsid w:val="005D39DB"/>
    <w:rsid w:val="005D6C52"/>
    <w:rsid w:val="005D7012"/>
    <w:rsid w:val="005E44B6"/>
    <w:rsid w:val="005E4829"/>
    <w:rsid w:val="005F4530"/>
    <w:rsid w:val="005F52BF"/>
    <w:rsid w:val="005F6328"/>
    <w:rsid w:val="005F6490"/>
    <w:rsid w:val="005F6F51"/>
    <w:rsid w:val="005F7183"/>
    <w:rsid w:val="005F760B"/>
    <w:rsid w:val="00601419"/>
    <w:rsid w:val="006014A9"/>
    <w:rsid w:val="00607479"/>
    <w:rsid w:val="00607895"/>
    <w:rsid w:val="00607D09"/>
    <w:rsid w:val="006114CF"/>
    <w:rsid w:val="00613632"/>
    <w:rsid w:val="00613DC4"/>
    <w:rsid w:val="00614653"/>
    <w:rsid w:val="00614FCF"/>
    <w:rsid w:val="00615123"/>
    <w:rsid w:val="006159FD"/>
    <w:rsid w:val="00616830"/>
    <w:rsid w:val="0061727F"/>
    <w:rsid w:val="00623D74"/>
    <w:rsid w:val="006246EB"/>
    <w:rsid w:val="00624A49"/>
    <w:rsid w:val="006250EA"/>
    <w:rsid w:val="00625C3D"/>
    <w:rsid w:val="006332D2"/>
    <w:rsid w:val="00633FE1"/>
    <w:rsid w:val="0063628C"/>
    <w:rsid w:val="006421EE"/>
    <w:rsid w:val="006429E0"/>
    <w:rsid w:val="006435B4"/>
    <w:rsid w:val="00643FBB"/>
    <w:rsid w:val="00644C97"/>
    <w:rsid w:val="00646B04"/>
    <w:rsid w:val="00647876"/>
    <w:rsid w:val="00651382"/>
    <w:rsid w:val="00653AE8"/>
    <w:rsid w:val="00653B0A"/>
    <w:rsid w:val="00654819"/>
    <w:rsid w:val="00655C14"/>
    <w:rsid w:val="00657E9E"/>
    <w:rsid w:val="006610F6"/>
    <w:rsid w:val="006622BD"/>
    <w:rsid w:val="006657A1"/>
    <w:rsid w:val="00666615"/>
    <w:rsid w:val="0066736D"/>
    <w:rsid w:val="006755C9"/>
    <w:rsid w:val="00675766"/>
    <w:rsid w:val="00682FC6"/>
    <w:rsid w:val="0068334D"/>
    <w:rsid w:val="006875D9"/>
    <w:rsid w:val="006941BA"/>
    <w:rsid w:val="00694E8E"/>
    <w:rsid w:val="006972AF"/>
    <w:rsid w:val="006A2797"/>
    <w:rsid w:val="006A27F8"/>
    <w:rsid w:val="006A2B65"/>
    <w:rsid w:val="006A515B"/>
    <w:rsid w:val="006A758D"/>
    <w:rsid w:val="006B537E"/>
    <w:rsid w:val="006B5A10"/>
    <w:rsid w:val="006C0530"/>
    <w:rsid w:val="006C0567"/>
    <w:rsid w:val="006C07C8"/>
    <w:rsid w:val="006C286B"/>
    <w:rsid w:val="006C3710"/>
    <w:rsid w:val="006C5356"/>
    <w:rsid w:val="006D1802"/>
    <w:rsid w:val="006D3089"/>
    <w:rsid w:val="006D6DFE"/>
    <w:rsid w:val="006E1BFD"/>
    <w:rsid w:val="006E2FBA"/>
    <w:rsid w:val="006E59BF"/>
    <w:rsid w:val="006E6A5C"/>
    <w:rsid w:val="006E7F00"/>
    <w:rsid w:val="006F0936"/>
    <w:rsid w:val="006F308C"/>
    <w:rsid w:val="006F51B2"/>
    <w:rsid w:val="006F664F"/>
    <w:rsid w:val="006F6918"/>
    <w:rsid w:val="00700BA4"/>
    <w:rsid w:val="00701AB7"/>
    <w:rsid w:val="00701B78"/>
    <w:rsid w:val="007043D0"/>
    <w:rsid w:val="00705DE2"/>
    <w:rsid w:val="00707A52"/>
    <w:rsid w:val="00707B66"/>
    <w:rsid w:val="0071100A"/>
    <w:rsid w:val="007117AF"/>
    <w:rsid w:val="00712AD8"/>
    <w:rsid w:val="00713A4A"/>
    <w:rsid w:val="00717445"/>
    <w:rsid w:val="00721530"/>
    <w:rsid w:val="00723A00"/>
    <w:rsid w:val="0072522F"/>
    <w:rsid w:val="00725B71"/>
    <w:rsid w:val="00727CD3"/>
    <w:rsid w:val="00730F0D"/>
    <w:rsid w:val="0073107F"/>
    <w:rsid w:val="00732210"/>
    <w:rsid w:val="0073233B"/>
    <w:rsid w:val="00733795"/>
    <w:rsid w:val="00733B0B"/>
    <w:rsid w:val="00735250"/>
    <w:rsid w:val="007404D7"/>
    <w:rsid w:val="0074207E"/>
    <w:rsid w:val="00742ABE"/>
    <w:rsid w:val="0075157C"/>
    <w:rsid w:val="00751CE1"/>
    <w:rsid w:val="00752473"/>
    <w:rsid w:val="0075361F"/>
    <w:rsid w:val="007548DE"/>
    <w:rsid w:val="00755262"/>
    <w:rsid w:val="0075635B"/>
    <w:rsid w:val="0075793B"/>
    <w:rsid w:val="00757A19"/>
    <w:rsid w:val="0076024B"/>
    <w:rsid w:val="00760EDF"/>
    <w:rsid w:val="007628D8"/>
    <w:rsid w:val="007657E5"/>
    <w:rsid w:val="007704C7"/>
    <w:rsid w:val="0077265A"/>
    <w:rsid w:val="00773A5C"/>
    <w:rsid w:val="00773B0D"/>
    <w:rsid w:val="00776FD8"/>
    <w:rsid w:val="0077728A"/>
    <w:rsid w:val="00783120"/>
    <w:rsid w:val="00790DD2"/>
    <w:rsid w:val="00790DFD"/>
    <w:rsid w:val="00790FE4"/>
    <w:rsid w:val="007960C1"/>
    <w:rsid w:val="007A0A19"/>
    <w:rsid w:val="007A2ADE"/>
    <w:rsid w:val="007A65E1"/>
    <w:rsid w:val="007A6E89"/>
    <w:rsid w:val="007B6DC9"/>
    <w:rsid w:val="007C2B98"/>
    <w:rsid w:val="007C36BB"/>
    <w:rsid w:val="007C3E37"/>
    <w:rsid w:val="007C4A65"/>
    <w:rsid w:val="007C552C"/>
    <w:rsid w:val="007C59FF"/>
    <w:rsid w:val="007D12EC"/>
    <w:rsid w:val="007D176E"/>
    <w:rsid w:val="007D36DA"/>
    <w:rsid w:val="007D385F"/>
    <w:rsid w:val="007D416B"/>
    <w:rsid w:val="007D5608"/>
    <w:rsid w:val="007D59BA"/>
    <w:rsid w:val="007D6760"/>
    <w:rsid w:val="007D71EC"/>
    <w:rsid w:val="007E2131"/>
    <w:rsid w:val="007E3A7E"/>
    <w:rsid w:val="007E40FE"/>
    <w:rsid w:val="007E744F"/>
    <w:rsid w:val="007F22C2"/>
    <w:rsid w:val="007F3C17"/>
    <w:rsid w:val="007F5B15"/>
    <w:rsid w:val="007F5ECF"/>
    <w:rsid w:val="008015B9"/>
    <w:rsid w:val="00802CC9"/>
    <w:rsid w:val="008044CE"/>
    <w:rsid w:val="008055D0"/>
    <w:rsid w:val="00807A4E"/>
    <w:rsid w:val="008115C3"/>
    <w:rsid w:val="0081193F"/>
    <w:rsid w:val="00815F67"/>
    <w:rsid w:val="0081665E"/>
    <w:rsid w:val="0081715A"/>
    <w:rsid w:val="00820F19"/>
    <w:rsid w:val="00822089"/>
    <w:rsid w:val="00826335"/>
    <w:rsid w:val="00826710"/>
    <w:rsid w:val="00826DF3"/>
    <w:rsid w:val="00827B13"/>
    <w:rsid w:val="00831658"/>
    <w:rsid w:val="008317CF"/>
    <w:rsid w:val="008375FD"/>
    <w:rsid w:val="00840B1C"/>
    <w:rsid w:val="008419CE"/>
    <w:rsid w:val="0084330B"/>
    <w:rsid w:val="00844145"/>
    <w:rsid w:val="008508EF"/>
    <w:rsid w:val="00850FEB"/>
    <w:rsid w:val="008546D4"/>
    <w:rsid w:val="008603E1"/>
    <w:rsid w:val="008626FF"/>
    <w:rsid w:val="00862E9E"/>
    <w:rsid w:val="008726A8"/>
    <w:rsid w:val="00875A4D"/>
    <w:rsid w:val="00875EBA"/>
    <w:rsid w:val="008809F2"/>
    <w:rsid w:val="0088218A"/>
    <w:rsid w:val="0088229E"/>
    <w:rsid w:val="008857F6"/>
    <w:rsid w:val="0088621E"/>
    <w:rsid w:val="00886799"/>
    <w:rsid w:val="00887910"/>
    <w:rsid w:val="00892FAB"/>
    <w:rsid w:val="008946A7"/>
    <w:rsid w:val="00894D1A"/>
    <w:rsid w:val="0089634A"/>
    <w:rsid w:val="008A05C4"/>
    <w:rsid w:val="008A0C49"/>
    <w:rsid w:val="008A24F4"/>
    <w:rsid w:val="008A2A66"/>
    <w:rsid w:val="008A369C"/>
    <w:rsid w:val="008B1FBF"/>
    <w:rsid w:val="008B20EB"/>
    <w:rsid w:val="008B3991"/>
    <w:rsid w:val="008B5C7E"/>
    <w:rsid w:val="008B7039"/>
    <w:rsid w:val="008C0CA4"/>
    <w:rsid w:val="008C22C5"/>
    <w:rsid w:val="008C5A7F"/>
    <w:rsid w:val="008C5FAE"/>
    <w:rsid w:val="008D5453"/>
    <w:rsid w:val="008E0F1C"/>
    <w:rsid w:val="008E275F"/>
    <w:rsid w:val="008E4C8B"/>
    <w:rsid w:val="008E5770"/>
    <w:rsid w:val="008E6B5E"/>
    <w:rsid w:val="008E6C62"/>
    <w:rsid w:val="008F0D9B"/>
    <w:rsid w:val="008F0F96"/>
    <w:rsid w:val="008F22BE"/>
    <w:rsid w:val="008F4F61"/>
    <w:rsid w:val="008F595A"/>
    <w:rsid w:val="009055E6"/>
    <w:rsid w:val="00905805"/>
    <w:rsid w:val="00906747"/>
    <w:rsid w:val="0090714E"/>
    <w:rsid w:val="00910143"/>
    <w:rsid w:val="00913C94"/>
    <w:rsid w:val="00916C40"/>
    <w:rsid w:val="009252E8"/>
    <w:rsid w:val="00933624"/>
    <w:rsid w:val="00933FF9"/>
    <w:rsid w:val="00934CF5"/>
    <w:rsid w:val="009405FB"/>
    <w:rsid w:val="009407FB"/>
    <w:rsid w:val="00941740"/>
    <w:rsid w:val="009421A1"/>
    <w:rsid w:val="009436C3"/>
    <w:rsid w:val="009438BD"/>
    <w:rsid w:val="00943F59"/>
    <w:rsid w:val="00945101"/>
    <w:rsid w:val="00946CD6"/>
    <w:rsid w:val="009501C7"/>
    <w:rsid w:val="00951782"/>
    <w:rsid w:val="009535A9"/>
    <w:rsid w:val="00955AAD"/>
    <w:rsid w:val="00955B14"/>
    <w:rsid w:val="0095656F"/>
    <w:rsid w:val="00960810"/>
    <w:rsid w:val="00960F19"/>
    <w:rsid w:val="009639F7"/>
    <w:rsid w:val="009658DB"/>
    <w:rsid w:val="00967611"/>
    <w:rsid w:val="0097028F"/>
    <w:rsid w:val="00970B27"/>
    <w:rsid w:val="00975BAC"/>
    <w:rsid w:val="00980AEC"/>
    <w:rsid w:val="00984059"/>
    <w:rsid w:val="00986C03"/>
    <w:rsid w:val="00987D4D"/>
    <w:rsid w:val="0099745E"/>
    <w:rsid w:val="009A03CE"/>
    <w:rsid w:val="009A5562"/>
    <w:rsid w:val="009A61E0"/>
    <w:rsid w:val="009B01CB"/>
    <w:rsid w:val="009B0255"/>
    <w:rsid w:val="009B2B32"/>
    <w:rsid w:val="009B4230"/>
    <w:rsid w:val="009B773C"/>
    <w:rsid w:val="009B7CAE"/>
    <w:rsid w:val="009B7E34"/>
    <w:rsid w:val="009C64A2"/>
    <w:rsid w:val="009C7246"/>
    <w:rsid w:val="009D05B8"/>
    <w:rsid w:val="009D21E1"/>
    <w:rsid w:val="009D33FA"/>
    <w:rsid w:val="009D368E"/>
    <w:rsid w:val="009D37CF"/>
    <w:rsid w:val="009D3FB1"/>
    <w:rsid w:val="009D4225"/>
    <w:rsid w:val="009D4F29"/>
    <w:rsid w:val="009E07AD"/>
    <w:rsid w:val="009E18B7"/>
    <w:rsid w:val="009E3208"/>
    <w:rsid w:val="009E5385"/>
    <w:rsid w:val="009E7E0A"/>
    <w:rsid w:val="009F09A5"/>
    <w:rsid w:val="009F0E0F"/>
    <w:rsid w:val="009F7886"/>
    <w:rsid w:val="00A01982"/>
    <w:rsid w:val="00A01983"/>
    <w:rsid w:val="00A02957"/>
    <w:rsid w:val="00A05399"/>
    <w:rsid w:val="00A10077"/>
    <w:rsid w:val="00A10DB7"/>
    <w:rsid w:val="00A117F3"/>
    <w:rsid w:val="00A1289A"/>
    <w:rsid w:val="00A14B54"/>
    <w:rsid w:val="00A15144"/>
    <w:rsid w:val="00A16218"/>
    <w:rsid w:val="00A167CA"/>
    <w:rsid w:val="00A179A8"/>
    <w:rsid w:val="00A210DE"/>
    <w:rsid w:val="00A21EFD"/>
    <w:rsid w:val="00A23AE3"/>
    <w:rsid w:val="00A24A4A"/>
    <w:rsid w:val="00A24C91"/>
    <w:rsid w:val="00A26619"/>
    <w:rsid w:val="00A26EBB"/>
    <w:rsid w:val="00A277CF"/>
    <w:rsid w:val="00A308B3"/>
    <w:rsid w:val="00A319F7"/>
    <w:rsid w:val="00A31B4B"/>
    <w:rsid w:val="00A32F8A"/>
    <w:rsid w:val="00A34D8A"/>
    <w:rsid w:val="00A36595"/>
    <w:rsid w:val="00A415A1"/>
    <w:rsid w:val="00A427B7"/>
    <w:rsid w:val="00A43BB3"/>
    <w:rsid w:val="00A475A6"/>
    <w:rsid w:val="00A477DC"/>
    <w:rsid w:val="00A53729"/>
    <w:rsid w:val="00A54DDF"/>
    <w:rsid w:val="00A552A6"/>
    <w:rsid w:val="00A56DEA"/>
    <w:rsid w:val="00A579B4"/>
    <w:rsid w:val="00A60162"/>
    <w:rsid w:val="00A66EB9"/>
    <w:rsid w:val="00A67922"/>
    <w:rsid w:val="00A67E6E"/>
    <w:rsid w:val="00A72292"/>
    <w:rsid w:val="00A752BB"/>
    <w:rsid w:val="00A75F7C"/>
    <w:rsid w:val="00A76FF3"/>
    <w:rsid w:val="00A80331"/>
    <w:rsid w:val="00A83945"/>
    <w:rsid w:val="00A84AC6"/>
    <w:rsid w:val="00A86133"/>
    <w:rsid w:val="00A87A10"/>
    <w:rsid w:val="00A909F8"/>
    <w:rsid w:val="00A90F8C"/>
    <w:rsid w:val="00A96D6D"/>
    <w:rsid w:val="00A97EBD"/>
    <w:rsid w:val="00AA0094"/>
    <w:rsid w:val="00AA1472"/>
    <w:rsid w:val="00AA522C"/>
    <w:rsid w:val="00AA568E"/>
    <w:rsid w:val="00AB377B"/>
    <w:rsid w:val="00AB3B98"/>
    <w:rsid w:val="00AB53B5"/>
    <w:rsid w:val="00AB5BBE"/>
    <w:rsid w:val="00AB6878"/>
    <w:rsid w:val="00AC034F"/>
    <w:rsid w:val="00AC06E4"/>
    <w:rsid w:val="00AC5E5C"/>
    <w:rsid w:val="00AD0E66"/>
    <w:rsid w:val="00AD2045"/>
    <w:rsid w:val="00AD606C"/>
    <w:rsid w:val="00AD74A2"/>
    <w:rsid w:val="00AE6F9B"/>
    <w:rsid w:val="00AE7211"/>
    <w:rsid w:val="00AF1313"/>
    <w:rsid w:val="00AF1669"/>
    <w:rsid w:val="00AF1DCC"/>
    <w:rsid w:val="00AF3D2E"/>
    <w:rsid w:val="00AF5A45"/>
    <w:rsid w:val="00AF6AA4"/>
    <w:rsid w:val="00AF6FE5"/>
    <w:rsid w:val="00B036CF"/>
    <w:rsid w:val="00B04B82"/>
    <w:rsid w:val="00B04DF4"/>
    <w:rsid w:val="00B0589E"/>
    <w:rsid w:val="00B07F15"/>
    <w:rsid w:val="00B07F5A"/>
    <w:rsid w:val="00B1082A"/>
    <w:rsid w:val="00B10EB7"/>
    <w:rsid w:val="00B1104E"/>
    <w:rsid w:val="00B15699"/>
    <w:rsid w:val="00B27B36"/>
    <w:rsid w:val="00B301FE"/>
    <w:rsid w:val="00B31D89"/>
    <w:rsid w:val="00B31FB9"/>
    <w:rsid w:val="00B337FE"/>
    <w:rsid w:val="00B34BA4"/>
    <w:rsid w:val="00B37BF2"/>
    <w:rsid w:val="00B41A4C"/>
    <w:rsid w:val="00B4266E"/>
    <w:rsid w:val="00B45266"/>
    <w:rsid w:val="00B54A6A"/>
    <w:rsid w:val="00B56F7D"/>
    <w:rsid w:val="00B60DF9"/>
    <w:rsid w:val="00B6179B"/>
    <w:rsid w:val="00B660ED"/>
    <w:rsid w:val="00B70FD9"/>
    <w:rsid w:val="00B72F80"/>
    <w:rsid w:val="00B738C2"/>
    <w:rsid w:val="00B75B6A"/>
    <w:rsid w:val="00B75F14"/>
    <w:rsid w:val="00B777F8"/>
    <w:rsid w:val="00B87F46"/>
    <w:rsid w:val="00B9293F"/>
    <w:rsid w:val="00B929B5"/>
    <w:rsid w:val="00B94912"/>
    <w:rsid w:val="00B94D05"/>
    <w:rsid w:val="00B95302"/>
    <w:rsid w:val="00B97458"/>
    <w:rsid w:val="00B97F08"/>
    <w:rsid w:val="00BA1971"/>
    <w:rsid w:val="00BA3A32"/>
    <w:rsid w:val="00BA4290"/>
    <w:rsid w:val="00BA696C"/>
    <w:rsid w:val="00BA7422"/>
    <w:rsid w:val="00BA77C2"/>
    <w:rsid w:val="00BA7E01"/>
    <w:rsid w:val="00BA7E35"/>
    <w:rsid w:val="00BB4DFF"/>
    <w:rsid w:val="00BC1E00"/>
    <w:rsid w:val="00BC1F7B"/>
    <w:rsid w:val="00BC2FEC"/>
    <w:rsid w:val="00BC3B3C"/>
    <w:rsid w:val="00BC3FE2"/>
    <w:rsid w:val="00BC4501"/>
    <w:rsid w:val="00BC62E3"/>
    <w:rsid w:val="00BC645F"/>
    <w:rsid w:val="00BD06B7"/>
    <w:rsid w:val="00BD15D3"/>
    <w:rsid w:val="00BD2981"/>
    <w:rsid w:val="00BD2F20"/>
    <w:rsid w:val="00BD6D9F"/>
    <w:rsid w:val="00BE59EF"/>
    <w:rsid w:val="00BF1D31"/>
    <w:rsid w:val="00BF4B68"/>
    <w:rsid w:val="00BF5CC2"/>
    <w:rsid w:val="00BF6B8D"/>
    <w:rsid w:val="00C006A9"/>
    <w:rsid w:val="00C00978"/>
    <w:rsid w:val="00C00FB2"/>
    <w:rsid w:val="00C01D9C"/>
    <w:rsid w:val="00C0275D"/>
    <w:rsid w:val="00C02F5A"/>
    <w:rsid w:val="00C06006"/>
    <w:rsid w:val="00C062BE"/>
    <w:rsid w:val="00C1134A"/>
    <w:rsid w:val="00C11E1E"/>
    <w:rsid w:val="00C1293B"/>
    <w:rsid w:val="00C22666"/>
    <w:rsid w:val="00C23F25"/>
    <w:rsid w:val="00C24935"/>
    <w:rsid w:val="00C32D27"/>
    <w:rsid w:val="00C34A5D"/>
    <w:rsid w:val="00C34ABB"/>
    <w:rsid w:val="00C400F7"/>
    <w:rsid w:val="00C41446"/>
    <w:rsid w:val="00C414B9"/>
    <w:rsid w:val="00C41EB4"/>
    <w:rsid w:val="00C42296"/>
    <w:rsid w:val="00C423E6"/>
    <w:rsid w:val="00C479DD"/>
    <w:rsid w:val="00C503B8"/>
    <w:rsid w:val="00C509B6"/>
    <w:rsid w:val="00C53C32"/>
    <w:rsid w:val="00C63E86"/>
    <w:rsid w:val="00C65D84"/>
    <w:rsid w:val="00C66998"/>
    <w:rsid w:val="00C710AC"/>
    <w:rsid w:val="00C71ACF"/>
    <w:rsid w:val="00C7460D"/>
    <w:rsid w:val="00C76B17"/>
    <w:rsid w:val="00C76C13"/>
    <w:rsid w:val="00C81783"/>
    <w:rsid w:val="00C81A16"/>
    <w:rsid w:val="00C81CAD"/>
    <w:rsid w:val="00C86C4C"/>
    <w:rsid w:val="00C87C9A"/>
    <w:rsid w:val="00C901C1"/>
    <w:rsid w:val="00C90E17"/>
    <w:rsid w:val="00C913AD"/>
    <w:rsid w:val="00C9220F"/>
    <w:rsid w:val="00C9427D"/>
    <w:rsid w:val="00C9467D"/>
    <w:rsid w:val="00C96122"/>
    <w:rsid w:val="00C9674C"/>
    <w:rsid w:val="00C9794E"/>
    <w:rsid w:val="00CA0EBA"/>
    <w:rsid w:val="00CA2134"/>
    <w:rsid w:val="00CA2985"/>
    <w:rsid w:val="00CA2ACE"/>
    <w:rsid w:val="00CA2B02"/>
    <w:rsid w:val="00CA5C6C"/>
    <w:rsid w:val="00CB186E"/>
    <w:rsid w:val="00CB1E70"/>
    <w:rsid w:val="00CB7428"/>
    <w:rsid w:val="00CB7783"/>
    <w:rsid w:val="00CC1359"/>
    <w:rsid w:val="00CC6394"/>
    <w:rsid w:val="00CC7A5B"/>
    <w:rsid w:val="00CD1CC6"/>
    <w:rsid w:val="00CD482E"/>
    <w:rsid w:val="00CD6049"/>
    <w:rsid w:val="00CE0BB7"/>
    <w:rsid w:val="00CE1C2A"/>
    <w:rsid w:val="00CE2A21"/>
    <w:rsid w:val="00CE345C"/>
    <w:rsid w:val="00CE3EF0"/>
    <w:rsid w:val="00CE411B"/>
    <w:rsid w:val="00CF46F5"/>
    <w:rsid w:val="00CF5BD3"/>
    <w:rsid w:val="00CF6449"/>
    <w:rsid w:val="00CF6D65"/>
    <w:rsid w:val="00D03379"/>
    <w:rsid w:val="00D03AEB"/>
    <w:rsid w:val="00D05C50"/>
    <w:rsid w:val="00D05CB3"/>
    <w:rsid w:val="00D10875"/>
    <w:rsid w:val="00D13385"/>
    <w:rsid w:val="00D13D57"/>
    <w:rsid w:val="00D1780D"/>
    <w:rsid w:val="00D20828"/>
    <w:rsid w:val="00D23C25"/>
    <w:rsid w:val="00D24008"/>
    <w:rsid w:val="00D2448F"/>
    <w:rsid w:val="00D25F7B"/>
    <w:rsid w:val="00D260C8"/>
    <w:rsid w:val="00D30ECF"/>
    <w:rsid w:val="00D33221"/>
    <w:rsid w:val="00D36CE2"/>
    <w:rsid w:val="00D37871"/>
    <w:rsid w:val="00D403F9"/>
    <w:rsid w:val="00D41A2F"/>
    <w:rsid w:val="00D41D3B"/>
    <w:rsid w:val="00D43682"/>
    <w:rsid w:val="00D44077"/>
    <w:rsid w:val="00D44683"/>
    <w:rsid w:val="00D50E40"/>
    <w:rsid w:val="00D5183A"/>
    <w:rsid w:val="00D528C6"/>
    <w:rsid w:val="00D52BAB"/>
    <w:rsid w:val="00D61AB9"/>
    <w:rsid w:val="00D6266C"/>
    <w:rsid w:val="00D65BCA"/>
    <w:rsid w:val="00D702C3"/>
    <w:rsid w:val="00D706D1"/>
    <w:rsid w:val="00D72CC4"/>
    <w:rsid w:val="00D74B46"/>
    <w:rsid w:val="00D77C3A"/>
    <w:rsid w:val="00D80040"/>
    <w:rsid w:val="00D808C3"/>
    <w:rsid w:val="00D81354"/>
    <w:rsid w:val="00D81761"/>
    <w:rsid w:val="00D8393D"/>
    <w:rsid w:val="00D8566C"/>
    <w:rsid w:val="00D8603F"/>
    <w:rsid w:val="00D873B2"/>
    <w:rsid w:val="00D875BD"/>
    <w:rsid w:val="00D87DBC"/>
    <w:rsid w:val="00D9140E"/>
    <w:rsid w:val="00D934A5"/>
    <w:rsid w:val="00D94653"/>
    <w:rsid w:val="00D9509C"/>
    <w:rsid w:val="00D95832"/>
    <w:rsid w:val="00DA074C"/>
    <w:rsid w:val="00DA0910"/>
    <w:rsid w:val="00DA20BF"/>
    <w:rsid w:val="00DA264D"/>
    <w:rsid w:val="00DA2996"/>
    <w:rsid w:val="00DA3C3F"/>
    <w:rsid w:val="00DA4BA5"/>
    <w:rsid w:val="00DA51DF"/>
    <w:rsid w:val="00DA5C55"/>
    <w:rsid w:val="00DA7425"/>
    <w:rsid w:val="00DB0745"/>
    <w:rsid w:val="00DB08A6"/>
    <w:rsid w:val="00DB1BDB"/>
    <w:rsid w:val="00DB470D"/>
    <w:rsid w:val="00DB78E7"/>
    <w:rsid w:val="00DC2C4A"/>
    <w:rsid w:val="00DC4056"/>
    <w:rsid w:val="00DC48AF"/>
    <w:rsid w:val="00DC5F23"/>
    <w:rsid w:val="00DC67E9"/>
    <w:rsid w:val="00DD3399"/>
    <w:rsid w:val="00DD5D39"/>
    <w:rsid w:val="00DD7133"/>
    <w:rsid w:val="00DD746C"/>
    <w:rsid w:val="00DD7618"/>
    <w:rsid w:val="00DE3BB1"/>
    <w:rsid w:val="00DE646C"/>
    <w:rsid w:val="00DF047A"/>
    <w:rsid w:val="00DF18E1"/>
    <w:rsid w:val="00DF23AC"/>
    <w:rsid w:val="00DF6C2C"/>
    <w:rsid w:val="00E03A4D"/>
    <w:rsid w:val="00E03CDC"/>
    <w:rsid w:val="00E0732E"/>
    <w:rsid w:val="00E07C09"/>
    <w:rsid w:val="00E104DF"/>
    <w:rsid w:val="00E12A33"/>
    <w:rsid w:val="00E1350E"/>
    <w:rsid w:val="00E20130"/>
    <w:rsid w:val="00E24529"/>
    <w:rsid w:val="00E2492D"/>
    <w:rsid w:val="00E30460"/>
    <w:rsid w:val="00E30479"/>
    <w:rsid w:val="00E3049B"/>
    <w:rsid w:val="00E3217F"/>
    <w:rsid w:val="00E34C19"/>
    <w:rsid w:val="00E35433"/>
    <w:rsid w:val="00E360B4"/>
    <w:rsid w:val="00E42B71"/>
    <w:rsid w:val="00E44467"/>
    <w:rsid w:val="00E44EF9"/>
    <w:rsid w:val="00E4620F"/>
    <w:rsid w:val="00E463DB"/>
    <w:rsid w:val="00E52D6D"/>
    <w:rsid w:val="00E56410"/>
    <w:rsid w:val="00E56582"/>
    <w:rsid w:val="00E5684C"/>
    <w:rsid w:val="00E56A19"/>
    <w:rsid w:val="00E57BC8"/>
    <w:rsid w:val="00E6364F"/>
    <w:rsid w:val="00E63A6A"/>
    <w:rsid w:val="00E6417A"/>
    <w:rsid w:val="00E66A82"/>
    <w:rsid w:val="00E66C50"/>
    <w:rsid w:val="00E67F44"/>
    <w:rsid w:val="00E72B77"/>
    <w:rsid w:val="00E7692E"/>
    <w:rsid w:val="00E85C89"/>
    <w:rsid w:val="00E85F3F"/>
    <w:rsid w:val="00E87173"/>
    <w:rsid w:val="00E972FF"/>
    <w:rsid w:val="00E9756B"/>
    <w:rsid w:val="00EA34DC"/>
    <w:rsid w:val="00EA3D71"/>
    <w:rsid w:val="00EA41F9"/>
    <w:rsid w:val="00EA434A"/>
    <w:rsid w:val="00EA71DF"/>
    <w:rsid w:val="00EB0575"/>
    <w:rsid w:val="00EB19ED"/>
    <w:rsid w:val="00EB2306"/>
    <w:rsid w:val="00EB598E"/>
    <w:rsid w:val="00EB6630"/>
    <w:rsid w:val="00EC0E30"/>
    <w:rsid w:val="00EC10D0"/>
    <w:rsid w:val="00EC1318"/>
    <w:rsid w:val="00EC1B1C"/>
    <w:rsid w:val="00EC4D9B"/>
    <w:rsid w:val="00EC58F4"/>
    <w:rsid w:val="00EC5935"/>
    <w:rsid w:val="00EC713E"/>
    <w:rsid w:val="00ED089F"/>
    <w:rsid w:val="00ED4E34"/>
    <w:rsid w:val="00ED64E4"/>
    <w:rsid w:val="00EE0A14"/>
    <w:rsid w:val="00EF05E5"/>
    <w:rsid w:val="00EF1CDB"/>
    <w:rsid w:val="00EF1FA8"/>
    <w:rsid w:val="00EF24D5"/>
    <w:rsid w:val="00EF457A"/>
    <w:rsid w:val="00EF5A06"/>
    <w:rsid w:val="00EF5ACE"/>
    <w:rsid w:val="00EF5DB5"/>
    <w:rsid w:val="00F00E8D"/>
    <w:rsid w:val="00F03666"/>
    <w:rsid w:val="00F04776"/>
    <w:rsid w:val="00F04DE8"/>
    <w:rsid w:val="00F062F9"/>
    <w:rsid w:val="00F06491"/>
    <w:rsid w:val="00F0734E"/>
    <w:rsid w:val="00F10A42"/>
    <w:rsid w:val="00F135F3"/>
    <w:rsid w:val="00F13B47"/>
    <w:rsid w:val="00F14E4D"/>
    <w:rsid w:val="00F24132"/>
    <w:rsid w:val="00F243F6"/>
    <w:rsid w:val="00F25F8C"/>
    <w:rsid w:val="00F26192"/>
    <w:rsid w:val="00F2641B"/>
    <w:rsid w:val="00F2719C"/>
    <w:rsid w:val="00F33166"/>
    <w:rsid w:val="00F357FE"/>
    <w:rsid w:val="00F3583C"/>
    <w:rsid w:val="00F35A34"/>
    <w:rsid w:val="00F35CF1"/>
    <w:rsid w:val="00F368B4"/>
    <w:rsid w:val="00F40402"/>
    <w:rsid w:val="00F40C54"/>
    <w:rsid w:val="00F46DE9"/>
    <w:rsid w:val="00F50F3F"/>
    <w:rsid w:val="00F5147B"/>
    <w:rsid w:val="00F51754"/>
    <w:rsid w:val="00F53791"/>
    <w:rsid w:val="00F5596B"/>
    <w:rsid w:val="00F55FF8"/>
    <w:rsid w:val="00F6030B"/>
    <w:rsid w:val="00F62E0A"/>
    <w:rsid w:val="00F63AD4"/>
    <w:rsid w:val="00F704D9"/>
    <w:rsid w:val="00F724AB"/>
    <w:rsid w:val="00F74589"/>
    <w:rsid w:val="00F761E6"/>
    <w:rsid w:val="00F76A25"/>
    <w:rsid w:val="00F77C8E"/>
    <w:rsid w:val="00F8287E"/>
    <w:rsid w:val="00F851AA"/>
    <w:rsid w:val="00F864BE"/>
    <w:rsid w:val="00F91045"/>
    <w:rsid w:val="00F92883"/>
    <w:rsid w:val="00F94023"/>
    <w:rsid w:val="00F94589"/>
    <w:rsid w:val="00F94E30"/>
    <w:rsid w:val="00F95A72"/>
    <w:rsid w:val="00FA3DF3"/>
    <w:rsid w:val="00FA729F"/>
    <w:rsid w:val="00FB1051"/>
    <w:rsid w:val="00FB3533"/>
    <w:rsid w:val="00FB36F7"/>
    <w:rsid w:val="00FB4572"/>
    <w:rsid w:val="00FB59C5"/>
    <w:rsid w:val="00FC04C3"/>
    <w:rsid w:val="00FC1113"/>
    <w:rsid w:val="00FC1FDD"/>
    <w:rsid w:val="00FC2BCD"/>
    <w:rsid w:val="00FC4B8D"/>
    <w:rsid w:val="00FC51D7"/>
    <w:rsid w:val="00FC61FF"/>
    <w:rsid w:val="00FD1807"/>
    <w:rsid w:val="00FD35A4"/>
    <w:rsid w:val="00FD41CF"/>
    <w:rsid w:val="00FD434B"/>
    <w:rsid w:val="00FD447A"/>
    <w:rsid w:val="00FE1A91"/>
    <w:rsid w:val="00FE2586"/>
    <w:rsid w:val="00FE3481"/>
    <w:rsid w:val="00FE4043"/>
    <w:rsid w:val="00FE6B1E"/>
    <w:rsid w:val="00FE799A"/>
    <w:rsid w:val="00FF1799"/>
    <w:rsid w:val="00FF3384"/>
    <w:rsid w:val="00FF59C1"/>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 fill="f" fillcolor="white" stroke="f">
      <v:fill color="white" on="f"/>
      <v:stroke on="f"/>
      <v:textbox inset="5.85pt,.7pt,5.85pt,.7pt"/>
    </o:shapedefaults>
    <o:shapelayout v:ext="edit">
      <o:idmap v:ext="edit" data="2"/>
    </o:shapelayout>
  </w:shapeDefaults>
  <w:decimalSymbol w:val="."/>
  <w:listSeparator w:val=","/>
  <w14:docId w14:val="1993A4A8"/>
  <w14:defaultImageDpi w14:val="330"/>
  <w15:docId w15:val="{CD874D7A-1545-4F44-B056-821CE806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FE2"/>
    <w:pPr>
      <w:widowControl w:val="0"/>
      <w:jc w:val="both"/>
    </w:pPr>
    <w:rPr>
      <w:kern w:val="2"/>
      <w:sz w:val="21"/>
    </w:rPr>
  </w:style>
  <w:style w:type="paragraph" w:styleId="1">
    <w:name w:val="heading 1"/>
    <w:basedOn w:val="a"/>
    <w:next w:val="a"/>
    <w:qFormat/>
    <w:rsid w:val="00E85C89"/>
    <w:pPr>
      <w:keepNext/>
      <w:numPr>
        <w:numId w:val="3"/>
      </w:numPr>
      <w:outlineLvl w:val="0"/>
    </w:pPr>
    <w:rPr>
      <w:rFonts w:ascii="Arial" w:eastAsia="ＭＳ ゴシック" w:hAnsi="Arial"/>
      <w:sz w:val="32"/>
    </w:rPr>
  </w:style>
  <w:style w:type="paragraph" w:styleId="2">
    <w:name w:val="heading 2"/>
    <w:basedOn w:val="a"/>
    <w:next w:val="a0"/>
    <w:link w:val="20"/>
    <w:qFormat/>
    <w:rsid w:val="00E85C89"/>
    <w:pPr>
      <w:keepNext/>
      <w:numPr>
        <w:ilvl w:val="1"/>
        <w:numId w:val="3"/>
      </w:numPr>
      <w:outlineLvl w:val="1"/>
    </w:pPr>
    <w:rPr>
      <w:rFonts w:ascii="ＭＳ ゴシック" w:eastAsia="ＭＳ ゴシック" w:hAnsi="Arial"/>
      <w:sz w:val="28"/>
    </w:rPr>
  </w:style>
  <w:style w:type="paragraph" w:styleId="3">
    <w:name w:val="heading 3"/>
    <w:basedOn w:val="2"/>
    <w:next w:val="a0"/>
    <w:qFormat/>
    <w:rsid w:val="00E85C89"/>
    <w:pPr>
      <w:numPr>
        <w:ilvl w:val="2"/>
      </w:numPr>
      <w:ind w:left="680"/>
      <w:outlineLvl w:val="2"/>
    </w:pPr>
    <w:rPr>
      <w:sz w:val="20"/>
    </w:rPr>
  </w:style>
  <w:style w:type="paragraph" w:styleId="4">
    <w:name w:val="heading 4"/>
    <w:basedOn w:val="a"/>
    <w:next w:val="a"/>
    <w:link w:val="40"/>
    <w:uiPriority w:val="9"/>
    <w:unhideWhenUsed/>
    <w:qFormat/>
    <w:rsid w:val="00A475A6"/>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06116A"/>
    <w:pPr>
      <w:ind w:left="851"/>
    </w:pPr>
  </w:style>
  <w:style w:type="paragraph" w:styleId="a4">
    <w:name w:val="Date"/>
    <w:basedOn w:val="a"/>
    <w:next w:val="a"/>
    <w:link w:val="a5"/>
    <w:semiHidden/>
    <w:rsid w:val="0006116A"/>
  </w:style>
  <w:style w:type="paragraph" w:styleId="a6">
    <w:name w:val="Body Text Indent"/>
    <w:basedOn w:val="a"/>
    <w:link w:val="10"/>
    <w:semiHidden/>
    <w:rsid w:val="0006116A"/>
    <w:pPr>
      <w:ind w:left="210"/>
    </w:pPr>
  </w:style>
  <w:style w:type="paragraph" w:styleId="21">
    <w:name w:val="Body Text Indent 2"/>
    <w:basedOn w:val="a"/>
    <w:semiHidden/>
    <w:rsid w:val="0006116A"/>
    <w:pPr>
      <w:ind w:left="420"/>
    </w:pPr>
  </w:style>
  <w:style w:type="paragraph" w:styleId="30">
    <w:name w:val="Body Text Indent 3"/>
    <w:basedOn w:val="a"/>
    <w:semiHidden/>
    <w:rsid w:val="0006116A"/>
    <w:pPr>
      <w:ind w:left="210" w:firstLine="216"/>
    </w:pPr>
    <w:rPr>
      <w:rFonts w:ascii="ＭＳ 明朝"/>
      <w:sz w:val="20"/>
    </w:rPr>
  </w:style>
  <w:style w:type="paragraph" w:styleId="11">
    <w:name w:val="toc 1"/>
    <w:basedOn w:val="a"/>
    <w:next w:val="a"/>
    <w:autoRedefine/>
    <w:uiPriority w:val="39"/>
    <w:rsid w:val="0006116A"/>
    <w:pPr>
      <w:spacing w:before="120" w:after="120"/>
      <w:jc w:val="left"/>
    </w:pPr>
    <w:rPr>
      <w:b/>
      <w:caps/>
      <w:sz w:val="20"/>
    </w:rPr>
  </w:style>
  <w:style w:type="paragraph" w:styleId="22">
    <w:name w:val="toc 2"/>
    <w:basedOn w:val="a"/>
    <w:next w:val="a"/>
    <w:autoRedefine/>
    <w:uiPriority w:val="39"/>
    <w:rsid w:val="0006116A"/>
    <w:pPr>
      <w:ind w:left="210"/>
      <w:jc w:val="left"/>
    </w:pPr>
    <w:rPr>
      <w:smallCaps/>
      <w:sz w:val="20"/>
    </w:rPr>
  </w:style>
  <w:style w:type="paragraph" w:styleId="31">
    <w:name w:val="toc 3"/>
    <w:basedOn w:val="a"/>
    <w:next w:val="a"/>
    <w:autoRedefine/>
    <w:uiPriority w:val="39"/>
    <w:rsid w:val="0006116A"/>
    <w:pPr>
      <w:ind w:left="420"/>
      <w:jc w:val="left"/>
    </w:pPr>
    <w:rPr>
      <w:i/>
      <w:sz w:val="20"/>
    </w:rPr>
  </w:style>
  <w:style w:type="paragraph" w:styleId="41">
    <w:name w:val="toc 4"/>
    <w:basedOn w:val="a"/>
    <w:next w:val="a"/>
    <w:autoRedefine/>
    <w:semiHidden/>
    <w:rsid w:val="0006116A"/>
    <w:pPr>
      <w:ind w:left="630"/>
      <w:jc w:val="left"/>
    </w:pPr>
    <w:rPr>
      <w:sz w:val="18"/>
    </w:rPr>
  </w:style>
  <w:style w:type="paragraph" w:styleId="5">
    <w:name w:val="toc 5"/>
    <w:basedOn w:val="a"/>
    <w:next w:val="a"/>
    <w:autoRedefine/>
    <w:semiHidden/>
    <w:rsid w:val="0006116A"/>
    <w:pPr>
      <w:ind w:left="840"/>
      <w:jc w:val="left"/>
    </w:pPr>
    <w:rPr>
      <w:sz w:val="18"/>
    </w:rPr>
  </w:style>
  <w:style w:type="paragraph" w:styleId="6">
    <w:name w:val="toc 6"/>
    <w:basedOn w:val="a"/>
    <w:next w:val="a"/>
    <w:autoRedefine/>
    <w:semiHidden/>
    <w:rsid w:val="0006116A"/>
    <w:pPr>
      <w:ind w:left="1050"/>
      <w:jc w:val="left"/>
    </w:pPr>
    <w:rPr>
      <w:sz w:val="18"/>
    </w:rPr>
  </w:style>
  <w:style w:type="paragraph" w:styleId="7">
    <w:name w:val="toc 7"/>
    <w:basedOn w:val="a"/>
    <w:next w:val="a"/>
    <w:autoRedefine/>
    <w:semiHidden/>
    <w:rsid w:val="0006116A"/>
    <w:pPr>
      <w:ind w:left="1260"/>
      <w:jc w:val="left"/>
    </w:pPr>
    <w:rPr>
      <w:sz w:val="18"/>
    </w:rPr>
  </w:style>
  <w:style w:type="paragraph" w:styleId="8">
    <w:name w:val="toc 8"/>
    <w:basedOn w:val="a"/>
    <w:next w:val="a"/>
    <w:autoRedefine/>
    <w:semiHidden/>
    <w:rsid w:val="0006116A"/>
    <w:pPr>
      <w:ind w:left="1470"/>
      <w:jc w:val="left"/>
    </w:pPr>
    <w:rPr>
      <w:sz w:val="18"/>
    </w:rPr>
  </w:style>
  <w:style w:type="paragraph" w:styleId="9">
    <w:name w:val="toc 9"/>
    <w:basedOn w:val="a"/>
    <w:next w:val="a"/>
    <w:autoRedefine/>
    <w:semiHidden/>
    <w:rsid w:val="0006116A"/>
    <w:pPr>
      <w:ind w:left="1680"/>
      <w:jc w:val="left"/>
    </w:pPr>
    <w:rPr>
      <w:sz w:val="18"/>
    </w:rPr>
  </w:style>
  <w:style w:type="character" w:styleId="a7">
    <w:name w:val="page number"/>
    <w:basedOn w:val="a1"/>
    <w:semiHidden/>
    <w:rsid w:val="0006116A"/>
  </w:style>
  <w:style w:type="paragraph" w:styleId="a8">
    <w:name w:val="header"/>
    <w:basedOn w:val="a"/>
    <w:link w:val="a9"/>
    <w:semiHidden/>
    <w:rsid w:val="0006116A"/>
    <w:pPr>
      <w:tabs>
        <w:tab w:val="center" w:pos="4252"/>
        <w:tab w:val="right" w:pos="8504"/>
      </w:tabs>
      <w:snapToGrid w:val="0"/>
    </w:pPr>
  </w:style>
  <w:style w:type="paragraph" w:styleId="aa">
    <w:name w:val="Body Text"/>
    <w:basedOn w:val="a"/>
    <w:link w:val="ab"/>
    <w:semiHidden/>
    <w:rsid w:val="0006116A"/>
    <w:pPr>
      <w:jc w:val="center"/>
    </w:pPr>
    <w:rPr>
      <w:rFonts w:ascii="ＭＳ 明朝"/>
      <w:sz w:val="20"/>
    </w:rPr>
  </w:style>
  <w:style w:type="paragraph" w:styleId="ac">
    <w:name w:val="Block Text"/>
    <w:basedOn w:val="a"/>
    <w:semiHidden/>
    <w:rsid w:val="0006116A"/>
    <w:pPr>
      <w:ind w:leftChars="570" w:left="1197" w:rightChars="-7" w:right="-15" w:firstLineChars="100" w:firstLine="200"/>
    </w:pPr>
    <w:rPr>
      <w:rFonts w:eastAsia="ＭＳ ゴシック"/>
      <w:sz w:val="20"/>
      <w:szCs w:val="24"/>
    </w:rPr>
  </w:style>
  <w:style w:type="paragraph" w:styleId="23">
    <w:name w:val="Body Text 2"/>
    <w:basedOn w:val="a"/>
    <w:semiHidden/>
    <w:rsid w:val="0006116A"/>
    <w:pPr>
      <w:spacing w:line="0" w:lineRule="atLeast"/>
    </w:pPr>
    <w:rPr>
      <w:sz w:val="16"/>
    </w:rPr>
  </w:style>
  <w:style w:type="paragraph" w:styleId="32">
    <w:name w:val="Body Text 3"/>
    <w:basedOn w:val="a"/>
    <w:link w:val="33"/>
    <w:semiHidden/>
    <w:rsid w:val="0006116A"/>
    <w:pPr>
      <w:jc w:val="center"/>
    </w:pPr>
    <w:rPr>
      <w:sz w:val="18"/>
    </w:rPr>
  </w:style>
  <w:style w:type="paragraph" w:styleId="ad">
    <w:name w:val="Note Heading"/>
    <w:basedOn w:val="a"/>
    <w:next w:val="a"/>
    <w:semiHidden/>
    <w:rsid w:val="0006116A"/>
    <w:pPr>
      <w:adjustRightInd w:val="0"/>
      <w:spacing w:line="360" w:lineRule="atLeast"/>
      <w:jc w:val="center"/>
      <w:textAlignment w:val="baseline"/>
    </w:pPr>
    <w:rPr>
      <w:rFonts w:eastAsia="Mincho"/>
      <w:kern w:val="0"/>
    </w:rPr>
  </w:style>
  <w:style w:type="character" w:styleId="ae">
    <w:name w:val="FollowedHyperlink"/>
    <w:basedOn w:val="a1"/>
    <w:semiHidden/>
    <w:rsid w:val="0006116A"/>
    <w:rPr>
      <w:color w:val="800080"/>
      <w:u w:val="single"/>
    </w:rPr>
  </w:style>
  <w:style w:type="paragraph" w:styleId="af">
    <w:name w:val="Plain Text"/>
    <w:basedOn w:val="a"/>
    <w:semiHidden/>
    <w:rsid w:val="0006116A"/>
    <w:rPr>
      <w:rFonts w:ascii="ＭＳ 明朝" w:hAnsi="Courier New" w:cs="Courier New"/>
      <w:szCs w:val="21"/>
    </w:rPr>
  </w:style>
  <w:style w:type="character" w:customStyle="1" w:styleId="af0">
    <w:name w:val="書式なし (文字)"/>
    <w:basedOn w:val="a1"/>
    <w:semiHidden/>
    <w:rsid w:val="0006116A"/>
    <w:rPr>
      <w:rFonts w:ascii="ＭＳ 明朝" w:hAnsi="Courier New" w:cs="Courier New"/>
      <w:kern w:val="2"/>
      <w:sz w:val="21"/>
      <w:szCs w:val="21"/>
    </w:rPr>
  </w:style>
  <w:style w:type="character" w:customStyle="1" w:styleId="af1">
    <w:name w:val="本文インデント (文字)"/>
    <w:basedOn w:val="a1"/>
    <w:semiHidden/>
    <w:rsid w:val="0006116A"/>
    <w:rPr>
      <w:kern w:val="2"/>
      <w:sz w:val="21"/>
    </w:rPr>
  </w:style>
  <w:style w:type="paragraph" w:styleId="af2">
    <w:name w:val="Document Map"/>
    <w:basedOn w:val="a"/>
    <w:semiHidden/>
    <w:unhideWhenUsed/>
    <w:rsid w:val="0006116A"/>
    <w:rPr>
      <w:rFonts w:ascii="MS UI Gothic" w:eastAsia="MS UI Gothic"/>
      <w:sz w:val="18"/>
      <w:szCs w:val="18"/>
    </w:rPr>
  </w:style>
  <w:style w:type="character" w:customStyle="1" w:styleId="af3">
    <w:name w:val="見出しマップ (文字)"/>
    <w:basedOn w:val="a1"/>
    <w:semiHidden/>
    <w:rsid w:val="0006116A"/>
    <w:rPr>
      <w:rFonts w:ascii="MS UI Gothic" w:eastAsia="MS UI Gothic"/>
      <w:kern w:val="2"/>
      <w:sz w:val="18"/>
      <w:szCs w:val="18"/>
    </w:rPr>
  </w:style>
  <w:style w:type="character" w:customStyle="1" w:styleId="33">
    <w:name w:val="本文 3 (文字)"/>
    <w:basedOn w:val="a1"/>
    <w:link w:val="32"/>
    <w:semiHidden/>
    <w:rsid w:val="00B37BF2"/>
    <w:rPr>
      <w:kern w:val="2"/>
      <w:sz w:val="18"/>
    </w:rPr>
  </w:style>
  <w:style w:type="character" w:customStyle="1" w:styleId="20">
    <w:name w:val="見出し 2 (文字)"/>
    <w:basedOn w:val="a1"/>
    <w:link w:val="2"/>
    <w:rsid w:val="00E85C89"/>
    <w:rPr>
      <w:rFonts w:ascii="ＭＳ ゴシック" w:eastAsia="ＭＳ ゴシック" w:hAnsi="Arial"/>
      <w:kern w:val="2"/>
      <w:sz w:val="28"/>
    </w:rPr>
  </w:style>
  <w:style w:type="character" w:customStyle="1" w:styleId="a9">
    <w:name w:val="ヘッダー (文字)"/>
    <w:basedOn w:val="a1"/>
    <w:link w:val="a8"/>
    <w:semiHidden/>
    <w:rsid w:val="00CB1E70"/>
    <w:rPr>
      <w:kern w:val="2"/>
      <w:sz w:val="21"/>
    </w:rPr>
  </w:style>
  <w:style w:type="character" w:customStyle="1" w:styleId="a5">
    <w:name w:val="日付 (文字)"/>
    <w:basedOn w:val="a1"/>
    <w:link w:val="a4"/>
    <w:semiHidden/>
    <w:rsid w:val="0021021C"/>
    <w:rPr>
      <w:kern w:val="2"/>
      <w:sz w:val="21"/>
    </w:rPr>
  </w:style>
  <w:style w:type="character" w:customStyle="1" w:styleId="ab">
    <w:name w:val="本文 (文字)"/>
    <w:basedOn w:val="a1"/>
    <w:link w:val="aa"/>
    <w:semiHidden/>
    <w:rsid w:val="00A21EFD"/>
    <w:rPr>
      <w:rFonts w:ascii="ＭＳ 明朝"/>
      <w:kern w:val="2"/>
    </w:rPr>
  </w:style>
  <w:style w:type="table" w:styleId="af4">
    <w:name w:val="Table Grid"/>
    <w:basedOn w:val="a2"/>
    <w:uiPriority w:val="59"/>
    <w:rsid w:val="00E2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A044D"/>
    <w:pPr>
      <w:ind w:leftChars="400" w:left="840"/>
    </w:pPr>
  </w:style>
  <w:style w:type="paragraph" w:styleId="Web">
    <w:name w:val="Normal (Web)"/>
    <w:basedOn w:val="a"/>
    <w:uiPriority w:val="99"/>
    <w:semiHidden/>
    <w:unhideWhenUsed/>
    <w:rsid w:val="002525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Title"/>
    <w:basedOn w:val="a"/>
    <w:link w:val="af7"/>
    <w:uiPriority w:val="10"/>
    <w:qFormat/>
    <w:rsid w:val="00254C00"/>
    <w:pPr>
      <w:jc w:val="center"/>
    </w:pPr>
    <w:rPr>
      <w:rFonts w:ascii="ＭＳ ゴシック" w:eastAsia="ＭＳ ゴシック" w:hAnsi="ＭＳ ゴシック"/>
      <w:sz w:val="40"/>
    </w:rPr>
  </w:style>
  <w:style w:type="character" w:customStyle="1" w:styleId="af7">
    <w:name w:val="表題 (文字)"/>
    <w:basedOn w:val="a1"/>
    <w:link w:val="af6"/>
    <w:uiPriority w:val="10"/>
    <w:rsid w:val="00254C00"/>
    <w:rPr>
      <w:rFonts w:ascii="ＭＳ ゴシック" w:eastAsia="ＭＳ ゴシック" w:hAnsi="ＭＳ ゴシック"/>
      <w:kern w:val="2"/>
      <w:sz w:val="40"/>
    </w:rPr>
  </w:style>
  <w:style w:type="paragraph" w:styleId="af8">
    <w:name w:val="Subtitle"/>
    <w:basedOn w:val="a"/>
    <w:next w:val="a"/>
    <w:link w:val="af9"/>
    <w:uiPriority w:val="11"/>
    <w:qFormat/>
    <w:rsid w:val="00254C00"/>
    <w:pPr>
      <w:jc w:val="center"/>
      <w:outlineLvl w:val="1"/>
    </w:pPr>
    <w:rPr>
      <w:rFonts w:asciiTheme="majorHAnsi" w:eastAsia="ＭＳ ゴシック" w:hAnsiTheme="majorHAnsi" w:cstheme="majorBidi"/>
      <w:sz w:val="24"/>
      <w:szCs w:val="24"/>
    </w:rPr>
  </w:style>
  <w:style w:type="character" w:customStyle="1" w:styleId="af9">
    <w:name w:val="副題 (文字)"/>
    <w:basedOn w:val="a1"/>
    <w:link w:val="af8"/>
    <w:uiPriority w:val="11"/>
    <w:rsid w:val="00254C00"/>
    <w:rPr>
      <w:rFonts w:asciiTheme="majorHAnsi" w:eastAsia="ＭＳ ゴシック" w:hAnsiTheme="majorHAnsi" w:cstheme="majorBidi"/>
      <w:kern w:val="2"/>
      <w:sz w:val="24"/>
      <w:szCs w:val="24"/>
    </w:rPr>
  </w:style>
  <w:style w:type="character" w:customStyle="1" w:styleId="40">
    <w:name w:val="見出し 4 (文字)"/>
    <w:basedOn w:val="a1"/>
    <w:link w:val="4"/>
    <w:uiPriority w:val="9"/>
    <w:rsid w:val="00A475A6"/>
    <w:rPr>
      <w:b/>
      <w:bCs/>
      <w:kern w:val="2"/>
      <w:sz w:val="21"/>
    </w:rPr>
  </w:style>
  <w:style w:type="paragraph" w:customStyle="1" w:styleId="afa">
    <w:name w:val="本文_標準"/>
    <w:basedOn w:val="a6"/>
    <w:link w:val="afb"/>
    <w:qFormat/>
    <w:rsid w:val="008F4F61"/>
    <w:pPr>
      <w:ind w:leftChars="190" w:left="399" w:firstLineChars="100" w:firstLine="200"/>
    </w:pPr>
    <w:rPr>
      <w:rFonts w:ascii="ＭＳ 明朝" w:hAnsi="ＭＳ 明朝"/>
    </w:rPr>
  </w:style>
  <w:style w:type="paragraph" w:styleId="afc">
    <w:name w:val="caption"/>
    <w:basedOn w:val="a"/>
    <w:next w:val="a"/>
    <w:uiPriority w:val="35"/>
    <w:unhideWhenUsed/>
    <w:qFormat/>
    <w:rsid w:val="00350177"/>
    <w:pPr>
      <w:snapToGrid w:val="0"/>
      <w:jc w:val="center"/>
    </w:pPr>
    <w:rPr>
      <w:rFonts w:ascii="ＭＳ ゴシック" w:eastAsia="ＭＳ ゴシック" w:hAnsiTheme="majorEastAsia"/>
      <w:bCs/>
      <w:sz w:val="18"/>
      <w:szCs w:val="18"/>
    </w:rPr>
  </w:style>
  <w:style w:type="character" w:customStyle="1" w:styleId="10">
    <w:name w:val="本文インデント (文字)1"/>
    <w:basedOn w:val="a1"/>
    <w:link w:val="a6"/>
    <w:semiHidden/>
    <w:rsid w:val="00A475A6"/>
    <w:rPr>
      <w:kern w:val="2"/>
      <w:sz w:val="21"/>
    </w:rPr>
  </w:style>
  <w:style w:type="character" w:customStyle="1" w:styleId="afb">
    <w:name w:val="本文_標準 (文字)"/>
    <w:basedOn w:val="10"/>
    <w:link w:val="afa"/>
    <w:rsid w:val="008F4F61"/>
    <w:rPr>
      <w:rFonts w:ascii="ＭＳ 明朝" w:hAnsi="ＭＳ 明朝"/>
      <w:kern w:val="2"/>
      <w:sz w:val="21"/>
    </w:rPr>
  </w:style>
  <w:style w:type="paragraph" w:styleId="afd">
    <w:name w:val="Balloon Text"/>
    <w:basedOn w:val="a"/>
    <w:link w:val="afe"/>
    <w:uiPriority w:val="99"/>
    <w:semiHidden/>
    <w:unhideWhenUsed/>
    <w:rsid w:val="0084330B"/>
    <w:rPr>
      <w:rFonts w:asciiTheme="majorHAnsi" w:eastAsiaTheme="majorEastAsia" w:hAnsiTheme="majorHAnsi" w:cstheme="majorBidi"/>
      <w:sz w:val="18"/>
      <w:szCs w:val="18"/>
    </w:rPr>
  </w:style>
  <w:style w:type="character" w:customStyle="1" w:styleId="afe">
    <w:name w:val="吹き出し (文字)"/>
    <w:basedOn w:val="a1"/>
    <w:link w:val="afd"/>
    <w:uiPriority w:val="99"/>
    <w:semiHidden/>
    <w:rsid w:val="0084330B"/>
    <w:rPr>
      <w:rFonts w:asciiTheme="majorHAnsi" w:eastAsiaTheme="majorEastAsia" w:hAnsiTheme="majorHAnsi" w:cstheme="majorBidi"/>
      <w:kern w:val="2"/>
      <w:sz w:val="18"/>
      <w:szCs w:val="18"/>
    </w:rPr>
  </w:style>
  <w:style w:type="character" w:styleId="aff">
    <w:name w:val="Hyperlink"/>
    <w:basedOn w:val="a1"/>
    <w:uiPriority w:val="99"/>
    <w:unhideWhenUsed/>
    <w:rsid w:val="00BD6D9F"/>
    <w:rPr>
      <w:color w:val="0000FF" w:themeColor="hyperlink"/>
      <w:u w:val="single"/>
    </w:rPr>
  </w:style>
  <w:style w:type="character" w:styleId="aff0">
    <w:name w:val="Strong"/>
    <w:basedOn w:val="a1"/>
    <w:uiPriority w:val="22"/>
    <w:qFormat/>
    <w:rsid w:val="008F4F61"/>
    <w:rPr>
      <w:b/>
      <w:bCs/>
    </w:rPr>
  </w:style>
  <w:style w:type="paragraph" w:customStyle="1" w:styleId="aff1">
    <w:name w:val="一太郎８/９"/>
    <w:rsid w:val="002111B9"/>
    <w:pPr>
      <w:widowControl w:val="0"/>
      <w:wordWrap w:val="0"/>
      <w:autoSpaceDE w:val="0"/>
      <w:autoSpaceDN w:val="0"/>
      <w:adjustRightInd w:val="0"/>
      <w:spacing w:line="209" w:lineRule="atLeast"/>
      <w:jc w:val="both"/>
    </w:pPr>
    <w:rPr>
      <w:rFonts w:ascii="ＭＳ 明朝"/>
      <w:spacing w:val="-1"/>
      <w:sz w:val="21"/>
      <w:szCs w:val="21"/>
    </w:rPr>
  </w:style>
  <w:style w:type="paragraph" w:styleId="aff2">
    <w:name w:val="footer"/>
    <w:basedOn w:val="a"/>
    <w:link w:val="aff3"/>
    <w:uiPriority w:val="99"/>
    <w:unhideWhenUsed/>
    <w:rsid w:val="0075793B"/>
    <w:pPr>
      <w:tabs>
        <w:tab w:val="center" w:pos="4252"/>
        <w:tab w:val="right" w:pos="8504"/>
      </w:tabs>
      <w:snapToGrid w:val="0"/>
    </w:pPr>
  </w:style>
  <w:style w:type="character" w:customStyle="1" w:styleId="aff3">
    <w:name w:val="フッター (文字)"/>
    <w:basedOn w:val="a1"/>
    <w:link w:val="aff2"/>
    <w:uiPriority w:val="99"/>
    <w:rsid w:val="0075793B"/>
    <w:rPr>
      <w:kern w:val="2"/>
      <w:sz w:val="21"/>
    </w:rPr>
  </w:style>
  <w:style w:type="table" w:customStyle="1" w:styleId="12">
    <w:name w:val="表 (格子)1"/>
    <w:basedOn w:val="a2"/>
    <w:next w:val="af4"/>
    <w:uiPriority w:val="59"/>
    <w:rsid w:val="00D813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
    <w:uiPriority w:val="39"/>
    <w:unhideWhenUsed/>
    <w:qFormat/>
    <w:rsid w:val="00757A19"/>
    <w:pPr>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Cs w:val="32"/>
    </w:rPr>
  </w:style>
  <w:style w:type="character" w:styleId="aff5">
    <w:name w:val="annotation reference"/>
    <w:basedOn w:val="a1"/>
    <w:uiPriority w:val="99"/>
    <w:semiHidden/>
    <w:unhideWhenUsed/>
    <w:rsid w:val="005B5096"/>
    <w:rPr>
      <w:sz w:val="18"/>
      <w:szCs w:val="18"/>
    </w:rPr>
  </w:style>
  <w:style w:type="paragraph" w:styleId="aff6">
    <w:name w:val="annotation text"/>
    <w:basedOn w:val="a"/>
    <w:link w:val="aff7"/>
    <w:uiPriority w:val="99"/>
    <w:semiHidden/>
    <w:unhideWhenUsed/>
    <w:rsid w:val="005B5096"/>
    <w:pPr>
      <w:jc w:val="left"/>
    </w:pPr>
  </w:style>
  <w:style w:type="character" w:customStyle="1" w:styleId="aff7">
    <w:name w:val="コメント文字列 (文字)"/>
    <w:basedOn w:val="a1"/>
    <w:link w:val="aff6"/>
    <w:uiPriority w:val="99"/>
    <w:semiHidden/>
    <w:rsid w:val="005B5096"/>
    <w:rPr>
      <w:kern w:val="2"/>
      <w:sz w:val="21"/>
    </w:rPr>
  </w:style>
  <w:style w:type="paragraph" w:styleId="aff8">
    <w:name w:val="annotation subject"/>
    <w:basedOn w:val="aff6"/>
    <w:next w:val="aff6"/>
    <w:link w:val="aff9"/>
    <w:uiPriority w:val="99"/>
    <w:semiHidden/>
    <w:unhideWhenUsed/>
    <w:rsid w:val="005B5096"/>
    <w:rPr>
      <w:b/>
      <w:bCs/>
    </w:rPr>
  </w:style>
  <w:style w:type="character" w:customStyle="1" w:styleId="aff9">
    <w:name w:val="コメント内容 (文字)"/>
    <w:basedOn w:val="aff7"/>
    <w:link w:val="aff8"/>
    <w:uiPriority w:val="99"/>
    <w:semiHidden/>
    <w:rsid w:val="005B509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2429">
      <w:bodyDiv w:val="1"/>
      <w:marLeft w:val="0"/>
      <w:marRight w:val="0"/>
      <w:marTop w:val="0"/>
      <w:marBottom w:val="0"/>
      <w:divBdr>
        <w:top w:val="none" w:sz="0" w:space="0" w:color="auto"/>
        <w:left w:val="none" w:sz="0" w:space="0" w:color="auto"/>
        <w:bottom w:val="none" w:sz="0" w:space="0" w:color="auto"/>
        <w:right w:val="none" w:sz="0" w:space="0" w:color="auto"/>
      </w:divBdr>
    </w:div>
    <w:div w:id="132522809">
      <w:bodyDiv w:val="1"/>
      <w:marLeft w:val="0"/>
      <w:marRight w:val="0"/>
      <w:marTop w:val="0"/>
      <w:marBottom w:val="0"/>
      <w:divBdr>
        <w:top w:val="none" w:sz="0" w:space="0" w:color="auto"/>
        <w:left w:val="none" w:sz="0" w:space="0" w:color="auto"/>
        <w:bottom w:val="none" w:sz="0" w:space="0" w:color="auto"/>
        <w:right w:val="none" w:sz="0" w:space="0" w:color="auto"/>
      </w:divBdr>
    </w:div>
    <w:div w:id="150828382">
      <w:bodyDiv w:val="1"/>
      <w:marLeft w:val="0"/>
      <w:marRight w:val="0"/>
      <w:marTop w:val="0"/>
      <w:marBottom w:val="0"/>
      <w:divBdr>
        <w:top w:val="none" w:sz="0" w:space="0" w:color="auto"/>
        <w:left w:val="none" w:sz="0" w:space="0" w:color="auto"/>
        <w:bottom w:val="none" w:sz="0" w:space="0" w:color="auto"/>
        <w:right w:val="none" w:sz="0" w:space="0" w:color="auto"/>
      </w:divBdr>
    </w:div>
    <w:div w:id="164900758">
      <w:bodyDiv w:val="1"/>
      <w:marLeft w:val="0"/>
      <w:marRight w:val="0"/>
      <w:marTop w:val="0"/>
      <w:marBottom w:val="0"/>
      <w:divBdr>
        <w:top w:val="none" w:sz="0" w:space="0" w:color="auto"/>
        <w:left w:val="none" w:sz="0" w:space="0" w:color="auto"/>
        <w:bottom w:val="none" w:sz="0" w:space="0" w:color="auto"/>
        <w:right w:val="none" w:sz="0" w:space="0" w:color="auto"/>
      </w:divBdr>
    </w:div>
    <w:div w:id="286474545">
      <w:bodyDiv w:val="1"/>
      <w:marLeft w:val="0"/>
      <w:marRight w:val="0"/>
      <w:marTop w:val="0"/>
      <w:marBottom w:val="0"/>
      <w:divBdr>
        <w:top w:val="none" w:sz="0" w:space="0" w:color="auto"/>
        <w:left w:val="none" w:sz="0" w:space="0" w:color="auto"/>
        <w:bottom w:val="none" w:sz="0" w:space="0" w:color="auto"/>
        <w:right w:val="none" w:sz="0" w:space="0" w:color="auto"/>
      </w:divBdr>
    </w:div>
    <w:div w:id="289212662">
      <w:bodyDiv w:val="1"/>
      <w:marLeft w:val="0"/>
      <w:marRight w:val="0"/>
      <w:marTop w:val="0"/>
      <w:marBottom w:val="0"/>
      <w:divBdr>
        <w:top w:val="none" w:sz="0" w:space="0" w:color="auto"/>
        <w:left w:val="none" w:sz="0" w:space="0" w:color="auto"/>
        <w:bottom w:val="none" w:sz="0" w:space="0" w:color="auto"/>
        <w:right w:val="none" w:sz="0" w:space="0" w:color="auto"/>
      </w:divBdr>
    </w:div>
    <w:div w:id="298195340">
      <w:bodyDiv w:val="1"/>
      <w:marLeft w:val="0"/>
      <w:marRight w:val="0"/>
      <w:marTop w:val="0"/>
      <w:marBottom w:val="0"/>
      <w:divBdr>
        <w:top w:val="none" w:sz="0" w:space="0" w:color="auto"/>
        <w:left w:val="none" w:sz="0" w:space="0" w:color="auto"/>
        <w:bottom w:val="none" w:sz="0" w:space="0" w:color="auto"/>
        <w:right w:val="none" w:sz="0" w:space="0" w:color="auto"/>
      </w:divBdr>
    </w:div>
    <w:div w:id="314993229">
      <w:bodyDiv w:val="1"/>
      <w:marLeft w:val="0"/>
      <w:marRight w:val="0"/>
      <w:marTop w:val="0"/>
      <w:marBottom w:val="0"/>
      <w:divBdr>
        <w:top w:val="none" w:sz="0" w:space="0" w:color="auto"/>
        <w:left w:val="none" w:sz="0" w:space="0" w:color="auto"/>
        <w:bottom w:val="none" w:sz="0" w:space="0" w:color="auto"/>
        <w:right w:val="none" w:sz="0" w:space="0" w:color="auto"/>
      </w:divBdr>
    </w:div>
    <w:div w:id="334386284">
      <w:bodyDiv w:val="1"/>
      <w:marLeft w:val="0"/>
      <w:marRight w:val="0"/>
      <w:marTop w:val="0"/>
      <w:marBottom w:val="0"/>
      <w:divBdr>
        <w:top w:val="none" w:sz="0" w:space="0" w:color="auto"/>
        <w:left w:val="none" w:sz="0" w:space="0" w:color="auto"/>
        <w:bottom w:val="none" w:sz="0" w:space="0" w:color="auto"/>
        <w:right w:val="none" w:sz="0" w:space="0" w:color="auto"/>
      </w:divBdr>
    </w:div>
    <w:div w:id="364215248">
      <w:bodyDiv w:val="1"/>
      <w:marLeft w:val="0"/>
      <w:marRight w:val="0"/>
      <w:marTop w:val="0"/>
      <w:marBottom w:val="0"/>
      <w:divBdr>
        <w:top w:val="none" w:sz="0" w:space="0" w:color="auto"/>
        <w:left w:val="none" w:sz="0" w:space="0" w:color="auto"/>
        <w:bottom w:val="none" w:sz="0" w:space="0" w:color="auto"/>
        <w:right w:val="none" w:sz="0" w:space="0" w:color="auto"/>
      </w:divBdr>
      <w:divsChild>
        <w:div w:id="2116944640">
          <w:marLeft w:val="0"/>
          <w:marRight w:val="0"/>
          <w:marTop w:val="0"/>
          <w:marBottom w:val="0"/>
          <w:divBdr>
            <w:top w:val="none" w:sz="0" w:space="0" w:color="auto"/>
            <w:left w:val="none" w:sz="0" w:space="0" w:color="auto"/>
            <w:bottom w:val="none" w:sz="0" w:space="0" w:color="auto"/>
            <w:right w:val="none" w:sz="0" w:space="0" w:color="auto"/>
          </w:divBdr>
          <w:divsChild>
            <w:div w:id="212885647">
              <w:marLeft w:val="0"/>
              <w:marRight w:val="0"/>
              <w:marTop w:val="0"/>
              <w:marBottom w:val="0"/>
              <w:divBdr>
                <w:top w:val="none" w:sz="0" w:space="0" w:color="auto"/>
                <w:left w:val="none" w:sz="0" w:space="0" w:color="auto"/>
                <w:bottom w:val="none" w:sz="0" w:space="0" w:color="auto"/>
                <w:right w:val="none" w:sz="0" w:space="0" w:color="auto"/>
              </w:divBdr>
              <w:divsChild>
                <w:div w:id="1923099992">
                  <w:marLeft w:val="0"/>
                  <w:marRight w:val="0"/>
                  <w:marTop w:val="0"/>
                  <w:marBottom w:val="0"/>
                  <w:divBdr>
                    <w:top w:val="none" w:sz="0" w:space="0" w:color="auto"/>
                    <w:left w:val="none" w:sz="0" w:space="0" w:color="auto"/>
                    <w:bottom w:val="none" w:sz="0" w:space="0" w:color="auto"/>
                    <w:right w:val="none" w:sz="0" w:space="0" w:color="auto"/>
                  </w:divBdr>
                  <w:divsChild>
                    <w:div w:id="228273461">
                      <w:marLeft w:val="0"/>
                      <w:marRight w:val="0"/>
                      <w:marTop w:val="0"/>
                      <w:marBottom w:val="300"/>
                      <w:divBdr>
                        <w:top w:val="none" w:sz="0" w:space="0" w:color="auto"/>
                        <w:left w:val="none" w:sz="0" w:space="0" w:color="auto"/>
                        <w:bottom w:val="none" w:sz="0" w:space="0" w:color="auto"/>
                        <w:right w:val="none" w:sz="0" w:space="0" w:color="auto"/>
                      </w:divBdr>
                      <w:divsChild>
                        <w:div w:id="1349718448">
                          <w:marLeft w:val="0"/>
                          <w:marRight w:val="0"/>
                          <w:marTop w:val="0"/>
                          <w:marBottom w:val="0"/>
                          <w:divBdr>
                            <w:top w:val="none" w:sz="0" w:space="0" w:color="auto"/>
                            <w:left w:val="none" w:sz="0" w:space="0" w:color="auto"/>
                            <w:bottom w:val="none" w:sz="0" w:space="0" w:color="auto"/>
                            <w:right w:val="none" w:sz="0" w:space="0" w:color="auto"/>
                          </w:divBdr>
                          <w:divsChild>
                            <w:div w:id="1842239990">
                              <w:marLeft w:val="0"/>
                              <w:marRight w:val="0"/>
                              <w:marTop w:val="0"/>
                              <w:marBottom w:val="0"/>
                              <w:divBdr>
                                <w:top w:val="none" w:sz="0" w:space="0" w:color="auto"/>
                                <w:left w:val="none" w:sz="0" w:space="0" w:color="auto"/>
                                <w:bottom w:val="none" w:sz="0" w:space="0" w:color="auto"/>
                                <w:right w:val="none" w:sz="0" w:space="0" w:color="auto"/>
                              </w:divBdr>
                              <w:divsChild>
                                <w:div w:id="622997587">
                                  <w:marLeft w:val="0"/>
                                  <w:marRight w:val="0"/>
                                  <w:marTop w:val="0"/>
                                  <w:marBottom w:val="0"/>
                                  <w:divBdr>
                                    <w:top w:val="none" w:sz="0" w:space="0" w:color="auto"/>
                                    <w:left w:val="none" w:sz="0" w:space="0" w:color="auto"/>
                                    <w:bottom w:val="none" w:sz="0" w:space="0" w:color="auto"/>
                                    <w:right w:val="none" w:sz="0" w:space="0" w:color="auto"/>
                                  </w:divBdr>
                                  <w:divsChild>
                                    <w:div w:id="1099957186">
                                      <w:marLeft w:val="0"/>
                                      <w:marRight w:val="0"/>
                                      <w:marTop w:val="0"/>
                                      <w:marBottom w:val="0"/>
                                      <w:divBdr>
                                        <w:top w:val="none" w:sz="0" w:space="0" w:color="auto"/>
                                        <w:left w:val="none" w:sz="0" w:space="0" w:color="auto"/>
                                        <w:bottom w:val="none" w:sz="0" w:space="0" w:color="auto"/>
                                        <w:right w:val="none" w:sz="0" w:space="0" w:color="auto"/>
                                      </w:divBdr>
                                      <w:divsChild>
                                        <w:div w:id="1768622596">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 w:id="1057821324">
                                              <w:marLeft w:val="0"/>
                                              <w:marRight w:val="0"/>
                                              <w:marTop w:val="0"/>
                                              <w:marBottom w:val="0"/>
                                              <w:divBdr>
                                                <w:top w:val="none" w:sz="0" w:space="0" w:color="auto"/>
                                                <w:left w:val="none" w:sz="0" w:space="0" w:color="auto"/>
                                                <w:bottom w:val="none" w:sz="0" w:space="0" w:color="auto"/>
                                                <w:right w:val="none" w:sz="0" w:space="0" w:color="auto"/>
                                              </w:divBdr>
                                            </w:div>
                                            <w:div w:id="46271666">
                                              <w:marLeft w:val="0"/>
                                              <w:marRight w:val="0"/>
                                              <w:marTop w:val="0"/>
                                              <w:marBottom w:val="0"/>
                                              <w:divBdr>
                                                <w:top w:val="none" w:sz="0" w:space="0" w:color="auto"/>
                                                <w:left w:val="none" w:sz="0" w:space="0" w:color="auto"/>
                                                <w:bottom w:val="none" w:sz="0" w:space="0" w:color="auto"/>
                                                <w:right w:val="none" w:sz="0" w:space="0" w:color="auto"/>
                                              </w:divBdr>
                                            </w:div>
                                            <w:div w:id="385959475">
                                              <w:marLeft w:val="0"/>
                                              <w:marRight w:val="0"/>
                                              <w:marTop w:val="0"/>
                                              <w:marBottom w:val="0"/>
                                              <w:divBdr>
                                                <w:top w:val="none" w:sz="0" w:space="0" w:color="auto"/>
                                                <w:left w:val="none" w:sz="0" w:space="0" w:color="auto"/>
                                                <w:bottom w:val="none" w:sz="0" w:space="0" w:color="auto"/>
                                                <w:right w:val="none" w:sz="0" w:space="0" w:color="auto"/>
                                              </w:divBdr>
                                            </w:div>
                                            <w:div w:id="498547585">
                                              <w:marLeft w:val="0"/>
                                              <w:marRight w:val="0"/>
                                              <w:marTop w:val="0"/>
                                              <w:marBottom w:val="0"/>
                                              <w:divBdr>
                                                <w:top w:val="none" w:sz="0" w:space="0" w:color="auto"/>
                                                <w:left w:val="none" w:sz="0" w:space="0" w:color="auto"/>
                                                <w:bottom w:val="none" w:sz="0" w:space="0" w:color="auto"/>
                                                <w:right w:val="none" w:sz="0" w:space="0" w:color="auto"/>
                                              </w:divBdr>
                                            </w:div>
                                            <w:div w:id="1678460970">
                                              <w:marLeft w:val="0"/>
                                              <w:marRight w:val="0"/>
                                              <w:marTop w:val="0"/>
                                              <w:marBottom w:val="0"/>
                                              <w:divBdr>
                                                <w:top w:val="none" w:sz="0" w:space="0" w:color="auto"/>
                                                <w:left w:val="none" w:sz="0" w:space="0" w:color="auto"/>
                                                <w:bottom w:val="none" w:sz="0" w:space="0" w:color="auto"/>
                                                <w:right w:val="none" w:sz="0" w:space="0" w:color="auto"/>
                                              </w:divBdr>
                                            </w:div>
                                            <w:div w:id="131413024">
                                              <w:marLeft w:val="0"/>
                                              <w:marRight w:val="0"/>
                                              <w:marTop w:val="0"/>
                                              <w:marBottom w:val="0"/>
                                              <w:divBdr>
                                                <w:top w:val="none" w:sz="0" w:space="0" w:color="auto"/>
                                                <w:left w:val="none" w:sz="0" w:space="0" w:color="auto"/>
                                                <w:bottom w:val="none" w:sz="0" w:space="0" w:color="auto"/>
                                                <w:right w:val="none" w:sz="0" w:space="0" w:color="auto"/>
                                              </w:divBdr>
                                            </w:div>
                                            <w:div w:id="1415083483">
                                              <w:marLeft w:val="0"/>
                                              <w:marRight w:val="0"/>
                                              <w:marTop w:val="0"/>
                                              <w:marBottom w:val="0"/>
                                              <w:divBdr>
                                                <w:top w:val="none" w:sz="0" w:space="0" w:color="auto"/>
                                                <w:left w:val="none" w:sz="0" w:space="0" w:color="auto"/>
                                                <w:bottom w:val="none" w:sz="0" w:space="0" w:color="auto"/>
                                                <w:right w:val="none" w:sz="0" w:space="0" w:color="auto"/>
                                              </w:divBdr>
                                            </w:div>
                                            <w:div w:id="2017264607">
                                              <w:marLeft w:val="0"/>
                                              <w:marRight w:val="0"/>
                                              <w:marTop w:val="0"/>
                                              <w:marBottom w:val="0"/>
                                              <w:divBdr>
                                                <w:top w:val="none" w:sz="0" w:space="0" w:color="auto"/>
                                                <w:left w:val="none" w:sz="0" w:space="0" w:color="auto"/>
                                                <w:bottom w:val="none" w:sz="0" w:space="0" w:color="auto"/>
                                                <w:right w:val="none" w:sz="0" w:space="0" w:color="auto"/>
                                              </w:divBdr>
                                            </w:div>
                                            <w:div w:id="2101290114">
                                              <w:marLeft w:val="0"/>
                                              <w:marRight w:val="0"/>
                                              <w:marTop w:val="0"/>
                                              <w:marBottom w:val="0"/>
                                              <w:divBdr>
                                                <w:top w:val="none" w:sz="0" w:space="0" w:color="auto"/>
                                                <w:left w:val="none" w:sz="0" w:space="0" w:color="auto"/>
                                                <w:bottom w:val="none" w:sz="0" w:space="0" w:color="auto"/>
                                                <w:right w:val="none" w:sz="0" w:space="0" w:color="auto"/>
                                              </w:divBdr>
                                            </w:div>
                                            <w:div w:id="5191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299707">
      <w:bodyDiv w:val="1"/>
      <w:marLeft w:val="0"/>
      <w:marRight w:val="0"/>
      <w:marTop w:val="0"/>
      <w:marBottom w:val="0"/>
      <w:divBdr>
        <w:top w:val="none" w:sz="0" w:space="0" w:color="auto"/>
        <w:left w:val="none" w:sz="0" w:space="0" w:color="auto"/>
        <w:bottom w:val="none" w:sz="0" w:space="0" w:color="auto"/>
        <w:right w:val="none" w:sz="0" w:space="0" w:color="auto"/>
      </w:divBdr>
    </w:div>
    <w:div w:id="539900884">
      <w:bodyDiv w:val="1"/>
      <w:marLeft w:val="0"/>
      <w:marRight w:val="0"/>
      <w:marTop w:val="0"/>
      <w:marBottom w:val="0"/>
      <w:divBdr>
        <w:top w:val="none" w:sz="0" w:space="0" w:color="auto"/>
        <w:left w:val="none" w:sz="0" w:space="0" w:color="auto"/>
        <w:bottom w:val="none" w:sz="0" w:space="0" w:color="auto"/>
        <w:right w:val="none" w:sz="0" w:space="0" w:color="auto"/>
      </w:divBdr>
    </w:div>
    <w:div w:id="578252547">
      <w:bodyDiv w:val="1"/>
      <w:marLeft w:val="0"/>
      <w:marRight w:val="0"/>
      <w:marTop w:val="0"/>
      <w:marBottom w:val="0"/>
      <w:divBdr>
        <w:top w:val="none" w:sz="0" w:space="0" w:color="auto"/>
        <w:left w:val="none" w:sz="0" w:space="0" w:color="auto"/>
        <w:bottom w:val="none" w:sz="0" w:space="0" w:color="auto"/>
        <w:right w:val="none" w:sz="0" w:space="0" w:color="auto"/>
      </w:divBdr>
      <w:divsChild>
        <w:div w:id="1197891858">
          <w:marLeft w:val="0"/>
          <w:marRight w:val="0"/>
          <w:marTop w:val="0"/>
          <w:marBottom w:val="0"/>
          <w:divBdr>
            <w:top w:val="none" w:sz="0" w:space="0" w:color="auto"/>
            <w:left w:val="none" w:sz="0" w:space="0" w:color="auto"/>
            <w:bottom w:val="none" w:sz="0" w:space="0" w:color="auto"/>
            <w:right w:val="none" w:sz="0" w:space="0" w:color="auto"/>
          </w:divBdr>
          <w:divsChild>
            <w:div w:id="379401995">
              <w:marLeft w:val="0"/>
              <w:marRight w:val="0"/>
              <w:marTop w:val="0"/>
              <w:marBottom w:val="0"/>
              <w:divBdr>
                <w:top w:val="none" w:sz="0" w:space="0" w:color="auto"/>
                <w:left w:val="none" w:sz="0" w:space="0" w:color="auto"/>
                <w:bottom w:val="none" w:sz="0" w:space="0" w:color="auto"/>
                <w:right w:val="none" w:sz="0" w:space="0" w:color="auto"/>
              </w:divBdr>
              <w:divsChild>
                <w:div w:id="1021977039">
                  <w:marLeft w:val="0"/>
                  <w:marRight w:val="0"/>
                  <w:marTop w:val="0"/>
                  <w:marBottom w:val="0"/>
                  <w:divBdr>
                    <w:top w:val="none" w:sz="0" w:space="0" w:color="auto"/>
                    <w:left w:val="none" w:sz="0" w:space="0" w:color="auto"/>
                    <w:bottom w:val="none" w:sz="0" w:space="0" w:color="auto"/>
                    <w:right w:val="none" w:sz="0" w:space="0" w:color="auto"/>
                  </w:divBdr>
                  <w:divsChild>
                    <w:div w:id="1123304908">
                      <w:marLeft w:val="0"/>
                      <w:marRight w:val="0"/>
                      <w:marTop w:val="0"/>
                      <w:marBottom w:val="300"/>
                      <w:divBdr>
                        <w:top w:val="none" w:sz="0" w:space="0" w:color="auto"/>
                        <w:left w:val="none" w:sz="0" w:space="0" w:color="auto"/>
                        <w:bottom w:val="none" w:sz="0" w:space="0" w:color="auto"/>
                        <w:right w:val="none" w:sz="0" w:space="0" w:color="auto"/>
                      </w:divBdr>
                      <w:divsChild>
                        <w:div w:id="1217089533">
                          <w:marLeft w:val="0"/>
                          <w:marRight w:val="0"/>
                          <w:marTop w:val="0"/>
                          <w:marBottom w:val="0"/>
                          <w:divBdr>
                            <w:top w:val="none" w:sz="0" w:space="0" w:color="auto"/>
                            <w:left w:val="none" w:sz="0" w:space="0" w:color="auto"/>
                            <w:bottom w:val="none" w:sz="0" w:space="0" w:color="auto"/>
                            <w:right w:val="none" w:sz="0" w:space="0" w:color="auto"/>
                          </w:divBdr>
                          <w:divsChild>
                            <w:div w:id="2060930779">
                              <w:marLeft w:val="0"/>
                              <w:marRight w:val="0"/>
                              <w:marTop w:val="0"/>
                              <w:marBottom w:val="0"/>
                              <w:divBdr>
                                <w:top w:val="none" w:sz="0" w:space="0" w:color="auto"/>
                                <w:left w:val="none" w:sz="0" w:space="0" w:color="auto"/>
                                <w:bottom w:val="none" w:sz="0" w:space="0" w:color="auto"/>
                                <w:right w:val="none" w:sz="0" w:space="0" w:color="auto"/>
                              </w:divBdr>
                              <w:divsChild>
                                <w:div w:id="2026900817">
                                  <w:marLeft w:val="0"/>
                                  <w:marRight w:val="0"/>
                                  <w:marTop w:val="0"/>
                                  <w:marBottom w:val="0"/>
                                  <w:divBdr>
                                    <w:top w:val="none" w:sz="0" w:space="0" w:color="auto"/>
                                    <w:left w:val="none" w:sz="0" w:space="0" w:color="auto"/>
                                    <w:bottom w:val="none" w:sz="0" w:space="0" w:color="auto"/>
                                    <w:right w:val="none" w:sz="0" w:space="0" w:color="auto"/>
                                  </w:divBdr>
                                  <w:divsChild>
                                    <w:div w:id="1046755462">
                                      <w:marLeft w:val="0"/>
                                      <w:marRight w:val="0"/>
                                      <w:marTop w:val="0"/>
                                      <w:marBottom w:val="0"/>
                                      <w:divBdr>
                                        <w:top w:val="none" w:sz="0" w:space="0" w:color="auto"/>
                                        <w:left w:val="none" w:sz="0" w:space="0" w:color="auto"/>
                                        <w:bottom w:val="none" w:sz="0" w:space="0" w:color="auto"/>
                                        <w:right w:val="none" w:sz="0" w:space="0" w:color="auto"/>
                                      </w:divBdr>
                                      <w:divsChild>
                                        <w:div w:id="476386183">
                                          <w:marLeft w:val="0"/>
                                          <w:marRight w:val="0"/>
                                          <w:marTop w:val="0"/>
                                          <w:marBottom w:val="0"/>
                                          <w:divBdr>
                                            <w:top w:val="none" w:sz="0" w:space="0" w:color="auto"/>
                                            <w:left w:val="none" w:sz="0" w:space="0" w:color="auto"/>
                                            <w:bottom w:val="none" w:sz="0" w:space="0" w:color="auto"/>
                                            <w:right w:val="none" w:sz="0" w:space="0" w:color="auto"/>
                                          </w:divBdr>
                                          <w:divsChild>
                                            <w:div w:id="1836259080">
                                              <w:marLeft w:val="0"/>
                                              <w:marRight w:val="0"/>
                                              <w:marTop w:val="0"/>
                                              <w:marBottom w:val="0"/>
                                              <w:divBdr>
                                                <w:top w:val="none" w:sz="0" w:space="0" w:color="auto"/>
                                                <w:left w:val="none" w:sz="0" w:space="0" w:color="auto"/>
                                                <w:bottom w:val="none" w:sz="0" w:space="0" w:color="auto"/>
                                                <w:right w:val="none" w:sz="0" w:space="0" w:color="auto"/>
                                              </w:divBdr>
                                              <w:divsChild>
                                                <w:div w:id="71119798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981253">
      <w:bodyDiv w:val="1"/>
      <w:marLeft w:val="0"/>
      <w:marRight w:val="0"/>
      <w:marTop w:val="0"/>
      <w:marBottom w:val="0"/>
      <w:divBdr>
        <w:top w:val="none" w:sz="0" w:space="0" w:color="auto"/>
        <w:left w:val="none" w:sz="0" w:space="0" w:color="auto"/>
        <w:bottom w:val="none" w:sz="0" w:space="0" w:color="auto"/>
        <w:right w:val="none" w:sz="0" w:space="0" w:color="auto"/>
      </w:divBdr>
    </w:div>
    <w:div w:id="748773024">
      <w:bodyDiv w:val="1"/>
      <w:marLeft w:val="0"/>
      <w:marRight w:val="0"/>
      <w:marTop w:val="0"/>
      <w:marBottom w:val="0"/>
      <w:divBdr>
        <w:top w:val="none" w:sz="0" w:space="0" w:color="auto"/>
        <w:left w:val="none" w:sz="0" w:space="0" w:color="auto"/>
        <w:bottom w:val="none" w:sz="0" w:space="0" w:color="auto"/>
        <w:right w:val="none" w:sz="0" w:space="0" w:color="auto"/>
      </w:divBdr>
    </w:div>
    <w:div w:id="922105622">
      <w:bodyDiv w:val="1"/>
      <w:marLeft w:val="0"/>
      <w:marRight w:val="0"/>
      <w:marTop w:val="0"/>
      <w:marBottom w:val="0"/>
      <w:divBdr>
        <w:top w:val="none" w:sz="0" w:space="0" w:color="auto"/>
        <w:left w:val="none" w:sz="0" w:space="0" w:color="auto"/>
        <w:bottom w:val="none" w:sz="0" w:space="0" w:color="auto"/>
        <w:right w:val="none" w:sz="0" w:space="0" w:color="auto"/>
      </w:divBdr>
    </w:div>
    <w:div w:id="990331783">
      <w:bodyDiv w:val="1"/>
      <w:marLeft w:val="0"/>
      <w:marRight w:val="0"/>
      <w:marTop w:val="0"/>
      <w:marBottom w:val="0"/>
      <w:divBdr>
        <w:top w:val="none" w:sz="0" w:space="0" w:color="auto"/>
        <w:left w:val="none" w:sz="0" w:space="0" w:color="auto"/>
        <w:bottom w:val="none" w:sz="0" w:space="0" w:color="auto"/>
        <w:right w:val="none" w:sz="0" w:space="0" w:color="auto"/>
      </w:divBdr>
    </w:div>
    <w:div w:id="1064647446">
      <w:bodyDiv w:val="1"/>
      <w:marLeft w:val="0"/>
      <w:marRight w:val="0"/>
      <w:marTop w:val="0"/>
      <w:marBottom w:val="0"/>
      <w:divBdr>
        <w:top w:val="none" w:sz="0" w:space="0" w:color="auto"/>
        <w:left w:val="none" w:sz="0" w:space="0" w:color="auto"/>
        <w:bottom w:val="none" w:sz="0" w:space="0" w:color="auto"/>
        <w:right w:val="none" w:sz="0" w:space="0" w:color="auto"/>
      </w:divBdr>
      <w:divsChild>
        <w:div w:id="130559351">
          <w:marLeft w:val="547"/>
          <w:marRight w:val="0"/>
          <w:marTop w:val="0"/>
          <w:marBottom w:val="0"/>
          <w:divBdr>
            <w:top w:val="none" w:sz="0" w:space="0" w:color="auto"/>
            <w:left w:val="none" w:sz="0" w:space="0" w:color="auto"/>
            <w:bottom w:val="none" w:sz="0" w:space="0" w:color="auto"/>
            <w:right w:val="none" w:sz="0" w:space="0" w:color="auto"/>
          </w:divBdr>
        </w:div>
      </w:divsChild>
    </w:div>
    <w:div w:id="1074277602">
      <w:bodyDiv w:val="1"/>
      <w:marLeft w:val="0"/>
      <w:marRight w:val="0"/>
      <w:marTop w:val="0"/>
      <w:marBottom w:val="0"/>
      <w:divBdr>
        <w:top w:val="none" w:sz="0" w:space="0" w:color="auto"/>
        <w:left w:val="none" w:sz="0" w:space="0" w:color="auto"/>
        <w:bottom w:val="none" w:sz="0" w:space="0" w:color="auto"/>
        <w:right w:val="none" w:sz="0" w:space="0" w:color="auto"/>
      </w:divBdr>
    </w:div>
    <w:div w:id="1092121339">
      <w:bodyDiv w:val="1"/>
      <w:marLeft w:val="0"/>
      <w:marRight w:val="0"/>
      <w:marTop w:val="0"/>
      <w:marBottom w:val="0"/>
      <w:divBdr>
        <w:top w:val="none" w:sz="0" w:space="0" w:color="auto"/>
        <w:left w:val="none" w:sz="0" w:space="0" w:color="auto"/>
        <w:bottom w:val="none" w:sz="0" w:space="0" w:color="auto"/>
        <w:right w:val="none" w:sz="0" w:space="0" w:color="auto"/>
      </w:divBdr>
    </w:div>
    <w:div w:id="1318457724">
      <w:bodyDiv w:val="1"/>
      <w:marLeft w:val="0"/>
      <w:marRight w:val="0"/>
      <w:marTop w:val="0"/>
      <w:marBottom w:val="0"/>
      <w:divBdr>
        <w:top w:val="none" w:sz="0" w:space="0" w:color="auto"/>
        <w:left w:val="none" w:sz="0" w:space="0" w:color="auto"/>
        <w:bottom w:val="none" w:sz="0" w:space="0" w:color="auto"/>
        <w:right w:val="none" w:sz="0" w:space="0" w:color="auto"/>
      </w:divBdr>
    </w:div>
    <w:div w:id="1684428953">
      <w:bodyDiv w:val="1"/>
      <w:marLeft w:val="0"/>
      <w:marRight w:val="0"/>
      <w:marTop w:val="0"/>
      <w:marBottom w:val="0"/>
      <w:divBdr>
        <w:top w:val="none" w:sz="0" w:space="0" w:color="auto"/>
        <w:left w:val="none" w:sz="0" w:space="0" w:color="auto"/>
        <w:bottom w:val="none" w:sz="0" w:space="0" w:color="auto"/>
        <w:right w:val="none" w:sz="0" w:space="0" w:color="auto"/>
      </w:divBdr>
    </w:div>
    <w:div w:id="1709454748">
      <w:bodyDiv w:val="1"/>
      <w:marLeft w:val="0"/>
      <w:marRight w:val="0"/>
      <w:marTop w:val="0"/>
      <w:marBottom w:val="0"/>
      <w:divBdr>
        <w:top w:val="none" w:sz="0" w:space="0" w:color="auto"/>
        <w:left w:val="none" w:sz="0" w:space="0" w:color="auto"/>
        <w:bottom w:val="none" w:sz="0" w:space="0" w:color="auto"/>
        <w:right w:val="none" w:sz="0" w:space="0" w:color="auto"/>
      </w:divBdr>
    </w:div>
    <w:div w:id="1778717299">
      <w:bodyDiv w:val="1"/>
      <w:marLeft w:val="0"/>
      <w:marRight w:val="0"/>
      <w:marTop w:val="0"/>
      <w:marBottom w:val="0"/>
      <w:divBdr>
        <w:top w:val="none" w:sz="0" w:space="0" w:color="auto"/>
        <w:left w:val="none" w:sz="0" w:space="0" w:color="auto"/>
        <w:bottom w:val="none" w:sz="0" w:space="0" w:color="auto"/>
        <w:right w:val="none" w:sz="0" w:space="0" w:color="auto"/>
      </w:divBdr>
    </w:div>
    <w:div w:id="2054575569">
      <w:bodyDiv w:val="1"/>
      <w:marLeft w:val="0"/>
      <w:marRight w:val="0"/>
      <w:marTop w:val="0"/>
      <w:marBottom w:val="0"/>
      <w:divBdr>
        <w:top w:val="none" w:sz="0" w:space="0" w:color="auto"/>
        <w:left w:val="none" w:sz="0" w:space="0" w:color="auto"/>
        <w:bottom w:val="none" w:sz="0" w:space="0" w:color="auto"/>
        <w:right w:val="none" w:sz="0" w:space="0" w:color="auto"/>
      </w:divBdr>
    </w:div>
    <w:div w:id="21108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1928</Words>
  <Characters>225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vt:lpstr>
      <vt:lpstr>平成１４年度</vt:lpstr>
    </vt:vector>
  </TitlesOfParts>
  <Company>緑地環境課</Company>
  <LinksUpToDate>false</LinksUpToDate>
  <CharactersWithSpaces>2149</CharactersWithSpaces>
  <SharedDoc>false</SharedDoc>
  <HLinks>
    <vt:vector size="198" baseType="variant">
      <vt:variant>
        <vt:i4>1310768</vt:i4>
      </vt:variant>
      <vt:variant>
        <vt:i4>194</vt:i4>
      </vt:variant>
      <vt:variant>
        <vt:i4>0</vt:i4>
      </vt:variant>
      <vt:variant>
        <vt:i4>5</vt:i4>
      </vt:variant>
      <vt:variant>
        <vt:lpwstr/>
      </vt:variant>
      <vt:variant>
        <vt:lpwstr>_Toc353277730</vt:lpwstr>
      </vt:variant>
      <vt:variant>
        <vt:i4>1376304</vt:i4>
      </vt:variant>
      <vt:variant>
        <vt:i4>188</vt:i4>
      </vt:variant>
      <vt:variant>
        <vt:i4>0</vt:i4>
      </vt:variant>
      <vt:variant>
        <vt:i4>5</vt:i4>
      </vt:variant>
      <vt:variant>
        <vt:lpwstr/>
      </vt:variant>
      <vt:variant>
        <vt:lpwstr>_Toc353277729</vt:lpwstr>
      </vt:variant>
      <vt:variant>
        <vt:i4>1376304</vt:i4>
      </vt:variant>
      <vt:variant>
        <vt:i4>182</vt:i4>
      </vt:variant>
      <vt:variant>
        <vt:i4>0</vt:i4>
      </vt:variant>
      <vt:variant>
        <vt:i4>5</vt:i4>
      </vt:variant>
      <vt:variant>
        <vt:lpwstr/>
      </vt:variant>
      <vt:variant>
        <vt:lpwstr>_Toc353277728</vt:lpwstr>
      </vt:variant>
      <vt:variant>
        <vt:i4>1376304</vt:i4>
      </vt:variant>
      <vt:variant>
        <vt:i4>176</vt:i4>
      </vt:variant>
      <vt:variant>
        <vt:i4>0</vt:i4>
      </vt:variant>
      <vt:variant>
        <vt:i4>5</vt:i4>
      </vt:variant>
      <vt:variant>
        <vt:lpwstr/>
      </vt:variant>
      <vt:variant>
        <vt:lpwstr>_Toc353277727</vt:lpwstr>
      </vt:variant>
      <vt:variant>
        <vt:i4>1376304</vt:i4>
      </vt:variant>
      <vt:variant>
        <vt:i4>170</vt:i4>
      </vt:variant>
      <vt:variant>
        <vt:i4>0</vt:i4>
      </vt:variant>
      <vt:variant>
        <vt:i4>5</vt:i4>
      </vt:variant>
      <vt:variant>
        <vt:lpwstr/>
      </vt:variant>
      <vt:variant>
        <vt:lpwstr>_Toc353277726</vt:lpwstr>
      </vt:variant>
      <vt:variant>
        <vt:i4>1376304</vt:i4>
      </vt:variant>
      <vt:variant>
        <vt:i4>164</vt:i4>
      </vt:variant>
      <vt:variant>
        <vt:i4>0</vt:i4>
      </vt:variant>
      <vt:variant>
        <vt:i4>5</vt:i4>
      </vt:variant>
      <vt:variant>
        <vt:lpwstr/>
      </vt:variant>
      <vt:variant>
        <vt:lpwstr>_Toc353277725</vt:lpwstr>
      </vt:variant>
      <vt:variant>
        <vt:i4>1376304</vt:i4>
      </vt:variant>
      <vt:variant>
        <vt:i4>158</vt:i4>
      </vt:variant>
      <vt:variant>
        <vt:i4>0</vt:i4>
      </vt:variant>
      <vt:variant>
        <vt:i4>5</vt:i4>
      </vt:variant>
      <vt:variant>
        <vt:lpwstr/>
      </vt:variant>
      <vt:variant>
        <vt:lpwstr>_Toc353277724</vt:lpwstr>
      </vt:variant>
      <vt:variant>
        <vt:i4>1376304</vt:i4>
      </vt:variant>
      <vt:variant>
        <vt:i4>152</vt:i4>
      </vt:variant>
      <vt:variant>
        <vt:i4>0</vt:i4>
      </vt:variant>
      <vt:variant>
        <vt:i4>5</vt:i4>
      </vt:variant>
      <vt:variant>
        <vt:lpwstr/>
      </vt:variant>
      <vt:variant>
        <vt:lpwstr>_Toc353277723</vt:lpwstr>
      </vt:variant>
      <vt:variant>
        <vt:i4>1376304</vt:i4>
      </vt:variant>
      <vt:variant>
        <vt:i4>146</vt:i4>
      </vt:variant>
      <vt:variant>
        <vt:i4>0</vt:i4>
      </vt:variant>
      <vt:variant>
        <vt:i4>5</vt:i4>
      </vt:variant>
      <vt:variant>
        <vt:lpwstr/>
      </vt:variant>
      <vt:variant>
        <vt:lpwstr>_Toc353277722</vt:lpwstr>
      </vt:variant>
      <vt:variant>
        <vt:i4>1376304</vt:i4>
      </vt:variant>
      <vt:variant>
        <vt:i4>140</vt:i4>
      </vt:variant>
      <vt:variant>
        <vt:i4>0</vt:i4>
      </vt:variant>
      <vt:variant>
        <vt:i4>5</vt:i4>
      </vt:variant>
      <vt:variant>
        <vt:lpwstr/>
      </vt:variant>
      <vt:variant>
        <vt:lpwstr>_Toc353277721</vt:lpwstr>
      </vt:variant>
      <vt:variant>
        <vt:i4>1376304</vt:i4>
      </vt:variant>
      <vt:variant>
        <vt:i4>134</vt:i4>
      </vt:variant>
      <vt:variant>
        <vt:i4>0</vt:i4>
      </vt:variant>
      <vt:variant>
        <vt:i4>5</vt:i4>
      </vt:variant>
      <vt:variant>
        <vt:lpwstr/>
      </vt:variant>
      <vt:variant>
        <vt:lpwstr>_Toc353277720</vt:lpwstr>
      </vt:variant>
      <vt:variant>
        <vt:i4>1441840</vt:i4>
      </vt:variant>
      <vt:variant>
        <vt:i4>128</vt:i4>
      </vt:variant>
      <vt:variant>
        <vt:i4>0</vt:i4>
      </vt:variant>
      <vt:variant>
        <vt:i4>5</vt:i4>
      </vt:variant>
      <vt:variant>
        <vt:lpwstr/>
      </vt:variant>
      <vt:variant>
        <vt:lpwstr>_Toc353277719</vt:lpwstr>
      </vt:variant>
      <vt:variant>
        <vt:i4>1441840</vt:i4>
      </vt:variant>
      <vt:variant>
        <vt:i4>122</vt:i4>
      </vt:variant>
      <vt:variant>
        <vt:i4>0</vt:i4>
      </vt:variant>
      <vt:variant>
        <vt:i4>5</vt:i4>
      </vt:variant>
      <vt:variant>
        <vt:lpwstr/>
      </vt:variant>
      <vt:variant>
        <vt:lpwstr>_Toc353277718</vt:lpwstr>
      </vt:variant>
      <vt:variant>
        <vt:i4>1441840</vt:i4>
      </vt:variant>
      <vt:variant>
        <vt:i4>116</vt:i4>
      </vt:variant>
      <vt:variant>
        <vt:i4>0</vt:i4>
      </vt:variant>
      <vt:variant>
        <vt:i4>5</vt:i4>
      </vt:variant>
      <vt:variant>
        <vt:lpwstr/>
      </vt:variant>
      <vt:variant>
        <vt:lpwstr>_Toc353277717</vt:lpwstr>
      </vt:variant>
      <vt:variant>
        <vt:i4>1441840</vt:i4>
      </vt:variant>
      <vt:variant>
        <vt:i4>110</vt:i4>
      </vt:variant>
      <vt:variant>
        <vt:i4>0</vt:i4>
      </vt:variant>
      <vt:variant>
        <vt:i4>5</vt:i4>
      </vt:variant>
      <vt:variant>
        <vt:lpwstr/>
      </vt:variant>
      <vt:variant>
        <vt:lpwstr>_Toc353277716</vt:lpwstr>
      </vt:variant>
      <vt:variant>
        <vt:i4>1441840</vt:i4>
      </vt:variant>
      <vt:variant>
        <vt:i4>104</vt:i4>
      </vt:variant>
      <vt:variant>
        <vt:i4>0</vt:i4>
      </vt:variant>
      <vt:variant>
        <vt:i4>5</vt:i4>
      </vt:variant>
      <vt:variant>
        <vt:lpwstr/>
      </vt:variant>
      <vt:variant>
        <vt:lpwstr>_Toc353277715</vt:lpwstr>
      </vt:variant>
      <vt:variant>
        <vt:i4>1441840</vt:i4>
      </vt:variant>
      <vt:variant>
        <vt:i4>98</vt:i4>
      </vt:variant>
      <vt:variant>
        <vt:i4>0</vt:i4>
      </vt:variant>
      <vt:variant>
        <vt:i4>5</vt:i4>
      </vt:variant>
      <vt:variant>
        <vt:lpwstr/>
      </vt:variant>
      <vt:variant>
        <vt:lpwstr>_Toc353277714</vt:lpwstr>
      </vt:variant>
      <vt:variant>
        <vt:i4>1441840</vt:i4>
      </vt:variant>
      <vt:variant>
        <vt:i4>92</vt:i4>
      </vt:variant>
      <vt:variant>
        <vt:i4>0</vt:i4>
      </vt:variant>
      <vt:variant>
        <vt:i4>5</vt:i4>
      </vt:variant>
      <vt:variant>
        <vt:lpwstr/>
      </vt:variant>
      <vt:variant>
        <vt:lpwstr>_Toc353277713</vt:lpwstr>
      </vt:variant>
      <vt:variant>
        <vt:i4>1441840</vt:i4>
      </vt:variant>
      <vt:variant>
        <vt:i4>86</vt:i4>
      </vt:variant>
      <vt:variant>
        <vt:i4>0</vt:i4>
      </vt:variant>
      <vt:variant>
        <vt:i4>5</vt:i4>
      </vt:variant>
      <vt:variant>
        <vt:lpwstr/>
      </vt:variant>
      <vt:variant>
        <vt:lpwstr>_Toc353277712</vt:lpwstr>
      </vt:variant>
      <vt:variant>
        <vt:i4>1441840</vt:i4>
      </vt:variant>
      <vt:variant>
        <vt:i4>80</vt:i4>
      </vt:variant>
      <vt:variant>
        <vt:i4>0</vt:i4>
      </vt:variant>
      <vt:variant>
        <vt:i4>5</vt:i4>
      </vt:variant>
      <vt:variant>
        <vt:lpwstr/>
      </vt:variant>
      <vt:variant>
        <vt:lpwstr>_Toc353277711</vt:lpwstr>
      </vt:variant>
      <vt:variant>
        <vt:i4>1441840</vt:i4>
      </vt:variant>
      <vt:variant>
        <vt:i4>74</vt:i4>
      </vt:variant>
      <vt:variant>
        <vt:i4>0</vt:i4>
      </vt:variant>
      <vt:variant>
        <vt:i4>5</vt:i4>
      </vt:variant>
      <vt:variant>
        <vt:lpwstr/>
      </vt:variant>
      <vt:variant>
        <vt:lpwstr>_Toc353277710</vt:lpwstr>
      </vt:variant>
      <vt:variant>
        <vt:i4>1507376</vt:i4>
      </vt:variant>
      <vt:variant>
        <vt:i4>68</vt:i4>
      </vt:variant>
      <vt:variant>
        <vt:i4>0</vt:i4>
      </vt:variant>
      <vt:variant>
        <vt:i4>5</vt:i4>
      </vt:variant>
      <vt:variant>
        <vt:lpwstr/>
      </vt:variant>
      <vt:variant>
        <vt:lpwstr>_Toc353277709</vt:lpwstr>
      </vt:variant>
      <vt:variant>
        <vt:i4>1507376</vt:i4>
      </vt:variant>
      <vt:variant>
        <vt:i4>62</vt:i4>
      </vt:variant>
      <vt:variant>
        <vt:i4>0</vt:i4>
      </vt:variant>
      <vt:variant>
        <vt:i4>5</vt:i4>
      </vt:variant>
      <vt:variant>
        <vt:lpwstr/>
      </vt:variant>
      <vt:variant>
        <vt:lpwstr>_Toc353277708</vt:lpwstr>
      </vt:variant>
      <vt:variant>
        <vt:i4>1507376</vt:i4>
      </vt:variant>
      <vt:variant>
        <vt:i4>56</vt:i4>
      </vt:variant>
      <vt:variant>
        <vt:i4>0</vt:i4>
      </vt:variant>
      <vt:variant>
        <vt:i4>5</vt:i4>
      </vt:variant>
      <vt:variant>
        <vt:lpwstr/>
      </vt:variant>
      <vt:variant>
        <vt:lpwstr>_Toc353277707</vt:lpwstr>
      </vt:variant>
      <vt:variant>
        <vt:i4>1507376</vt:i4>
      </vt:variant>
      <vt:variant>
        <vt:i4>50</vt:i4>
      </vt:variant>
      <vt:variant>
        <vt:i4>0</vt:i4>
      </vt:variant>
      <vt:variant>
        <vt:i4>5</vt:i4>
      </vt:variant>
      <vt:variant>
        <vt:lpwstr/>
      </vt:variant>
      <vt:variant>
        <vt:lpwstr>_Toc353277706</vt:lpwstr>
      </vt:variant>
      <vt:variant>
        <vt:i4>1507376</vt:i4>
      </vt:variant>
      <vt:variant>
        <vt:i4>44</vt:i4>
      </vt:variant>
      <vt:variant>
        <vt:i4>0</vt:i4>
      </vt:variant>
      <vt:variant>
        <vt:i4>5</vt:i4>
      </vt:variant>
      <vt:variant>
        <vt:lpwstr/>
      </vt:variant>
      <vt:variant>
        <vt:lpwstr>_Toc353277705</vt:lpwstr>
      </vt:variant>
      <vt:variant>
        <vt:i4>1507376</vt:i4>
      </vt:variant>
      <vt:variant>
        <vt:i4>38</vt:i4>
      </vt:variant>
      <vt:variant>
        <vt:i4>0</vt:i4>
      </vt:variant>
      <vt:variant>
        <vt:i4>5</vt:i4>
      </vt:variant>
      <vt:variant>
        <vt:lpwstr/>
      </vt:variant>
      <vt:variant>
        <vt:lpwstr>_Toc353277704</vt:lpwstr>
      </vt:variant>
      <vt:variant>
        <vt:i4>1507376</vt:i4>
      </vt:variant>
      <vt:variant>
        <vt:i4>32</vt:i4>
      </vt:variant>
      <vt:variant>
        <vt:i4>0</vt:i4>
      </vt:variant>
      <vt:variant>
        <vt:i4>5</vt:i4>
      </vt:variant>
      <vt:variant>
        <vt:lpwstr/>
      </vt:variant>
      <vt:variant>
        <vt:lpwstr>_Toc353277703</vt:lpwstr>
      </vt:variant>
      <vt:variant>
        <vt:i4>1507376</vt:i4>
      </vt:variant>
      <vt:variant>
        <vt:i4>26</vt:i4>
      </vt:variant>
      <vt:variant>
        <vt:i4>0</vt:i4>
      </vt:variant>
      <vt:variant>
        <vt:i4>5</vt:i4>
      </vt:variant>
      <vt:variant>
        <vt:lpwstr/>
      </vt:variant>
      <vt:variant>
        <vt:lpwstr>_Toc353277702</vt:lpwstr>
      </vt:variant>
      <vt:variant>
        <vt:i4>1507376</vt:i4>
      </vt:variant>
      <vt:variant>
        <vt:i4>20</vt:i4>
      </vt:variant>
      <vt:variant>
        <vt:i4>0</vt:i4>
      </vt:variant>
      <vt:variant>
        <vt:i4>5</vt:i4>
      </vt:variant>
      <vt:variant>
        <vt:lpwstr/>
      </vt:variant>
      <vt:variant>
        <vt:lpwstr>_Toc353277701</vt:lpwstr>
      </vt:variant>
      <vt:variant>
        <vt:i4>1507376</vt:i4>
      </vt:variant>
      <vt:variant>
        <vt:i4>14</vt:i4>
      </vt:variant>
      <vt:variant>
        <vt:i4>0</vt:i4>
      </vt:variant>
      <vt:variant>
        <vt:i4>5</vt:i4>
      </vt:variant>
      <vt:variant>
        <vt:lpwstr/>
      </vt:variant>
      <vt:variant>
        <vt:lpwstr>_Toc353277700</vt:lpwstr>
      </vt:variant>
      <vt:variant>
        <vt:i4>1966129</vt:i4>
      </vt:variant>
      <vt:variant>
        <vt:i4>8</vt:i4>
      </vt:variant>
      <vt:variant>
        <vt:i4>0</vt:i4>
      </vt:variant>
      <vt:variant>
        <vt:i4>5</vt:i4>
      </vt:variant>
      <vt:variant>
        <vt:lpwstr/>
      </vt:variant>
      <vt:variant>
        <vt:lpwstr>_Toc353277699</vt:lpwstr>
      </vt:variant>
      <vt:variant>
        <vt:i4>1966129</vt:i4>
      </vt:variant>
      <vt:variant>
        <vt:i4>2</vt:i4>
      </vt:variant>
      <vt:variant>
        <vt:i4>0</vt:i4>
      </vt:variant>
      <vt:variant>
        <vt:i4>5</vt:i4>
      </vt:variant>
      <vt:variant>
        <vt:lpwstr/>
      </vt:variant>
      <vt:variant>
        <vt:lpwstr>_Toc353277698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dc:title>
  <dc:creator>富樫 渓</dc:creator>
  <cp:lastModifiedBy>山田　祐記子</cp:lastModifiedBy>
  <cp:revision>3</cp:revision>
  <cp:lastPrinted>2024-01-19T05:24:00Z</cp:lastPrinted>
  <dcterms:created xsi:type="dcterms:W3CDTF">2024-03-28T10:11:00Z</dcterms:created>
  <dcterms:modified xsi:type="dcterms:W3CDTF">2024-03-29T01:51:00Z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4a4c90f0580639a02e15438b914ba891c4f62739313d2b3e046e75d985858d84</vt:lpwstr>
  </property>
</Properties>
</file>