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BBE2" w14:textId="78005135" w:rsidR="00A35F6F" w:rsidRDefault="00E4013C">
      <w:pPr>
        <w:jc w:val="center"/>
        <w:rPr>
          <w:rFonts w:ascii="ＭＳ 明朝" w:eastAsia="ＭＳ 明朝" w:hAnsi="ＭＳ 明朝" w:cs="ＭＳ 明朝"/>
        </w:rPr>
      </w:pPr>
      <w:r>
        <w:rPr>
          <w:rFonts w:ascii="ＭＳ 明朝" w:eastAsia="ＭＳ 明朝" w:hAnsi="ＭＳ 明朝" w:cs="ＭＳ 明朝"/>
        </w:rPr>
        <w:t>令和６年度</w:t>
      </w:r>
      <w:r w:rsidR="00042F1D">
        <w:rPr>
          <w:rFonts w:ascii="ＭＳ 明朝" w:eastAsia="ＭＳ 明朝" w:hAnsi="ＭＳ 明朝" w:cs="ＭＳ 明朝" w:hint="eastAsia"/>
        </w:rPr>
        <w:t xml:space="preserve">　スタートアップと地域の共創コンテスト（スタートアップ提案型）</w:t>
      </w:r>
      <w:r>
        <w:rPr>
          <w:rFonts w:ascii="ＭＳ 明朝" w:eastAsia="ＭＳ 明朝" w:hAnsi="ＭＳ 明朝" w:cs="ＭＳ 明朝"/>
        </w:rPr>
        <w:t>運営業務委託仕様書</w:t>
      </w:r>
    </w:p>
    <w:p w14:paraId="4CFBA30B" w14:textId="77777777" w:rsidR="00A35F6F" w:rsidRPr="00042F1D" w:rsidRDefault="00A35F6F">
      <w:pPr>
        <w:rPr>
          <w:rFonts w:ascii="ＭＳ 明朝" w:eastAsia="ＭＳ 明朝" w:hAnsi="ＭＳ 明朝" w:cs="ＭＳ 明朝"/>
        </w:rPr>
      </w:pPr>
    </w:p>
    <w:p w14:paraId="6CAAC3F2" w14:textId="77777777" w:rsidR="00A35F6F" w:rsidRDefault="00E4013C">
      <w:pPr>
        <w:rPr>
          <w:rFonts w:ascii="ＭＳ 明朝" w:eastAsia="ＭＳ 明朝" w:hAnsi="ＭＳ 明朝" w:cs="ＭＳ 明朝"/>
        </w:rPr>
      </w:pPr>
      <w:r>
        <w:rPr>
          <w:rFonts w:ascii="ＭＳ 明朝" w:eastAsia="ＭＳ 明朝" w:hAnsi="ＭＳ 明朝" w:cs="ＭＳ 明朝"/>
        </w:rPr>
        <w:t>１　業務名</w:t>
      </w:r>
    </w:p>
    <w:p w14:paraId="6E2C0AC8" w14:textId="6E61B948" w:rsidR="00A35F6F" w:rsidRDefault="00E4013C">
      <w:pPr>
        <w:ind w:left="210" w:firstLine="210"/>
        <w:rPr>
          <w:rFonts w:ascii="ＭＳ 明朝" w:eastAsia="ＭＳ 明朝" w:hAnsi="ＭＳ 明朝" w:cs="ＭＳ 明朝"/>
        </w:rPr>
      </w:pPr>
      <w:r>
        <w:rPr>
          <w:rFonts w:ascii="ＭＳ 明朝" w:eastAsia="ＭＳ 明朝" w:hAnsi="ＭＳ 明朝" w:cs="ＭＳ 明朝"/>
        </w:rPr>
        <w:t xml:space="preserve">令和６年度　経商産政委第７号　</w:t>
      </w:r>
      <w:r w:rsidR="00042F1D">
        <w:rPr>
          <w:rFonts w:ascii="ＭＳ 明朝" w:eastAsia="ＭＳ 明朝" w:hAnsi="ＭＳ 明朝" w:cs="ＭＳ 明朝"/>
        </w:rPr>
        <w:t>スタートアップと地域の共創コンテスト（スタートアップ提案型）</w:t>
      </w:r>
      <w:r>
        <w:rPr>
          <w:rFonts w:ascii="ＭＳ 明朝" w:eastAsia="ＭＳ 明朝" w:hAnsi="ＭＳ 明朝" w:cs="ＭＳ 明朝"/>
        </w:rPr>
        <w:t>運営業務（以下「本業務」という。）</w:t>
      </w:r>
    </w:p>
    <w:p w14:paraId="2AA67BD7" w14:textId="77777777" w:rsidR="00A35F6F" w:rsidRDefault="00A35F6F">
      <w:pPr>
        <w:rPr>
          <w:rFonts w:ascii="ＭＳ 明朝" w:eastAsia="ＭＳ 明朝" w:hAnsi="ＭＳ 明朝" w:cs="ＭＳ 明朝"/>
        </w:rPr>
      </w:pPr>
    </w:p>
    <w:p w14:paraId="4FE9B135" w14:textId="77777777" w:rsidR="00A35F6F" w:rsidRDefault="00E4013C">
      <w:pPr>
        <w:rPr>
          <w:rFonts w:ascii="ＭＳ 明朝" w:eastAsia="ＭＳ 明朝" w:hAnsi="ＭＳ 明朝" w:cs="ＭＳ 明朝"/>
        </w:rPr>
      </w:pPr>
      <w:r>
        <w:rPr>
          <w:rFonts w:ascii="ＭＳ 明朝" w:eastAsia="ＭＳ 明朝" w:hAnsi="ＭＳ 明朝" w:cs="ＭＳ 明朝"/>
        </w:rPr>
        <w:t>２　本業務の目的</w:t>
      </w:r>
    </w:p>
    <w:p w14:paraId="534030BE" w14:textId="2C7B8B85" w:rsidR="00A35F6F" w:rsidRDefault="00E4013C">
      <w:pPr>
        <w:ind w:left="210" w:firstLine="215"/>
        <w:rPr>
          <w:rFonts w:ascii="ＭＳ 明朝" w:eastAsia="ＭＳ 明朝" w:hAnsi="ＭＳ 明朝" w:cs="ＭＳ 明朝"/>
        </w:rPr>
      </w:pPr>
      <w:r>
        <w:rPr>
          <w:rFonts w:ascii="ＭＳ 明朝" w:eastAsia="ＭＳ 明朝" w:hAnsi="ＭＳ 明朝" w:cs="ＭＳ 明朝"/>
        </w:rPr>
        <w:t>本市は、他の政令指定都市や県内の他市町と比べて、人口減少が厳しく特に将来を担う若者が多く流出する中で、複雑化・多様化する社会課題が山積して</w:t>
      </w:r>
      <w:r w:rsidR="007916FD">
        <w:rPr>
          <w:rFonts w:ascii="ＭＳ 明朝" w:eastAsia="ＭＳ 明朝" w:hAnsi="ＭＳ 明朝" w:cs="ＭＳ 明朝" w:hint="eastAsia"/>
        </w:rPr>
        <w:t>おり、行政だけでその解決を図ることは困難である</w:t>
      </w:r>
      <w:r>
        <w:rPr>
          <w:rFonts w:ascii="ＭＳ 明朝" w:eastAsia="ＭＳ 明朝" w:hAnsi="ＭＳ 明朝" w:cs="ＭＳ 明朝"/>
        </w:rPr>
        <w:t>。</w:t>
      </w:r>
      <w:r w:rsidR="00186D2D">
        <w:rPr>
          <w:rFonts w:ascii="ＭＳ 明朝" w:eastAsia="ＭＳ 明朝" w:hAnsi="ＭＳ 明朝" w:cs="ＭＳ 明朝" w:hint="eastAsia"/>
        </w:rPr>
        <w:t>そのため、</w:t>
      </w:r>
      <w:r w:rsidR="00315C3C">
        <w:rPr>
          <w:rFonts w:ascii="ＭＳ 明朝" w:eastAsia="ＭＳ 明朝" w:hAnsi="ＭＳ 明朝" w:cs="ＭＳ 明朝" w:hint="eastAsia"/>
        </w:rPr>
        <w:t>行政のみならず、</w:t>
      </w:r>
      <w:r w:rsidR="007916FD">
        <w:rPr>
          <w:rFonts w:ascii="ＭＳ 明朝" w:eastAsia="ＭＳ 明朝" w:hAnsi="ＭＳ 明朝" w:cs="ＭＳ 明朝"/>
        </w:rPr>
        <w:t>新たな価値を生み出す</w:t>
      </w:r>
      <w:r>
        <w:rPr>
          <w:rFonts w:ascii="ＭＳ 明朝" w:eastAsia="ＭＳ 明朝" w:hAnsi="ＭＳ 明朝" w:cs="ＭＳ 明朝"/>
        </w:rPr>
        <w:t>スタートアップ</w:t>
      </w:r>
      <w:r w:rsidR="001E62A4">
        <w:rPr>
          <w:rFonts w:ascii="ＭＳ 明朝" w:eastAsia="ＭＳ 明朝" w:hAnsi="ＭＳ 明朝" w:cs="ＭＳ 明朝" w:hint="eastAsia"/>
        </w:rPr>
        <w:t>の知見</w:t>
      </w:r>
      <w:r w:rsidR="007916FD">
        <w:rPr>
          <w:rFonts w:ascii="ＭＳ 明朝" w:eastAsia="ＭＳ 明朝" w:hAnsi="ＭＳ 明朝" w:cs="ＭＳ 明朝" w:hint="eastAsia"/>
        </w:rPr>
        <w:t>や</w:t>
      </w:r>
      <w:r>
        <w:rPr>
          <w:rFonts w:ascii="ＭＳ 明朝" w:eastAsia="ＭＳ 明朝" w:hAnsi="ＭＳ 明朝" w:cs="ＭＳ 明朝"/>
        </w:rPr>
        <w:t>地域</w:t>
      </w:r>
      <w:r w:rsidR="00315C3C">
        <w:rPr>
          <w:rFonts w:ascii="ＭＳ 明朝" w:eastAsia="ＭＳ 明朝" w:hAnsi="ＭＳ 明朝" w:cs="ＭＳ 明朝" w:hint="eastAsia"/>
        </w:rPr>
        <w:t>社会</w:t>
      </w:r>
      <w:r w:rsidR="007916FD">
        <w:rPr>
          <w:rFonts w:ascii="ＭＳ 明朝" w:eastAsia="ＭＳ 明朝" w:hAnsi="ＭＳ 明朝" w:cs="ＭＳ 明朝" w:hint="eastAsia"/>
        </w:rPr>
        <w:t>が有する力を活用し、社会課題解決に取り組むことが重要である。</w:t>
      </w:r>
    </w:p>
    <w:p w14:paraId="1F7F9903" w14:textId="4B287389" w:rsidR="00710665" w:rsidRDefault="00710665">
      <w:pPr>
        <w:ind w:left="210" w:firstLine="215"/>
        <w:rPr>
          <w:rFonts w:ascii="ＭＳ 明朝" w:eastAsia="ＭＳ 明朝" w:hAnsi="ＭＳ 明朝" w:cs="ＭＳ 明朝"/>
        </w:rPr>
      </w:pPr>
      <w:r>
        <w:rPr>
          <w:rFonts w:ascii="ＭＳ 明朝" w:eastAsia="ＭＳ 明朝" w:hAnsi="ＭＳ 明朝" w:cs="ＭＳ 明朝" w:hint="eastAsia"/>
        </w:rPr>
        <w:t>本業務では、本市の抱える社会課題の解決に向けて、スタートアップと地域の共創による新しい社会システムの構築を目指し</w:t>
      </w:r>
      <w:r w:rsidR="00A32E6E">
        <w:rPr>
          <w:rFonts w:ascii="ＭＳ 明朝" w:eastAsia="ＭＳ 明朝" w:hAnsi="ＭＳ 明朝" w:cs="ＭＳ 明朝" w:hint="eastAsia"/>
        </w:rPr>
        <w:t>、スタートアップ等のイノベーション企業と地域（市内企業・団体等）をマッチングし</w:t>
      </w:r>
      <w:r w:rsidR="008C1764">
        <w:rPr>
          <w:rFonts w:ascii="ＭＳ 明朝" w:eastAsia="ＭＳ 明朝" w:hAnsi="ＭＳ 明朝" w:cs="ＭＳ 明朝" w:hint="eastAsia"/>
        </w:rPr>
        <w:t>共創体制を立ち上げ、社会実装に向け</w:t>
      </w:r>
      <w:r w:rsidR="00B50556">
        <w:rPr>
          <w:rFonts w:ascii="ＭＳ 明朝" w:eastAsia="ＭＳ 明朝" w:hAnsi="ＭＳ 明朝" w:cs="ＭＳ 明朝" w:hint="eastAsia"/>
        </w:rPr>
        <w:t>た</w:t>
      </w:r>
      <w:r w:rsidR="008C1764">
        <w:rPr>
          <w:rFonts w:ascii="ＭＳ 明朝" w:eastAsia="ＭＳ 明朝" w:hAnsi="ＭＳ 明朝" w:cs="ＭＳ 明朝" w:hint="eastAsia"/>
        </w:rPr>
        <w:t>取組</w:t>
      </w:r>
      <w:r w:rsidR="00B50556">
        <w:rPr>
          <w:rFonts w:ascii="ＭＳ 明朝" w:eastAsia="ＭＳ 明朝" w:hAnsi="ＭＳ 明朝" w:cs="ＭＳ 明朝" w:hint="eastAsia"/>
        </w:rPr>
        <w:t>を実施する。</w:t>
      </w:r>
    </w:p>
    <w:p w14:paraId="4906F3CC" w14:textId="77777777" w:rsidR="00B50556" w:rsidRDefault="00B50556" w:rsidP="00B50556">
      <w:pPr>
        <w:ind w:left="210" w:firstLine="210"/>
        <w:rPr>
          <w:rFonts w:ascii="ＭＳ 明朝" w:eastAsia="ＭＳ 明朝" w:hAnsi="ＭＳ 明朝" w:cs="ＭＳ 明朝"/>
        </w:rPr>
      </w:pPr>
      <w:r>
        <w:rPr>
          <w:rFonts w:ascii="ＭＳ 明朝" w:eastAsia="ＭＳ 明朝" w:hAnsi="ＭＳ 明朝" w:cs="ＭＳ 明朝" w:hint="eastAsia"/>
        </w:rPr>
        <w:t>一連の内容を、「（仮称）スタートアップと地域の共創による新社会システム構築コンテスト」（以下、「コンテスト」という。）として実施する。</w:t>
      </w:r>
      <w:r>
        <w:rPr>
          <w:rFonts w:ascii="ＭＳ 明朝" w:eastAsia="ＭＳ 明朝" w:hAnsi="ＭＳ 明朝" w:cs="ＭＳ 明朝"/>
        </w:rPr>
        <w:t>これにより、社会課題解決のモデル構築や、その社会実装を実現し新たな価値創出を図るとともに、</w:t>
      </w:r>
      <w:r>
        <w:rPr>
          <w:rFonts w:ascii="ＭＳ 明朝" w:eastAsia="ＭＳ 明朝" w:hAnsi="ＭＳ 明朝" w:cs="ＭＳ 明朝" w:hint="eastAsia"/>
        </w:rPr>
        <w:t>社会的インパクトを生み出す</w:t>
      </w:r>
      <w:r>
        <w:rPr>
          <w:rFonts w:ascii="ＭＳ 明朝" w:eastAsia="ＭＳ 明朝" w:hAnsi="ＭＳ 明朝" w:cs="ＭＳ 明朝"/>
        </w:rPr>
        <w:t>スタートアップ</w:t>
      </w:r>
      <w:r>
        <w:rPr>
          <w:rFonts w:ascii="ＭＳ 明朝" w:eastAsia="ＭＳ 明朝" w:hAnsi="ＭＳ 明朝" w:cs="ＭＳ 明朝" w:hint="eastAsia"/>
        </w:rPr>
        <w:t>や社会起業家</w:t>
      </w:r>
      <w:r>
        <w:rPr>
          <w:rFonts w:ascii="ＭＳ 明朝" w:eastAsia="ＭＳ 明朝" w:hAnsi="ＭＳ 明朝" w:cs="ＭＳ 明朝"/>
        </w:rPr>
        <w:t>の集積</w:t>
      </w:r>
      <w:r>
        <w:rPr>
          <w:rFonts w:ascii="ＭＳ 明朝" w:eastAsia="ＭＳ 明朝" w:hAnsi="ＭＳ 明朝" w:cs="ＭＳ 明朝" w:hint="eastAsia"/>
        </w:rPr>
        <w:t>、ソーシャルイノベーションのエコシステム形成を目指す。</w:t>
      </w:r>
    </w:p>
    <w:p w14:paraId="609AD7D7" w14:textId="6F6693C7" w:rsidR="00A35F6F" w:rsidRPr="00B50556" w:rsidRDefault="00A35F6F">
      <w:pPr>
        <w:ind w:left="283" w:firstLine="143"/>
        <w:rPr>
          <w:rFonts w:ascii="ＭＳ 明朝" w:eastAsia="ＭＳ 明朝" w:hAnsi="ＭＳ 明朝" w:cs="ＭＳ 明朝"/>
          <w:color w:val="548DD4" w:themeColor="text2" w:themeTint="99"/>
        </w:rPr>
      </w:pPr>
    </w:p>
    <w:tbl>
      <w:tblPr>
        <w:tblStyle w:val="a5"/>
        <w:tblW w:w="828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
        <w:gridCol w:w="7223"/>
      </w:tblGrid>
      <w:tr w:rsidR="00B31A1B" w:rsidRPr="0059769F" w14:paraId="233671C4" w14:textId="77777777" w:rsidTr="003C4988">
        <w:trPr>
          <w:trHeight w:val="1060"/>
        </w:trPr>
        <w:tc>
          <w:tcPr>
            <w:tcW w:w="1061" w:type="dxa"/>
            <w:vAlign w:val="center"/>
          </w:tcPr>
          <w:p w14:paraId="76445B53" w14:textId="77777777" w:rsidR="00B31A1B" w:rsidRDefault="00B31A1B" w:rsidP="003C4988">
            <w:pPr>
              <w:spacing w:before="240" w:line="480" w:lineRule="auto"/>
              <w:jc w:val="center"/>
              <w:rPr>
                <w:rFonts w:ascii="ＭＳ 明朝" w:eastAsia="ＭＳ 明朝" w:hAnsi="ＭＳ 明朝" w:cs="ＭＳ 明朝"/>
              </w:rPr>
            </w:pPr>
            <w:r>
              <w:rPr>
                <w:rFonts w:ascii="ＭＳ 明朝" w:eastAsia="ＭＳ 明朝" w:hAnsi="ＭＳ 明朝" w:cs="ＭＳ 明朝"/>
              </w:rPr>
              <w:t>事業目標</w:t>
            </w:r>
          </w:p>
        </w:tc>
        <w:tc>
          <w:tcPr>
            <w:tcW w:w="7223" w:type="dxa"/>
            <w:vAlign w:val="center"/>
          </w:tcPr>
          <w:p w14:paraId="5474E307" w14:textId="1013CA8D" w:rsidR="00B31A1B" w:rsidRDefault="0059769F" w:rsidP="002A562C">
            <w:pPr>
              <w:ind w:leftChars="-1" w:left="-2"/>
              <w:jc w:val="left"/>
              <w:rPr>
                <w:rFonts w:ascii="ＭＳ 明朝" w:eastAsia="ＭＳ 明朝" w:hAnsi="ＭＳ 明朝" w:cs="ＭＳ 明朝"/>
              </w:rPr>
            </w:pPr>
            <w:r>
              <w:rPr>
                <w:rFonts w:ascii="ＭＳ 明朝" w:eastAsia="ＭＳ 明朝" w:hAnsi="ＭＳ 明朝" w:cs="ＭＳ 明朝" w:hint="eastAsia"/>
              </w:rPr>
              <w:t>採択した５件程度が社会実装する又は</w:t>
            </w:r>
            <w:r w:rsidR="00B31A1B">
              <w:rPr>
                <w:rFonts w:ascii="ＭＳ 明朝" w:eastAsia="ＭＳ 明朝" w:hAnsi="ＭＳ 明朝" w:cs="ＭＳ 明朝" w:hint="eastAsia"/>
              </w:rPr>
              <w:t>社会実装に向けた取組が翌年度以降も継続する</w:t>
            </w:r>
            <w:r>
              <w:rPr>
                <w:rFonts w:ascii="ＭＳ 明朝" w:eastAsia="ＭＳ 明朝" w:hAnsi="ＭＳ 明朝" w:cs="ＭＳ 明朝" w:hint="eastAsia"/>
              </w:rPr>
              <w:t>。</w:t>
            </w:r>
          </w:p>
        </w:tc>
      </w:tr>
    </w:tbl>
    <w:p w14:paraId="2F5745BF" w14:textId="457B01EE" w:rsidR="00A35F6F" w:rsidRPr="00FD5652" w:rsidRDefault="00A35F6F">
      <w:pPr>
        <w:ind w:left="210" w:hanging="210"/>
        <w:rPr>
          <w:rFonts w:ascii="ＭＳ 明朝" w:eastAsia="ＭＳ 明朝" w:hAnsi="ＭＳ 明朝" w:cs="ＭＳ 明朝"/>
        </w:rPr>
      </w:pPr>
    </w:p>
    <w:p w14:paraId="421B86C7" w14:textId="77777777" w:rsidR="00A35F6F" w:rsidRDefault="00E4013C">
      <w:pPr>
        <w:ind w:left="210" w:hanging="210"/>
        <w:rPr>
          <w:rFonts w:ascii="ＭＳ 明朝" w:eastAsia="ＭＳ 明朝" w:hAnsi="ＭＳ 明朝" w:cs="ＭＳ 明朝"/>
        </w:rPr>
      </w:pPr>
      <w:r>
        <w:rPr>
          <w:rFonts w:ascii="ＭＳ 明朝" w:eastAsia="ＭＳ 明朝" w:hAnsi="ＭＳ 明朝" w:cs="ＭＳ 明朝"/>
        </w:rPr>
        <w:t>３　業務概要</w:t>
      </w:r>
    </w:p>
    <w:p w14:paraId="4ECF3943" w14:textId="48585D79" w:rsidR="00B40307" w:rsidRDefault="00B40307" w:rsidP="00B40307">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コンテストは、「行政課題解決型」と「スタートアップ提案型」の２つの部門において実施する。本業務は、そのうち「スタートアップ提案型」を運営する業務とする。</w:t>
      </w:r>
    </w:p>
    <w:p w14:paraId="158B4DD1" w14:textId="27493A5A" w:rsidR="00124D57" w:rsidRDefault="0046046B" w:rsidP="00124D57">
      <w:pPr>
        <w:ind w:left="283" w:firstLineChars="100" w:firstLine="210"/>
        <w:rPr>
          <w:rFonts w:ascii="ＭＳ 明朝" w:eastAsia="ＭＳ 明朝" w:hAnsi="ＭＳ 明朝" w:cs="ＭＳ 明朝"/>
        </w:rPr>
      </w:pPr>
      <w:r w:rsidRPr="0046046B">
        <w:rPr>
          <w:rFonts w:ascii="ＭＳ 明朝" w:eastAsia="ＭＳ 明朝" w:hAnsi="ＭＳ 明朝" w:cs="ＭＳ 明朝"/>
        </w:rPr>
        <w:t>受託者は、本市が</w:t>
      </w:r>
      <w:r w:rsidRPr="0046046B">
        <w:rPr>
          <w:rFonts w:ascii="ＭＳ 明朝" w:eastAsia="ＭＳ 明朝" w:hAnsi="ＭＳ 明朝" w:cs="ＭＳ 明朝" w:hint="eastAsia"/>
        </w:rPr>
        <w:t>抱える社会課題の</w:t>
      </w:r>
      <w:r w:rsidRPr="0046046B">
        <w:rPr>
          <w:rFonts w:ascii="ＭＳ 明朝" w:eastAsia="ＭＳ 明朝" w:hAnsi="ＭＳ 明朝" w:cs="ＭＳ 明朝"/>
        </w:rPr>
        <w:t>解決に資するスタートアップ</w:t>
      </w:r>
      <w:r w:rsidRPr="0046046B">
        <w:rPr>
          <w:rFonts w:ascii="ＭＳ 明朝" w:eastAsia="ＭＳ 明朝" w:hAnsi="ＭＳ 明朝" w:cs="ＭＳ 明朝" w:hint="eastAsia"/>
        </w:rPr>
        <w:t>の</w:t>
      </w:r>
      <w:r w:rsidRPr="0046046B">
        <w:rPr>
          <w:rFonts w:ascii="ＭＳ 明朝" w:eastAsia="ＭＳ 明朝" w:hAnsi="ＭＳ 明朝" w:cs="ＭＳ 明朝"/>
        </w:rPr>
        <w:t>ビジネスプランを募集・審査し、選定した</w:t>
      </w:r>
      <w:r w:rsidRPr="0046046B">
        <w:rPr>
          <w:rFonts w:ascii="ＭＳ 明朝" w:eastAsia="ＭＳ 明朝" w:hAnsi="ＭＳ 明朝" w:cs="ＭＳ 明朝" w:hint="eastAsia"/>
        </w:rPr>
        <w:t>スタートアップの社会実装に向けた取り組みが</w:t>
      </w:r>
      <w:r w:rsidRPr="0046046B">
        <w:rPr>
          <w:rFonts w:ascii="ＭＳ 明朝" w:eastAsia="ＭＳ 明朝" w:hAnsi="ＭＳ 明朝" w:cs="ＭＳ 明朝"/>
        </w:rPr>
        <w:t>円滑に進むよう</w:t>
      </w:r>
      <w:r w:rsidR="00421550">
        <w:rPr>
          <w:rFonts w:ascii="ＭＳ 明朝" w:eastAsia="ＭＳ 明朝" w:hAnsi="ＭＳ 明朝" w:cs="ＭＳ 明朝" w:hint="eastAsia"/>
        </w:rPr>
        <w:t>伴走支援プログラム</w:t>
      </w:r>
      <w:r w:rsidR="00186D2D">
        <w:rPr>
          <w:rFonts w:ascii="ＭＳ 明朝" w:eastAsia="ＭＳ 明朝" w:hAnsi="ＭＳ 明朝" w:cs="ＭＳ 明朝" w:hint="eastAsia"/>
        </w:rPr>
        <w:t>を</w:t>
      </w:r>
      <w:r w:rsidR="00421550">
        <w:rPr>
          <w:rFonts w:ascii="ＭＳ 明朝" w:eastAsia="ＭＳ 明朝" w:hAnsi="ＭＳ 明朝" w:cs="ＭＳ 明朝" w:hint="eastAsia"/>
        </w:rPr>
        <w:t>企画・運営・管理</w:t>
      </w:r>
      <w:r w:rsidR="00186D2D">
        <w:rPr>
          <w:rFonts w:ascii="ＭＳ 明朝" w:eastAsia="ＭＳ 明朝" w:hAnsi="ＭＳ 明朝" w:cs="ＭＳ 明朝" w:hint="eastAsia"/>
        </w:rPr>
        <w:t>するとともに、スタートアップと地域の</w:t>
      </w:r>
      <w:r w:rsidR="00186D2D" w:rsidRPr="00186D2D">
        <w:rPr>
          <w:rFonts w:ascii="ＭＳ 明朝" w:eastAsia="ＭＳ 明朝" w:hAnsi="ＭＳ 明朝" w:cs="ＭＳ 明朝"/>
        </w:rPr>
        <w:t>連携促進に向けたコミュニティを形成し、本市の事業や実証フィールドとしての可能性・価値を全国に広く周知すること。</w:t>
      </w:r>
      <w:r w:rsidR="00124D57">
        <w:rPr>
          <w:rFonts w:ascii="ＭＳ 明朝" w:eastAsia="ＭＳ 明朝" w:hAnsi="ＭＳ 明朝" w:cs="ＭＳ 明朝" w:hint="eastAsia"/>
        </w:rPr>
        <w:t>本業務は、</w:t>
      </w:r>
      <w:r w:rsidR="00124D57">
        <w:rPr>
          <w:rFonts w:ascii="ＭＳ 明朝" w:eastAsia="ＭＳ 明朝" w:hAnsi="ＭＳ 明朝" w:cs="ＭＳ 明朝"/>
        </w:rPr>
        <w:t>産業政策課職員と運営事務局を組成したうえで、以下の業務を行うこととする。</w:t>
      </w:r>
    </w:p>
    <w:p w14:paraId="50C6CB13" w14:textId="00229C93" w:rsidR="00A35F6F" w:rsidRDefault="00E4013C">
      <w:pPr>
        <w:numPr>
          <w:ilvl w:val="0"/>
          <w:numId w:val="7"/>
        </w:numPr>
        <w:pBdr>
          <w:top w:val="nil"/>
          <w:left w:val="nil"/>
          <w:bottom w:val="nil"/>
          <w:right w:val="nil"/>
          <w:between w:val="nil"/>
        </w:pBdr>
        <w:ind w:left="570"/>
        <w:rPr>
          <w:rFonts w:ascii="ＭＳ 明朝" w:eastAsia="ＭＳ 明朝" w:hAnsi="ＭＳ 明朝" w:cs="ＭＳ 明朝"/>
          <w:color w:val="000000"/>
        </w:rPr>
      </w:pPr>
      <w:r>
        <w:rPr>
          <w:rFonts w:ascii="ＭＳ 明朝" w:eastAsia="ＭＳ 明朝" w:hAnsi="ＭＳ 明朝" w:cs="ＭＳ 明朝"/>
          <w:color w:val="000000"/>
        </w:rPr>
        <w:t>本業務の企画・運営、全体マネジメント</w:t>
      </w:r>
    </w:p>
    <w:p w14:paraId="6E278C90" w14:textId="57836950" w:rsidR="00410AB4" w:rsidRDefault="00124D57">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課題を解決する</w:t>
      </w:r>
      <w:r w:rsidR="00410AB4">
        <w:rPr>
          <w:rFonts w:ascii="ＭＳ 明朝" w:eastAsia="ＭＳ 明朝" w:hAnsi="ＭＳ 明朝" w:cs="ＭＳ 明朝" w:hint="eastAsia"/>
          <w:color w:val="000000"/>
        </w:rPr>
        <w:t>企業の募集、</w:t>
      </w:r>
      <w:r>
        <w:rPr>
          <w:rFonts w:ascii="ＭＳ 明朝" w:eastAsia="ＭＳ 明朝" w:hAnsi="ＭＳ 明朝" w:cs="ＭＳ 明朝" w:hint="eastAsia"/>
        </w:rPr>
        <w:t>地域（市内企業・団体等）との</w:t>
      </w:r>
      <w:r w:rsidR="00410AB4">
        <w:rPr>
          <w:rFonts w:ascii="ＭＳ 明朝" w:eastAsia="ＭＳ 明朝" w:hAnsi="ＭＳ 明朝" w:cs="ＭＳ 明朝" w:hint="eastAsia"/>
          <w:color w:val="000000"/>
        </w:rPr>
        <w:t>マッチング、審査会の実施（コンテスト開催）</w:t>
      </w:r>
    </w:p>
    <w:p w14:paraId="71793825" w14:textId="28DDF578" w:rsidR="00A35F6F" w:rsidRDefault="00124D57">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企業と地域</w:t>
      </w:r>
      <w:r w:rsidR="008E3B9C">
        <w:rPr>
          <w:rFonts w:ascii="ＭＳ 明朝" w:eastAsia="ＭＳ 明朝" w:hAnsi="ＭＳ 明朝" w:cs="ＭＳ 明朝" w:hint="eastAsia"/>
        </w:rPr>
        <w:t>（市内企業・団体等）</w:t>
      </w:r>
      <w:r>
        <w:rPr>
          <w:rFonts w:ascii="ＭＳ 明朝" w:eastAsia="ＭＳ 明朝" w:hAnsi="ＭＳ 明朝" w:cs="ＭＳ 明朝" w:hint="eastAsia"/>
          <w:color w:val="000000"/>
        </w:rPr>
        <w:t>による</w:t>
      </w:r>
      <w:r w:rsidR="00E4013C">
        <w:rPr>
          <w:rFonts w:ascii="ＭＳ 明朝" w:eastAsia="ＭＳ 明朝" w:hAnsi="ＭＳ 明朝" w:cs="ＭＳ 明朝"/>
          <w:color w:val="000000"/>
        </w:rPr>
        <w:t>社会実装に向けた伴走支援</w:t>
      </w:r>
      <w:r w:rsidR="001A5AF6">
        <w:rPr>
          <w:rFonts w:ascii="ＭＳ 明朝" w:eastAsia="ＭＳ 明朝" w:hAnsi="ＭＳ 明朝" w:cs="ＭＳ 明朝" w:hint="eastAsia"/>
          <w:color w:val="000000"/>
        </w:rPr>
        <w:t>（プログラム）</w:t>
      </w:r>
    </w:p>
    <w:p w14:paraId="526BCEE3" w14:textId="77777777" w:rsidR="00A35F6F" w:rsidRDefault="00E4013C">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color w:val="000000"/>
        </w:rPr>
        <w:t>地域内外の企業と連携したサポートメニューの提供</w:t>
      </w:r>
    </w:p>
    <w:p w14:paraId="0CECC697" w14:textId="4AF33508" w:rsidR="00A35F6F" w:rsidRDefault="00E4013C">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color w:val="000000"/>
        </w:rPr>
        <w:t>令和５年度静岡市アクセラレーションプログラム採択者への実装支援</w:t>
      </w:r>
    </w:p>
    <w:p w14:paraId="40156C55" w14:textId="77777777" w:rsidR="001A5AF6" w:rsidRPr="00534F7F" w:rsidRDefault="00124D57" w:rsidP="001A5AF6">
      <w:pPr>
        <w:numPr>
          <w:ilvl w:val="0"/>
          <w:numId w:val="7"/>
        </w:numPr>
        <w:pBdr>
          <w:top w:val="nil"/>
          <w:left w:val="nil"/>
          <w:bottom w:val="nil"/>
          <w:right w:val="nil"/>
          <w:between w:val="nil"/>
        </w:pBdr>
        <w:tabs>
          <w:tab w:val="left" w:pos="709"/>
        </w:tabs>
        <w:ind w:left="570"/>
        <w:rPr>
          <w:rFonts w:ascii="ＭＳ 明朝" w:eastAsia="ＭＳ 明朝" w:hAnsi="ＭＳ 明朝" w:cs="ＭＳ 明朝"/>
        </w:rPr>
      </w:pPr>
      <w:r w:rsidRPr="00534F7F">
        <w:rPr>
          <w:rFonts w:ascii="ＭＳ 明朝" w:eastAsia="ＭＳ 明朝" w:hAnsi="ＭＳ 明朝" w:cs="ＭＳ 明朝" w:hint="eastAsia"/>
        </w:rPr>
        <w:t>審査会</w:t>
      </w:r>
      <w:r w:rsidR="00E4013C" w:rsidRPr="00534F7F">
        <w:rPr>
          <w:rFonts w:ascii="ＭＳ 明朝" w:eastAsia="ＭＳ 明朝" w:hAnsi="ＭＳ 明朝" w:cs="ＭＳ 明朝"/>
        </w:rPr>
        <w:t>落選者に対する</w:t>
      </w:r>
      <w:r w:rsidR="00646D15" w:rsidRPr="00534F7F">
        <w:rPr>
          <w:rFonts w:ascii="ＭＳ 明朝" w:eastAsia="ＭＳ 明朝" w:hAnsi="ＭＳ 明朝" w:cs="ＭＳ 明朝" w:hint="eastAsia"/>
        </w:rPr>
        <w:t>フォローアップ</w:t>
      </w:r>
    </w:p>
    <w:p w14:paraId="39526D84" w14:textId="4623FD5A" w:rsidR="008E3B9C" w:rsidRPr="001A5AF6" w:rsidRDefault="001A5AF6" w:rsidP="001A5AF6">
      <w:pPr>
        <w:numPr>
          <w:ilvl w:val="0"/>
          <w:numId w:val="7"/>
        </w:numPr>
        <w:pBdr>
          <w:top w:val="nil"/>
          <w:left w:val="nil"/>
          <w:bottom w:val="nil"/>
          <w:right w:val="nil"/>
          <w:between w:val="nil"/>
        </w:pBdr>
        <w:tabs>
          <w:tab w:val="left" w:pos="709"/>
        </w:tabs>
        <w:ind w:left="570"/>
        <w:rPr>
          <w:rFonts w:ascii="ＭＳ 明朝" w:eastAsia="ＭＳ 明朝" w:hAnsi="ＭＳ 明朝" w:cs="ＭＳ 明朝"/>
          <w:color w:val="FF0000"/>
        </w:rPr>
      </w:pPr>
      <w:r w:rsidRPr="001A5AF6">
        <w:rPr>
          <w:rFonts w:ascii="ＭＳ 明朝" w:eastAsia="ＭＳ 明朝" w:hAnsi="ＭＳ 明朝" w:cs="ＭＳ 明朝" w:hint="eastAsia"/>
          <w:color w:val="000000"/>
        </w:rPr>
        <w:t>本業務</w:t>
      </w:r>
      <w:r w:rsidRPr="001A5AF6">
        <w:rPr>
          <w:rFonts w:ascii="ＭＳ 明朝" w:eastAsia="ＭＳ 明朝" w:hAnsi="ＭＳ 明朝" w:cs="ＭＳ 明朝"/>
          <w:color w:val="000000"/>
        </w:rPr>
        <w:t>の</w:t>
      </w:r>
      <w:r w:rsidRPr="001A5AF6">
        <w:rPr>
          <w:rFonts w:ascii="ＭＳ 明朝" w:eastAsia="ＭＳ 明朝" w:hAnsi="ＭＳ 明朝" w:cs="ＭＳ 明朝" w:hint="eastAsia"/>
          <w:color w:val="000000"/>
        </w:rPr>
        <w:t>情報発信、コンテストの広報</w:t>
      </w:r>
    </w:p>
    <w:p w14:paraId="6CB022AC" w14:textId="2A13F0BA" w:rsidR="00A35F6F" w:rsidRDefault="00E4013C">
      <w:pPr>
        <w:numPr>
          <w:ilvl w:val="0"/>
          <w:numId w:val="7"/>
        </w:numPr>
        <w:pBdr>
          <w:top w:val="nil"/>
          <w:left w:val="nil"/>
          <w:bottom w:val="nil"/>
          <w:right w:val="nil"/>
          <w:between w:val="nil"/>
        </w:pBdr>
        <w:tabs>
          <w:tab w:val="left" w:pos="709"/>
        </w:tabs>
        <w:ind w:left="570"/>
        <w:rPr>
          <w:rFonts w:ascii="ＭＳ 明朝" w:eastAsia="ＭＳ 明朝" w:hAnsi="ＭＳ 明朝" w:cs="ＭＳ 明朝"/>
        </w:rPr>
      </w:pPr>
      <w:r>
        <w:rPr>
          <w:rFonts w:ascii="ＭＳ 明朝" w:eastAsia="ＭＳ 明朝" w:hAnsi="ＭＳ 明朝" w:cs="ＭＳ 明朝"/>
        </w:rPr>
        <w:t>地域の共創促進に向けたコミュニティ形成・連携体制</w:t>
      </w:r>
      <w:r w:rsidR="00182316">
        <w:rPr>
          <w:rFonts w:ascii="ＭＳ 明朝" w:eastAsia="ＭＳ 明朝" w:hAnsi="ＭＳ 明朝" w:cs="ＭＳ 明朝" w:hint="eastAsia"/>
        </w:rPr>
        <w:t>の</w:t>
      </w:r>
      <w:r>
        <w:rPr>
          <w:rFonts w:ascii="ＭＳ 明朝" w:eastAsia="ＭＳ 明朝" w:hAnsi="ＭＳ 明朝" w:cs="ＭＳ 明朝"/>
        </w:rPr>
        <w:t>構築</w:t>
      </w:r>
    </w:p>
    <w:p w14:paraId="3C2F0A49" w14:textId="5F6C4007" w:rsidR="00A35F6F" w:rsidRDefault="00E4013C">
      <w:pPr>
        <w:numPr>
          <w:ilvl w:val="0"/>
          <w:numId w:val="7"/>
        </w:numPr>
        <w:pBdr>
          <w:top w:val="nil"/>
          <w:left w:val="nil"/>
          <w:bottom w:val="nil"/>
          <w:right w:val="nil"/>
          <w:between w:val="nil"/>
        </w:pBdr>
        <w:tabs>
          <w:tab w:val="left" w:pos="414"/>
        </w:tabs>
        <w:ind w:left="566"/>
        <w:rPr>
          <w:rFonts w:ascii="ＭＳ 明朝" w:eastAsia="ＭＳ 明朝" w:hAnsi="ＭＳ 明朝" w:cs="ＭＳ 明朝"/>
          <w:color w:val="000000"/>
        </w:rPr>
      </w:pPr>
      <w:r>
        <w:rPr>
          <w:rFonts w:ascii="ＭＳ 明朝" w:eastAsia="ＭＳ 明朝" w:hAnsi="ＭＳ 明朝" w:cs="ＭＳ 明朝"/>
          <w:color w:val="000000"/>
        </w:rPr>
        <w:t>市内リソースの可視化</w:t>
      </w:r>
    </w:p>
    <w:p w14:paraId="73AA5846" w14:textId="747A2788" w:rsidR="00A35F6F" w:rsidRDefault="00A453EF">
      <w:pPr>
        <w:numPr>
          <w:ilvl w:val="0"/>
          <w:numId w:val="7"/>
        </w:numPr>
        <w:pBdr>
          <w:top w:val="nil"/>
          <w:left w:val="nil"/>
          <w:bottom w:val="nil"/>
          <w:right w:val="nil"/>
          <w:between w:val="nil"/>
        </w:pBdr>
        <w:tabs>
          <w:tab w:val="left" w:pos="709"/>
        </w:tabs>
        <w:ind w:left="672" w:hanging="462"/>
        <w:rPr>
          <w:rFonts w:ascii="ＭＳ 明朝" w:eastAsia="ＭＳ 明朝" w:hAnsi="ＭＳ 明朝" w:cs="ＭＳ 明朝"/>
          <w:color w:val="000000"/>
        </w:rPr>
      </w:pPr>
      <w:r w:rsidRPr="0084495C">
        <w:rPr>
          <w:rFonts w:asciiTheme="minorEastAsia" w:eastAsiaTheme="minorEastAsia" w:hAnsiTheme="minorEastAsia" w:hint="eastAsia"/>
        </w:rPr>
        <w:t>成果報告</w:t>
      </w:r>
    </w:p>
    <w:p w14:paraId="2B90B290" w14:textId="556E5F91" w:rsidR="00A35F6F" w:rsidRDefault="00A35F6F">
      <w:pPr>
        <w:pBdr>
          <w:top w:val="nil"/>
          <w:left w:val="nil"/>
          <w:bottom w:val="nil"/>
          <w:right w:val="nil"/>
          <w:between w:val="nil"/>
        </w:pBdr>
        <w:ind w:left="570"/>
        <w:rPr>
          <w:rFonts w:ascii="ＭＳ 明朝" w:eastAsia="ＭＳ 明朝" w:hAnsi="ＭＳ 明朝" w:cs="ＭＳ 明朝"/>
          <w:color w:val="000000"/>
        </w:rPr>
      </w:pPr>
    </w:p>
    <w:p w14:paraId="75D7FE6B" w14:textId="7A744DCE" w:rsidR="001A5AF6" w:rsidRDefault="001A5AF6" w:rsidP="001A5AF6">
      <w:pPr>
        <w:pBdr>
          <w:top w:val="nil"/>
          <w:left w:val="nil"/>
          <w:bottom w:val="nil"/>
          <w:right w:val="nil"/>
          <w:between w:val="nil"/>
        </w:pBdr>
        <w:ind w:left="284" w:firstLineChars="67" w:firstLine="141"/>
        <w:rPr>
          <w:rFonts w:ascii="ＭＳ 明朝" w:eastAsia="ＭＳ 明朝" w:hAnsi="ＭＳ 明朝" w:cs="ＭＳ 明朝"/>
          <w:color w:val="000000"/>
        </w:rPr>
      </w:pPr>
      <w:r>
        <w:rPr>
          <w:rFonts w:ascii="ＭＳ 明朝" w:eastAsia="ＭＳ 明朝" w:hAnsi="ＭＳ 明朝" w:cs="ＭＳ 明朝" w:hint="eastAsia"/>
          <w:color w:val="000000"/>
        </w:rPr>
        <w:t>なお、コンテストの開催において、</w:t>
      </w:r>
      <w:r>
        <w:rPr>
          <w:rFonts w:ascii="ＭＳ 明朝" w:eastAsia="ＭＳ 明朝" w:hAnsi="ＭＳ 明朝" w:cs="ＭＳ 明朝" w:hint="eastAsia"/>
        </w:rPr>
        <w:t>委託者が別に実施する「</w:t>
      </w:r>
      <w:r>
        <w:rPr>
          <w:rFonts w:ascii="ＭＳ 明朝" w:eastAsia="ＭＳ 明朝" w:hAnsi="ＭＳ 明朝" w:cs="ＭＳ 明朝"/>
        </w:rPr>
        <w:t xml:space="preserve">経商産政委第２号　</w:t>
      </w:r>
      <w:r>
        <w:rPr>
          <w:rFonts w:ascii="ＭＳ 明朝" w:eastAsia="ＭＳ 明朝" w:hAnsi="ＭＳ 明朝" w:cs="ＭＳ 明朝" w:hint="eastAsia"/>
        </w:rPr>
        <w:t>スタートアップと地域の共創コンテスト（行政課題解決型）運営</w:t>
      </w:r>
      <w:r>
        <w:rPr>
          <w:rFonts w:ascii="ＭＳ 明朝" w:eastAsia="ＭＳ 明朝" w:hAnsi="ＭＳ 明朝" w:cs="ＭＳ 明朝"/>
        </w:rPr>
        <w:t>業務」</w:t>
      </w:r>
      <w:r>
        <w:rPr>
          <w:rFonts w:ascii="ＭＳ 明朝" w:eastAsia="ＭＳ 明朝" w:hAnsi="ＭＳ 明朝" w:cs="ＭＳ 明朝" w:hint="eastAsia"/>
        </w:rPr>
        <w:t>（以下、「行政課題解決型」という。）とともに、</w:t>
      </w:r>
      <w:r>
        <w:rPr>
          <w:rFonts w:ascii="ＭＳ 明朝" w:eastAsia="ＭＳ 明朝" w:hAnsi="ＭＳ 明朝" w:cs="ＭＳ 明朝"/>
        </w:rPr>
        <w:t>特に審査・イベント・成果報告、その他集客が生じる業務、広報業務について事業連携を行うこと</w:t>
      </w:r>
      <w:r>
        <w:rPr>
          <w:rFonts w:ascii="ＭＳ 明朝" w:eastAsia="ＭＳ 明朝" w:hAnsi="ＭＳ 明朝" w:cs="ＭＳ 明朝" w:hint="eastAsia"/>
        </w:rPr>
        <w:t>。</w:t>
      </w:r>
    </w:p>
    <w:p w14:paraId="0956A0D4" w14:textId="65D6DCED" w:rsidR="001A5AF6" w:rsidRDefault="001A5AF6" w:rsidP="001A5AF6">
      <w:pPr>
        <w:tabs>
          <w:tab w:val="left" w:pos="709"/>
        </w:tabs>
        <w:ind w:left="105"/>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社会実装に向けた取組</w:t>
      </w:r>
      <w:r>
        <w:rPr>
          <w:rFonts w:ascii="ＭＳ 明朝" w:eastAsia="ＭＳ 明朝" w:hAnsi="ＭＳ 明朝" w:cs="ＭＳ 明朝"/>
        </w:rPr>
        <w:t>の件数】</w:t>
      </w:r>
      <w:r>
        <w:rPr>
          <w:rFonts w:ascii="ＭＳ 明朝" w:eastAsia="ＭＳ 明朝" w:hAnsi="ＭＳ 明朝" w:cs="ＭＳ 明朝" w:hint="eastAsia"/>
        </w:rPr>
        <w:t>５</w:t>
      </w:r>
      <w:r>
        <w:rPr>
          <w:rFonts w:ascii="ＭＳ 明朝" w:eastAsia="ＭＳ 明朝" w:hAnsi="ＭＳ 明朝" w:cs="ＭＳ 明朝"/>
        </w:rPr>
        <w:t>件</w:t>
      </w:r>
      <w:r>
        <w:rPr>
          <w:rFonts w:ascii="ＭＳ 明朝" w:eastAsia="ＭＳ 明朝" w:hAnsi="ＭＳ 明朝" w:cs="ＭＳ 明朝" w:hint="eastAsia"/>
        </w:rPr>
        <w:t>程度</w:t>
      </w:r>
    </w:p>
    <w:p w14:paraId="5B64A288" w14:textId="5D27FFE0" w:rsidR="001A5AF6" w:rsidRDefault="001A5AF6" w:rsidP="001A5AF6">
      <w:pPr>
        <w:ind w:firstLine="105"/>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コンテスト賞金</w:t>
      </w:r>
      <w:r>
        <w:rPr>
          <w:rFonts w:ascii="ＭＳ 明朝" w:eastAsia="ＭＳ 明朝" w:hAnsi="ＭＳ 明朝" w:cs="ＭＳ 明朝"/>
        </w:rPr>
        <w:t>】</w:t>
      </w:r>
      <w:r>
        <w:rPr>
          <w:rFonts w:ascii="ＭＳ 明朝" w:eastAsia="ＭＳ 明朝" w:hAnsi="ＭＳ 明朝" w:cs="ＭＳ 明朝" w:hint="eastAsia"/>
        </w:rPr>
        <w:t>総額5,000千円</w:t>
      </w:r>
      <w:r>
        <w:rPr>
          <w:rFonts w:ascii="ＭＳ 明朝" w:eastAsia="ＭＳ 明朝" w:hAnsi="ＭＳ 明朝" w:cs="ＭＳ 明朝"/>
        </w:rPr>
        <w:t xml:space="preserve">　※</w:t>
      </w:r>
      <w:r>
        <w:rPr>
          <w:rFonts w:ascii="ＭＳ 明朝" w:eastAsia="ＭＳ 明朝" w:hAnsi="ＭＳ 明朝" w:cs="ＭＳ 明朝" w:hint="eastAsia"/>
        </w:rPr>
        <w:t>賞金</w:t>
      </w:r>
      <w:r>
        <w:rPr>
          <w:rFonts w:ascii="ＭＳ 明朝" w:eastAsia="ＭＳ 明朝" w:hAnsi="ＭＳ 明朝" w:cs="ＭＳ 明朝"/>
        </w:rPr>
        <w:t>は委託費とは別に市が支出する。</w:t>
      </w:r>
    </w:p>
    <w:p w14:paraId="36F02455" w14:textId="4DCDCCA7" w:rsidR="001A5AF6" w:rsidRDefault="001A5AF6">
      <w:pPr>
        <w:rPr>
          <w:rFonts w:ascii="ＭＳ 明朝" w:eastAsia="ＭＳ 明朝" w:hAnsi="ＭＳ 明朝" w:cs="ＭＳ 明朝"/>
        </w:rPr>
      </w:pPr>
    </w:p>
    <w:p w14:paraId="57C86BA8" w14:textId="6B30EF3E" w:rsidR="00A35F6F" w:rsidRDefault="00271D9C">
      <w:pPr>
        <w:rPr>
          <w:rFonts w:ascii="ＭＳ 明朝" w:eastAsia="ＭＳ 明朝" w:hAnsi="ＭＳ 明朝" w:cs="ＭＳ 明朝"/>
        </w:rPr>
      </w:pPr>
      <w:r>
        <w:rPr>
          <w:noProof/>
        </w:rPr>
        <mc:AlternateContent>
          <mc:Choice Requires="wps">
            <w:drawing>
              <wp:anchor distT="0" distB="0" distL="114300" distR="114300" simplePos="0" relativeHeight="251666432" behindDoc="0" locked="0" layoutInCell="1" allowOverlap="1" wp14:anchorId="68FFDCE0" wp14:editId="32CEBE28">
                <wp:simplePos x="0" y="0"/>
                <wp:positionH relativeFrom="margin">
                  <wp:posOffset>37465</wp:posOffset>
                </wp:positionH>
                <wp:positionV relativeFrom="paragraph">
                  <wp:posOffset>158115</wp:posOffset>
                </wp:positionV>
                <wp:extent cx="2527300" cy="3649345"/>
                <wp:effectExtent l="0" t="0" r="25400" b="27305"/>
                <wp:wrapNone/>
                <wp:docPr id="568682282" name="四角形: 角を丸くする 1"/>
                <wp:cNvGraphicFramePr/>
                <a:graphic xmlns:a="http://schemas.openxmlformats.org/drawingml/2006/main">
                  <a:graphicData uri="http://schemas.microsoft.com/office/word/2010/wordprocessingShape">
                    <wps:wsp>
                      <wps:cNvSpPr/>
                      <wps:spPr>
                        <a:xfrm>
                          <a:off x="0" y="0"/>
                          <a:ext cx="2527300" cy="3649345"/>
                        </a:xfrm>
                        <a:prstGeom prst="roundRect">
                          <a:avLst>
                            <a:gd name="adj" fmla="val 12257"/>
                          </a:avLst>
                        </a:prstGeom>
                        <a:noFill/>
                        <a:ln w="19050">
                          <a:prstDash val="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E1FC9" id="四角形: 角を丸くする 1" o:spid="_x0000_s1026" style="position:absolute;margin-left:2.95pt;margin-top:12.45pt;width:199pt;height:28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" filled="f" strokecolor="#4579b8 [3044]" strokeweight="1.5pt">
                <v:stroke dashstyle="dash"/>
                <w10:wrap anchorx="margin"/>
              </v:roundrect>
            </w:pict>
          </mc:Fallback>
        </mc:AlternateContent>
      </w:r>
      <w:r w:rsidR="00E4013C">
        <w:rPr>
          <w:rFonts w:ascii="ＭＳ 明朝" w:eastAsia="ＭＳ 明朝" w:hAnsi="ＭＳ 明朝" w:cs="ＭＳ 明朝"/>
        </w:rPr>
        <w:t>４　事業</w:t>
      </w:r>
      <w:r w:rsidR="00315C3C">
        <w:rPr>
          <w:rFonts w:ascii="ＭＳ 明朝" w:eastAsia="ＭＳ 明朝" w:hAnsi="ＭＳ 明朝" w:cs="ＭＳ 明朝" w:hint="eastAsia"/>
        </w:rPr>
        <w:t>イメージ及び</w:t>
      </w:r>
      <w:r w:rsidR="00E4013C">
        <w:rPr>
          <w:rFonts w:ascii="ＭＳ 明朝" w:eastAsia="ＭＳ 明朝" w:hAnsi="ＭＳ 明朝" w:cs="ＭＳ 明朝"/>
        </w:rPr>
        <w:t>スケジュール（案）</w:t>
      </w:r>
    </w:p>
    <w:p w14:paraId="54BEF35F" w14:textId="001B8BA6" w:rsidR="00A35F6F" w:rsidRDefault="001A5AF6">
      <w:pPr>
        <w:rPr>
          <w:rFonts w:ascii="ＭＳ 明朝" w:eastAsia="ＭＳ 明朝" w:hAnsi="ＭＳ 明朝" w:cs="ＭＳ 明朝"/>
        </w:rPr>
      </w:pPr>
      <w:r>
        <w:rPr>
          <w:noProof/>
        </w:rPr>
        <mc:AlternateContent>
          <mc:Choice Requires="wps">
            <w:drawing>
              <wp:anchor distT="0" distB="0" distL="114300" distR="114300" simplePos="0" relativeHeight="251660288" behindDoc="0" locked="0" layoutInCell="1" allowOverlap="1" wp14:anchorId="2CFBB721" wp14:editId="1F53E13C">
                <wp:simplePos x="0" y="0"/>
                <wp:positionH relativeFrom="margin">
                  <wp:posOffset>3123565</wp:posOffset>
                </wp:positionH>
                <wp:positionV relativeFrom="paragraph">
                  <wp:posOffset>4445</wp:posOffset>
                </wp:positionV>
                <wp:extent cx="2505075" cy="3625850"/>
                <wp:effectExtent l="0" t="0" r="28575" b="12700"/>
                <wp:wrapNone/>
                <wp:docPr id="1834139508" name="正方形/長方形 1"/>
                <wp:cNvGraphicFramePr/>
                <a:graphic xmlns:a="http://schemas.openxmlformats.org/drawingml/2006/main">
                  <a:graphicData uri="http://schemas.microsoft.com/office/word/2010/wordprocessingShape">
                    <wps:wsp>
                      <wps:cNvSpPr/>
                      <wps:spPr>
                        <a:xfrm>
                          <a:off x="0" y="0"/>
                          <a:ext cx="2505075" cy="3625850"/>
                        </a:xfrm>
                        <a:prstGeom prst="rect">
                          <a:avLst/>
                        </a:prstGeom>
                        <a:noFill/>
                        <a:ln w="19050">
                          <a:solidFill>
                            <a:srgbClr val="C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1D84F" id="正方形/長方形 1" o:spid="_x0000_s1026" style="position:absolute;margin-left:245.95pt;margin-top:.35pt;width:197.2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" filled="f" strokecolor="#c00000" strokeweight="1.5pt">
                <w10:wrap anchorx="margin"/>
              </v:rect>
            </w:pict>
          </mc:Fallback>
        </mc:AlternateContent>
      </w:r>
      <w:r>
        <w:rPr>
          <w:noProof/>
        </w:rPr>
        <mc:AlternateContent>
          <mc:Choice Requires="wps">
            <w:drawing>
              <wp:anchor distT="0" distB="0" distL="114300" distR="114300" simplePos="0" relativeHeight="251667456" behindDoc="0" locked="0" layoutInCell="1" allowOverlap="1" wp14:anchorId="7F67FAB1" wp14:editId="69B0FF32">
                <wp:simplePos x="0" y="0"/>
                <wp:positionH relativeFrom="margin">
                  <wp:posOffset>-387985</wp:posOffset>
                </wp:positionH>
                <wp:positionV relativeFrom="paragraph">
                  <wp:posOffset>201295</wp:posOffset>
                </wp:positionV>
                <wp:extent cx="1339702" cy="1212112"/>
                <wp:effectExtent l="0" t="0" r="13335" b="26670"/>
                <wp:wrapNone/>
                <wp:docPr id="1723891299" name="テキスト ボックス 2"/>
                <wp:cNvGraphicFramePr/>
                <a:graphic xmlns:a="http://schemas.openxmlformats.org/drawingml/2006/main">
                  <a:graphicData uri="http://schemas.microsoft.com/office/word/2010/wordprocessingShape">
                    <wps:wsp>
                      <wps:cNvSpPr txBox="1"/>
                      <wps:spPr>
                        <a:xfrm>
                          <a:off x="0" y="0"/>
                          <a:ext cx="1339702" cy="1212112"/>
                        </a:xfrm>
                        <a:prstGeom prst="rect">
                          <a:avLst/>
                        </a:prstGeom>
                        <a:solidFill>
                          <a:schemeClr val="lt1"/>
                        </a:solidFill>
                        <a:ln w="6350">
                          <a:solidFill>
                            <a:prstClr val="black"/>
                          </a:solidFill>
                        </a:ln>
                      </wps:spPr>
                      <wps:txbx>
                        <w:txbxContent>
                          <w:p w14:paraId="3CBB5C19" w14:textId="77777777" w:rsidR="001A5AF6" w:rsidRPr="0096265C" w:rsidRDefault="001A5AF6" w:rsidP="001A5AF6">
                            <w:pPr>
                              <w:rPr>
                                <w:rFonts w:asciiTheme="minorEastAsia" w:eastAsiaTheme="minorEastAsia" w:hAnsiTheme="minorEastAsia"/>
                              </w:rPr>
                            </w:pPr>
                            <w:r w:rsidRPr="0096265C">
                              <w:rPr>
                                <w:rFonts w:asciiTheme="minorEastAsia" w:eastAsiaTheme="minorEastAsia" w:hAnsiTheme="minorEastAsia" w:hint="eastAsia"/>
                              </w:rPr>
                              <w:t>別業務</w:t>
                            </w:r>
                          </w:p>
                          <w:p w14:paraId="7AC8ECCB" w14:textId="08811014" w:rsidR="001A5AF6" w:rsidRPr="0096265C" w:rsidRDefault="001A5AF6" w:rsidP="001A5AF6">
                            <w:pPr>
                              <w:rPr>
                                <w:rFonts w:asciiTheme="minorEastAsia" w:eastAsiaTheme="minorEastAsia" w:hAnsiTheme="minorEastAsia"/>
                              </w:rPr>
                            </w:pPr>
                            <w:r w:rsidRPr="0096265C">
                              <w:rPr>
                                <w:rFonts w:asciiTheme="minorEastAsia" w:eastAsiaTheme="minorEastAsia" w:hAnsiTheme="minorEastAsia" w:cs="ＭＳ 明朝"/>
                              </w:rPr>
                              <w:t>経商産政委第</w:t>
                            </w:r>
                            <w:r>
                              <w:rPr>
                                <w:rFonts w:asciiTheme="minorEastAsia" w:eastAsiaTheme="minorEastAsia" w:hAnsiTheme="minorEastAsia" w:cs="ＭＳ 明朝" w:hint="eastAsia"/>
                              </w:rPr>
                              <w:t>２</w:t>
                            </w:r>
                            <w:r w:rsidRPr="0096265C">
                              <w:rPr>
                                <w:rFonts w:asciiTheme="minorEastAsia" w:eastAsiaTheme="minorEastAsia" w:hAnsiTheme="minorEastAsia" w:cs="ＭＳ 明朝"/>
                              </w:rPr>
                              <w:t xml:space="preserve">号　</w:t>
                            </w:r>
                            <w:r w:rsidRPr="0096265C">
                              <w:rPr>
                                <w:rFonts w:asciiTheme="minorEastAsia" w:eastAsiaTheme="minorEastAsia" w:hAnsiTheme="minorEastAsia" w:cs="ＭＳ 明朝" w:hint="eastAsia"/>
                              </w:rPr>
                              <w:t>スタートアップと地域の共創コンテスト（</w:t>
                            </w:r>
                            <w:r>
                              <w:rPr>
                                <w:rFonts w:asciiTheme="minorEastAsia" w:eastAsiaTheme="minorEastAsia" w:hAnsiTheme="minorEastAsia" w:cs="ＭＳ 明朝" w:hint="eastAsia"/>
                              </w:rPr>
                              <w:t>行政課題解決型</w:t>
                            </w:r>
                            <w:r w:rsidRPr="0096265C">
                              <w:rPr>
                                <w:rFonts w:asciiTheme="minorEastAsia" w:eastAsiaTheme="minorEastAsia" w:hAnsiTheme="minorEastAsia" w:cs="ＭＳ 明朝" w:hint="eastAsia"/>
                              </w:rPr>
                              <w:t>）</w:t>
                            </w:r>
                          </w:p>
                          <w:p w14:paraId="0931240E" w14:textId="77777777" w:rsidR="001A5AF6" w:rsidRPr="0096265C" w:rsidRDefault="001A5AF6" w:rsidP="001A5AF6">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7FAB1" id="_x0000_t202" coordsize="21600,21600" o:spt="202" path="m,l,21600r21600,l21600,xe">
                <v:stroke joinstyle="miter"/>
                <v:path gradientshapeok="t" o:connecttype="rect"/>
              </v:shapetype>
              <v:shape id="テキスト ボックス 2" o:spid="_x0000_s1026" type="#_x0000_t202" style="position:absolute;left:0;text-align:left;margin-left:-30.55pt;margin-top:15.85pt;width:105.5pt;height:95.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" fillcolor="white [3201]" strokeweight=".5pt">
                <v:textbox>
                  <w:txbxContent>
                    <w:p w14:paraId="3CBB5C19" w14:textId="77777777" w:rsidR="001A5AF6" w:rsidRPr="0096265C" w:rsidRDefault="001A5AF6" w:rsidP="001A5AF6">
                      <w:pPr>
                        <w:rPr>
                          <w:rFonts w:asciiTheme="minorEastAsia" w:eastAsiaTheme="minorEastAsia" w:hAnsiTheme="minorEastAsia"/>
                        </w:rPr>
                      </w:pPr>
                      <w:r w:rsidRPr="0096265C">
                        <w:rPr>
                          <w:rFonts w:asciiTheme="minorEastAsia" w:eastAsiaTheme="minorEastAsia" w:hAnsiTheme="minorEastAsia" w:hint="eastAsia"/>
                        </w:rPr>
                        <w:t>別業務</w:t>
                      </w:r>
                    </w:p>
                    <w:p w14:paraId="7AC8ECCB" w14:textId="08811014" w:rsidR="001A5AF6" w:rsidRPr="0096265C" w:rsidRDefault="001A5AF6" w:rsidP="001A5AF6">
                      <w:pPr>
                        <w:rPr>
                          <w:rFonts w:asciiTheme="minorEastAsia" w:eastAsiaTheme="minorEastAsia" w:hAnsiTheme="minorEastAsia"/>
                        </w:rPr>
                      </w:pPr>
                      <w:r w:rsidRPr="0096265C">
                        <w:rPr>
                          <w:rFonts w:asciiTheme="minorEastAsia" w:eastAsiaTheme="minorEastAsia" w:hAnsiTheme="minorEastAsia" w:cs="ＭＳ 明朝"/>
                        </w:rPr>
                        <w:t>経商産政委第</w:t>
                      </w:r>
                      <w:r>
                        <w:rPr>
                          <w:rFonts w:asciiTheme="minorEastAsia" w:eastAsiaTheme="minorEastAsia" w:hAnsiTheme="minorEastAsia" w:cs="ＭＳ 明朝" w:hint="eastAsia"/>
                        </w:rPr>
                        <w:t>２</w:t>
                      </w:r>
                      <w:r w:rsidRPr="0096265C">
                        <w:rPr>
                          <w:rFonts w:asciiTheme="minorEastAsia" w:eastAsiaTheme="minorEastAsia" w:hAnsiTheme="minorEastAsia" w:cs="ＭＳ 明朝"/>
                        </w:rPr>
                        <w:t xml:space="preserve">号　</w:t>
                      </w:r>
                      <w:r w:rsidRPr="0096265C">
                        <w:rPr>
                          <w:rFonts w:asciiTheme="minorEastAsia" w:eastAsiaTheme="minorEastAsia" w:hAnsiTheme="minorEastAsia" w:cs="ＭＳ 明朝" w:hint="eastAsia"/>
                        </w:rPr>
                        <w:t>スタートアップと地域の共創コンテスト（</w:t>
                      </w:r>
                      <w:r>
                        <w:rPr>
                          <w:rFonts w:asciiTheme="minorEastAsia" w:eastAsiaTheme="minorEastAsia" w:hAnsiTheme="minorEastAsia" w:cs="ＭＳ 明朝" w:hint="eastAsia"/>
                        </w:rPr>
                        <w:t>行政課題解決型</w:t>
                      </w:r>
                      <w:r w:rsidRPr="0096265C">
                        <w:rPr>
                          <w:rFonts w:asciiTheme="minorEastAsia" w:eastAsiaTheme="minorEastAsia" w:hAnsiTheme="minorEastAsia" w:cs="ＭＳ 明朝" w:hint="eastAsia"/>
                        </w:rPr>
                        <w:t>）</w:t>
                      </w:r>
                    </w:p>
                    <w:p w14:paraId="0931240E" w14:textId="77777777" w:rsidR="001A5AF6" w:rsidRPr="0096265C" w:rsidRDefault="001A5AF6" w:rsidP="001A5AF6">
                      <w:pPr>
                        <w:rPr>
                          <w:rFonts w:asciiTheme="minorEastAsia" w:eastAsiaTheme="minorEastAsia" w:hAnsiTheme="minorEastAsia"/>
                        </w:rP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1627AA63" wp14:editId="5BF3E6D5">
                <wp:simplePos x="0" y="0"/>
                <wp:positionH relativeFrom="margin">
                  <wp:posOffset>5168900</wp:posOffset>
                </wp:positionH>
                <wp:positionV relativeFrom="paragraph">
                  <wp:posOffset>488950</wp:posOffset>
                </wp:positionV>
                <wp:extent cx="648586" cy="329609"/>
                <wp:effectExtent l="0" t="0" r="18415" b="13335"/>
                <wp:wrapNone/>
                <wp:docPr id="666784743" name="テキスト ボックス 2"/>
                <wp:cNvGraphicFramePr/>
                <a:graphic xmlns:a="http://schemas.openxmlformats.org/drawingml/2006/main">
                  <a:graphicData uri="http://schemas.microsoft.com/office/word/2010/wordprocessingShape">
                    <wps:wsp>
                      <wps:cNvSpPr txBox="1"/>
                      <wps:spPr>
                        <a:xfrm>
                          <a:off x="0" y="0"/>
                          <a:ext cx="648586" cy="329609"/>
                        </a:xfrm>
                        <a:prstGeom prst="rect">
                          <a:avLst/>
                        </a:prstGeom>
                        <a:solidFill>
                          <a:schemeClr val="lt1"/>
                        </a:solidFill>
                        <a:ln w="6350">
                          <a:solidFill>
                            <a:prstClr val="black"/>
                          </a:solidFill>
                        </a:ln>
                      </wps:spPr>
                      <wps:txbx>
                        <w:txbxContent>
                          <w:p w14:paraId="36764AC6" w14:textId="77777777" w:rsidR="001A5AF6" w:rsidRPr="0096265C" w:rsidRDefault="001A5AF6" w:rsidP="001A5AF6">
                            <w:pPr>
                              <w:rPr>
                                <w:rFonts w:asciiTheme="minorEastAsia" w:eastAsiaTheme="minorEastAsia" w:hAnsiTheme="minorEastAsia"/>
                              </w:rPr>
                            </w:pPr>
                            <w:r w:rsidRPr="0096265C">
                              <w:rPr>
                                <w:rFonts w:asciiTheme="minorEastAsia" w:eastAsiaTheme="minorEastAsia" w:hAnsiTheme="minorEastAsia" w:hint="eastAsia"/>
                              </w:rPr>
                              <w:t>本業務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AA63" id="_x0000_s1027" type="#_x0000_t202" style="position:absolute;left:0;text-align:left;margin-left:407pt;margin-top:38.5pt;width:51.05pt;height:25.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9lOQIAAII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" fillcolor="white [3201]" strokeweight=".5pt">
                <v:textbox>
                  <w:txbxContent>
                    <w:p w14:paraId="36764AC6" w14:textId="77777777" w:rsidR="001A5AF6" w:rsidRPr="0096265C" w:rsidRDefault="001A5AF6" w:rsidP="001A5AF6">
                      <w:pPr>
                        <w:rPr>
                          <w:rFonts w:asciiTheme="minorEastAsia" w:eastAsiaTheme="minorEastAsia" w:hAnsiTheme="minorEastAsia"/>
                        </w:rPr>
                      </w:pPr>
                      <w:r w:rsidRPr="0096265C">
                        <w:rPr>
                          <w:rFonts w:asciiTheme="minorEastAsia" w:eastAsiaTheme="minorEastAsia" w:hAnsiTheme="minorEastAsia" w:hint="eastAsia"/>
                        </w:rPr>
                        <w:t>本業務</w:t>
                      </w:r>
                    </w:p>
                  </w:txbxContent>
                </v:textbox>
                <w10:wrap anchorx="margin"/>
              </v:shape>
            </w:pict>
          </mc:Fallback>
        </mc:AlternateContent>
      </w:r>
      <w:r w:rsidRPr="00FC1DE1">
        <w:rPr>
          <w:rFonts w:ascii="ＭＳ 明朝" w:eastAsia="ＭＳ 明朝" w:hAnsi="ＭＳ 明朝" w:cs="ＭＳ 明朝"/>
          <w:noProof/>
        </w:rPr>
        <w:drawing>
          <wp:inline distT="0" distB="0" distL="0" distR="0" wp14:anchorId="659F03F0" wp14:editId="508FF888">
            <wp:extent cx="5400040" cy="3611245"/>
            <wp:effectExtent l="0" t="0" r="0" b="8255"/>
            <wp:docPr id="164" name="図 163" descr="ダイアグラム, タイムライン&#10;&#10;自動的に生成された説明">
              <a:extLst xmlns:a="http://schemas.openxmlformats.org/drawingml/2006/main">
                <a:ext uri="{FF2B5EF4-FFF2-40B4-BE49-F238E27FC236}">
                  <a16:creationId xmlns:a16="http://schemas.microsoft.com/office/drawing/2014/main" id="{17DFA75B-1BCC-1573-BF91-4FB733325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図 163" descr="ダイアグラム, タイムライン&#10;&#10;自動的に生成された説明">
                      <a:extLst>
                        <a:ext uri="{FF2B5EF4-FFF2-40B4-BE49-F238E27FC236}">
                          <a16:creationId xmlns:a16="http://schemas.microsoft.com/office/drawing/2014/main" id="{17DFA75B-1BCC-1573-BF91-4FB7333257C8}"/>
                        </a:ext>
                      </a:extLst>
                    </pic:cNvPr>
                    <pic:cNvPicPr>
                      <a:picLocks noChangeAspect="1"/>
                    </pic:cNvPicPr>
                  </pic:nvPicPr>
                  <pic:blipFill>
                    <a:blip r:embed="rId8"/>
                    <a:stretch>
                      <a:fillRect/>
                    </a:stretch>
                  </pic:blipFill>
                  <pic:spPr>
                    <a:xfrm>
                      <a:off x="0" y="0"/>
                      <a:ext cx="5400040" cy="3611245"/>
                    </a:xfrm>
                    <a:prstGeom prst="rect">
                      <a:avLst/>
                    </a:prstGeom>
                  </pic:spPr>
                </pic:pic>
              </a:graphicData>
            </a:graphic>
          </wp:inline>
        </w:drawing>
      </w:r>
    </w:p>
    <w:p w14:paraId="7A4E2AC6" w14:textId="77777777" w:rsidR="001A5AF6" w:rsidRDefault="001A5AF6">
      <w:pPr>
        <w:rPr>
          <w:rFonts w:ascii="ＭＳ 明朝" w:eastAsia="ＭＳ 明朝" w:hAnsi="ＭＳ 明朝" w:cs="ＭＳ 明朝"/>
        </w:rPr>
      </w:pPr>
    </w:p>
    <w:tbl>
      <w:tblPr>
        <w:tblStyle w:val="a5"/>
        <w:tblpPr w:leftFromText="142" w:rightFromText="142" w:vertAnchor="text"/>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3544"/>
        <w:gridCol w:w="3405"/>
      </w:tblGrid>
      <w:tr w:rsidR="001A5AF6" w14:paraId="65EF3B68" w14:textId="77777777" w:rsidTr="003C4988">
        <w:trPr>
          <w:trHeight w:val="416"/>
        </w:trPr>
        <w:tc>
          <w:tcPr>
            <w:tcW w:w="1410" w:type="dxa"/>
            <w:tcBorders>
              <w:bottom w:val="double" w:sz="4" w:space="0" w:color="auto"/>
            </w:tcBorders>
            <w:shd w:val="clear" w:color="auto" w:fill="D9D9D9" w:themeFill="background1" w:themeFillShade="D9"/>
            <w:vAlign w:val="center"/>
          </w:tcPr>
          <w:p w14:paraId="15C8A055" w14:textId="77777777" w:rsidR="001A5AF6" w:rsidRDefault="001A5AF6" w:rsidP="003C4988">
            <w:pPr>
              <w:rPr>
                <w:rFonts w:ascii="ＭＳ 明朝" w:eastAsia="ＭＳ 明朝" w:hAnsi="ＭＳ 明朝" w:cs="ＭＳ 明朝"/>
              </w:rPr>
            </w:pPr>
          </w:p>
        </w:tc>
        <w:tc>
          <w:tcPr>
            <w:tcW w:w="3544" w:type="dxa"/>
            <w:tcBorders>
              <w:bottom w:val="double" w:sz="4" w:space="0" w:color="auto"/>
            </w:tcBorders>
            <w:shd w:val="clear" w:color="auto" w:fill="D9D9D9" w:themeFill="background1" w:themeFillShade="D9"/>
            <w:vAlign w:val="center"/>
          </w:tcPr>
          <w:p w14:paraId="4CBB97CF" w14:textId="77777777" w:rsidR="001A5AF6" w:rsidRDefault="001A5AF6" w:rsidP="003C4988">
            <w:pPr>
              <w:rPr>
                <w:rFonts w:ascii="ＭＳ 明朝" w:eastAsia="ＭＳ 明朝" w:hAnsi="ＭＳ 明朝" w:cs="ＭＳ 明朝"/>
              </w:rPr>
            </w:pPr>
            <w:r>
              <w:rPr>
                <w:rFonts w:ascii="ＭＳ 明朝" w:eastAsia="ＭＳ 明朝" w:hAnsi="ＭＳ 明朝" w:cs="ＭＳ 明朝" w:hint="eastAsia"/>
              </w:rPr>
              <w:t>コンテスト</w:t>
            </w:r>
            <w:r>
              <w:rPr>
                <w:rFonts w:ascii="ＭＳ 明朝" w:eastAsia="ＭＳ 明朝" w:hAnsi="ＭＳ 明朝" w:cs="ＭＳ 明朝"/>
              </w:rPr>
              <w:t>運営</w:t>
            </w:r>
            <w:r>
              <w:rPr>
                <w:rFonts w:ascii="ＭＳ 明朝" w:eastAsia="ＭＳ 明朝" w:hAnsi="ＭＳ 明朝" w:cs="ＭＳ 明朝" w:hint="eastAsia"/>
              </w:rPr>
              <w:t>・伴走支援</w:t>
            </w:r>
          </w:p>
        </w:tc>
        <w:tc>
          <w:tcPr>
            <w:tcW w:w="3405" w:type="dxa"/>
            <w:tcBorders>
              <w:bottom w:val="double" w:sz="4" w:space="0" w:color="auto"/>
            </w:tcBorders>
            <w:shd w:val="clear" w:color="auto" w:fill="D9D9D9" w:themeFill="background1" w:themeFillShade="D9"/>
            <w:vAlign w:val="center"/>
          </w:tcPr>
          <w:p w14:paraId="53BBC7DD" w14:textId="77777777" w:rsidR="001A5AF6" w:rsidRDefault="001A5AF6" w:rsidP="003C4988">
            <w:pPr>
              <w:rPr>
                <w:rFonts w:ascii="ＭＳ 明朝" w:eastAsia="ＭＳ 明朝" w:hAnsi="ＭＳ 明朝" w:cs="ＭＳ 明朝"/>
              </w:rPr>
            </w:pPr>
            <w:r>
              <w:rPr>
                <w:rFonts w:ascii="ＭＳ 明朝" w:eastAsia="ＭＳ 明朝" w:hAnsi="ＭＳ 明朝" w:cs="ＭＳ 明朝" w:hint="eastAsia"/>
              </w:rPr>
              <w:t>その他業務</w:t>
            </w:r>
          </w:p>
        </w:tc>
      </w:tr>
      <w:tr w:rsidR="001A5AF6" w14:paraId="65F554D0" w14:textId="77777777" w:rsidTr="003C4988">
        <w:tc>
          <w:tcPr>
            <w:tcW w:w="1410" w:type="dxa"/>
            <w:tcBorders>
              <w:top w:val="double" w:sz="4" w:space="0" w:color="auto"/>
            </w:tcBorders>
          </w:tcPr>
          <w:p w14:paraId="25C6E19F" w14:textId="77777777" w:rsidR="001A5AF6" w:rsidRDefault="001A5AF6" w:rsidP="003C4988">
            <w:pPr>
              <w:rPr>
                <w:rFonts w:ascii="ＭＳ 明朝" w:eastAsia="ＭＳ 明朝" w:hAnsi="ＭＳ 明朝" w:cs="ＭＳ 明朝"/>
              </w:rPr>
            </w:pPr>
            <w:r>
              <w:rPr>
                <w:rFonts w:ascii="ＭＳ 明朝" w:eastAsia="ＭＳ 明朝" w:hAnsi="ＭＳ 明朝" w:cs="ＭＳ 明朝" w:hint="eastAsia"/>
              </w:rPr>
              <w:t>５</w:t>
            </w:r>
            <w:r>
              <w:rPr>
                <w:rFonts w:ascii="ＭＳ 明朝" w:eastAsia="ＭＳ 明朝" w:hAnsi="ＭＳ 明朝" w:cs="ＭＳ 明朝"/>
              </w:rPr>
              <w:t>月</w:t>
            </w:r>
          </w:p>
        </w:tc>
        <w:tc>
          <w:tcPr>
            <w:tcW w:w="3544" w:type="dxa"/>
            <w:tcBorders>
              <w:top w:val="double" w:sz="4" w:space="0" w:color="auto"/>
            </w:tcBorders>
          </w:tcPr>
          <w:p w14:paraId="59CA4642"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契約</w:t>
            </w:r>
          </w:p>
        </w:tc>
        <w:tc>
          <w:tcPr>
            <w:tcW w:w="3405" w:type="dxa"/>
            <w:tcBorders>
              <w:top w:val="double" w:sz="4" w:space="0" w:color="auto"/>
            </w:tcBorders>
          </w:tcPr>
          <w:p w14:paraId="3FF64657" w14:textId="77777777" w:rsidR="001A5AF6" w:rsidRDefault="001A5AF6" w:rsidP="003C4988">
            <w:pPr>
              <w:rPr>
                <w:rFonts w:ascii="ＭＳ 明朝" w:eastAsia="ＭＳ 明朝" w:hAnsi="ＭＳ 明朝" w:cs="ＭＳ 明朝"/>
              </w:rPr>
            </w:pPr>
          </w:p>
        </w:tc>
      </w:tr>
      <w:tr w:rsidR="001A5AF6" w14:paraId="52E6865F" w14:textId="77777777" w:rsidTr="003C4988">
        <w:tc>
          <w:tcPr>
            <w:tcW w:w="1410" w:type="dxa"/>
          </w:tcPr>
          <w:p w14:paraId="0FC3AE45" w14:textId="77777777" w:rsidR="001A5AF6" w:rsidRDefault="001A5AF6" w:rsidP="001A5AF6">
            <w:pPr>
              <w:rPr>
                <w:rFonts w:ascii="ＭＳ 明朝" w:eastAsia="ＭＳ 明朝" w:hAnsi="ＭＳ 明朝" w:cs="ＭＳ 明朝"/>
              </w:rPr>
            </w:pPr>
            <w:r>
              <w:rPr>
                <w:rFonts w:ascii="ＭＳ 明朝" w:eastAsia="ＭＳ 明朝" w:hAnsi="ＭＳ 明朝" w:cs="ＭＳ 明朝"/>
              </w:rPr>
              <w:t>６月</w:t>
            </w:r>
          </w:p>
        </w:tc>
        <w:tc>
          <w:tcPr>
            <w:tcW w:w="3544" w:type="dxa"/>
          </w:tcPr>
          <w:p w14:paraId="61014676" w14:textId="77777777" w:rsidR="001A5AF6" w:rsidRDefault="001A5AF6" w:rsidP="001A5AF6">
            <w:pPr>
              <w:rPr>
                <w:rFonts w:ascii="ＭＳ 明朝" w:eastAsia="ＭＳ 明朝" w:hAnsi="ＭＳ 明朝" w:cs="ＭＳ 明朝"/>
              </w:rPr>
            </w:pPr>
            <w:r>
              <w:rPr>
                <w:rFonts w:ascii="ＭＳ 明朝" w:eastAsia="ＭＳ 明朝" w:hAnsi="ＭＳ 明朝" w:cs="ＭＳ 明朝"/>
              </w:rPr>
              <w:t>企業募集</w:t>
            </w:r>
          </w:p>
        </w:tc>
        <w:tc>
          <w:tcPr>
            <w:tcW w:w="3405" w:type="dxa"/>
          </w:tcPr>
          <w:p w14:paraId="08F8FBF4" w14:textId="2C084651" w:rsidR="001A5AF6" w:rsidRDefault="001A5AF6" w:rsidP="001A5AF6">
            <w:pPr>
              <w:rPr>
                <w:rFonts w:ascii="ＭＳ 明朝" w:eastAsia="ＭＳ 明朝" w:hAnsi="ＭＳ 明朝" w:cs="ＭＳ 明朝"/>
              </w:rPr>
            </w:pPr>
            <w:r>
              <w:rPr>
                <w:rFonts w:ascii="ＭＳ 明朝" w:eastAsia="ＭＳ 明朝" w:hAnsi="ＭＳ 明朝" w:cs="ＭＳ 明朝"/>
              </w:rPr>
              <w:t>情報発信等（Webサイト作成等）</w:t>
            </w:r>
          </w:p>
        </w:tc>
      </w:tr>
      <w:tr w:rsidR="001A5AF6" w14:paraId="710751C3" w14:textId="77777777" w:rsidTr="003C4988">
        <w:tc>
          <w:tcPr>
            <w:tcW w:w="1410" w:type="dxa"/>
          </w:tcPr>
          <w:p w14:paraId="70BDD655" w14:textId="77777777" w:rsidR="001A5AF6" w:rsidRDefault="001A5AF6" w:rsidP="001A5AF6">
            <w:pPr>
              <w:rPr>
                <w:rFonts w:ascii="ＭＳ 明朝" w:eastAsia="ＭＳ 明朝" w:hAnsi="ＭＳ 明朝" w:cs="ＭＳ 明朝"/>
              </w:rPr>
            </w:pPr>
            <w:r>
              <w:rPr>
                <w:rFonts w:ascii="ＭＳ 明朝" w:eastAsia="ＭＳ 明朝" w:hAnsi="ＭＳ 明朝" w:cs="ＭＳ 明朝"/>
              </w:rPr>
              <w:t>７月～８月</w:t>
            </w:r>
          </w:p>
        </w:tc>
        <w:tc>
          <w:tcPr>
            <w:tcW w:w="3544" w:type="dxa"/>
          </w:tcPr>
          <w:p w14:paraId="3DD46354" w14:textId="495C1557" w:rsidR="001A5AF6" w:rsidRDefault="001A5AF6" w:rsidP="001A5AF6">
            <w:pPr>
              <w:rPr>
                <w:rFonts w:ascii="ＭＳ 明朝" w:eastAsia="ＭＳ 明朝" w:hAnsi="ＭＳ 明朝" w:cs="ＭＳ 明朝"/>
              </w:rPr>
            </w:pPr>
            <w:r>
              <w:rPr>
                <w:rFonts w:ascii="ＭＳ 明朝" w:eastAsia="ＭＳ 明朝" w:hAnsi="ＭＳ 明朝" w:cs="ＭＳ 明朝"/>
              </w:rPr>
              <w:t>一次審査、</w:t>
            </w:r>
            <w:r>
              <w:rPr>
                <w:rFonts w:ascii="ＭＳ 明朝" w:eastAsia="ＭＳ 明朝" w:hAnsi="ＭＳ 明朝" w:cs="ＭＳ 明朝" w:hint="eastAsia"/>
              </w:rPr>
              <w:t>マッチング</w:t>
            </w:r>
          </w:p>
        </w:tc>
        <w:tc>
          <w:tcPr>
            <w:tcW w:w="3405" w:type="dxa"/>
          </w:tcPr>
          <w:p w14:paraId="17F36F73" w14:textId="11057FF5" w:rsidR="001A5AF6" w:rsidRDefault="001A5AF6" w:rsidP="001A5AF6">
            <w:pPr>
              <w:rPr>
                <w:rFonts w:ascii="ＭＳ 明朝" w:eastAsia="ＭＳ 明朝" w:hAnsi="ＭＳ 明朝" w:cs="ＭＳ 明朝"/>
              </w:rPr>
            </w:pPr>
            <w:r>
              <w:rPr>
                <w:rFonts w:ascii="ＭＳ 明朝" w:eastAsia="ＭＳ 明朝" w:hAnsi="ＭＳ 明朝" w:cs="ＭＳ 明朝"/>
              </w:rPr>
              <w:t>市内リソースの可視化</w:t>
            </w:r>
          </w:p>
        </w:tc>
      </w:tr>
      <w:tr w:rsidR="001A5AF6" w14:paraId="1DDE1C0A" w14:textId="77777777" w:rsidTr="003C4988">
        <w:tc>
          <w:tcPr>
            <w:tcW w:w="1410" w:type="dxa"/>
          </w:tcPr>
          <w:p w14:paraId="40D88E84"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９月</w:t>
            </w:r>
          </w:p>
        </w:tc>
        <w:tc>
          <w:tcPr>
            <w:tcW w:w="3544" w:type="dxa"/>
          </w:tcPr>
          <w:p w14:paraId="4EE02E5A"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二次審査</w:t>
            </w:r>
          </w:p>
        </w:tc>
        <w:tc>
          <w:tcPr>
            <w:tcW w:w="3405" w:type="dxa"/>
          </w:tcPr>
          <w:p w14:paraId="095F08B7" w14:textId="77777777" w:rsidR="001A5AF6" w:rsidRDefault="001A5AF6" w:rsidP="003C4988">
            <w:pPr>
              <w:rPr>
                <w:rFonts w:ascii="ＭＳ 明朝" w:eastAsia="ＭＳ 明朝" w:hAnsi="ＭＳ 明朝" w:cs="ＭＳ 明朝"/>
              </w:rPr>
            </w:pPr>
          </w:p>
        </w:tc>
      </w:tr>
      <w:tr w:rsidR="001A5AF6" w14:paraId="24254E44" w14:textId="77777777" w:rsidTr="003C4988">
        <w:tc>
          <w:tcPr>
            <w:tcW w:w="1410" w:type="dxa"/>
          </w:tcPr>
          <w:p w14:paraId="6CE67104"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９月～１月</w:t>
            </w:r>
          </w:p>
        </w:tc>
        <w:tc>
          <w:tcPr>
            <w:tcW w:w="3544" w:type="dxa"/>
          </w:tcPr>
          <w:p w14:paraId="608DC1CD" w14:textId="1B102662" w:rsidR="001A5AF6" w:rsidRDefault="00271D9C" w:rsidP="003C4988">
            <w:pPr>
              <w:rPr>
                <w:rFonts w:ascii="ＭＳ 明朝" w:eastAsia="ＭＳ 明朝" w:hAnsi="ＭＳ 明朝" w:cs="ＭＳ 明朝"/>
              </w:rPr>
            </w:pPr>
            <w:r>
              <w:rPr>
                <w:rFonts w:ascii="ＭＳ 明朝" w:eastAsia="ＭＳ 明朝" w:hAnsi="ＭＳ 明朝" w:cs="ＭＳ 明朝" w:hint="eastAsia"/>
              </w:rPr>
              <w:t>社会実装に向けた伴走支援</w:t>
            </w:r>
          </w:p>
        </w:tc>
        <w:tc>
          <w:tcPr>
            <w:tcW w:w="3405" w:type="dxa"/>
          </w:tcPr>
          <w:p w14:paraId="3950B77B" w14:textId="046A87B8" w:rsidR="001A5AF6" w:rsidRDefault="001A5AF6" w:rsidP="003C4988">
            <w:pPr>
              <w:rPr>
                <w:rFonts w:ascii="ＭＳ 明朝" w:eastAsia="ＭＳ 明朝" w:hAnsi="ＭＳ 明朝" w:cs="ＭＳ 明朝"/>
              </w:rPr>
            </w:pPr>
            <w:r>
              <w:rPr>
                <w:rFonts w:ascii="ＭＳ 明朝" w:eastAsia="ＭＳ 明朝" w:hAnsi="ＭＳ 明朝" w:cs="ＭＳ 明朝" w:hint="eastAsia"/>
              </w:rPr>
              <w:t>情報発信</w:t>
            </w:r>
            <w:r w:rsidR="00271D9C">
              <w:rPr>
                <w:rFonts w:ascii="ＭＳ 明朝" w:eastAsia="ＭＳ 明朝" w:hAnsi="ＭＳ 明朝" w:cs="ＭＳ 明朝" w:hint="eastAsia"/>
              </w:rPr>
              <w:t>等</w:t>
            </w:r>
          </w:p>
          <w:p w14:paraId="384758C5" w14:textId="12355C75" w:rsidR="001A5AF6" w:rsidRDefault="001A5AF6" w:rsidP="003C4988">
            <w:pPr>
              <w:rPr>
                <w:rFonts w:ascii="ＭＳ 明朝" w:eastAsia="ＭＳ 明朝" w:hAnsi="ＭＳ 明朝" w:cs="ＭＳ 明朝"/>
              </w:rPr>
            </w:pPr>
          </w:p>
        </w:tc>
      </w:tr>
      <w:tr w:rsidR="001A5AF6" w14:paraId="6154DFBC" w14:textId="77777777" w:rsidTr="003C4988">
        <w:tc>
          <w:tcPr>
            <w:tcW w:w="1410" w:type="dxa"/>
          </w:tcPr>
          <w:p w14:paraId="4638523B"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２月</w:t>
            </w:r>
          </w:p>
        </w:tc>
        <w:tc>
          <w:tcPr>
            <w:tcW w:w="3544" w:type="dxa"/>
          </w:tcPr>
          <w:p w14:paraId="774CA329" w14:textId="77777777" w:rsidR="00A8419B" w:rsidRDefault="00271D9C" w:rsidP="003C4988">
            <w:pPr>
              <w:rPr>
                <w:rFonts w:ascii="ＭＳ 明朝" w:eastAsia="ＭＳ 明朝" w:hAnsi="ＭＳ 明朝" w:cs="ＭＳ 明朝"/>
              </w:rPr>
            </w:pPr>
            <w:r>
              <w:rPr>
                <w:rFonts w:ascii="ＭＳ 明朝" w:eastAsia="ＭＳ 明朝" w:hAnsi="ＭＳ 明朝" w:cs="ＭＳ 明朝" w:hint="eastAsia"/>
              </w:rPr>
              <w:t>伴走支援</w:t>
            </w:r>
            <w:r w:rsidR="001A5AF6">
              <w:rPr>
                <w:rFonts w:ascii="ＭＳ 明朝" w:eastAsia="ＭＳ 明朝" w:hAnsi="ＭＳ 明朝" w:cs="ＭＳ 明朝"/>
              </w:rPr>
              <w:t>の振り返り</w:t>
            </w:r>
            <w:r>
              <w:rPr>
                <w:rFonts w:ascii="ＭＳ 明朝" w:eastAsia="ＭＳ 明朝" w:hAnsi="ＭＳ 明朝" w:cs="ＭＳ 明朝" w:hint="eastAsia"/>
              </w:rPr>
              <w:t>・検証</w:t>
            </w:r>
          </w:p>
          <w:p w14:paraId="79B77EDE" w14:textId="521C4D2F" w:rsidR="00A8419B" w:rsidRDefault="00A8419B" w:rsidP="003C4988">
            <w:pPr>
              <w:rPr>
                <w:rFonts w:ascii="ＭＳ 明朝" w:eastAsia="ＭＳ 明朝" w:hAnsi="ＭＳ 明朝" w:cs="ＭＳ 明朝"/>
              </w:rPr>
            </w:pPr>
            <w:r>
              <w:rPr>
                <w:rFonts w:ascii="ＭＳ 明朝" w:eastAsia="ＭＳ 明朝" w:hAnsi="ＭＳ 明朝" w:cs="ＭＳ 明朝"/>
              </w:rPr>
              <w:t>事業化に向けた課題整理等</w:t>
            </w:r>
          </w:p>
        </w:tc>
        <w:tc>
          <w:tcPr>
            <w:tcW w:w="3405" w:type="dxa"/>
          </w:tcPr>
          <w:p w14:paraId="0F8AF7E6" w14:textId="77777777" w:rsidR="001A5AF6" w:rsidRDefault="001A5AF6" w:rsidP="003C4988">
            <w:pPr>
              <w:rPr>
                <w:rFonts w:ascii="ＭＳ 明朝" w:eastAsia="ＭＳ 明朝" w:hAnsi="ＭＳ 明朝" w:cs="ＭＳ 明朝"/>
              </w:rPr>
            </w:pPr>
          </w:p>
        </w:tc>
      </w:tr>
      <w:tr w:rsidR="001A5AF6" w14:paraId="71C4D658" w14:textId="77777777" w:rsidTr="003C4988">
        <w:tc>
          <w:tcPr>
            <w:tcW w:w="1410" w:type="dxa"/>
          </w:tcPr>
          <w:p w14:paraId="10181D72"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３月</w:t>
            </w:r>
          </w:p>
        </w:tc>
        <w:tc>
          <w:tcPr>
            <w:tcW w:w="3544" w:type="dxa"/>
          </w:tcPr>
          <w:p w14:paraId="082E5258"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成果報告</w:t>
            </w:r>
          </w:p>
        </w:tc>
        <w:tc>
          <w:tcPr>
            <w:tcW w:w="3405" w:type="dxa"/>
          </w:tcPr>
          <w:p w14:paraId="7419A8B9"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情報発信（報告コンテンツ作成・Webサイト更新等）</w:t>
            </w:r>
          </w:p>
          <w:p w14:paraId="176AA83C" w14:textId="77777777" w:rsidR="001A5AF6" w:rsidRDefault="001A5AF6" w:rsidP="003C4988">
            <w:pPr>
              <w:rPr>
                <w:rFonts w:ascii="ＭＳ 明朝" w:eastAsia="ＭＳ 明朝" w:hAnsi="ＭＳ 明朝" w:cs="ＭＳ 明朝"/>
              </w:rPr>
            </w:pPr>
            <w:r>
              <w:rPr>
                <w:rFonts w:ascii="ＭＳ 明朝" w:eastAsia="ＭＳ 明朝" w:hAnsi="ＭＳ 明朝" w:cs="ＭＳ 明朝"/>
              </w:rPr>
              <w:t>契約の実績報告</w:t>
            </w:r>
          </w:p>
        </w:tc>
      </w:tr>
    </w:tbl>
    <w:p w14:paraId="413D9DE6" w14:textId="55827215" w:rsidR="00315C3C" w:rsidRPr="001A5AF6" w:rsidRDefault="00315C3C">
      <w:pPr>
        <w:rPr>
          <w:rFonts w:ascii="ＭＳ 明朝" w:eastAsia="ＭＳ 明朝" w:hAnsi="ＭＳ 明朝" w:cs="ＭＳ 明朝"/>
        </w:rPr>
      </w:pPr>
    </w:p>
    <w:p w14:paraId="10A7B903" w14:textId="77777777" w:rsidR="00A35F6F" w:rsidRDefault="00E4013C">
      <w:pPr>
        <w:rPr>
          <w:rFonts w:ascii="ＭＳ 明朝" w:eastAsia="ＭＳ 明朝" w:hAnsi="ＭＳ 明朝" w:cs="ＭＳ 明朝"/>
        </w:rPr>
      </w:pPr>
      <w:r>
        <w:rPr>
          <w:rFonts w:ascii="ＭＳ 明朝" w:eastAsia="ＭＳ 明朝" w:hAnsi="ＭＳ 明朝" w:cs="ＭＳ 明朝"/>
        </w:rPr>
        <w:t>５　業務内容</w:t>
      </w:r>
    </w:p>
    <w:p w14:paraId="0D7170C6" w14:textId="724CEF90" w:rsidR="00A35F6F" w:rsidRDefault="003B3241" w:rsidP="003B3241">
      <w:pPr>
        <w:pBdr>
          <w:top w:val="nil"/>
          <w:left w:val="nil"/>
          <w:bottom w:val="nil"/>
          <w:right w:val="nil"/>
          <w:between w:val="nil"/>
        </w:pBdr>
        <w:ind w:firstLineChars="100" w:firstLine="210"/>
        <w:rPr>
          <w:color w:val="000000"/>
        </w:rPr>
      </w:pPr>
      <w:r>
        <w:rPr>
          <w:rFonts w:ascii="ＭＳ 明朝" w:eastAsia="ＭＳ 明朝" w:hAnsi="ＭＳ 明朝" w:cs="ＭＳ 明朝" w:hint="eastAsia"/>
          <w:color w:val="000000"/>
        </w:rPr>
        <w:t>(1)</w:t>
      </w:r>
      <w:r w:rsidR="00E4013C">
        <w:rPr>
          <w:rFonts w:ascii="ＭＳ 明朝" w:eastAsia="ＭＳ 明朝" w:hAnsi="ＭＳ 明朝" w:cs="ＭＳ 明朝"/>
          <w:color w:val="000000"/>
        </w:rPr>
        <w:t>本業務の企画・プログラム運営、全体マネジメント</w:t>
      </w:r>
    </w:p>
    <w:p w14:paraId="350F369C" w14:textId="3E599F27" w:rsidR="002840B7" w:rsidRDefault="003F7A99" w:rsidP="003B3241">
      <w:pPr>
        <w:numPr>
          <w:ilvl w:val="0"/>
          <w:numId w:val="10"/>
        </w:numPr>
        <w:pBdr>
          <w:top w:val="nil"/>
          <w:left w:val="nil"/>
          <w:bottom w:val="nil"/>
          <w:right w:val="nil"/>
          <w:between w:val="nil"/>
        </w:pBdr>
        <w:tabs>
          <w:tab w:val="left" w:pos="709"/>
        </w:tabs>
        <w:rPr>
          <w:rFonts w:ascii="ＭＳ 明朝" w:eastAsia="ＭＳ 明朝" w:hAnsi="ＭＳ 明朝" w:cs="ＭＳ 明朝"/>
        </w:rPr>
      </w:pPr>
      <w:r>
        <w:rPr>
          <w:rFonts w:ascii="ＭＳ 明朝" w:eastAsia="ＭＳ 明朝" w:hAnsi="ＭＳ 明朝" w:cs="ＭＳ 明朝" w:hint="eastAsia"/>
          <w:color w:val="000000"/>
        </w:rPr>
        <w:t>応募したスタートアップが、</w:t>
      </w:r>
      <w:r w:rsidR="002840B7">
        <w:rPr>
          <w:rFonts w:ascii="ＭＳ 明朝" w:eastAsia="ＭＳ 明朝" w:hAnsi="ＭＳ 明朝" w:cs="ＭＳ 明朝" w:hint="eastAsia"/>
        </w:rPr>
        <w:t>地域（市内企業・団体等）</w:t>
      </w:r>
      <w:r>
        <w:rPr>
          <w:rFonts w:ascii="ＭＳ 明朝" w:eastAsia="ＭＳ 明朝" w:hAnsi="ＭＳ 明朝" w:cs="ＭＳ 明朝"/>
          <w:color w:val="000000"/>
        </w:rPr>
        <w:t>との共創により</w:t>
      </w:r>
      <w:r>
        <w:rPr>
          <w:rFonts w:ascii="ＭＳ 明朝" w:eastAsia="ＭＳ 明朝" w:hAnsi="ＭＳ 明朝" w:cs="ＭＳ 明朝" w:hint="eastAsia"/>
          <w:color w:val="000000"/>
        </w:rPr>
        <w:t>事業成長</w:t>
      </w:r>
      <w:r>
        <w:rPr>
          <w:rFonts w:ascii="ＭＳ 明朝" w:eastAsia="ＭＳ 明朝" w:hAnsi="ＭＳ 明朝" w:cs="ＭＳ 明朝" w:hint="eastAsia"/>
          <w:color w:val="000000"/>
        </w:rPr>
        <w:lastRenderedPageBreak/>
        <w:t>を</w:t>
      </w:r>
      <w:r>
        <w:rPr>
          <w:rFonts w:ascii="ＭＳ 明朝" w:eastAsia="ＭＳ 明朝" w:hAnsi="ＭＳ 明朝" w:cs="ＭＳ 明朝"/>
          <w:color w:val="000000"/>
        </w:rPr>
        <w:t>加速</w:t>
      </w:r>
      <w:r w:rsidR="002840B7">
        <w:rPr>
          <w:rFonts w:ascii="ＭＳ 明朝" w:eastAsia="ＭＳ 明朝" w:hAnsi="ＭＳ 明朝" w:cs="ＭＳ 明朝" w:hint="eastAsia"/>
          <w:color w:val="000000"/>
        </w:rPr>
        <w:t>させ</w:t>
      </w:r>
      <w:r w:rsidR="00C8350E">
        <w:rPr>
          <w:rFonts w:ascii="ＭＳ 明朝" w:eastAsia="ＭＳ 明朝" w:hAnsi="ＭＳ 明朝" w:cs="ＭＳ 明朝" w:hint="eastAsia"/>
          <w:color w:val="000000"/>
        </w:rPr>
        <w:t>て、</w:t>
      </w:r>
      <w:r w:rsidR="002840B7">
        <w:rPr>
          <w:rFonts w:ascii="ＭＳ 明朝" w:eastAsia="ＭＳ 明朝" w:hAnsi="ＭＳ 明朝" w:cs="ＭＳ 明朝" w:hint="eastAsia"/>
          <w:color w:val="000000"/>
        </w:rPr>
        <w:t>社会課題の解決ができるよう</w:t>
      </w:r>
      <w:r>
        <w:rPr>
          <w:rFonts w:ascii="ＭＳ 明朝" w:eastAsia="ＭＳ 明朝" w:hAnsi="ＭＳ 明朝" w:cs="ＭＳ 明朝"/>
          <w:color w:val="000000"/>
        </w:rPr>
        <w:t>地域内</w:t>
      </w:r>
      <w:r w:rsidR="00EA7768">
        <w:rPr>
          <w:rFonts w:ascii="ＭＳ 明朝" w:eastAsia="ＭＳ 明朝" w:hAnsi="ＭＳ 明朝" w:cs="ＭＳ 明朝" w:hint="eastAsia"/>
          <w:color w:val="000000"/>
        </w:rPr>
        <w:t>の共創</w:t>
      </w:r>
      <w:r>
        <w:rPr>
          <w:rFonts w:ascii="ＭＳ 明朝" w:eastAsia="ＭＳ 明朝" w:hAnsi="ＭＳ 明朝" w:cs="ＭＳ 明朝"/>
          <w:color w:val="000000"/>
        </w:rPr>
        <w:t>リソースの把握</w:t>
      </w:r>
      <w:r w:rsidR="00EA7768">
        <w:rPr>
          <w:rFonts w:ascii="ＭＳ 明朝" w:eastAsia="ＭＳ 明朝" w:hAnsi="ＭＳ 明朝" w:cs="ＭＳ 明朝" w:hint="eastAsia"/>
          <w:color w:val="000000"/>
        </w:rPr>
        <w:t>、適切な審査員やメンター・アドバ</w:t>
      </w:r>
      <w:r w:rsidR="00EA7768" w:rsidRPr="00A31A62">
        <w:rPr>
          <w:rFonts w:ascii="ＭＳ 明朝" w:eastAsia="ＭＳ 明朝" w:hAnsi="ＭＳ 明朝" w:cs="ＭＳ 明朝" w:hint="eastAsia"/>
        </w:rPr>
        <w:t>イザーの選定</w:t>
      </w:r>
      <w:r w:rsidRPr="00A31A62">
        <w:rPr>
          <w:rFonts w:ascii="ＭＳ 明朝" w:eastAsia="ＭＳ 明朝" w:hAnsi="ＭＳ 明朝" w:cs="ＭＳ 明朝"/>
        </w:rPr>
        <w:t>等の工夫に努めること。</w:t>
      </w:r>
    </w:p>
    <w:p w14:paraId="2074341F" w14:textId="14817604" w:rsidR="00A31A62" w:rsidRDefault="002840B7" w:rsidP="002840B7">
      <w:pPr>
        <w:pBdr>
          <w:top w:val="nil"/>
          <w:left w:val="nil"/>
          <w:bottom w:val="nil"/>
          <w:right w:val="nil"/>
          <w:between w:val="nil"/>
        </w:pBdr>
        <w:tabs>
          <w:tab w:val="left" w:pos="709"/>
        </w:tabs>
        <w:ind w:left="928" w:firstLineChars="100" w:firstLine="210"/>
        <w:rPr>
          <w:rFonts w:ascii="ＭＳ 明朝" w:eastAsia="ＭＳ 明朝" w:hAnsi="ＭＳ 明朝" w:cs="ＭＳ 明朝"/>
        </w:rPr>
      </w:pPr>
      <w:r>
        <w:rPr>
          <w:rFonts w:ascii="ＭＳ 明朝" w:eastAsia="ＭＳ 明朝" w:hAnsi="ＭＳ 明朝" w:cs="ＭＳ 明朝" w:hint="eastAsia"/>
        </w:rPr>
        <w:t>なお、募集</w:t>
      </w:r>
      <w:r w:rsidR="001C4498">
        <w:rPr>
          <w:rFonts w:ascii="ＭＳ 明朝" w:eastAsia="ＭＳ 明朝" w:hAnsi="ＭＳ 明朝" w:cs="ＭＳ 明朝" w:hint="eastAsia"/>
        </w:rPr>
        <w:t>に際しては応募しやすいよう工夫するとともに</w:t>
      </w:r>
      <w:r w:rsidR="0059769F">
        <w:rPr>
          <w:rFonts w:ascii="ＭＳ 明朝" w:eastAsia="ＭＳ 明朝" w:hAnsi="ＭＳ 明朝" w:cs="ＭＳ 明朝" w:hint="eastAsia"/>
        </w:rPr>
        <w:t>一般部門と</w:t>
      </w:r>
      <w:r w:rsidR="001C4498">
        <w:rPr>
          <w:rFonts w:ascii="ＭＳ 明朝" w:eastAsia="ＭＳ 明朝" w:hAnsi="ＭＳ 明朝" w:cs="ＭＳ 明朝" w:hint="eastAsia"/>
        </w:rPr>
        <w:t>海洋産業（ブルートランスフォーメーション）部門を設けること。</w:t>
      </w:r>
    </w:p>
    <w:p w14:paraId="22758DC8" w14:textId="035F5260" w:rsidR="00A35F6F" w:rsidRDefault="00E4013C" w:rsidP="00502D13">
      <w:pPr>
        <w:numPr>
          <w:ilvl w:val="0"/>
          <w:numId w:val="10"/>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目的達成を実現するため、専ら当該業務に関わるスタッフを配置するとともに、本業務のマネジメントを行うことで、円滑な業務遂行を図ること。</w:t>
      </w:r>
    </w:p>
    <w:p w14:paraId="12CCF6D1" w14:textId="77777777" w:rsidR="00A35F6F" w:rsidRDefault="00E4013C" w:rsidP="00502D13">
      <w:pPr>
        <w:numPr>
          <w:ilvl w:val="0"/>
          <w:numId w:val="10"/>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本業務が効率的に遂行できるよう、委託者と協議・調整の上、業務におけるスケジュールを設定・作成し、業務の開始前に委託者へ提出すること。</w:t>
      </w:r>
    </w:p>
    <w:p w14:paraId="5C257C80" w14:textId="5A02C7BE" w:rsidR="00A35F6F" w:rsidRDefault="00E4013C" w:rsidP="00502D13">
      <w:pPr>
        <w:numPr>
          <w:ilvl w:val="0"/>
          <w:numId w:val="10"/>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地域内外で実施されるスタートアップ・オープンイノベーション関連イベントとの連携や、場の活用を</w:t>
      </w:r>
      <w:r w:rsidR="004F7D1C">
        <w:rPr>
          <w:rFonts w:ascii="ＭＳ 明朝" w:eastAsia="ＭＳ 明朝" w:hAnsi="ＭＳ 明朝" w:cs="ＭＳ 明朝" w:hint="eastAsia"/>
          <w:color w:val="000000"/>
        </w:rPr>
        <w:t>検討</w:t>
      </w:r>
      <w:r>
        <w:rPr>
          <w:rFonts w:ascii="ＭＳ 明朝" w:eastAsia="ＭＳ 明朝" w:hAnsi="ＭＳ 明朝" w:cs="ＭＳ 明朝"/>
          <w:color w:val="000000"/>
        </w:rPr>
        <w:t>し、事業スケジュールを組み立てること。</w:t>
      </w:r>
    </w:p>
    <w:p w14:paraId="25262CC5" w14:textId="77777777" w:rsidR="00A35F6F" w:rsidRDefault="00E4013C" w:rsidP="00502D13">
      <w:pPr>
        <w:numPr>
          <w:ilvl w:val="0"/>
          <w:numId w:val="10"/>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本業務の様子は、適宜カメラ等の記録媒体を用いて記録すること。また、参加者や関係者の許諾を得たうえで、プログラムのコンテンツやイベントのアーカイブ動画を作成すること。</w:t>
      </w:r>
    </w:p>
    <w:p w14:paraId="4490351E" w14:textId="15AB5594" w:rsidR="00A35F6F" w:rsidRDefault="00E4013C" w:rsidP="00502D13">
      <w:pPr>
        <w:numPr>
          <w:ilvl w:val="0"/>
          <w:numId w:val="10"/>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本業務の目的達成に向け、委託者と連携のもと、必要に応じて関係機関に対し、情報提供を行い、助言・協力を求めること。</w:t>
      </w:r>
    </w:p>
    <w:p w14:paraId="1D940BAF" w14:textId="5049B2A0" w:rsidR="00B64388" w:rsidRDefault="003B3241" w:rsidP="003B3241">
      <w:p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B64388">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(2)コンテストの運営・開催</w:t>
      </w:r>
    </w:p>
    <w:p w14:paraId="4F840A99" w14:textId="17B7932D" w:rsidR="003B3241" w:rsidRPr="00B64388" w:rsidRDefault="00B64388" w:rsidP="00B64388">
      <w:pPr>
        <w:pStyle w:val="a6"/>
        <w:pBdr>
          <w:top w:val="nil"/>
          <w:left w:val="nil"/>
          <w:bottom w:val="nil"/>
          <w:right w:val="nil"/>
          <w:between w:val="nil"/>
        </w:pBdr>
        <w:tabs>
          <w:tab w:val="left" w:pos="993"/>
        </w:tabs>
        <w:ind w:leftChars="300" w:left="1050" w:hangingChars="200" w:hanging="420"/>
        <w:rPr>
          <w:rFonts w:ascii="ＭＳ 明朝" w:eastAsia="ＭＳ 明朝" w:hAnsi="ＭＳ 明朝" w:cs="ＭＳ 明朝"/>
          <w:color w:val="000000"/>
        </w:rPr>
      </w:pPr>
      <w:r>
        <w:rPr>
          <w:rFonts w:ascii="ＭＳ 明朝" w:eastAsia="ＭＳ 明朝" w:hAnsi="ＭＳ 明朝" w:cs="ＭＳ 明朝" w:hint="eastAsia"/>
          <w:color w:val="000000"/>
        </w:rPr>
        <w:t xml:space="preserve">①　</w:t>
      </w:r>
      <w:r w:rsidR="003B3241" w:rsidRPr="00B64388">
        <w:rPr>
          <w:rFonts w:ascii="ＭＳ 明朝" w:eastAsia="ＭＳ 明朝" w:hAnsi="ＭＳ 明朝" w:cs="ＭＳ 明朝"/>
          <w:color w:val="000000"/>
        </w:rPr>
        <w:t>委託者が、別に実施する</w:t>
      </w:r>
      <w:r w:rsidRPr="00B64388">
        <w:rPr>
          <w:rFonts w:ascii="ＭＳ 明朝" w:eastAsia="ＭＳ 明朝" w:hAnsi="ＭＳ 明朝" w:cs="ＭＳ 明朝" w:hint="eastAsia"/>
          <w:color w:val="000000"/>
        </w:rPr>
        <w:t>「行政課題</w:t>
      </w:r>
      <w:r>
        <w:rPr>
          <w:rFonts w:ascii="ＭＳ 明朝" w:eastAsia="ＭＳ 明朝" w:hAnsi="ＭＳ 明朝" w:cs="ＭＳ 明朝" w:hint="eastAsia"/>
          <w:color w:val="000000"/>
        </w:rPr>
        <w:t>解決</w:t>
      </w:r>
      <w:r w:rsidRPr="00B64388">
        <w:rPr>
          <w:rFonts w:ascii="ＭＳ 明朝" w:eastAsia="ＭＳ 明朝" w:hAnsi="ＭＳ 明朝" w:cs="ＭＳ 明朝" w:hint="eastAsia"/>
          <w:color w:val="000000"/>
        </w:rPr>
        <w:t>型」</w:t>
      </w:r>
      <w:r w:rsidR="003B3241" w:rsidRPr="00B64388">
        <w:rPr>
          <w:rFonts w:ascii="ＭＳ 明朝" w:eastAsia="ＭＳ 明朝" w:hAnsi="ＭＳ 明朝" w:cs="ＭＳ 明朝"/>
          <w:color w:val="000000"/>
        </w:rPr>
        <w:t>（上記「３ 業務概要」を参照）と</w:t>
      </w:r>
      <w:r w:rsidR="003B3241" w:rsidRPr="00B64388">
        <w:rPr>
          <w:rFonts w:ascii="ＭＳ 明朝" w:eastAsia="ＭＳ 明朝" w:hAnsi="ＭＳ 明朝" w:cs="ＭＳ 明朝" w:hint="eastAsia"/>
          <w:color w:val="000000"/>
        </w:rPr>
        <w:t>連携し</w:t>
      </w:r>
      <w:r w:rsidR="003B3241" w:rsidRPr="00B64388">
        <w:rPr>
          <w:rFonts w:ascii="ＭＳ 明朝" w:eastAsia="ＭＳ 明朝" w:hAnsi="ＭＳ 明朝" w:cs="ＭＳ 明朝"/>
          <w:color w:val="000000"/>
        </w:rPr>
        <w:t>、「（仮称）スタートアップと地域の共創による新社会システム構築コンテスト」を開催</w:t>
      </w:r>
      <w:r>
        <w:rPr>
          <w:rFonts w:ascii="ＭＳ 明朝" w:eastAsia="ＭＳ 明朝" w:hAnsi="ＭＳ 明朝" w:cs="ＭＳ 明朝" w:hint="eastAsia"/>
          <w:color w:val="000000"/>
        </w:rPr>
        <w:t>する。</w:t>
      </w:r>
    </w:p>
    <w:p w14:paraId="17978200" w14:textId="345ECCEF" w:rsidR="003B3241" w:rsidRPr="00B64388" w:rsidRDefault="003B3241" w:rsidP="00B64388">
      <w:pPr>
        <w:pStyle w:val="a6"/>
        <w:numPr>
          <w:ilvl w:val="0"/>
          <w:numId w:val="19"/>
        </w:numPr>
        <w:pBdr>
          <w:top w:val="nil"/>
          <w:left w:val="nil"/>
          <w:bottom w:val="nil"/>
          <w:right w:val="nil"/>
          <w:between w:val="nil"/>
        </w:pBdr>
        <w:tabs>
          <w:tab w:val="left" w:pos="993"/>
        </w:tabs>
        <w:ind w:leftChars="0"/>
        <w:rPr>
          <w:rFonts w:ascii="ＭＳ 明朝" w:eastAsia="ＭＳ 明朝" w:hAnsi="ＭＳ 明朝" w:cs="ＭＳ 明朝"/>
          <w:color w:val="000000"/>
        </w:rPr>
      </w:pPr>
      <w:r w:rsidRPr="00B64388">
        <w:rPr>
          <w:rFonts w:ascii="ＭＳ 明朝" w:eastAsia="ＭＳ 明朝" w:hAnsi="ＭＳ 明朝" w:cs="ＭＳ 明朝" w:hint="eastAsia"/>
          <w:color w:val="000000"/>
        </w:rPr>
        <w:t>コンテストの一次審査・二次審査・成果発表会は、原則「</w:t>
      </w:r>
      <w:r w:rsidR="00B64388" w:rsidRPr="00B64388">
        <w:rPr>
          <w:rFonts w:ascii="ＭＳ 明朝" w:eastAsia="ＭＳ 明朝" w:hAnsi="ＭＳ 明朝" w:cs="ＭＳ 明朝" w:hint="eastAsia"/>
          <w:color w:val="000000"/>
        </w:rPr>
        <w:t>行政課題</w:t>
      </w:r>
      <w:r w:rsidR="00B64388">
        <w:rPr>
          <w:rFonts w:ascii="ＭＳ 明朝" w:eastAsia="ＭＳ 明朝" w:hAnsi="ＭＳ 明朝" w:cs="ＭＳ 明朝" w:hint="eastAsia"/>
          <w:color w:val="000000"/>
        </w:rPr>
        <w:t>解決</w:t>
      </w:r>
      <w:r w:rsidR="00B64388" w:rsidRPr="00B64388">
        <w:rPr>
          <w:rFonts w:ascii="ＭＳ 明朝" w:eastAsia="ＭＳ 明朝" w:hAnsi="ＭＳ 明朝" w:cs="ＭＳ 明朝" w:hint="eastAsia"/>
          <w:color w:val="000000"/>
        </w:rPr>
        <w:t>型</w:t>
      </w:r>
      <w:r w:rsidRPr="00B64388">
        <w:rPr>
          <w:rFonts w:ascii="ＭＳ 明朝" w:eastAsia="ＭＳ 明朝" w:hAnsi="ＭＳ 明朝" w:cs="ＭＳ 明朝" w:hint="eastAsia"/>
          <w:color w:val="000000"/>
        </w:rPr>
        <w:t>」と合同実施することと</w:t>
      </w:r>
      <w:r w:rsidR="00B64388">
        <w:rPr>
          <w:rFonts w:ascii="ＭＳ 明朝" w:eastAsia="ＭＳ 明朝" w:hAnsi="ＭＳ 明朝" w:cs="ＭＳ 明朝" w:hint="eastAsia"/>
          <w:color w:val="000000"/>
        </w:rPr>
        <w:t>する。</w:t>
      </w:r>
    </w:p>
    <w:p w14:paraId="2A62FB7D" w14:textId="06D8BDEF" w:rsidR="003B3241" w:rsidRPr="00B64388" w:rsidRDefault="003B3241" w:rsidP="00B64388">
      <w:pPr>
        <w:pStyle w:val="a6"/>
        <w:numPr>
          <w:ilvl w:val="0"/>
          <w:numId w:val="19"/>
        </w:numPr>
        <w:pBdr>
          <w:top w:val="nil"/>
          <w:left w:val="nil"/>
          <w:bottom w:val="nil"/>
          <w:right w:val="nil"/>
          <w:between w:val="nil"/>
        </w:pBdr>
        <w:tabs>
          <w:tab w:val="left" w:pos="993"/>
        </w:tabs>
        <w:ind w:leftChars="0"/>
        <w:rPr>
          <w:rFonts w:ascii="ＭＳ 明朝" w:eastAsia="ＭＳ 明朝" w:hAnsi="ＭＳ 明朝" w:cs="ＭＳ 明朝"/>
          <w:color w:val="000000"/>
        </w:rPr>
      </w:pPr>
      <w:r w:rsidRPr="00B64388">
        <w:rPr>
          <w:rFonts w:ascii="ＭＳ 明朝" w:eastAsia="ＭＳ 明朝" w:hAnsi="ＭＳ 明朝" w:cs="ＭＳ 明朝" w:hint="eastAsia"/>
          <w:color w:val="000000"/>
        </w:rPr>
        <w:t>コンテスト運営の役割分担は以下のとおりとする。</w:t>
      </w:r>
    </w:p>
    <w:tbl>
      <w:tblPr>
        <w:tblpPr w:leftFromText="142" w:rightFromText="142" w:vertAnchor="text" w:tblpX="137"/>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9"/>
        <w:gridCol w:w="3405"/>
      </w:tblGrid>
      <w:tr w:rsidR="003B3241" w14:paraId="3C61974D" w14:textId="77777777" w:rsidTr="003C4988">
        <w:trPr>
          <w:trHeight w:val="416"/>
        </w:trPr>
        <w:tc>
          <w:tcPr>
            <w:tcW w:w="1838" w:type="dxa"/>
            <w:tcBorders>
              <w:bottom w:val="double" w:sz="4" w:space="0" w:color="auto"/>
            </w:tcBorders>
            <w:shd w:val="clear" w:color="auto" w:fill="D9D9D9" w:themeFill="background1" w:themeFillShade="D9"/>
            <w:vAlign w:val="center"/>
          </w:tcPr>
          <w:p w14:paraId="3256BACF"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事項</w:t>
            </w:r>
          </w:p>
        </w:tc>
        <w:tc>
          <w:tcPr>
            <w:tcW w:w="2979" w:type="dxa"/>
            <w:tcBorders>
              <w:bottom w:val="double" w:sz="4" w:space="0" w:color="auto"/>
            </w:tcBorders>
            <w:shd w:val="clear" w:color="auto" w:fill="D9D9D9" w:themeFill="background1" w:themeFillShade="D9"/>
            <w:vAlign w:val="center"/>
          </w:tcPr>
          <w:p w14:paraId="44496D38" w14:textId="5E9EBAFB" w:rsidR="003B3241" w:rsidRDefault="00B64388" w:rsidP="003C4988">
            <w:pPr>
              <w:jc w:val="center"/>
              <w:rPr>
                <w:rFonts w:ascii="ＭＳ 明朝" w:eastAsia="ＭＳ 明朝" w:hAnsi="ＭＳ 明朝" w:cs="ＭＳ 明朝"/>
              </w:rPr>
            </w:pPr>
            <w:r>
              <w:rPr>
                <w:rFonts w:ascii="ＭＳ 明朝" w:eastAsia="ＭＳ 明朝" w:hAnsi="ＭＳ 明朝" w:cs="ＭＳ 明朝" w:hint="eastAsia"/>
              </w:rPr>
              <w:t>「行政課題解決型」受託者</w:t>
            </w:r>
          </w:p>
        </w:tc>
        <w:tc>
          <w:tcPr>
            <w:tcW w:w="3405" w:type="dxa"/>
            <w:tcBorders>
              <w:bottom w:val="double" w:sz="4" w:space="0" w:color="auto"/>
            </w:tcBorders>
            <w:shd w:val="clear" w:color="auto" w:fill="D9D9D9" w:themeFill="background1" w:themeFillShade="D9"/>
            <w:vAlign w:val="center"/>
          </w:tcPr>
          <w:p w14:paraId="4FEFC4E6" w14:textId="7CA63612" w:rsidR="003B3241" w:rsidRDefault="00B64388" w:rsidP="003C4988">
            <w:pPr>
              <w:jc w:val="center"/>
              <w:rPr>
                <w:rFonts w:ascii="ＭＳ 明朝" w:eastAsia="ＭＳ 明朝" w:hAnsi="ＭＳ 明朝" w:cs="ＭＳ 明朝"/>
              </w:rPr>
            </w:pPr>
            <w:r>
              <w:rPr>
                <w:rFonts w:ascii="ＭＳ 明朝" w:eastAsia="ＭＳ 明朝" w:hAnsi="ＭＳ 明朝" w:cs="ＭＳ 明朝" w:hint="eastAsia"/>
              </w:rPr>
              <w:t>本業務の受託者</w:t>
            </w:r>
          </w:p>
        </w:tc>
      </w:tr>
      <w:tr w:rsidR="003B3241" w14:paraId="2FE6EA59" w14:textId="77777777" w:rsidTr="003C4988">
        <w:tc>
          <w:tcPr>
            <w:tcW w:w="1838" w:type="dxa"/>
            <w:tcBorders>
              <w:top w:val="double" w:sz="4" w:space="0" w:color="auto"/>
            </w:tcBorders>
          </w:tcPr>
          <w:p w14:paraId="06F64675"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コンテスト企画</w:t>
            </w:r>
          </w:p>
        </w:tc>
        <w:tc>
          <w:tcPr>
            <w:tcW w:w="2979" w:type="dxa"/>
            <w:tcBorders>
              <w:top w:val="double" w:sz="4" w:space="0" w:color="auto"/>
            </w:tcBorders>
            <w:vAlign w:val="center"/>
          </w:tcPr>
          <w:p w14:paraId="30F9B60B"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c>
          <w:tcPr>
            <w:tcW w:w="3405" w:type="dxa"/>
            <w:tcBorders>
              <w:top w:val="double" w:sz="4" w:space="0" w:color="auto"/>
            </w:tcBorders>
            <w:vAlign w:val="center"/>
          </w:tcPr>
          <w:p w14:paraId="76C99F08"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r>
      <w:tr w:rsidR="003B3241" w14:paraId="105D0B1C" w14:textId="77777777" w:rsidTr="003C4988">
        <w:tc>
          <w:tcPr>
            <w:tcW w:w="1838" w:type="dxa"/>
          </w:tcPr>
          <w:p w14:paraId="48B9164C"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会場手配</w:t>
            </w:r>
          </w:p>
        </w:tc>
        <w:tc>
          <w:tcPr>
            <w:tcW w:w="2979" w:type="dxa"/>
            <w:vAlign w:val="center"/>
          </w:tcPr>
          <w:p w14:paraId="7F9943C3"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◎（経費支払い含む）</w:t>
            </w:r>
          </w:p>
        </w:tc>
        <w:tc>
          <w:tcPr>
            <w:tcW w:w="3405" w:type="dxa"/>
            <w:vAlign w:val="center"/>
          </w:tcPr>
          <w:p w14:paraId="35C98E18"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r>
      <w:tr w:rsidR="003B3241" w14:paraId="0D766EFE" w14:textId="77777777" w:rsidTr="003C4988">
        <w:tc>
          <w:tcPr>
            <w:tcW w:w="1838" w:type="dxa"/>
          </w:tcPr>
          <w:p w14:paraId="5C7FE339"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審査員手配</w:t>
            </w:r>
          </w:p>
        </w:tc>
        <w:tc>
          <w:tcPr>
            <w:tcW w:w="2979" w:type="dxa"/>
            <w:vAlign w:val="center"/>
          </w:tcPr>
          <w:p w14:paraId="313CE86F"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◎（経費支払い含む）</w:t>
            </w:r>
          </w:p>
        </w:tc>
        <w:tc>
          <w:tcPr>
            <w:tcW w:w="3405" w:type="dxa"/>
            <w:vAlign w:val="center"/>
          </w:tcPr>
          <w:p w14:paraId="08ADC54A"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〇（選定）</w:t>
            </w:r>
          </w:p>
        </w:tc>
      </w:tr>
      <w:tr w:rsidR="003B3241" w14:paraId="3ED3537C" w14:textId="77777777" w:rsidTr="003C4988">
        <w:tc>
          <w:tcPr>
            <w:tcW w:w="1838" w:type="dxa"/>
          </w:tcPr>
          <w:p w14:paraId="138CC837"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周知・集客</w:t>
            </w:r>
          </w:p>
        </w:tc>
        <w:tc>
          <w:tcPr>
            <w:tcW w:w="2979" w:type="dxa"/>
            <w:vAlign w:val="center"/>
          </w:tcPr>
          <w:p w14:paraId="1AE99377"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0DCAF986"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r>
      <w:tr w:rsidR="003B3241" w14:paraId="189F0851" w14:textId="77777777" w:rsidTr="003C4988">
        <w:tc>
          <w:tcPr>
            <w:tcW w:w="1838" w:type="dxa"/>
          </w:tcPr>
          <w:p w14:paraId="4C3692AA"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広報</w:t>
            </w:r>
          </w:p>
        </w:tc>
        <w:tc>
          <w:tcPr>
            <w:tcW w:w="2979" w:type="dxa"/>
            <w:vAlign w:val="center"/>
          </w:tcPr>
          <w:p w14:paraId="64A55CB2"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36E209CF"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r>
      <w:tr w:rsidR="003B3241" w14:paraId="23897A56" w14:textId="77777777" w:rsidTr="003C4988">
        <w:tc>
          <w:tcPr>
            <w:tcW w:w="1838" w:type="dxa"/>
          </w:tcPr>
          <w:p w14:paraId="280ED528"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ビジュアル制作</w:t>
            </w:r>
          </w:p>
        </w:tc>
        <w:tc>
          <w:tcPr>
            <w:tcW w:w="2979" w:type="dxa"/>
            <w:vAlign w:val="center"/>
          </w:tcPr>
          <w:p w14:paraId="5C142F2E"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c>
          <w:tcPr>
            <w:tcW w:w="3405" w:type="dxa"/>
            <w:vAlign w:val="center"/>
          </w:tcPr>
          <w:p w14:paraId="0D62D4C6"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r>
      <w:tr w:rsidR="003B3241" w14:paraId="37C19D63" w14:textId="77777777" w:rsidTr="003C4988">
        <w:tc>
          <w:tcPr>
            <w:tcW w:w="1838" w:type="dxa"/>
          </w:tcPr>
          <w:p w14:paraId="6C26F6E1"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当日運営</w:t>
            </w:r>
          </w:p>
        </w:tc>
        <w:tc>
          <w:tcPr>
            <w:tcW w:w="2979" w:type="dxa"/>
            <w:vAlign w:val="center"/>
          </w:tcPr>
          <w:p w14:paraId="2DD9F413"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1D754AC1"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r>
      <w:tr w:rsidR="003B3241" w14:paraId="41EAF9F3" w14:textId="77777777" w:rsidTr="003C4988">
        <w:tc>
          <w:tcPr>
            <w:tcW w:w="1838" w:type="dxa"/>
          </w:tcPr>
          <w:p w14:paraId="19BFBF8D"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配信</w:t>
            </w:r>
          </w:p>
        </w:tc>
        <w:tc>
          <w:tcPr>
            <w:tcW w:w="2979" w:type="dxa"/>
            <w:vAlign w:val="center"/>
          </w:tcPr>
          <w:p w14:paraId="6C243CDE"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◎（経費支払い含む）</w:t>
            </w:r>
          </w:p>
        </w:tc>
        <w:tc>
          <w:tcPr>
            <w:tcW w:w="3405" w:type="dxa"/>
            <w:vAlign w:val="center"/>
          </w:tcPr>
          <w:p w14:paraId="453FF6C7"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r>
      <w:tr w:rsidR="003B3241" w14:paraId="6FD86A9F" w14:textId="77777777" w:rsidTr="003C4988">
        <w:tc>
          <w:tcPr>
            <w:tcW w:w="1838" w:type="dxa"/>
          </w:tcPr>
          <w:p w14:paraId="6E83A7F5"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司会</w:t>
            </w:r>
          </w:p>
        </w:tc>
        <w:tc>
          <w:tcPr>
            <w:tcW w:w="2979" w:type="dxa"/>
            <w:vAlign w:val="center"/>
          </w:tcPr>
          <w:p w14:paraId="4BCF432F"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c>
          <w:tcPr>
            <w:tcW w:w="3405" w:type="dxa"/>
            <w:vAlign w:val="center"/>
          </w:tcPr>
          <w:p w14:paraId="6951528A"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r>
      <w:tr w:rsidR="003B3241" w14:paraId="7F859C45" w14:textId="77777777" w:rsidTr="003C4988">
        <w:tc>
          <w:tcPr>
            <w:tcW w:w="1838" w:type="dxa"/>
          </w:tcPr>
          <w:p w14:paraId="5C7F4494" w14:textId="77777777" w:rsidR="003B3241" w:rsidRDefault="003B3241" w:rsidP="003C4988">
            <w:pPr>
              <w:rPr>
                <w:rFonts w:ascii="ＭＳ 明朝" w:eastAsia="ＭＳ 明朝" w:hAnsi="ＭＳ 明朝" w:cs="ＭＳ 明朝"/>
              </w:rPr>
            </w:pPr>
            <w:r>
              <w:rPr>
                <w:rFonts w:ascii="ＭＳ 明朝" w:eastAsia="ＭＳ 明朝" w:hAnsi="ＭＳ 明朝" w:cs="ＭＳ 明朝" w:hint="eastAsia"/>
              </w:rPr>
              <w:t>交流会企画運営</w:t>
            </w:r>
          </w:p>
        </w:tc>
        <w:tc>
          <w:tcPr>
            <w:tcW w:w="2979" w:type="dxa"/>
            <w:vAlign w:val="center"/>
          </w:tcPr>
          <w:p w14:paraId="1976D47C"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〇</w:t>
            </w:r>
          </w:p>
        </w:tc>
        <w:tc>
          <w:tcPr>
            <w:tcW w:w="3405" w:type="dxa"/>
            <w:vAlign w:val="center"/>
          </w:tcPr>
          <w:p w14:paraId="7EC2500A" w14:textId="77777777" w:rsidR="003B3241" w:rsidRDefault="003B3241" w:rsidP="003C4988">
            <w:pPr>
              <w:jc w:val="center"/>
              <w:rPr>
                <w:rFonts w:ascii="ＭＳ 明朝" w:eastAsia="ＭＳ 明朝" w:hAnsi="ＭＳ 明朝" w:cs="ＭＳ 明朝"/>
              </w:rPr>
            </w:pPr>
            <w:r>
              <w:rPr>
                <w:rFonts w:ascii="ＭＳ 明朝" w:eastAsia="ＭＳ 明朝" w:hAnsi="ＭＳ 明朝" w:cs="ＭＳ 明朝" w:hint="eastAsia"/>
              </w:rPr>
              <w:t>◎</w:t>
            </w:r>
          </w:p>
        </w:tc>
      </w:tr>
    </w:tbl>
    <w:p w14:paraId="62436B9B" w14:textId="77777777" w:rsidR="003B3241" w:rsidRDefault="003B3241" w:rsidP="003B3241">
      <w:pPr>
        <w:pBdr>
          <w:top w:val="nil"/>
          <w:left w:val="nil"/>
          <w:bottom w:val="nil"/>
          <w:right w:val="nil"/>
          <w:between w:val="nil"/>
        </w:pBdr>
        <w:tabs>
          <w:tab w:val="left" w:pos="709"/>
        </w:tabs>
        <w:rPr>
          <w:rFonts w:ascii="ＭＳ 明朝" w:eastAsia="ＭＳ 明朝" w:hAnsi="ＭＳ 明朝" w:cs="ＭＳ 明朝"/>
          <w:color w:val="000000"/>
        </w:rPr>
      </w:pPr>
    </w:p>
    <w:p w14:paraId="5AB2BB66" w14:textId="18B69F4A" w:rsidR="00A35F6F" w:rsidRDefault="003B3241" w:rsidP="003B3241">
      <w:pPr>
        <w:pBdr>
          <w:top w:val="nil"/>
          <w:left w:val="nil"/>
          <w:bottom w:val="nil"/>
          <w:right w:val="nil"/>
          <w:between w:val="nil"/>
        </w:pBdr>
        <w:ind w:left="105"/>
        <w:rPr>
          <w:color w:val="000000"/>
        </w:rPr>
      </w:pPr>
      <w:r>
        <w:rPr>
          <w:rFonts w:ascii="ＭＳ 明朝" w:eastAsia="ＭＳ 明朝" w:hAnsi="ＭＳ 明朝" w:cs="ＭＳ 明朝" w:hint="eastAsia"/>
          <w:color w:val="000000"/>
        </w:rPr>
        <w:t>(3)</w:t>
      </w:r>
      <w:r w:rsidR="00410AB4">
        <w:rPr>
          <w:rFonts w:ascii="ＭＳ 明朝" w:eastAsia="ＭＳ 明朝" w:hAnsi="ＭＳ 明朝" w:cs="ＭＳ 明朝" w:hint="eastAsia"/>
          <w:color w:val="000000"/>
        </w:rPr>
        <w:t>企業の募集、マッチング、審査会</w:t>
      </w:r>
      <w:r w:rsidR="00534F7F">
        <w:rPr>
          <w:rFonts w:ascii="ＭＳ 明朝" w:eastAsia="ＭＳ 明朝" w:hAnsi="ＭＳ 明朝" w:cs="ＭＳ 明朝" w:hint="eastAsia"/>
          <w:color w:val="000000"/>
        </w:rPr>
        <w:t>（コンテスト）</w:t>
      </w:r>
      <w:r w:rsidR="00410AB4">
        <w:rPr>
          <w:rFonts w:ascii="ＭＳ 明朝" w:eastAsia="ＭＳ 明朝" w:hAnsi="ＭＳ 明朝" w:cs="ＭＳ 明朝" w:hint="eastAsia"/>
          <w:color w:val="000000"/>
        </w:rPr>
        <w:t>の</w:t>
      </w:r>
      <w:r w:rsidR="00534F7F">
        <w:rPr>
          <w:rFonts w:ascii="ＭＳ 明朝" w:eastAsia="ＭＳ 明朝" w:hAnsi="ＭＳ 明朝" w:cs="ＭＳ 明朝" w:hint="eastAsia"/>
          <w:color w:val="000000"/>
        </w:rPr>
        <w:t>開催、伴走支援</w:t>
      </w:r>
    </w:p>
    <w:p w14:paraId="15CC2D2C" w14:textId="5B0324CF" w:rsidR="00A35F6F" w:rsidRDefault="00E4013C">
      <w:pPr>
        <w:numPr>
          <w:ilvl w:val="1"/>
          <w:numId w:val="3"/>
        </w:num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color w:val="000000"/>
        </w:rPr>
        <w:t>企業の募集</w:t>
      </w:r>
      <w:r w:rsidR="008C307F">
        <w:rPr>
          <w:rFonts w:ascii="ＭＳ 明朝" w:eastAsia="ＭＳ 明朝" w:hAnsi="ＭＳ 明朝" w:cs="ＭＳ 明朝" w:hint="eastAsia"/>
          <w:color w:val="000000"/>
        </w:rPr>
        <w:t>、一次審査</w:t>
      </w:r>
    </w:p>
    <w:p w14:paraId="159B19EB" w14:textId="53554E70" w:rsidR="00C1516E" w:rsidRDefault="00E4013C" w:rsidP="00534F7F">
      <w:pPr>
        <w:pBdr>
          <w:top w:val="nil"/>
          <w:left w:val="nil"/>
          <w:bottom w:val="nil"/>
          <w:right w:val="nil"/>
          <w:between w:val="nil"/>
        </w:pBdr>
        <w:tabs>
          <w:tab w:val="left" w:pos="709"/>
        </w:tabs>
        <w:ind w:leftChars="300" w:left="840" w:hangingChars="100" w:hanging="210"/>
        <w:rPr>
          <w:rFonts w:ascii="ＭＳ 明朝" w:eastAsia="ＭＳ 明朝" w:hAnsi="ＭＳ 明朝" w:cs="ＭＳ 明朝"/>
          <w:color w:val="000000"/>
        </w:rPr>
      </w:pPr>
      <w:r>
        <w:rPr>
          <w:rFonts w:ascii="ＭＳ 明朝" w:eastAsia="ＭＳ 明朝" w:hAnsi="ＭＳ 明朝" w:cs="ＭＳ 明朝"/>
          <w:color w:val="000000"/>
        </w:rPr>
        <w:t>・対象となるスタートアップは、</w:t>
      </w:r>
      <w:r w:rsidRPr="00B64388">
        <w:rPr>
          <w:rFonts w:ascii="ＭＳ 明朝" w:eastAsia="ＭＳ 明朝" w:hAnsi="ＭＳ 明朝" w:cs="ＭＳ 明朝"/>
          <w:color w:val="000000"/>
        </w:rPr>
        <w:t>具体的なプロダクトやサービスを有し、概念実証を終えた段階以上とし、</w:t>
      </w:r>
      <w:r>
        <w:rPr>
          <w:rFonts w:ascii="ＭＳ 明朝" w:eastAsia="ＭＳ 明朝" w:hAnsi="ＭＳ 明朝" w:cs="ＭＳ 明朝"/>
          <w:color w:val="000000"/>
        </w:rPr>
        <w:t>全国から募集すること。</w:t>
      </w:r>
    </w:p>
    <w:p w14:paraId="5D6586E1" w14:textId="0AD83AB2" w:rsidR="00A35F6F" w:rsidRDefault="00C1516E" w:rsidP="00534F7F">
      <w:pPr>
        <w:pBdr>
          <w:top w:val="nil"/>
          <w:left w:val="nil"/>
          <w:bottom w:val="nil"/>
          <w:right w:val="nil"/>
          <w:between w:val="nil"/>
        </w:pBdr>
        <w:tabs>
          <w:tab w:val="left" w:pos="709"/>
        </w:tabs>
        <w:ind w:firstLineChars="300" w:firstLine="630"/>
        <w:rPr>
          <w:rFonts w:ascii="ＭＳ 明朝" w:eastAsia="ＭＳ 明朝" w:hAnsi="ＭＳ 明朝" w:cs="ＭＳ 明朝"/>
          <w:color w:val="000000"/>
        </w:rPr>
      </w:pPr>
      <w:r>
        <w:rPr>
          <w:rFonts w:ascii="ＭＳ 明朝" w:eastAsia="ＭＳ 明朝" w:hAnsi="ＭＳ 明朝" w:cs="ＭＳ 明朝" w:hint="eastAsia"/>
          <w:color w:val="000000"/>
        </w:rPr>
        <w:t>・応募要項及び</w:t>
      </w:r>
      <w:r w:rsidR="00E4013C">
        <w:rPr>
          <w:rFonts w:ascii="ＭＳ 明朝" w:eastAsia="ＭＳ 明朝" w:hAnsi="ＭＳ 明朝" w:cs="ＭＳ 明朝"/>
          <w:color w:val="000000"/>
        </w:rPr>
        <w:t>専用ウェブサイトを作成し、</w:t>
      </w:r>
      <w:r>
        <w:rPr>
          <w:rFonts w:ascii="ＭＳ 明朝" w:eastAsia="ＭＳ 明朝" w:hAnsi="ＭＳ 明朝" w:cs="ＭＳ 明朝" w:hint="eastAsia"/>
          <w:color w:val="000000"/>
        </w:rPr>
        <w:t>事業の周知及び応募受付を行うこと。</w:t>
      </w:r>
    </w:p>
    <w:p w14:paraId="7DA0C0CB" w14:textId="1ADAD8BF" w:rsidR="008C307F" w:rsidRDefault="00410AB4" w:rsidP="00534F7F">
      <w:pPr>
        <w:pBdr>
          <w:top w:val="nil"/>
          <w:left w:val="nil"/>
          <w:bottom w:val="nil"/>
          <w:right w:val="nil"/>
          <w:between w:val="nil"/>
        </w:pBdr>
        <w:tabs>
          <w:tab w:val="left" w:pos="709"/>
        </w:tabs>
        <w:ind w:leftChars="300" w:left="840"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w:t>
      </w:r>
      <w:r w:rsidR="008C307F">
        <w:rPr>
          <w:rFonts w:ascii="ＭＳ 明朝" w:eastAsia="ＭＳ 明朝" w:hAnsi="ＭＳ 明朝" w:cs="ＭＳ 明朝" w:hint="eastAsia"/>
          <w:color w:val="000000"/>
        </w:rPr>
        <w:t>スタートアップに対するプログラム参加メリットの整理・提示を行うとともに、効果的な広報や応募促進企画等により、多くの応募があるよう工夫すること。（応募総数目標：50件以上）</w:t>
      </w:r>
    </w:p>
    <w:p w14:paraId="1AF447F9" w14:textId="5A4FC5DE" w:rsidR="00A35F6F" w:rsidRDefault="005F4E70" w:rsidP="00534F7F">
      <w:pPr>
        <w:pBdr>
          <w:top w:val="nil"/>
          <w:left w:val="nil"/>
          <w:bottom w:val="nil"/>
          <w:right w:val="nil"/>
          <w:between w:val="nil"/>
        </w:pBdr>
        <w:tabs>
          <w:tab w:val="left" w:pos="709"/>
        </w:tabs>
        <w:ind w:leftChars="300" w:left="840" w:hangingChars="100" w:hanging="210"/>
        <w:rPr>
          <w:rFonts w:ascii="ＭＳ 明朝" w:eastAsia="ＭＳ 明朝" w:hAnsi="ＭＳ 明朝" w:cs="ＭＳ 明朝"/>
        </w:rPr>
      </w:pPr>
      <w:r>
        <w:rPr>
          <w:rFonts w:ascii="ＭＳ 明朝" w:eastAsia="ＭＳ 明朝" w:hAnsi="ＭＳ 明朝" w:cs="ＭＳ 明朝" w:hint="eastAsia"/>
        </w:rPr>
        <w:t>・</w:t>
      </w:r>
      <w:r w:rsidR="00B64388">
        <w:rPr>
          <w:rFonts w:ascii="ＭＳ 明朝" w:eastAsia="ＭＳ 明朝" w:hAnsi="ＭＳ 明朝" w:cs="ＭＳ 明朝" w:hint="eastAsia"/>
        </w:rPr>
        <w:t>本</w:t>
      </w:r>
      <w:r w:rsidR="00502D13">
        <w:rPr>
          <w:rFonts w:ascii="ＭＳ 明朝" w:eastAsia="ＭＳ 明朝" w:hAnsi="ＭＳ 明朝" w:cs="ＭＳ 明朝" w:hint="eastAsia"/>
        </w:rPr>
        <w:t>市の社会課題解決につながるビジネスプランを選考する審査（一次審査）を実施すること。</w:t>
      </w:r>
      <w:r>
        <w:rPr>
          <w:rFonts w:ascii="ＭＳ 明朝" w:eastAsia="ＭＳ 明朝" w:hAnsi="ＭＳ 明朝" w:cs="ＭＳ 明朝" w:hint="eastAsia"/>
        </w:rPr>
        <w:t>一次審査の通過数</w:t>
      </w:r>
      <w:r w:rsidR="00554D25">
        <w:rPr>
          <w:rFonts w:ascii="ＭＳ 明朝" w:eastAsia="ＭＳ 明朝" w:hAnsi="ＭＳ 明朝" w:cs="ＭＳ 明朝" w:hint="eastAsia"/>
        </w:rPr>
        <w:t>は10</w:t>
      </w:r>
      <w:r w:rsidR="00534F7F">
        <w:rPr>
          <w:rFonts w:ascii="ＭＳ 明朝" w:eastAsia="ＭＳ 明朝" w:hAnsi="ＭＳ 明朝" w:cs="ＭＳ 明朝" w:hint="eastAsia"/>
        </w:rPr>
        <w:t>者</w:t>
      </w:r>
      <w:r w:rsidR="00554D25">
        <w:rPr>
          <w:rFonts w:ascii="ＭＳ 明朝" w:eastAsia="ＭＳ 明朝" w:hAnsi="ＭＳ 明朝" w:cs="ＭＳ 明朝" w:hint="eastAsia"/>
        </w:rPr>
        <w:t>程度とし、</w:t>
      </w:r>
      <w:r w:rsidR="003F7A99">
        <w:rPr>
          <w:rFonts w:ascii="ＭＳ 明朝" w:eastAsia="ＭＳ 明朝" w:hAnsi="ＭＳ 明朝" w:cs="ＭＳ 明朝" w:hint="eastAsia"/>
        </w:rPr>
        <w:t>審査員</w:t>
      </w:r>
      <w:r w:rsidR="00502D13">
        <w:rPr>
          <w:rFonts w:ascii="ＭＳ 明朝" w:eastAsia="ＭＳ 明朝" w:hAnsi="ＭＳ 明朝" w:cs="ＭＳ 明朝" w:hint="eastAsia"/>
        </w:rPr>
        <w:t>は委託者と協議のうえ決定する。</w:t>
      </w:r>
    </w:p>
    <w:p w14:paraId="2879D3F4" w14:textId="71C21239" w:rsidR="00A35F6F" w:rsidRPr="00410AB4" w:rsidRDefault="00E4013C" w:rsidP="00410AB4">
      <w:pPr>
        <w:pStyle w:val="a6"/>
        <w:numPr>
          <w:ilvl w:val="1"/>
          <w:numId w:val="3"/>
        </w:numPr>
        <w:pBdr>
          <w:top w:val="nil"/>
          <w:left w:val="nil"/>
          <w:bottom w:val="nil"/>
          <w:right w:val="nil"/>
          <w:between w:val="nil"/>
        </w:pBdr>
        <w:ind w:leftChars="0"/>
        <w:rPr>
          <w:color w:val="000000"/>
        </w:rPr>
      </w:pPr>
      <w:r w:rsidRPr="00410AB4">
        <w:rPr>
          <w:rFonts w:ascii="ＭＳ 明朝" w:eastAsia="ＭＳ 明朝" w:hAnsi="ＭＳ 明朝" w:cs="ＭＳ 明朝"/>
          <w:color w:val="000000"/>
        </w:rPr>
        <w:t>共創・協業に向けたマッチング</w:t>
      </w:r>
    </w:p>
    <w:p w14:paraId="76FD3033" w14:textId="77FFDF48" w:rsidR="00A35F6F" w:rsidRDefault="00410AB4" w:rsidP="00410AB4">
      <w:pPr>
        <w:pBdr>
          <w:top w:val="nil"/>
          <w:left w:val="nil"/>
          <w:bottom w:val="nil"/>
          <w:right w:val="nil"/>
          <w:between w:val="nil"/>
        </w:pBdr>
        <w:ind w:leftChars="338" w:left="851" w:hangingChars="67" w:hanging="141"/>
        <w:rPr>
          <w:rFonts w:ascii="ＭＳ 明朝" w:eastAsia="ＭＳ 明朝" w:hAnsi="ＭＳ 明朝" w:cs="ＭＳ 明朝"/>
          <w:color w:val="000000"/>
        </w:rPr>
      </w:pPr>
      <w:r>
        <w:rPr>
          <w:rFonts w:ascii="ＭＳ 明朝" w:eastAsia="ＭＳ 明朝" w:hAnsi="ＭＳ 明朝" w:cs="ＭＳ 明朝" w:hint="eastAsia"/>
          <w:color w:val="000000"/>
        </w:rPr>
        <w:t>・</w:t>
      </w:r>
      <w:r w:rsidR="00E4013C">
        <w:rPr>
          <w:rFonts w:ascii="ＭＳ 明朝" w:eastAsia="ＭＳ 明朝" w:hAnsi="ＭＳ 明朝" w:cs="ＭＳ 明朝"/>
          <w:color w:val="000000"/>
        </w:rPr>
        <w:t>スタートアップの</w:t>
      </w:r>
      <w:r w:rsidR="0021318E">
        <w:rPr>
          <w:rFonts w:ascii="ＭＳ 明朝" w:eastAsia="ＭＳ 明朝" w:hAnsi="ＭＳ 明朝" w:cs="ＭＳ 明朝" w:hint="eastAsia"/>
          <w:color w:val="000000"/>
        </w:rPr>
        <w:t>ビジネスプラン</w:t>
      </w:r>
      <w:r w:rsidR="00E4013C">
        <w:rPr>
          <w:rFonts w:ascii="ＭＳ 明朝" w:eastAsia="ＭＳ 明朝" w:hAnsi="ＭＳ 明朝" w:cs="ＭＳ 明朝"/>
          <w:color w:val="000000"/>
        </w:rPr>
        <w:t>に対して、相互成長につながるリソースを有</w:t>
      </w:r>
      <w:r w:rsidR="003F7A99">
        <w:rPr>
          <w:rFonts w:ascii="ＭＳ 明朝" w:eastAsia="ＭＳ 明朝" w:hAnsi="ＭＳ 明朝" w:cs="ＭＳ 明朝" w:hint="eastAsia"/>
          <w:color w:val="000000"/>
        </w:rPr>
        <w:t>す</w:t>
      </w:r>
      <w:r w:rsidR="003F7A99">
        <w:rPr>
          <w:rFonts w:ascii="ＭＳ 明朝" w:eastAsia="ＭＳ 明朝" w:hAnsi="ＭＳ 明朝" w:cs="ＭＳ 明朝" w:hint="eastAsia"/>
          <w:color w:val="000000"/>
        </w:rPr>
        <w:lastRenderedPageBreak/>
        <w:t>る</w:t>
      </w:r>
      <w:r w:rsidR="00F40565">
        <w:rPr>
          <w:rFonts w:ascii="ＭＳ 明朝" w:eastAsia="ＭＳ 明朝" w:hAnsi="ＭＳ 明朝" w:cs="ＭＳ 明朝"/>
          <w:color w:val="000000"/>
        </w:rPr>
        <w:t>地域</w:t>
      </w:r>
      <w:r w:rsidR="00554D25">
        <w:rPr>
          <w:rFonts w:ascii="ＭＳ 明朝" w:eastAsia="ＭＳ 明朝" w:hAnsi="ＭＳ 明朝" w:cs="ＭＳ 明朝" w:hint="eastAsia"/>
          <w:color w:val="000000"/>
        </w:rPr>
        <w:t>（市内企業</w:t>
      </w:r>
      <w:r w:rsidR="00F40565">
        <w:rPr>
          <w:rFonts w:ascii="ＭＳ 明朝" w:eastAsia="ＭＳ 明朝" w:hAnsi="ＭＳ 明朝" w:cs="ＭＳ 明朝"/>
          <w:color w:val="000000"/>
        </w:rPr>
        <w:t>・団体等</w:t>
      </w:r>
      <w:r w:rsidR="00554D25">
        <w:rPr>
          <w:rFonts w:ascii="ＭＳ 明朝" w:eastAsia="ＭＳ 明朝" w:hAnsi="ＭＳ 明朝" w:cs="ＭＳ 明朝" w:hint="eastAsia"/>
          <w:color w:val="000000"/>
        </w:rPr>
        <w:t>）とを</w:t>
      </w:r>
      <w:r w:rsidR="00E4013C">
        <w:rPr>
          <w:rFonts w:ascii="ＭＳ 明朝" w:eastAsia="ＭＳ 明朝" w:hAnsi="ＭＳ 明朝" w:cs="ＭＳ 明朝"/>
          <w:color w:val="000000"/>
        </w:rPr>
        <w:t>マッチング</w:t>
      </w:r>
      <w:r w:rsidR="003F7A99">
        <w:rPr>
          <w:rFonts w:ascii="ＭＳ 明朝" w:eastAsia="ＭＳ 明朝" w:hAnsi="ＭＳ 明朝" w:cs="ＭＳ 明朝" w:hint="eastAsia"/>
          <w:color w:val="000000"/>
        </w:rPr>
        <w:t>し、プランの具体化や</w:t>
      </w:r>
      <w:r w:rsidR="003F7A99">
        <w:rPr>
          <w:rFonts w:ascii="ＭＳ 明朝" w:eastAsia="ＭＳ 明朝" w:hAnsi="ＭＳ 明朝" w:cs="ＭＳ 明朝"/>
          <w:color w:val="000000"/>
        </w:rPr>
        <w:t>社会実装に向けた</w:t>
      </w:r>
      <w:r w:rsidR="00F6495D">
        <w:rPr>
          <w:rFonts w:ascii="ＭＳ 明朝" w:eastAsia="ＭＳ 明朝" w:hAnsi="ＭＳ 明朝" w:cs="ＭＳ 明朝" w:hint="eastAsia"/>
          <w:color w:val="000000"/>
        </w:rPr>
        <w:t>連携の</w:t>
      </w:r>
      <w:r w:rsidR="003F7A99">
        <w:rPr>
          <w:rFonts w:ascii="ＭＳ 明朝" w:eastAsia="ＭＳ 明朝" w:hAnsi="ＭＳ 明朝" w:cs="ＭＳ 明朝"/>
          <w:color w:val="000000"/>
        </w:rPr>
        <w:t>協議</w:t>
      </w:r>
      <w:r w:rsidR="003F7A99">
        <w:rPr>
          <w:rFonts w:ascii="ＭＳ 明朝" w:eastAsia="ＭＳ 明朝" w:hAnsi="ＭＳ 明朝" w:cs="ＭＳ 明朝" w:hint="eastAsia"/>
          <w:color w:val="000000"/>
        </w:rPr>
        <w:t>を支援すること。</w:t>
      </w:r>
    </w:p>
    <w:p w14:paraId="6A2EFBDA" w14:textId="4A5CA5D4" w:rsidR="00A35F6F" w:rsidRDefault="00410AB4" w:rsidP="00410AB4">
      <w:pPr>
        <w:pBdr>
          <w:top w:val="nil"/>
          <w:left w:val="nil"/>
          <w:bottom w:val="nil"/>
          <w:right w:val="nil"/>
          <w:between w:val="nil"/>
        </w:pBdr>
        <w:ind w:leftChars="324" w:left="850" w:hangingChars="81" w:hanging="170"/>
        <w:jc w:val="left"/>
        <w:rPr>
          <w:rFonts w:ascii="ＭＳ 明朝" w:eastAsia="ＭＳ 明朝" w:hAnsi="ＭＳ 明朝" w:cs="ＭＳ 明朝"/>
          <w:color w:val="000000"/>
        </w:rPr>
      </w:pPr>
      <w:r>
        <w:rPr>
          <w:rFonts w:ascii="ＭＳ 明朝" w:eastAsia="ＭＳ 明朝" w:hAnsi="ＭＳ 明朝" w:cs="ＭＳ 明朝" w:hint="eastAsia"/>
          <w:color w:val="000000"/>
        </w:rPr>
        <w:t>・</w:t>
      </w:r>
      <w:r w:rsidR="00E4013C">
        <w:rPr>
          <w:rFonts w:ascii="ＭＳ 明朝" w:eastAsia="ＭＳ 明朝" w:hAnsi="ＭＳ 明朝" w:cs="ＭＳ 明朝"/>
          <w:color w:val="000000"/>
        </w:rPr>
        <w:t>スタートアップと</w:t>
      </w:r>
      <w:r w:rsidR="00554D25">
        <w:rPr>
          <w:rFonts w:ascii="ＭＳ 明朝" w:eastAsia="ＭＳ 明朝" w:hAnsi="ＭＳ 明朝" w:cs="ＭＳ 明朝"/>
          <w:color w:val="000000"/>
        </w:rPr>
        <w:t>地域</w:t>
      </w:r>
      <w:r w:rsidR="00554D25">
        <w:rPr>
          <w:rFonts w:ascii="ＭＳ 明朝" w:eastAsia="ＭＳ 明朝" w:hAnsi="ＭＳ 明朝" w:cs="ＭＳ 明朝" w:hint="eastAsia"/>
          <w:color w:val="000000"/>
        </w:rPr>
        <w:t>（市内企業</w:t>
      </w:r>
      <w:r w:rsidR="00554D25">
        <w:rPr>
          <w:rFonts w:ascii="ＭＳ 明朝" w:eastAsia="ＭＳ 明朝" w:hAnsi="ＭＳ 明朝" w:cs="ＭＳ 明朝"/>
          <w:color w:val="000000"/>
        </w:rPr>
        <w:t>・団体等</w:t>
      </w:r>
      <w:r w:rsidR="00554D25">
        <w:rPr>
          <w:rFonts w:ascii="ＭＳ 明朝" w:eastAsia="ＭＳ 明朝" w:hAnsi="ＭＳ 明朝" w:cs="ＭＳ 明朝" w:hint="eastAsia"/>
          <w:color w:val="000000"/>
        </w:rPr>
        <w:t>）</w:t>
      </w:r>
      <w:r w:rsidR="00E4013C">
        <w:rPr>
          <w:rFonts w:ascii="ＭＳ 明朝" w:eastAsia="ＭＳ 明朝" w:hAnsi="ＭＳ 明朝" w:cs="ＭＳ 明朝"/>
          <w:color w:val="000000"/>
        </w:rPr>
        <w:t>との間における、意思決定の手法・スピード感や組織特性の違いを</w:t>
      </w:r>
      <w:r w:rsidR="005F4E70">
        <w:rPr>
          <w:rFonts w:ascii="ＭＳ 明朝" w:eastAsia="ＭＳ 明朝" w:hAnsi="ＭＳ 明朝" w:cs="ＭＳ 明朝" w:hint="eastAsia"/>
          <w:color w:val="000000"/>
        </w:rPr>
        <w:t>理解し</w:t>
      </w:r>
      <w:r w:rsidR="00E4013C">
        <w:rPr>
          <w:rFonts w:ascii="ＭＳ 明朝" w:eastAsia="ＭＳ 明朝" w:hAnsi="ＭＳ 明朝" w:cs="ＭＳ 明朝"/>
          <w:color w:val="000000"/>
        </w:rPr>
        <w:t>、両者の認識の差異解消に向けた調整</w:t>
      </w:r>
      <w:r w:rsidR="0021318E">
        <w:rPr>
          <w:rFonts w:ascii="ＭＳ 明朝" w:eastAsia="ＭＳ 明朝" w:hAnsi="ＭＳ 明朝" w:cs="ＭＳ 明朝" w:hint="eastAsia"/>
          <w:color w:val="000000"/>
        </w:rPr>
        <w:t>を行うこと。両者のニーズ把握や、</w:t>
      </w:r>
      <w:r w:rsidR="00E4013C">
        <w:rPr>
          <w:rFonts w:ascii="ＭＳ 明朝" w:eastAsia="ＭＳ 明朝" w:hAnsi="ＭＳ 明朝" w:cs="ＭＳ 明朝"/>
          <w:color w:val="000000"/>
        </w:rPr>
        <w:t>円滑なコミュニケーションを支援すること</w:t>
      </w:r>
      <w:r w:rsidR="005F4E70">
        <w:rPr>
          <w:rFonts w:ascii="ＭＳ 明朝" w:eastAsia="ＭＳ 明朝" w:hAnsi="ＭＳ 明朝" w:cs="ＭＳ 明朝" w:hint="eastAsia"/>
          <w:color w:val="000000"/>
        </w:rPr>
        <w:t>。</w:t>
      </w:r>
    </w:p>
    <w:p w14:paraId="12506EDF" w14:textId="3C9E26FE" w:rsidR="00A35F6F" w:rsidRDefault="00410AB4" w:rsidP="00410AB4">
      <w:pPr>
        <w:pBdr>
          <w:top w:val="nil"/>
          <w:left w:val="nil"/>
          <w:bottom w:val="nil"/>
          <w:right w:val="nil"/>
          <w:between w:val="nil"/>
        </w:pBdr>
        <w:ind w:leftChars="324" w:left="850" w:hangingChars="81" w:hanging="170"/>
        <w:jc w:val="left"/>
        <w:rPr>
          <w:rFonts w:ascii="ＭＳ 明朝" w:eastAsia="ＭＳ 明朝" w:hAnsi="ＭＳ 明朝" w:cs="ＭＳ 明朝" w:hint="eastAsia"/>
          <w:color w:val="000000"/>
        </w:rPr>
      </w:pPr>
      <w:r>
        <w:rPr>
          <w:rFonts w:ascii="ＭＳ 明朝" w:eastAsia="ＭＳ 明朝" w:hAnsi="ＭＳ 明朝" w:cs="ＭＳ 明朝" w:hint="eastAsia"/>
          <w:color w:val="000000"/>
        </w:rPr>
        <w:t>・</w:t>
      </w:r>
      <w:r w:rsidR="00E4013C">
        <w:rPr>
          <w:rFonts w:ascii="ＭＳ 明朝" w:eastAsia="ＭＳ 明朝" w:hAnsi="ＭＳ 明朝" w:cs="ＭＳ 明朝"/>
          <w:color w:val="000000"/>
        </w:rPr>
        <w:t>受託者</w:t>
      </w:r>
      <w:r w:rsidR="002A5369">
        <w:rPr>
          <w:rFonts w:ascii="ＭＳ 明朝" w:eastAsia="ＭＳ 明朝" w:hAnsi="ＭＳ 明朝" w:cs="ＭＳ 明朝" w:hint="eastAsia"/>
          <w:color w:val="000000"/>
        </w:rPr>
        <w:t>がスタートアップと</w:t>
      </w:r>
      <w:r w:rsidR="00554D25">
        <w:rPr>
          <w:rFonts w:ascii="ＭＳ 明朝" w:eastAsia="ＭＳ 明朝" w:hAnsi="ＭＳ 明朝" w:cs="ＭＳ 明朝"/>
          <w:color w:val="000000"/>
        </w:rPr>
        <w:t>地域</w:t>
      </w:r>
      <w:r w:rsidR="00554D25">
        <w:rPr>
          <w:rFonts w:ascii="ＭＳ 明朝" w:eastAsia="ＭＳ 明朝" w:hAnsi="ＭＳ 明朝" w:cs="ＭＳ 明朝" w:hint="eastAsia"/>
          <w:color w:val="000000"/>
        </w:rPr>
        <w:t>（市内企業</w:t>
      </w:r>
      <w:r w:rsidR="00554D25">
        <w:rPr>
          <w:rFonts w:ascii="ＭＳ 明朝" w:eastAsia="ＭＳ 明朝" w:hAnsi="ＭＳ 明朝" w:cs="ＭＳ 明朝"/>
          <w:color w:val="000000"/>
        </w:rPr>
        <w:t>・団体等</w:t>
      </w:r>
      <w:r w:rsidR="00554D25">
        <w:rPr>
          <w:rFonts w:ascii="ＭＳ 明朝" w:eastAsia="ＭＳ 明朝" w:hAnsi="ＭＳ 明朝" w:cs="ＭＳ 明朝" w:hint="eastAsia"/>
          <w:color w:val="000000"/>
        </w:rPr>
        <w:t>）</w:t>
      </w:r>
      <w:r w:rsidR="003F7A99">
        <w:rPr>
          <w:rFonts w:ascii="ＭＳ 明朝" w:eastAsia="ＭＳ 明朝" w:hAnsi="ＭＳ 明朝" w:cs="ＭＳ 明朝" w:hint="eastAsia"/>
          <w:color w:val="000000"/>
        </w:rPr>
        <w:t>との</w:t>
      </w:r>
      <w:r w:rsidR="00E4013C">
        <w:rPr>
          <w:rFonts w:ascii="ＭＳ 明朝" w:eastAsia="ＭＳ 明朝" w:hAnsi="ＭＳ 明朝" w:cs="ＭＳ 明朝"/>
          <w:color w:val="000000"/>
        </w:rPr>
        <w:t>マッチングを効果的に実施するために</w:t>
      </w:r>
      <w:r w:rsidR="002A5369">
        <w:rPr>
          <w:rFonts w:ascii="ＭＳ 明朝" w:eastAsia="ＭＳ 明朝" w:hAnsi="ＭＳ 明朝" w:cs="ＭＳ 明朝" w:hint="eastAsia"/>
          <w:color w:val="000000"/>
        </w:rPr>
        <w:t>金融機関等と連携する場合は</w:t>
      </w:r>
      <w:r w:rsidR="00685AA6">
        <w:rPr>
          <w:rFonts w:ascii="ＭＳ 明朝" w:eastAsia="ＭＳ 明朝" w:hAnsi="ＭＳ 明朝" w:cs="ＭＳ 明朝" w:hint="eastAsia"/>
          <w:color w:val="000000"/>
        </w:rPr>
        <w:t>その連携に関する詳細を示すこと。</w:t>
      </w:r>
    </w:p>
    <w:p w14:paraId="32BA21D3" w14:textId="024E2930" w:rsidR="00A35F6F" w:rsidRDefault="00E4013C" w:rsidP="00F6495D">
      <w:pPr>
        <w:pStyle w:val="a6"/>
        <w:numPr>
          <w:ilvl w:val="1"/>
          <w:numId w:val="3"/>
        </w:numPr>
        <w:pBdr>
          <w:top w:val="nil"/>
          <w:left w:val="nil"/>
          <w:bottom w:val="nil"/>
          <w:right w:val="nil"/>
          <w:between w:val="nil"/>
        </w:pBdr>
        <w:tabs>
          <w:tab w:val="left" w:pos="709"/>
        </w:tabs>
        <w:ind w:leftChars="0"/>
      </w:pPr>
      <w:r w:rsidRPr="00F6495D">
        <w:rPr>
          <w:rFonts w:ascii="ＭＳ 明朝" w:eastAsia="ＭＳ 明朝" w:hAnsi="ＭＳ 明朝" w:cs="ＭＳ 明朝"/>
          <w:color w:val="000000"/>
        </w:rPr>
        <w:t>審査会</w:t>
      </w:r>
      <w:r w:rsidR="00EA7768" w:rsidRPr="00F6495D">
        <w:rPr>
          <w:rFonts w:ascii="ＭＳ 明朝" w:eastAsia="ＭＳ 明朝" w:hAnsi="ＭＳ 明朝" w:cs="ＭＳ 明朝" w:hint="eastAsia"/>
          <w:color w:val="000000"/>
        </w:rPr>
        <w:t>（二次審査）</w:t>
      </w:r>
      <w:r w:rsidRPr="00F6495D">
        <w:rPr>
          <w:rFonts w:ascii="ＭＳ 明朝" w:eastAsia="ＭＳ 明朝" w:hAnsi="ＭＳ 明朝" w:cs="ＭＳ 明朝"/>
          <w:color w:val="000000"/>
        </w:rPr>
        <w:t>の実施、スタートアップの選定</w:t>
      </w:r>
    </w:p>
    <w:p w14:paraId="029007BB" w14:textId="5EF2F010" w:rsidR="00A35F6F" w:rsidRPr="00E3233F" w:rsidRDefault="00E4013C" w:rsidP="00E3233F">
      <w:pPr>
        <w:numPr>
          <w:ilvl w:val="0"/>
          <w:numId w:val="5"/>
        </w:numPr>
        <w:pBdr>
          <w:top w:val="nil"/>
          <w:left w:val="nil"/>
          <w:bottom w:val="nil"/>
          <w:right w:val="nil"/>
          <w:between w:val="nil"/>
        </w:pBdr>
        <w:ind w:left="993" w:hanging="283"/>
        <w:rPr>
          <w:color w:val="000000"/>
        </w:rPr>
      </w:pPr>
      <w:r>
        <w:rPr>
          <w:rFonts w:ascii="ＭＳ 明朝" w:eastAsia="ＭＳ 明朝" w:hAnsi="ＭＳ 明朝" w:cs="ＭＳ 明朝"/>
          <w:color w:val="000000"/>
        </w:rPr>
        <w:t>「</w:t>
      </w:r>
      <w:r w:rsidR="00F6495D">
        <w:rPr>
          <w:rFonts w:ascii="ＭＳ 明朝" w:eastAsia="ＭＳ 明朝" w:hAnsi="ＭＳ 明朝" w:cs="ＭＳ 明朝" w:hint="eastAsia"/>
          <w:color w:val="000000"/>
        </w:rPr>
        <w:t>②</w:t>
      </w:r>
      <w:r>
        <w:rPr>
          <w:rFonts w:ascii="ＭＳ 明朝" w:eastAsia="ＭＳ 明朝" w:hAnsi="ＭＳ 明朝" w:cs="ＭＳ 明朝"/>
          <w:color w:val="000000"/>
        </w:rPr>
        <w:t>共創・協業に向けたマッチング」において具体化した</w:t>
      </w:r>
      <w:r w:rsidR="00554D25">
        <w:rPr>
          <w:rFonts w:ascii="ＭＳ 明朝" w:eastAsia="ＭＳ 明朝" w:hAnsi="ＭＳ 明朝" w:cs="ＭＳ 明朝" w:hint="eastAsia"/>
          <w:color w:val="000000"/>
        </w:rPr>
        <w:t>プランに２次</w:t>
      </w:r>
      <w:r w:rsidR="00222516">
        <w:rPr>
          <w:rFonts w:ascii="ＭＳ 明朝" w:eastAsia="ＭＳ 明朝" w:hAnsi="ＭＳ 明朝" w:cs="ＭＳ 明朝" w:hint="eastAsia"/>
          <w:color w:val="000000"/>
        </w:rPr>
        <w:t>審査</w:t>
      </w:r>
      <w:r w:rsidR="00554D25">
        <w:rPr>
          <w:rFonts w:ascii="ＭＳ 明朝" w:eastAsia="ＭＳ 明朝" w:hAnsi="ＭＳ 明朝" w:cs="ＭＳ 明朝" w:hint="eastAsia"/>
          <w:color w:val="000000"/>
        </w:rPr>
        <w:t>を行い</w:t>
      </w:r>
      <w:r w:rsidR="00222516">
        <w:rPr>
          <w:rFonts w:ascii="ＭＳ 明朝" w:eastAsia="ＭＳ 明朝" w:hAnsi="ＭＳ 明朝" w:cs="ＭＳ 明朝" w:hint="eastAsia"/>
          <w:color w:val="000000"/>
        </w:rPr>
        <w:t>、</w:t>
      </w:r>
      <w:r w:rsidR="00F6495D">
        <w:rPr>
          <w:rFonts w:ascii="ＭＳ 明朝" w:eastAsia="ＭＳ 明朝" w:hAnsi="ＭＳ 明朝" w:cs="ＭＳ 明朝" w:hint="eastAsia"/>
          <w:color w:val="000000"/>
        </w:rPr>
        <w:t>入賞者を５</w:t>
      </w:r>
      <w:r w:rsidR="000C12EF">
        <w:rPr>
          <w:rFonts w:ascii="ＭＳ 明朝" w:eastAsia="ＭＳ 明朝" w:hAnsi="ＭＳ 明朝" w:cs="ＭＳ 明朝" w:hint="eastAsia"/>
          <w:color w:val="000000"/>
        </w:rPr>
        <w:t>者程度</w:t>
      </w:r>
      <w:r w:rsidR="00554D25">
        <w:rPr>
          <w:rFonts w:ascii="ＭＳ 明朝" w:eastAsia="ＭＳ 明朝" w:hAnsi="ＭＳ 明朝" w:cs="ＭＳ 明朝" w:hint="eastAsia"/>
          <w:color w:val="000000"/>
        </w:rPr>
        <w:t>に</w:t>
      </w:r>
      <w:r w:rsidR="000C12EF">
        <w:rPr>
          <w:rFonts w:ascii="ＭＳ 明朝" w:eastAsia="ＭＳ 明朝" w:hAnsi="ＭＳ 明朝" w:cs="ＭＳ 明朝" w:hint="eastAsia"/>
          <w:color w:val="000000"/>
        </w:rPr>
        <w:t>選定すること。審査員は、地域関係者、有識者等とし、委託者と協議のうえ決定すること。</w:t>
      </w:r>
    </w:p>
    <w:p w14:paraId="0B6B058A" w14:textId="69BD2DCE" w:rsidR="00A35F6F" w:rsidRDefault="00E4013C">
      <w:pPr>
        <w:numPr>
          <w:ilvl w:val="0"/>
          <w:numId w:val="6"/>
        </w:numPr>
        <w:pBdr>
          <w:top w:val="nil"/>
          <w:left w:val="nil"/>
          <w:bottom w:val="nil"/>
          <w:right w:val="nil"/>
          <w:between w:val="nil"/>
        </w:pBdr>
        <w:ind w:left="993" w:hanging="283"/>
        <w:rPr>
          <w:color w:val="000000"/>
        </w:rPr>
      </w:pPr>
      <w:r>
        <w:rPr>
          <w:rFonts w:ascii="ＭＳ 明朝" w:eastAsia="ＭＳ 明朝" w:hAnsi="ＭＳ 明朝" w:cs="ＭＳ 明朝"/>
          <w:color w:val="000000"/>
        </w:rPr>
        <w:t>スタートアップ</w:t>
      </w:r>
      <w:r w:rsidR="00E3233F">
        <w:rPr>
          <w:rFonts w:ascii="ＭＳ 明朝" w:eastAsia="ＭＳ 明朝" w:hAnsi="ＭＳ 明朝" w:cs="ＭＳ 明朝" w:hint="eastAsia"/>
          <w:color w:val="000000"/>
        </w:rPr>
        <w:t>（入賞者）</w:t>
      </w:r>
      <w:r>
        <w:rPr>
          <w:rFonts w:ascii="ＭＳ 明朝" w:eastAsia="ＭＳ 明朝" w:hAnsi="ＭＳ 明朝" w:cs="ＭＳ 明朝"/>
          <w:color w:val="000000"/>
        </w:rPr>
        <w:t>への投資や協業</w:t>
      </w:r>
      <w:r w:rsidR="00222516">
        <w:rPr>
          <w:rFonts w:ascii="ＭＳ 明朝" w:eastAsia="ＭＳ 明朝" w:hAnsi="ＭＳ 明朝" w:cs="ＭＳ 明朝" w:hint="eastAsia"/>
          <w:color w:val="000000"/>
        </w:rPr>
        <w:t>、</w:t>
      </w:r>
      <w:r>
        <w:rPr>
          <w:rFonts w:ascii="ＭＳ 明朝" w:eastAsia="ＭＳ 明朝" w:hAnsi="ＭＳ 明朝" w:cs="ＭＳ 明朝"/>
          <w:color w:val="000000"/>
        </w:rPr>
        <w:t>社会実装に向けた支援</w:t>
      </w:r>
      <w:r w:rsidR="00222516">
        <w:rPr>
          <w:rFonts w:ascii="ＭＳ 明朝" w:eastAsia="ＭＳ 明朝" w:hAnsi="ＭＳ 明朝" w:cs="ＭＳ 明朝" w:hint="eastAsia"/>
          <w:color w:val="000000"/>
        </w:rPr>
        <w:t>につながるよう、実施内容を工夫するとともに</w:t>
      </w:r>
      <w:r>
        <w:rPr>
          <w:rFonts w:ascii="ＭＳ 明朝" w:eastAsia="ＭＳ 明朝" w:hAnsi="ＭＳ 明朝" w:cs="ＭＳ 明朝"/>
          <w:color w:val="000000"/>
        </w:rPr>
        <w:t>効果的な告知・広報を行うこと。</w:t>
      </w:r>
    </w:p>
    <w:p w14:paraId="222B3C46" w14:textId="336F15E1" w:rsidR="00A35F6F" w:rsidRPr="00534F7F" w:rsidRDefault="00E4013C" w:rsidP="00534F7F">
      <w:pPr>
        <w:numPr>
          <w:ilvl w:val="0"/>
          <w:numId w:val="6"/>
        </w:numPr>
        <w:pBdr>
          <w:top w:val="nil"/>
          <w:left w:val="nil"/>
          <w:bottom w:val="nil"/>
          <w:right w:val="nil"/>
          <w:between w:val="nil"/>
        </w:pBdr>
        <w:ind w:left="993" w:hanging="283"/>
        <w:rPr>
          <w:color w:val="000000"/>
        </w:rPr>
      </w:pPr>
      <w:r>
        <w:rPr>
          <w:rFonts w:ascii="ＭＳ 明朝" w:eastAsia="ＭＳ 明朝" w:hAnsi="ＭＳ 明朝" w:cs="ＭＳ 明朝"/>
          <w:color w:val="000000"/>
        </w:rPr>
        <w:t>企画・運営・開催にかかる業務（日程調整、会場確保、開催通知、</w:t>
      </w:r>
      <w:r w:rsidR="000C12EF">
        <w:rPr>
          <w:rFonts w:ascii="ＭＳ 明朝" w:eastAsia="ＭＳ 明朝" w:hAnsi="ＭＳ 明朝" w:cs="ＭＳ 明朝" w:hint="eastAsia"/>
          <w:color w:val="000000"/>
        </w:rPr>
        <w:t>審査員の選定</w:t>
      </w:r>
      <w:r>
        <w:rPr>
          <w:rFonts w:ascii="ＭＳ 明朝" w:eastAsia="ＭＳ 明朝" w:hAnsi="ＭＳ 明朝" w:cs="ＭＳ 明朝"/>
          <w:color w:val="000000"/>
        </w:rPr>
        <w:t>、当日の進行、聴講者募集、必要機材・備品等の準備）</w:t>
      </w:r>
      <w:r w:rsidR="000C12EF">
        <w:rPr>
          <w:rFonts w:ascii="ＭＳ 明朝" w:eastAsia="ＭＳ 明朝" w:hAnsi="ＭＳ 明朝" w:cs="ＭＳ 明朝" w:hint="eastAsia"/>
          <w:color w:val="000000"/>
        </w:rPr>
        <w:t>について、「行政課題</w:t>
      </w:r>
      <w:r w:rsidR="00534F7F">
        <w:rPr>
          <w:rFonts w:ascii="ＭＳ 明朝" w:eastAsia="ＭＳ 明朝" w:hAnsi="ＭＳ 明朝" w:cs="ＭＳ 明朝" w:hint="eastAsia"/>
          <w:color w:val="000000"/>
        </w:rPr>
        <w:t>解決</w:t>
      </w:r>
      <w:r w:rsidR="000C12EF">
        <w:rPr>
          <w:rFonts w:ascii="ＭＳ 明朝" w:eastAsia="ＭＳ 明朝" w:hAnsi="ＭＳ 明朝" w:cs="ＭＳ 明朝" w:hint="eastAsia"/>
          <w:color w:val="000000"/>
        </w:rPr>
        <w:t>型」の受託者と</w:t>
      </w:r>
      <w:r w:rsidR="00534F7F">
        <w:rPr>
          <w:rFonts w:ascii="ＭＳ 明朝" w:eastAsia="ＭＳ 明朝" w:hAnsi="ＭＳ 明朝" w:cs="ＭＳ 明朝" w:hint="eastAsia"/>
          <w:color w:val="000000"/>
        </w:rPr>
        <w:t>密に連携</w:t>
      </w:r>
      <w:r w:rsidRPr="00534F7F">
        <w:rPr>
          <w:rFonts w:ascii="ＭＳ 明朝" w:eastAsia="ＭＳ 明朝" w:hAnsi="ＭＳ 明朝" w:cs="ＭＳ 明朝"/>
          <w:color w:val="000000"/>
        </w:rPr>
        <w:t>すること。</w:t>
      </w:r>
    </w:p>
    <w:p w14:paraId="6FB40A3D" w14:textId="17672658" w:rsidR="00A35F6F" w:rsidRPr="003B3241" w:rsidRDefault="00E4013C" w:rsidP="00534F7F">
      <w:pPr>
        <w:pStyle w:val="a6"/>
        <w:numPr>
          <w:ilvl w:val="1"/>
          <w:numId w:val="3"/>
        </w:numPr>
        <w:pBdr>
          <w:top w:val="nil"/>
          <w:left w:val="nil"/>
          <w:bottom w:val="nil"/>
          <w:right w:val="nil"/>
          <w:between w:val="nil"/>
        </w:pBdr>
        <w:tabs>
          <w:tab w:val="left" w:pos="709"/>
        </w:tabs>
        <w:ind w:leftChars="0"/>
        <w:rPr>
          <w:color w:val="000000"/>
        </w:rPr>
      </w:pPr>
      <w:bookmarkStart w:id="0" w:name="_gjdgxs" w:colFirst="0" w:colLast="0"/>
      <w:bookmarkEnd w:id="0"/>
      <w:r w:rsidRPr="003B3241">
        <w:rPr>
          <w:rFonts w:ascii="ＭＳ 明朝" w:eastAsia="ＭＳ 明朝" w:hAnsi="ＭＳ 明朝" w:cs="ＭＳ 明朝"/>
          <w:color w:val="000000"/>
        </w:rPr>
        <w:t>社会実装に向けた伴走支援</w:t>
      </w:r>
    </w:p>
    <w:p w14:paraId="68F9CAEE" w14:textId="21EECA6B" w:rsidR="00A35F6F" w:rsidRDefault="00534F7F" w:rsidP="00534F7F">
      <w:pPr>
        <w:pBdr>
          <w:top w:val="nil"/>
          <w:left w:val="nil"/>
          <w:bottom w:val="nil"/>
          <w:right w:val="nil"/>
          <w:between w:val="nil"/>
        </w:pBdr>
        <w:tabs>
          <w:tab w:val="left" w:pos="709"/>
        </w:tabs>
        <w:ind w:leftChars="350" w:left="945"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w:t>
      </w:r>
      <w:r w:rsidR="00E3233F">
        <w:rPr>
          <w:rFonts w:ascii="ＭＳ 明朝" w:eastAsia="ＭＳ 明朝" w:hAnsi="ＭＳ 明朝" w:cs="ＭＳ 明朝"/>
          <w:color w:val="000000"/>
        </w:rPr>
        <w:t>スタートアップ</w:t>
      </w:r>
      <w:r w:rsidR="00E3233F">
        <w:rPr>
          <w:rFonts w:ascii="ＭＳ 明朝" w:eastAsia="ＭＳ 明朝" w:hAnsi="ＭＳ 明朝" w:cs="ＭＳ 明朝" w:hint="eastAsia"/>
          <w:color w:val="000000"/>
        </w:rPr>
        <w:t>（入賞者）</w:t>
      </w:r>
      <w:r w:rsidR="00E4013C">
        <w:rPr>
          <w:rFonts w:ascii="ＭＳ 明朝" w:eastAsia="ＭＳ 明朝" w:hAnsi="ＭＳ 明朝" w:cs="ＭＳ 明朝"/>
          <w:color w:val="000000"/>
        </w:rPr>
        <w:t>に対して、社会実装に向けた</w:t>
      </w:r>
      <w:r>
        <w:rPr>
          <w:rFonts w:ascii="ＭＳ 明朝" w:eastAsia="ＭＳ 明朝" w:hAnsi="ＭＳ 明朝" w:cs="ＭＳ 明朝" w:hint="eastAsia"/>
          <w:color w:val="000000"/>
        </w:rPr>
        <w:t>取組</w:t>
      </w:r>
      <w:r w:rsidR="00F40565">
        <w:rPr>
          <w:rFonts w:ascii="ＭＳ 明朝" w:eastAsia="ＭＳ 明朝" w:hAnsi="ＭＳ 明朝" w:cs="ＭＳ 明朝" w:hint="eastAsia"/>
          <w:color w:val="000000"/>
        </w:rPr>
        <w:t>を</w:t>
      </w:r>
      <w:r w:rsidR="00E4013C">
        <w:rPr>
          <w:rFonts w:ascii="ＭＳ 明朝" w:eastAsia="ＭＳ 明朝" w:hAnsi="ＭＳ 明朝" w:cs="ＭＳ 明朝"/>
          <w:color w:val="000000"/>
        </w:rPr>
        <w:t>円滑に進め</w:t>
      </w:r>
      <w:r w:rsidR="00F40565">
        <w:rPr>
          <w:rFonts w:ascii="ＭＳ 明朝" w:eastAsia="ＭＳ 明朝" w:hAnsi="ＭＳ 明朝" w:cs="ＭＳ 明朝" w:hint="eastAsia"/>
          <w:color w:val="000000"/>
        </w:rPr>
        <w:t>るための</w:t>
      </w:r>
      <w:r w:rsidR="00E4013C">
        <w:rPr>
          <w:rFonts w:ascii="ＭＳ 明朝" w:eastAsia="ＭＳ 明朝" w:hAnsi="ＭＳ 明朝" w:cs="ＭＳ 明朝"/>
          <w:color w:val="000000"/>
        </w:rPr>
        <w:t>、集中的</w:t>
      </w:r>
      <w:r w:rsidR="00F40565">
        <w:rPr>
          <w:rFonts w:ascii="ＭＳ 明朝" w:eastAsia="ＭＳ 明朝" w:hAnsi="ＭＳ 明朝" w:cs="ＭＳ 明朝" w:hint="eastAsia"/>
          <w:color w:val="000000"/>
        </w:rPr>
        <w:t>な</w:t>
      </w:r>
      <w:r w:rsidR="00E4013C">
        <w:rPr>
          <w:rFonts w:ascii="ＭＳ 明朝" w:eastAsia="ＭＳ 明朝" w:hAnsi="ＭＳ 明朝" w:cs="ＭＳ 明朝"/>
          <w:color w:val="000000"/>
        </w:rPr>
        <w:t>支援と助言を行うこと。</w:t>
      </w:r>
    </w:p>
    <w:p w14:paraId="1E3C0C4D" w14:textId="2AC21C87" w:rsidR="00F40565" w:rsidRPr="00F40565" w:rsidRDefault="00534F7F" w:rsidP="00534F7F">
      <w:pPr>
        <w:pBdr>
          <w:top w:val="nil"/>
          <w:left w:val="nil"/>
          <w:bottom w:val="nil"/>
          <w:right w:val="nil"/>
          <w:between w:val="nil"/>
        </w:pBdr>
        <w:ind w:leftChars="350" w:left="945"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w:t>
      </w:r>
      <w:r w:rsidR="00E3233F">
        <w:rPr>
          <w:rFonts w:ascii="ＭＳ 明朝" w:eastAsia="ＭＳ 明朝" w:hAnsi="ＭＳ 明朝" w:cs="ＭＳ 明朝"/>
          <w:color w:val="000000"/>
        </w:rPr>
        <w:t>スタートアップ</w:t>
      </w:r>
      <w:r w:rsidR="00E3233F">
        <w:rPr>
          <w:rFonts w:ascii="ＭＳ 明朝" w:eastAsia="ＭＳ 明朝" w:hAnsi="ＭＳ 明朝" w:cs="ＭＳ 明朝" w:hint="eastAsia"/>
          <w:color w:val="000000"/>
        </w:rPr>
        <w:t>（入賞者）</w:t>
      </w:r>
      <w:r w:rsidR="00F40565">
        <w:rPr>
          <w:rFonts w:ascii="ＭＳ 明朝" w:eastAsia="ＭＳ 明朝" w:hAnsi="ＭＳ 明朝" w:cs="ＭＳ 明朝"/>
          <w:color w:val="000000"/>
        </w:rPr>
        <w:t>と、地域内の事業</w:t>
      </w:r>
      <w:r w:rsidR="00F40565">
        <w:rPr>
          <w:rFonts w:ascii="ＭＳ 明朝" w:eastAsia="ＭＳ 明朝" w:hAnsi="ＭＳ 明朝" w:cs="ＭＳ 明朝" w:hint="eastAsia"/>
          <w:color w:val="000000"/>
        </w:rPr>
        <w:t>者</w:t>
      </w:r>
      <w:r w:rsidR="00F40565">
        <w:rPr>
          <w:rFonts w:ascii="ＭＳ 明朝" w:eastAsia="ＭＳ 明朝" w:hAnsi="ＭＳ 明朝" w:cs="ＭＳ 明朝"/>
          <w:color w:val="000000"/>
        </w:rPr>
        <w:t>・研究機関・団体等とのマッチングを行い、社会実装に向けたプロジェクト</w:t>
      </w:r>
      <w:r w:rsidR="00F40565">
        <w:rPr>
          <w:rFonts w:ascii="ＭＳ 明朝" w:eastAsia="ＭＳ 明朝" w:hAnsi="ＭＳ 明朝" w:cs="ＭＳ 明朝" w:hint="eastAsia"/>
          <w:color w:val="000000"/>
        </w:rPr>
        <w:t>に共に取り組む「共創チーム」の立上げ支援</w:t>
      </w:r>
      <w:r w:rsidR="00093076">
        <w:rPr>
          <w:rFonts w:ascii="ＭＳ 明朝" w:eastAsia="ＭＳ 明朝" w:hAnsi="ＭＳ 明朝" w:cs="ＭＳ 明朝" w:hint="eastAsia"/>
          <w:color w:val="000000"/>
        </w:rPr>
        <w:t>及び</w:t>
      </w:r>
      <w:r w:rsidR="00F40565">
        <w:rPr>
          <w:rFonts w:ascii="ＭＳ 明朝" w:eastAsia="ＭＳ 明朝" w:hAnsi="ＭＳ 明朝" w:cs="ＭＳ 明朝" w:hint="eastAsia"/>
          <w:color w:val="000000"/>
        </w:rPr>
        <w:t>パートナー発掘を</w:t>
      </w:r>
      <w:r w:rsidR="00F40565">
        <w:rPr>
          <w:rFonts w:ascii="ＭＳ 明朝" w:eastAsia="ＭＳ 明朝" w:hAnsi="ＭＳ 明朝" w:cs="ＭＳ 明朝"/>
          <w:color w:val="000000"/>
        </w:rPr>
        <w:t>するこ</w:t>
      </w:r>
      <w:r w:rsidR="00F40565">
        <w:rPr>
          <w:rFonts w:ascii="ＭＳ 明朝" w:eastAsia="ＭＳ 明朝" w:hAnsi="ＭＳ 明朝" w:cs="ＭＳ 明朝" w:hint="eastAsia"/>
          <w:color w:val="000000"/>
        </w:rPr>
        <w:t>と。</w:t>
      </w:r>
    </w:p>
    <w:p w14:paraId="51EB0791" w14:textId="484F19A4" w:rsidR="00A35F6F" w:rsidRDefault="00534F7F" w:rsidP="00534F7F">
      <w:pPr>
        <w:pBdr>
          <w:top w:val="nil"/>
          <w:left w:val="nil"/>
          <w:bottom w:val="nil"/>
          <w:right w:val="nil"/>
          <w:between w:val="nil"/>
        </w:pBdr>
        <w:tabs>
          <w:tab w:val="left" w:pos="709"/>
        </w:tabs>
        <w:ind w:leftChars="350" w:left="945"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w:t>
      </w:r>
      <w:r w:rsidR="00E4013C">
        <w:rPr>
          <w:rFonts w:ascii="ＭＳ 明朝" w:eastAsia="ＭＳ 明朝" w:hAnsi="ＭＳ 明朝" w:cs="ＭＳ 明朝"/>
          <w:color w:val="000000"/>
        </w:rPr>
        <w:t>各社のニーズやプロジェクトの進捗状況に応じて、適切な支援を実施すること。また、専門的な知見が必要となった場合は、適切な専門家の助言やメンタリングが受けられるよう手配すること。</w:t>
      </w:r>
    </w:p>
    <w:p w14:paraId="29DCDFC9" w14:textId="712170F5" w:rsidR="00A35F6F" w:rsidRDefault="00534F7F" w:rsidP="00534F7F">
      <w:pPr>
        <w:pBdr>
          <w:top w:val="nil"/>
          <w:left w:val="nil"/>
          <w:bottom w:val="nil"/>
          <w:right w:val="nil"/>
          <w:between w:val="nil"/>
        </w:pBdr>
        <w:tabs>
          <w:tab w:val="left" w:pos="709"/>
        </w:tabs>
        <w:ind w:leftChars="300" w:left="840"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w:t>
      </w:r>
      <w:r w:rsidR="00E4013C">
        <w:rPr>
          <w:rFonts w:ascii="ＭＳ 明朝" w:eastAsia="ＭＳ 明朝" w:hAnsi="ＭＳ 明朝" w:cs="ＭＳ 明朝"/>
          <w:color w:val="000000"/>
        </w:rPr>
        <w:t>委託業務終了後も円滑なプロジェクト実施が可能となるよう、関係者やキーパーソンとの接続や、期間中の課題整理等を行い、プロジェクトの伴走支援の引継ぎができるようにすること。</w:t>
      </w:r>
    </w:p>
    <w:p w14:paraId="1981FD23" w14:textId="71A33E64" w:rsidR="00A35F6F" w:rsidRPr="00534F7F" w:rsidRDefault="00534F7F" w:rsidP="00534F7F">
      <w:p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hint="eastAsia"/>
          <w:color w:val="000000"/>
        </w:rPr>
        <w:t>（4</w:t>
      </w:r>
      <w:r w:rsidR="00A405F6">
        <w:rPr>
          <w:rFonts w:ascii="ＭＳ 明朝" w:eastAsia="ＭＳ 明朝" w:hAnsi="ＭＳ 明朝" w:cs="ＭＳ 明朝"/>
          <w:color w:val="000000"/>
        </w:rPr>
        <w:t>）</w:t>
      </w:r>
      <w:r w:rsidR="00E4013C">
        <w:rPr>
          <w:rFonts w:ascii="ＭＳ 明朝" w:eastAsia="ＭＳ 明朝" w:hAnsi="ＭＳ 明朝" w:cs="ＭＳ 明朝"/>
          <w:color w:val="000000"/>
        </w:rPr>
        <w:t>地域内外の企業等と連携したサポートメニューの提供</w:t>
      </w:r>
    </w:p>
    <w:p w14:paraId="2AD8D666" w14:textId="61A3FAB3" w:rsidR="00A35F6F" w:rsidRDefault="00F40565" w:rsidP="00F40565">
      <w:pPr>
        <w:pBdr>
          <w:top w:val="nil"/>
          <w:left w:val="nil"/>
          <w:bottom w:val="nil"/>
          <w:right w:val="nil"/>
          <w:between w:val="nil"/>
        </w:pBdr>
        <w:tabs>
          <w:tab w:val="left" w:pos="709"/>
        </w:tabs>
        <w:ind w:left="46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プログラムに参加する</w:t>
      </w:r>
      <w:r w:rsidR="00E4013C">
        <w:rPr>
          <w:rFonts w:ascii="ＭＳ 明朝" w:eastAsia="ＭＳ 明朝" w:hAnsi="ＭＳ 明朝" w:cs="ＭＳ 明朝"/>
          <w:color w:val="000000"/>
        </w:rPr>
        <w:t>スタートアップの</w:t>
      </w:r>
      <w:r>
        <w:rPr>
          <w:rFonts w:ascii="ＭＳ 明朝" w:eastAsia="ＭＳ 明朝" w:hAnsi="ＭＳ 明朝" w:cs="ＭＳ 明朝" w:hint="eastAsia"/>
          <w:color w:val="000000"/>
        </w:rPr>
        <w:t>事業</w:t>
      </w:r>
      <w:r w:rsidR="00E4013C">
        <w:rPr>
          <w:rFonts w:ascii="ＭＳ 明朝" w:eastAsia="ＭＳ 明朝" w:hAnsi="ＭＳ 明朝" w:cs="ＭＳ 明朝"/>
          <w:color w:val="000000"/>
        </w:rPr>
        <w:t>成長支援</w:t>
      </w:r>
      <w:r w:rsidR="00064C4C">
        <w:rPr>
          <w:rFonts w:ascii="ＭＳ 明朝" w:eastAsia="ＭＳ 明朝" w:hAnsi="ＭＳ 明朝" w:cs="ＭＳ 明朝" w:hint="eastAsia"/>
          <w:color w:val="000000"/>
        </w:rPr>
        <w:t>のため、</w:t>
      </w:r>
      <w:r>
        <w:rPr>
          <w:rFonts w:ascii="ＭＳ 明朝" w:eastAsia="ＭＳ 明朝" w:hAnsi="ＭＳ 明朝" w:cs="ＭＳ 明朝" w:hint="eastAsia"/>
          <w:color w:val="000000"/>
        </w:rPr>
        <w:t>市</w:t>
      </w:r>
      <w:r w:rsidR="00E4013C">
        <w:rPr>
          <w:rFonts w:ascii="ＭＳ 明朝" w:eastAsia="ＭＳ 明朝" w:hAnsi="ＭＳ 明朝" w:cs="ＭＳ 明朝"/>
          <w:color w:val="000000"/>
        </w:rPr>
        <w:t>内外の企業・団体・支援機関等が提供する支援施策との連携や新たなサポートメニュー</w:t>
      </w:r>
      <w:r>
        <w:rPr>
          <w:rFonts w:ascii="ＭＳ 明朝" w:eastAsia="ＭＳ 明朝" w:hAnsi="ＭＳ 明朝" w:cs="ＭＳ 明朝" w:hint="eastAsia"/>
          <w:color w:val="000000"/>
        </w:rPr>
        <w:t>の企画により</w:t>
      </w:r>
      <w:r w:rsidR="00E4013C">
        <w:rPr>
          <w:rFonts w:ascii="ＭＳ 明朝" w:eastAsia="ＭＳ 明朝" w:hAnsi="ＭＳ 明朝" w:cs="ＭＳ 明朝"/>
          <w:color w:val="000000"/>
        </w:rPr>
        <w:t>、間接的支援</w:t>
      </w:r>
      <w:r w:rsidR="00136A67">
        <w:rPr>
          <w:rFonts w:ascii="ＭＳ 明朝" w:eastAsia="ＭＳ 明朝" w:hAnsi="ＭＳ 明朝" w:cs="ＭＳ 明朝" w:hint="eastAsia"/>
          <w:color w:val="000000"/>
        </w:rPr>
        <w:t>を実施</w:t>
      </w:r>
      <w:r>
        <w:rPr>
          <w:rFonts w:ascii="ＭＳ 明朝" w:eastAsia="ＭＳ 明朝" w:hAnsi="ＭＳ 明朝" w:cs="ＭＳ 明朝" w:hint="eastAsia"/>
          <w:color w:val="000000"/>
        </w:rPr>
        <w:t>す</w:t>
      </w:r>
      <w:r w:rsidR="00E4013C">
        <w:rPr>
          <w:rFonts w:ascii="ＭＳ 明朝" w:eastAsia="ＭＳ 明朝" w:hAnsi="ＭＳ 明朝" w:cs="ＭＳ 明朝"/>
          <w:color w:val="000000"/>
        </w:rPr>
        <w:t>ること。</w:t>
      </w:r>
    </w:p>
    <w:p w14:paraId="5BA5C0C0" w14:textId="6624411F" w:rsidR="00A35F6F" w:rsidRDefault="00534F7F" w:rsidP="00534F7F">
      <w:pPr>
        <w:pBdr>
          <w:top w:val="nil"/>
          <w:left w:val="nil"/>
          <w:bottom w:val="nil"/>
          <w:right w:val="nil"/>
          <w:between w:val="nil"/>
        </w:pBdr>
        <w:tabs>
          <w:tab w:val="left" w:pos="709"/>
        </w:tabs>
        <w:ind w:left="105"/>
        <w:rPr>
          <w:color w:val="000000"/>
        </w:rPr>
      </w:pPr>
      <w:r>
        <w:rPr>
          <w:rFonts w:ascii="ＭＳ 明朝" w:eastAsia="ＭＳ 明朝" w:hAnsi="ＭＳ 明朝" w:cs="ＭＳ 明朝" w:hint="eastAsia"/>
          <w:color w:val="000000"/>
        </w:rPr>
        <w:t>(5)</w:t>
      </w:r>
      <w:r w:rsidR="00E4013C">
        <w:rPr>
          <w:rFonts w:ascii="ＭＳ 明朝" w:eastAsia="ＭＳ 明朝" w:hAnsi="ＭＳ 明朝" w:cs="ＭＳ 明朝"/>
          <w:color w:val="000000"/>
        </w:rPr>
        <w:t>令和５年度静岡市アクセラレーションプログラム採択者への実装支援</w:t>
      </w:r>
    </w:p>
    <w:p w14:paraId="00E05A59" w14:textId="77777777" w:rsidR="00A35F6F" w:rsidRDefault="00E4013C" w:rsidP="00136A67">
      <w:pPr>
        <w:pBdr>
          <w:top w:val="nil"/>
          <w:left w:val="nil"/>
          <w:bottom w:val="nil"/>
          <w:right w:val="nil"/>
          <w:between w:val="nil"/>
        </w:pBdr>
        <w:tabs>
          <w:tab w:val="left" w:pos="709"/>
        </w:tabs>
        <w:ind w:left="465" w:firstLineChars="100" w:firstLine="210"/>
        <w:rPr>
          <w:rFonts w:ascii="ＭＳ 明朝" w:eastAsia="ＭＳ 明朝" w:hAnsi="ＭＳ 明朝" w:cs="ＭＳ 明朝"/>
          <w:color w:val="000000"/>
        </w:rPr>
      </w:pPr>
      <w:r>
        <w:rPr>
          <w:rFonts w:ascii="ＭＳ 明朝" w:eastAsia="ＭＳ 明朝" w:hAnsi="ＭＳ 明朝" w:cs="ＭＳ 明朝"/>
          <w:color w:val="000000"/>
        </w:rPr>
        <w:t>令和５年度のアクセラレーションプログラム採択５者に対し、定期的なヒアリングやコミュニケーションにより状況把握するとともに、社会実装を目指す場合において、各社のニーズに合わせた支援を実施すること。</w:t>
      </w:r>
    </w:p>
    <w:p w14:paraId="379BEFB1" w14:textId="3F6E0406" w:rsidR="00646D15" w:rsidRDefault="00534F7F" w:rsidP="00534F7F">
      <w:pPr>
        <w:pBdr>
          <w:top w:val="nil"/>
          <w:left w:val="nil"/>
          <w:bottom w:val="nil"/>
          <w:right w:val="nil"/>
          <w:between w:val="nil"/>
        </w:pBdr>
        <w:tabs>
          <w:tab w:val="left" w:pos="709"/>
        </w:tabs>
        <w:ind w:firstLineChars="50" w:firstLine="105"/>
        <w:rPr>
          <w:color w:val="000000"/>
        </w:rPr>
      </w:pPr>
      <w:r>
        <w:rPr>
          <w:rFonts w:ascii="ＭＳ 明朝" w:eastAsia="ＭＳ 明朝" w:hAnsi="ＭＳ 明朝" w:cs="ＭＳ 明朝" w:hint="eastAsia"/>
          <w:color w:val="000000"/>
        </w:rPr>
        <w:t>(6)</w:t>
      </w:r>
      <w:r w:rsidR="00E4013C">
        <w:rPr>
          <w:rFonts w:ascii="ＭＳ 明朝" w:eastAsia="ＭＳ 明朝" w:hAnsi="ＭＳ 明朝" w:cs="ＭＳ 明朝"/>
        </w:rPr>
        <w:t>落選者に対する</w:t>
      </w:r>
      <w:r w:rsidR="00646D15">
        <w:rPr>
          <w:rFonts w:ascii="ＭＳ 明朝" w:eastAsia="ＭＳ 明朝" w:hAnsi="ＭＳ 明朝" w:cs="ＭＳ 明朝" w:hint="eastAsia"/>
        </w:rPr>
        <w:t>フォローアップ</w:t>
      </w:r>
    </w:p>
    <w:p w14:paraId="5BE780AD" w14:textId="1192CB80" w:rsidR="00646D15" w:rsidRPr="00646D15" w:rsidRDefault="00646D15" w:rsidP="00136A67">
      <w:pPr>
        <w:pBdr>
          <w:top w:val="nil"/>
          <w:left w:val="nil"/>
          <w:bottom w:val="nil"/>
          <w:right w:val="nil"/>
          <w:between w:val="nil"/>
        </w:pBdr>
        <w:tabs>
          <w:tab w:val="left" w:pos="709"/>
        </w:tabs>
        <w:ind w:left="465"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落選者のうち、静岡市の社会課題解決につながる見込みがある者に対して、適切なフォローアップを</w:t>
      </w:r>
      <w:r w:rsidR="00B04A7F">
        <w:rPr>
          <w:rFonts w:asciiTheme="minorEastAsia" w:eastAsiaTheme="minorEastAsia" w:hAnsiTheme="minorEastAsia" w:hint="eastAsia"/>
          <w:color w:val="000000"/>
        </w:rPr>
        <w:t>行うこと。県内の支援機関・支援プログラムへの接続や、イベントへの参加呼びかけ</w:t>
      </w:r>
      <w:r w:rsidR="00E3233F">
        <w:rPr>
          <w:rFonts w:asciiTheme="minorEastAsia" w:eastAsiaTheme="minorEastAsia" w:hAnsiTheme="minorEastAsia" w:hint="eastAsia"/>
          <w:color w:val="000000"/>
        </w:rPr>
        <w:t>、「（4）</w:t>
      </w:r>
      <w:r w:rsidR="00E3233F">
        <w:rPr>
          <w:rFonts w:ascii="ＭＳ 明朝" w:eastAsia="ＭＳ 明朝" w:hAnsi="ＭＳ 明朝" w:cs="ＭＳ 明朝"/>
          <w:color w:val="000000"/>
        </w:rPr>
        <w:t>地域内外の企業等と連携したサポートメニューの提供</w:t>
      </w:r>
      <w:r w:rsidR="00E3233F">
        <w:rPr>
          <w:rFonts w:ascii="ＭＳ 明朝" w:eastAsia="ＭＳ 明朝" w:hAnsi="ＭＳ 明朝" w:cs="ＭＳ 明朝" w:hint="eastAsia"/>
          <w:color w:val="000000"/>
        </w:rPr>
        <w:t>」に記載された内容の提供</w:t>
      </w:r>
      <w:r w:rsidR="00B04A7F">
        <w:rPr>
          <w:rFonts w:asciiTheme="minorEastAsia" w:eastAsiaTheme="minorEastAsia" w:hAnsiTheme="minorEastAsia" w:hint="eastAsia"/>
          <w:color w:val="000000"/>
        </w:rPr>
        <w:t>など、継続的な関係構築と支援を行うこと。</w:t>
      </w:r>
    </w:p>
    <w:p w14:paraId="0CF95BA4" w14:textId="01B23622" w:rsidR="00534F7F" w:rsidRPr="001F600E" w:rsidRDefault="00534F7F" w:rsidP="001F600E">
      <w:pPr>
        <w:pBdr>
          <w:top w:val="nil"/>
          <w:left w:val="nil"/>
          <w:bottom w:val="nil"/>
          <w:right w:val="nil"/>
          <w:between w:val="nil"/>
        </w:pBdr>
        <w:tabs>
          <w:tab w:val="left" w:pos="709"/>
        </w:tabs>
        <w:ind w:firstLineChars="50" w:firstLine="105"/>
        <w:rPr>
          <w:rFonts w:ascii="ＭＳ 明朝" w:eastAsia="ＭＳ 明朝" w:hAnsi="ＭＳ 明朝" w:cs="ＭＳ 明朝"/>
          <w:color w:val="FF0000"/>
        </w:rPr>
      </w:pPr>
      <w:r>
        <w:rPr>
          <w:rFonts w:ascii="ＭＳ 明朝" w:eastAsia="ＭＳ 明朝" w:hAnsi="ＭＳ 明朝" w:cs="ＭＳ 明朝" w:hint="eastAsia"/>
        </w:rPr>
        <w:t>(7)</w:t>
      </w:r>
      <w:r w:rsidR="001F600E" w:rsidRPr="001A5AF6">
        <w:rPr>
          <w:rFonts w:ascii="ＭＳ 明朝" w:eastAsia="ＭＳ 明朝" w:hAnsi="ＭＳ 明朝" w:cs="ＭＳ 明朝" w:hint="eastAsia"/>
          <w:color w:val="000000"/>
        </w:rPr>
        <w:t>本業務</w:t>
      </w:r>
      <w:r w:rsidR="001F600E" w:rsidRPr="001A5AF6">
        <w:rPr>
          <w:rFonts w:ascii="ＭＳ 明朝" w:eastAsia="ＭＳ 明朝" w:hAnsi="ＭＳ 明朝" w:cs="ＭＳ 明朝"/>
          <w:color w:val="000000"/>
        </w:rPr>
        <w:t>の</w:t>
      </w:r>
      <w:r w:rsidR="001F600E" w:rsidRPr="001A5AF6">
        <w:rPr>
          <w:rFonts w:ascii="ＭＳ 明朝" w:eastAsia="ＭＳ 明朝" w:hAnsi="ＭＳ 明朝" w:cs="ＭＳ 明朝" w:hint="eastAsia"/>
          <w:color w:val="000000"/>
        </w:rPr>
        <w:t>情報発信、コンテストの広報</w:t>
      </w:r>
    </w:p>
    <w:p w14:paraId="28996BFF" w14:textId="7DDF0C64" w:rsidR="00737660" w:rsidRPr="00737660" w:rsidRDefault="00534F7F" w:rsidP="00737660">
      <w:pPr>
        <w:pBdr>
          <w:top w:val="nil"/>
          <w:left w:val="nil"/>
          <w:bottom w:val="nil"/>
          <w:right w:val="nil"/>
          <w:between w:val="nil"/>
        </w:pBdr>
        <w:tabs>
          <w:tab w:val="left" w:pos="709"/>
        </w:tabs>
        <w:ind w:leftChars="150" w:left="525"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 xml:space="preserve">①　</w:t>
      </w:r>
      <w:r w:rsidR="009A62EE" w:rsidRPr="00534F7F">
        <w:rPr>
          <w:rFonts w:ascii="ＭＳ 明朝" w:eastAsia="ＭＳ 明朝" w:hAnsi="ＭＳ 明朝" w:cs="ＭＳ 明朝" w:hint="eastAsia"/>
          <w:color w:val="000000"/>
        </w:rPr>
        <w:t>本事業を広く周知するため、</w:t>
      </w:r>
      <w:r w:rsidR="00E4013C" w:rsidRPr="00534F7F">
        <w:rPr>
          <w:rFonts w:ascii="ＭＳ 明朝" w:eastAsia="ＭＳ 明朝" w:hAnsi="ＭＳ 明朝" w:cs="ＭＳ 明朝"/>
          <w:color w:val="000000"/>
        </w:rPr>
        <w:t>専用ウェブサイト</w:t>
      </w:r>
      <w:r w:rsidR="00136A67" w:rsidRPr="00534F7F">
        <w:rPr>
          <w:rFonts w:ascii="ＭＳ 明朝" w:eastAsia="ＭＳ 明朝" w:hAnsi="ＭＳ 明朝" w:cs="ＭＳ 明朝" w:hint="eastAsia"/>
          <w:color w:val="000000"/>
        </w:rPr>
        <w:t>やＳＮＳ</w:t>
      </w:r>
      <w:r w:rsidR="005C753B" w:rsidRPr="00534F7F">
        <w:rPr>
          <w:rFonts w:ascii="ＭＳ 明朝" w:eastAsia="ＭＳ 明朝" w:hAnsi="ＭＳ 明朝" w:cs="ＭＳ 明朝" w:hint="eastAsia"/>
          <w:color w:val="000000"/>
        </w:rPr>
        <w:t>による</w:t>
      </w:r>
      <w:r w:rsidR="00E4013C" w:rsidRPr="00534F7F">
        <w:rPr>
          <w:rFonts w:ascii="ＭＳ 明朝" w:eastAsia="ＭＳ 明朝" w:hAnsi="ＭＳ 明朝" w:cs="ＭＳ 明朝"/>
          <w:color w:val="000000"/>
        </w:rPr>
        <w:t>取組</w:t>
      </w:r>
      <w:r w:rsidR="009A62EE" w:rsidRPr="00534F7F">
        <w:rPr>
          <w:rFonts w:ascii="ＭＳ 明朝" w:eastAsia="ＭＳ 明朝" w:hAnsi="ＭＳ 明朝" w:cs="ＭＳ 明朝" w:hint="eastAsia"/>
          <w:color w:val="000000"/>
        </w:rPr>
        <w:t>内容</w:t>
      </w:r>
      <w:r w:rsidR="005C753B" w:rsidRPr="00534F7F">
        <w:rPr>
          <w:rFonts w:ascii="ＭＳ 明朝" w:eastAsia="ＭＳ 明朝" w:hAnsi="ＭＳ 明朝" w:cs="ＭＳ 明朝" w:hint="eastAsia"/>
          <w:color w:val="000000"/>
        </w:rPr>
        <w:t>・</w:t>
      </w:r>
      <w:r w:rsidR="009A62EE" w:rsidRPr="00534F7F">
        <w:rPr>
          <w:rFonts w:ascii="ＭＳ 明朝" w:eastAsia="ＭＳ 明朝" w:hAnsi="ＭＳ 明朝" w:cs="ＭＳ 明朝" w:hint="eastAsia"/>
          <w:color w:val="000000"/>
        </w:rPr>
        <w:t>イベント</w:t>
      </w:r>
      <w:r w:rsidR="005C753B" w:rsidRPr="00534F7F">
        <w:rPr>
          <w:rFonts w:ascii="ＭＳ 明朝" w:eastAsia="ＭＳ 明朝" w:hAnsi="ＭＳ 明朝" w:cs="ＭＳ 明朝" w:hint="eastAsia"/>
          <w:color w:val="000000"/>
        </w:rPr>
        <w:t>情報等</w:t>
      </w:r>
      <w:r w:rsidR="00E4013C" w:rsidRPr="00534F7F">
        <w:rPr>
          <w:rFonts w:ascii="ＭＳ 明朝" w:eastAsia="ＭＳ 明朝" w:hAnsi="ＭＳ 明朝" w:cs="ＭＳ 明朝"/>
          <w:color w:val="000000"/>
        </w:rPr>
        <w:t>の定期的な情報発信</w:t>
      </w:r>
      <w:r w:rsidR="005C753B" w:rsidRPr="00534F7F">
        <w:rPr>
          <w:rFonts w:ascii="ＭＳ 明朝" w:eastAsia="ＭＳ 明朝" w:hAnsi="ＭＳ 明朝" w:cs="ＭＳ 明朝" w:hint="eastAsia"/>
          <w:color w:val="000000"/>
        </w:rPr>
        <w:t>や、広報</w:t>
      </w:r>
      <w:r w:rsidR="00E4013C" w:rsidRPr="00534F7F">
        <w:rPr>
          <w:rFonts w:ascii="ＭＳ 明朝" w:eastAsia="ＭＳ 明朝" w:hAnsi="ＭＳ 明朝" w:cs="ＭＳ 明朝"/>
          <w:color w:val="000000"/>
        </w:rPr>
        <w:t>活動を行うこと。</w:t>
      </w:r>
      <w:r w:rsidR="00737660">
        <w:rPr>
          <w:rFonts w:ascii="ＭＳ 明朝" w:eastAsia="ＭＳ 明朝" w:hAnsi="ＭＳ 明朝" w:cs="ＭＳ 明朝" w:hint="eastAsia"/>
          <w:color w:val="000000"/>
        </w:rPr>
        <w:t>また、市民へのアントレプレナーシップの醸成を目的とした広報・企画を行うこと。</w:t>
      </w:r>
    </w:p>
    <w:p w14:paraId="3615025C" w14:textId="18BDA7EA" w:rsidR="00A35F6F" w:rsidRDefault="001F600E" w:rsidP="001F600E">
      <w:pPr>
        <w:pBdr>
          <w:top w:val="nil"/>
          <w:left w:val="nil"/>
          <w:bottom w:val="nil"/>
          <w:right w:val="nil"/>
          <w:between w:val="nil"/>
        </w:pBdr>
        <w:tabs>
          <w:tab w:val="left" w:pos="709"/>
        </w:tabs>
        <w:ind w:leftChars="200" w:left="630"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 xml:space="preserve">②　</w:t>
      </w:r>
      <w:r w:rsidR="009A62EE">
        <w:rPr>
          <w:rFonts w:ascii="ＭＳ 明朝" w:eastAsia="ＭＳ 明朝" w:hAnsi="ＭＳ 明朝" w:cs="ＭＳ 明朝" w:hint="eastAsia"/>
          <w:color w:val="000000"/>
        </w:rPr>
        <w:t>制作</w:t>
      </w:r>
      <w:r w:rsidR="00E4013C">
        <w:rPr>
          <w:rFonts w:ascii="ＭＳ 明朝" w:eastAsia="ＭＳ 明朝" w:hAnsi="ＭＳ 明朝" w:cs="ＭＳ 明朝"/>
          <w:color w:val="000000"/>
        </w:rPr>
        <w:t>する</w:t>
      </w:r>
      <w:r w:rsidR="00136A67">
        <w:rPr>
          <w:rFonts w:ascii="ＭＳ 明朝" w:eastAsia="ＭＳ 明朝" w:hAnsi="ＭＳ 明朝" w:cs="ＭＳ 明朝" w:hint="eastAsia"/>
          <w:color w:val="000000"/>
        </w:rPr>
        <w:t>コンテンツや利用するプラットフォーム</w:t>
      </w:r>
      <w:r w:rsidR="00E4013C">
        <w:rPr>
          <w:rFonts w:ascii="ＭＳ 明朝" w:eastAsia="ＭＳ 明朝" w:hAnsi="ＭＳ 明朝" w:cs="ＭＳ 明朝"/>
          <w:color w:val="000000"/>
        </w:rPr>
        <w:t>については</w:t>
      </w:r>
      <w:r w:rsidR="00136A67">
        <w:rPr>
          <w:rFonts w:ascii="ＭＳ 明朝" w:eastAsia="ＭＳ 明朝" w:hAnsi="ＭＳ 明朝" w:cs="ＭＳ 明朝" w:hint="eastAsia"/>
          <w:color w:val="000000"/>
        </w:rPr>
        <w:t>、</w:t>
      </w:r>
      <w:r w:rsidR="00E4013C">
        <w:rPr>
          <w:rFonts w:ascii="ＭＳ 明朝" w:eastAsia="ＭＳ 明朝" w:hAnsi="ＭＳ 明朝" w:cs="ＭＳ 明朝"/>
          <w:color w:val="000000"/>
        </w:rPr>
        <w:t>委託者と協議のうえ決定すること。</w:t>
      </w:r>
    </w:p>
    <w:p w14:paraId="5F08559E" w14:textId="410F20A3" w:rsidR="00A35F6F" w:rsidRPr="001F600E" w:rsidRDefault="001F600E" w:rsidP="001F600E">
      <w:pPr>
        <w:pBdr>
          <w:top w:val="nil"/>
          <w:left w:val="nil"/>
          <w:bottom w:val="nil"/>
          <w:right w:val="nil"/>
          <w:between w:val="nil"/>
        </w:pBdr>
        <w:tabs>
          <w:tab w:val="left" w:pos="709"/>
        </w:tabs>
        <w:ind w:leftChars="200" w:left="630"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 xml:space="preserve">③　</w:t>
      </w:r>
      <w:r w:rsidR="00E4013C" w:rsidRPr="001F600E">
        <w:rPr>
          <w:rFonts w:ascii="ＭＳ 明朝" w:eastAsia="ＭＳ 明朝" w:hAnsi="ＭＳ 明朝" w:cs="ＭＳ 明朝"/>
          <w:color w:val="000000"/>
        </w:rPr>
        <w:t>本業務において、市で受入れ予定の地域活性化起業人</w:t>
      </w:r>
      <w:r w:rsidR="00E4013C" w:rsidRPr="001F600E">
        <w:rPr>
          <w:rFonts w:ascii="ＭＳ 明朝" w:eastAsia="ＭＳ 明朝" w:hAnsi="ＭＳ 明朝" w:cs="ＭＳ 明朝"/>
        </w:rPr>
        <w:t>や、別に実施す</w:t>
      </w:r>
      <w:r w:rsidR="00685AA6">
        <w:rPr>
          <w:rFonts w:ascii="ＭＳ 明朝" w:eastAsia="ＭＳ 明朝" w:hAnsi="ＭＳ 明朝" w:cs="ＭＳ 明朝" w:hint="eastAsia"/>
        </w:rPr>
        <w:t>る「行政課</w:t>
      </w:r>
      <w:r w:rsidR="00685AA6">
        <w:rPr>
          <w:rFonts w:ascii="ＭＳ 明朝" w:eastAsia="ＭＳ 明朝" w:hAnsi="ＭＳ 明朝" w:cs="ＭＳ 明朝" w:hint="eastAsia"/>
        </w:rPr>
        <w:lastRenderedPageBreak/>
        <w:t>題解決型」及びスタートアップ関連の広報関係業務委託</w:t>
      </w:r>
      <w:r w:rsidR="00E4013C" w:rsidRPr="001F600E">
        <w:rPr>
          <w:rFonts w:ascii="ＭＳ 明朝" w:eastAsia="ＭＳ 明朝" w:hAnsi="ＭＳ 明朝" w:cs="ＭＳ 明朝"/>
          <w:color w:val="000000"/>
        </w:rPr>
        <w:t>と連携し実施すること。</w:t>
      </w:r>
    </w:p>
    <w:p w14:paraId="5DC97234" w14:textId="2B52B7DC" w:rsidR="00A35F6F" w:rsidRDefault="001F600E" w:rsidP="001F600E">
      <w:pPr>
        <w:tabs>
          <w:tab w:val="left" w:pos="709"/>
        </w:tabs>
        <w:ind w:firstLineChars="50" w:firstLine="105"/>
      </w:pPr>
      <w:r>
        <w:rPr>
          <w:rFonts w:ascii="ＭＳ 明朝" w:eastAsia="ＭＳ 明朝" w:hAnsi="ＭＳ 明朝" w:cs="ＭＳ 明朝" w:hint="eastAsia"/>
        </w:rPr>
        <w:t>(8)</w:t>
      </w:r>
      <w:r w:rsidR="00A405F6">
        <w:rPr>
          <w:rFonts w:ascii="ＭＳ 明朝" w:eastAsia="ＭＳ 明朝" w:hAnsi="ＭＳ 明朝" w:cs="ＭＳ 明朝" w:hint="eastAsia"/>
        </w:rPr>
        <w:t xml:space="preserve">　</w:t>
      </w:r>
      <w:r w:rsidR="00E4013C">
        <w:rPr>
          <w:rFonts w:ascii="ＭＳ 明朝" w:eastAsia="ＭＳ 明朝" w:hAnsi="ＭＳ 明朝" w:cs="ＭＳ 明朝"/>
        </w:rPr>
        <w:t>地域の共創促進に向けたコミュニティ</w:t>
      </w:r>
      <w:r w:rsidR="009A00CA">
        <w:rPr>
          <w:rFonts w:ascii="ＭＳ 明朝" w:eastAsia="ＭＳ 明朝" w:hAnsi="ＭＳ 明朝" w:cs="ＭＳ 明朝" w:hint="eastAsia"/>
        </w:rPr>
        <w:t>の活性化</w:t>
      </w:r>
      <w:r w:rsidR="00E4013C">
        <w:rPr>
          <w:rFonts w:ascii="ＭＳ 明朝" w:eastAsia="ＭＳ 明朝" w:hAnsi="ＭＳ 明朝" w:cs="ＭＳ 明朝"/>
        </w:rPr>
        <w:t>・連携体制構築</w:t>
      </w:r>
    </w:p>
    <w:p w14:paraId="299773AF" w14:textId="4CB1EC40" w:rsidR="00D6711E" w:rsidRPr="001F600E" w:rsidRDefault="001F600E" w:rsidP="001F600E">
      <w:pPr>
        <w:tabs>
          <w:tab w:val="left" w:pos="709"/>
        </w:tabs>
        <w:ind w:firstLineChars="200" w:firstLine="420"/>
        <w:rPr>
          <w:rFonts w:ascii="ＭＳ 明朝" w:eastAsia="ＭＳ 明朝" w:hAnsi="ＭＳ 明朝" w:cs="ＭＳ 明朝"/>
        </w:rPr>
      </w:pPr>
      <w:r>
        <w:rPr>
          <w:rFonts w:ascii="ＭＳ 明朝" w:eastAsia="ＭＳ 明朝" w:hAnsi="ＭＳ 明朝" w:cs="ＭＳ 明朝" w:hint="eastAsia"/>
        </w:rPr>
        <w:t xml:space="preserve">①　</w:t>
      </w:r>
      <w:r w:rsidR="00D6711E" w:rsidRPr="001F600E">
        <w:rPr>
          <w:rFonts w:ascii="ＭＳ 明朝" w:eastAsia="ＭＳ 明朝" w:hAnsi="ＭＳ 明朝" w:cs="ＭＳ 明朝" w:hint="eastAsia"/>
        </w:rPr>
        <w:t>地域コミュニティの活性化</w:t>
      </w:r>
    </w:p>
    <w:p w14:paraId="4F22F8D4" w14:textId="3887855E" w:rsidR="00C735DC" w:rsidRPr="001F600E" w:rsidRDefault="005C753B" w:rsidP="001F600E">
      <w:pPr>
        <w:tabs>
          <w:tab w:val="left" w:pos="709"/>
        </w:tabs>
        <w:ind w:leftChars="200" w:left="420" w:firstLineChars="100" w:firstLine="210"/>
        <w:rPr>
          <w:rFonts w:ascii="ＭＳ 明朝" w:eastAsia="ＭＳ 明朝" w:hAnsi="ＭＳ 明朝" w:cs="ＭＳ 明朝"/>
        </w:rPr>
      </w:pPr>
      <w:r w:rsidRPr="001F600E">
        <w:rPr>
          <w:rFonts w:ascii="ＭＳ 明朝" w:eastAsia="ＭＳ 明朝" w:hAnsi="ＭＳ 明朝" w:cs="ＭＳ 明朝" w:hint="eastAsia"/>
        </w:rPr>
        <w:t>プログラムの</w:t>
      </w:r>
      <w:r w:rsidR="00E4013C" w:rsidRPr="001F600E">
        <w:rPr>
          <w:rFonts w:ascii="ＭＳ 明朝" w:eastAsia="ＭＳ 明朝" w:hAnsi="ＭＳ 明朝" w:cs="ＭＳ 明朝"/>
        </w:rPr>
        <w:t>効果的</w:t>
      </w:r>
      <w:r w:rsidR="009A00CA" w:rsidRPr="001F600E">
        <w:rPr>
          <w:rFonts w:ascii="ＭＳ 明朝" w:eastAsia="ＭＳ 明朝" w:hAnsi="ＭＳ 明朝" w:cs="ＭＳ 明朝" w:hint="eastAsia"/>
        </w:rPr>
        <w:t>な</w:t>
      </w:r>
      <w:r w:rsidR="00E4013C" w:rsidRPr="001F600E">
        <w:rPr>
          <w:rFonts w:ascii="ＭＳ 明朝" w:eastAsia="ＭＳ 明朝" w:hAnsi="ＭＳ 明朝" w:cs="ＭＳ 明朝"/>
        </w:rPr>
        <w:t>実施</w:t>
      </w:r>
      <w:r w:rsidR="009A00CA" w:rsidRPr="001F600E">
        <w:rPr>
          <w:rFonts w:ascii="ＭＳ 明朝" w:eastAsia="ＭＳ 明朝" w:hAnsi="ＭＳ 明朝" w:cs="ＭＳ 明朝" w:hint="eastAsia"/>
        </w:rPr>
        <w:t>、</w:t>
      </w:r>
      <w:r w:rsidRPr="001F600E">
        <w:rPr>
          <w:rFonts w:ascii="ＭＳ 明朝" w:eastAsia="ＭＳ 明朝" w:hAnsi="ＭＳ 明朝" w:cs="ＭＳ 明朝" w:hint="eastAsia"/>
        </w:rPr>
        <w:t>地域における</w:t>
      </w:r>
      <w:r w:rsidR="00E4013C" w:rsidRPr="001F600E">
        <w:rPr>
          <w:rFonts w:ascii="ＭＳ 明朝" w:eastAsia="ＭＳ 明朝" w:hAnsi="ＭＳ 明朝" w:cs="ＭＳ 明朝"/>
        </w:rPr>
        <w:t>スタートアップ</w:t>
      </w:r>
      <w:r w:rsidRPr="001F600E">
        <w:rPr>
          <w:rFonts w:ascii="ＭＳ 明朝" w:eastAsia="ＭＳ 明朝" w:hAnsi="ＭＳ 明朝" w:cs="ＭＳ 明朝" w:hint="eastAsia"/>
        </w:rPr>
        <w:t>との</w:t>
      </w:r>
      <w:r w:rsidR="00E4013C" w:rsidRPr="001F600E">
        <w:rPr>
          <w:rFonts w:ascii="ＭＳ 明朝" w:eastAsia="ＭＳ 明朝" w:hAnsi="ＭＳ 明朝" w:cs="ＭＳ 明朝"/>
        </w:rPr>
        <w:t>連携機運</w:t>
      </w:r>
      <w:r w:rsidR="009A00CA" w:rsidRPr="001F600E">
        <w:rPr>
          <w:rFonts w:ascii="ＭＳ 明朝" w:eastAsia="ＭＳ 明朝" w:hAnsi="ＭＳ 明朝" w:cs="ＭＳ 明朝" w:hint="eastAsia"/>
        </w:rPr>
        <w:t>の</w:t>
      </w:r>
      <w:r w:rsidR="00E4013C" w:rsidRPr="001F600E">
        <w:rPr>
          <w:rFonts w:ascii="ＭＳ 明朝" w:eastAsia="ＭＳ 明朝" w:hAnsi="ＭＳ 明朝" w:cs="ＭＳ 明朝"/>
        </w:rPr>
        <w:t>醸成</w:t>
      </w:r>
      <w:r w:rsidR="009A00CA" w:rsidRPr="001F600E">
        <w:rPr>
          <w:rFonts w:ascii="ＭＳ 明朝" w:eastAsia="ＭＳ 明朝" w:hAnsi="ＭＳ 明朝" w:cs="ＭＳ 明朝" w:hint="eastAsia"/>
        </w:rPr>
        <w:t>に向け、適切な</w:t>
      </w:r>
      <w:r w:rsidRPr="001F600E">
        <w:rPr>
          <w:rFonts w:ascii="ＭＳ 明朝" w:eastAsia="ＭＳ 明朝" w:hAnsi="ＭＳ 明朝" w:cs="ＭＳ 明朝" w:hint="eastAsia"/>
        </w:rPr>
        <w:t>イベント</w:t>
      </w:r>
      <w:r w:rsidR="009A00CA" w:rsidRPr="001F600E">
        <w:rPr>
          <w:rFonts w:ascii="ＭＳ 明朝" w:eastAsia="ＭＳ 明朝" w:hAnsi="ＭＳ 明朝" w:cs="ＭＳ 明朝" w:hint="eastAsia"/>
        </w:rPr>
        <w:t>企画・</w:t>
      </w:r>
      <w:r w:rsidRPr="001F600E">
        <w:rPr>
          <w:rFonts w:ascii="ＭＳ 明朝" w:eastAsia="ＭＳ 明朝" w:hAnsi="ＭＳ 明朝" w:cs="ＭＳ 明朝" w:hint="eastAsia"/>
        </w:rPr>
        <w:t>コミュニティ</w:t>
      </w:r>
      <w:r w:rsidR="009A00CA" w:rsidRPr="001F600E">
        <w:rPr>
          <w:rFonts w:ascii="ＭＳ 明朝" w:eastAsia="ＭＳ 明朝" w:hAnsi="ＭＳ 明朝" w:cs="ＭＳ 明朝" w:hint="eastAsia"/>
        </w:rPr>
        <w:t>運営を行うこと。</w:t>
      </w:r>
    </w:p>
    <w:p w14:paraId="534E1FA3" w14:textId="1D49ADC1" w:rsidR="00C735DC" w:rsidRPr="001F600E" w:rsidRDefault="001F600E" w:rsidP="001F600E">
      <w:pPr>
        <w:tabs>
          <w:tab w:val="left" w:pos="709"/>
        </w:tabs>
        <w:ind w:firstLineChars="200" w:firstLine="420"/>
        <w:rPr>
          <w:rFonts w:ascii="ＭＳ 明朝" w:eastAsia="ＭＳ 明朝" w:hAnsi="ＭＳ 明朝" w:cs="ＭＳ 明朝"/>
        </w:rPr>
      </w:pPr>
      <w:r>
        <w:rPr>
          <w:rFonts w:ascii="ＭＳ 明朝" w:eastAsia="ＭＳ 明朝" w:hAnsi="ＭＳ 明朝" w:cs="ＭＳ 明朝" w:hint="eastAsia"/>
        </w:rPr>
        <w:t xml:space="preserve">②　</w:t>
      </w:r>
      <w:r w:rsidR="00C735DC" w:rsidRPr="001F600E">
        <w:rPr>
          <w:rFonts w:ascii="ＭＳ 明朝" w:eastAsia="ＭＳ 明朝" w:hAnsi="ＭＳ 明朝" w:cs="ＭＳ 明朝" w:hint="eastAsia"/>
        </w:rPr>
        <w:t>関係者の巻き込み、連携体制の構築</w:t>
      </w:r>
    </w:p>
    <w:p w14:paraId="142F0CA2" w14:textId="23720343" w:rsidR="00A35F6F" w:rsidRPr="001F600E" w:rsidRDefault="005653F8" w:rsidP="00737660">
      <w:pPr>
        <w:tabs>
          <w:tab w:val="left" w:pos="709"/>
        </w:tabs>
        <w:ind w:leftChars="200" w:left="420" w:firstLineChars="100" w:firstLine="210"/>
        <w:rPr>
          <w:rFonts w:ascii="ＭＳ 明朝" w:eastAsia="ＭＳ 明朝" w:hAnsi="ＭＳ 明朝" w:cs="ＭＳ 明朝"/>
        </w:rPr>
      </w:pPr>
      <w:r>
        <w:rPr>
          <w:rFonts w:ascii="ＭＳ 明朝" w:eastAsia="ＭＳ 明朝" w:hAnsi="ＭＳ 明朝" w:cs="ＭＳ 明朝" w:hint="eastAsia"/>
        </w:rPr>
        <w:t>本市の地域性を踏まえた</w:t>
      </w:r>
      <w:r w:rsidR="00737660">
        <w:rPr>
          <w:rFonts w:ascii="ＭＳ 明朝" w:eastAsia="ＭＳ 明朝" w:hAnsi="ＭＳ 明朝" w:cs="ＭＳ 明朝" w:hint="eastAsia"/>
        </w:rPr>
        <w:t>エコシステム</w:t>
      </w:r>
      <w:r>
        <w:rPr>
          <w:rFonts w:ascii="ＭＳ 明朝" w:eastAsia="ＭＳ 明朝" w:hAnsi="ＭＳ 明朝" w:cs="ＭＳ 明朝" w:hint="eastAsia"/>
        </w:rPr>
        <w:t>の目指すべき姿</w:t>
      </w:r>
      <w:r w:rsidR="002A0ECD" w:rsidRPr="001F600E">
        <w:rPr>
          <w:rFonts w:ascii="ＭＳ 明朝" w:eastAsia="ＭＳ 明朝" w:hAnsi="ＭＳ 明朝" w:cs="ＭＳ 明朝" w:hint="eastAsia"/>
        </w:rPr>
        <w:t>を</w:t>
      </w:r>
      <w:r>
        <w:rPr>
          <w:rFonts w:ascii="ＭＳ 明朝" w:eastAsia="ＭＳ 明朝" w:hAnsi="ＭＳ 明朝" w:cs="ＭＳ 明朝" w:hint="eastAsia"/>
        </w:rPr>
        <w:t>定め、</w:t>
      </w:r>
      <w:r w:rsidR="00D028D1">
        <w:rPr>
          <w:rFonts w:ascii="ＭＳ 明朝" w:eastAsia="ＭＳ 明朝" w:hAnsi="ＭＳ 明朝" w:cs="ＭＳ 明朝" w:hint="eastAsia"/>
        </w:rPr>
        <w:t>エコシステムが</w:t>
      </w:r>
      <w:r w:rsidR="002A0ECD" w:rsidRPr="001F600E">
        <w:rPr>
          <w:rFonts w:ascii="ＭＳ 明朝" w:eastAsia="ＭＳ 明朝" w:hAnsi="ＭＳ 明朝" w:cs="ＭＳ 明朝" w:hint="eastAsia"/>
        </w:rPr>
        <w:t>効果的な</w:t>
      </w:r>
      <w:r w:rsidR="00D028D1">
        <w:rPr>
          <w:rFonts w:ascii="ＭＳ 明朝" w:eastAsia="ＭＳ 明朝" w:hAnsi="ＭＳ 明朝" w:cs="ＭＳ 明朝" w:hint="eastAsia"/>
        </w:rPr>
        <w:t>ものとなるための</w:t>
      </w:r>
      <w:r w:rsidR="002A0ECD" w:rsidRPr="001F600E">
        <w:rPr>
          <w:rFonts w:ascii="ＭＳ 明朝" w:eastAsia="ＭＳ 明朝" w:hAnsi="ＭＳ 明朝" w:cs="ＭＳ 明朝" w:hint="eastAsia"/>
        </w:rPr>
        <w:t>企画や仕組みの構築を行うこと。</w:t>
      </w:r>
      <w:r w:rsidR="00737660" w:rsidRPr="001F600E">
        <w:rPr>
          <w:rFonts w:ascii="ＭＳ 明朝" w:eastAsia="ＭＳ 明朝" w:hAnsi="ＭＳ 明朝" w:cs="ＭＳ 明朝" w:hint="eastAsia"/>
        </w:rPr>
        <w:t>社会課題解決の取り組みに地域内外の関係者を巻き込み、</w:t>
      </w:r>
      <w:r w:rsidR="00737660">
        <w:rPr>
          <w:rFonts w:ascii="ＭＳ 明朝" w:eastAsia="ＭＳ 明朝" w:hAnsi="ＭＳ 明朝" w:cs="ＭＳ 明朝" w:hint="eastAsia"/>
        </w:rPr>
        <w:t>エコシステム</w:t>
      </w:r>
      <w:r w:rsidR="002A0ECD" w:rsidRPr="001F600E">
        <w:rPr>
          <w:rFonts w:ascii="ＭＳ 明朝" w:eastAsia="ＭＳ 明朝" w:hAnsi="ＭＳ 明朝" w:cs="ＭＳ 明朝" w:hint="eastAsia"/>
        </w:rPr>
        <w:t>関係者の役割を可視化</w:t>
      </w:r>
      <w:r w:rsidR="00157FDE">
        <w:rPr>
          <w:rFonts w:ascii="ＭＳ 明朝" w:eastAsia="ＭＳ 明朝" w:hAnsi="ＭＳ 明朝" w:cs="ＭＳ 明朝" w:hint="eastAsia"/>
        </w:rPr>
        <w:t>し、</w:t>
      </w:r>
      <w:r>
        <w:rPr>
          <w:rFonts w:ascii="ＭＳ 明朝" w:eastAsia="ＭＳ 明朝" w:hAnsi="ＭＳ 明朝" w:cs="ＭＳ 明朝" w:hint="eastAsia"/>
        </w:rPr>
        <w:t>それぞれの</w:t>
      </w:r>
      <w:r w:rsidR="002A0ECD" w:rsidRPr="001F600E">
        <w:rPr>
          <w:rFonts w:ascii="ＭＳ 明朝" w:eastAsia="ＭＳ 明朝" w:hAnsi="ＭＳ 明朝" w:cs="ＭＳ 明朝" w:hint="eastAsia"/>
        </w:rPr>
        <w:t>具体的な</w:t>
      </w:r>
      <w:r w:rsidR="000B0C5B" w:rsidRPr="001F600E">
        <w:rPr>
          <w:rFonts w:ascii="ＭＳ 明朝" w:eastAsia="ＭＳ 明朝" w:hAnsi="ＭＳ 明朝" w:cs="ＭＳ 明朝" w:hint="eastAsia"/>
        </w:rPr>
        <w:t>行動</w:t>
      </w:r>
      <w:r>
        <w:rPr>
          <w:rFonts w:ascii="ＭＳ 明朝" w:eastAsia="ＭＳ 明朝" w:hAnsi="ＭＳ 明朝" w:cs="ＭＳ 明朝" w:hint="eastAsia"/>
        </w:rPr>
        <w:t>につなげること。本項目</w:t>
      </w:r>
      <w:r w:rsidR="001F600E">
        <w:rPr>
          <w:rFonts w:ascii="ＭＳ 明朝" w:eastAsia="ＭＳ 明朝" w:hAnsi="ＭＳ 明朝" w:cs="ＭＳ 明朝" w:hint="eastAsia"/>
        </w:rPr>
        <w:t>は</w:t>
      </w:r>
      <w:r w:rsidR="00157FDE">
        <w:rPr>
          <w:rFonts w:ascii="ＭＳ 明朝" w:eastAsia="ＭＳ 明朝" w:hAnsi="ＭＳ 明朝" w:cs="ＭＳ 明朝" w:hint="eastAsia"/>
        </w:rPr>
        <w:t>、</w:t>
      </w:r>
      <w:r w:rsidR="001F600E">
        <w:rPr>
          <w:rFonts w:ascii="ＭＳ 明朝" w:eastAsia="ＭＳ 明朝" w:hAnsi="ＭＳ 明朝" w:cs="ＭＳ 明朝" w:hint="eastAsia"/>
        </w:rPr>
        <w:t>委託者と協議</w:t>
      </w:r>
      <w:r w:rsidR="00157FDE">
        <w:rPr>
          <w:rFonts w:ascii="ＭＳ 明朝" w:eastAsia="ＭＳ 明朝" w:hAnsi="ＭＳ 明朝" w:cs="ＭＳ 明朝" w:hint="eastAsia"/>
        </w:rPr>
        <w:t>のうえ進めるものとする。</w:t>
      </w:r>
    </w:p>
    <w:p w14:paraId="1D93F48C" w14:textId="248E000F" w:rsidR="001F600E" w:rsidRDefault="001F600E" w:rsidP="001F600E">
      <w:pPr>
        <w:pBdr>
          <w:top w:val="nil"/>
          <w:left w:val="nil"/>
          <w:bottom w:val="nil"/>
          <w:right w:val="nil"/>
          <w:between w:val="nil"/>
        </w:pBdr>
        <w:tabs>
          <w:tab w:val="left" w:pos="414"/>
        </w:tabs>
        <w:ind w:firstLineChars="50" w:firstLine="105"/>
        <w:rPr>
          <w:rFonts w:ascii="ＭＳ 明朝" w:eastAsia="ＭＳ 明朝" w:hAnsi="ＭＳ 明朝" w:cs="ＭＳ 明朝"/>
          <w:color w:val="000000"/>
        </w:rPr>
      </w:pPr>
      <w:r>
        <w:rPr>
          <w:rFonts w:ascii="ＭＳ 明朝" w:eastAsia="ＭＳ 明朝" w:hAnsi="ＭＳ 明朝" w:cs="ＭＳ 明朝" w:hint="eastAsia"/>
          <w:color w:val="000000"/>
        </w:rPr>
        <w:t>(9)</w:t>
      </w:r>
      <w:r w:rsidRPr="001F600E">
        <w:rPr>
          <w:rFonts w:ascii="ＭＳ 明朝" w:eastAsia="ＭＳ 明朝" w:hAnsi="ＭＳ 明朝" w:cs="ＭＳ 明朝" w:hint="eastAsia"/>
          <w:color w:val="000000"/>
        </w:rPr>
        <w:t xml:space="preserve"> </w:t>
      </w:r>
      <w:r>
        <w:rPr>
          <w:rFonts w:ascii="ＭＳ 明朝" w:eastAsia="ＭＳ 明朝" w:hAnsi="ＭＳ 明朝" w:cs="ＭＳ 明朝"/>
          <w:color w:val="000000"/>
        </w:rPr>
        <w:t>市内リソースの可視化</w:t>
      </w:r>
    </w:p>
    <w:p w14:paraId="22E95A11" w14:textId="68C87D1F" w:rsidR="00D127E9" w:rsidRDefault="00505E7C" w:rsidP="00D127E9">
      <w:pPr>
        <w:pBdr>
          <w:top w:val="nil"/>
          <w:left w:val="nil"/>
          <w:bottom w:val="nil"/>
          <w:right w:val="nil"/>
          <w:between w:val="nil"/>
        </w:pBdr>
        <w:tabs>
          <w:tab w:val="left" w:pos="709"/>
        </w:tabs>
        <w:ind w:left="46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社会課題解決に取り組む</w:t>
      </w:r>
      <w:r w:rsidR="00E4013C">
        <w:rPr>
          <w:rFonts w:ascii="ＭＳ 明朝" w:eastAsia="ＭＳ 明朝" w:hAnsi="ＭＳ 明朝" w:cs="ＭＳ 明朝"/>
          <w:color w:val="000000"/>
        </w:rPr>
        <w:t>スタートアップに対して魅力的な</w:t>
      </w:r>
      <w:r w:rsidR="00D127E9">
        <w:rPr>
          <w:rFonts w:ascii="ＭＳ 明朝" w:eastAsia="ＭＳ 明朝" w:hAnsi="ＭＳ 明朝" w:cs="ＭＳ 明朝" w:hint="eastAsia"/>
          <w:color w:val="000000"/>
        </w:rPr>
        <w:t>社会実装</w:t>
      </w:r>
      <w:r w:rsidR="00E4013C">
        <w:rPr>
          <w:rFonts w:ascii="ＭＳ 明朝" w:eastAsia="ＭＳ 明朝" w:hAnsi="ＭＳ 明朝" w:cs="ＭＳ 明朝"/>
          <w:color w:val="000000"/>
        </w:rPr>
        <w:t>支援体制を構築するため、</w:t>
      </w:r>
      <w:r>
        <w:rPr>
          <w:rFonts w:ascii="ＭＳ 明朝" w:eastAsia="ＭＳ 明朝" w:hAnsi="ＭＳ 明朝" w:cs="ＭＳ 明朝"/>
          <w:color w:val="000000"/>
        </w:rPr>
        <w:t>地元企業の事業資源</w:t>
      </w:r>
      <w:r w:rsidR="000B0C5B">
        <w:rPr>
          <w:rFonts w:ascii="ＭＳ 明朝" w:eastAsia="ＭＳ 明朝" w:hAnsi="ＭＳ 明朝" w:cs="ＭＳ 明朝" w:hint="eastAsia"/>
          <w:color w:val="000000"/>
        </w:rPr>
        <w:t>、</w:t>
      </w:r>
      <w:r>
        <w:rPr>
          <w:rFonts w:ascii="ＭＳ 明朝" w:eastAsia="ＭＳ 明朝" w:hAnsi="ＭＳ 明朝" w:cs="ＭＳ 明朝"/>
          <w:color w:val="000000"/>
        </w:rPr>
        <w:t>実証フィールド</w:t>
      </w:r>
      <w:r>
        <w:rPr>
          <w:rFonts w:ascii="ＭＳ 明朝" w:eastAsia="ＭＳ 明朝" w:hAnsi="ＭＳ 明朝" w:cs="ＭＳ 明朝" w:hint="eastAsia"/>
          <w:color w:val="000000"/>
        </w:rPr>
        <w:t>など</w:t>
      </w:r>
      <w:r w:rsidR="00D127E9">
        <w:rPr>
          <w:rFonts w:ascii="ＭＳ 明朝" w:eastAsia="ＭＳ 明朝" w:hAnsi="ＭＳ 明朝" w:cs="ＭＳ 明朝" w:hint="eastAsia"/>
          <w:color w:val="000000"/>
        </w:rPr>
        <w:t>、事業連携や事業成長につながる市内</w:t>
      </w:r>
      <w:r w:rsidR="00E4013C">
        <w:rPr>
          <w:rFonts w:ascii="ＭＳ 明朝" w:eastAsia="ＭＳ 明朝" w:hAnsi="ＭＳ 明朝" w:cs="ＭＳ 明朝"/>
          <w:color w:val="000000"/>
        </w:rPr>
        <w:t>リソースの調査を行い、データベース等で可視化する</w:t>
      </w:r>
      <w:r w:rsidR="00D127E9">
        <w:rPr>
          <w:rFonts w:ascii="ＭＳ 明朝" w:eastAsia="ＭＳ 明朝" w:hAnsi="ＭＳ 明朝" w:cs="ＭＳ 明朝" w:hint="eastAsia"/>
          <w:color w:val="000000"/>
        </w:rPr>
        <w:t>とともに、新たな取り組みの社会実装が活発になる地域づくりに向けた提言を行うこと。</w:t>
      </w:r>
    </w:p>
    <w:p w14:paraId="49C29B57" w14:textId="4827809A" w:rsidR="00A35F6F" w:rsidRPr="00FA3A92" w:rsidRDefault="00FA3A92" w:rsidP="00A405F6">
      <w:pPr>
        <w:pStyle w:val="a6"/>
        <w:numPr>
          <w:ilvl w:val="0"/>
          <w:numId w:val="24"/>
        </w:numPr>
        <w:tabs>
          <w:tab w:val="left" w:pos="709"/>
        </w:tabs>
        <w:ind w:leftChars="0"/>
      </w:pPr>
      <w:r w:rsidRPr="00A405F6">
        <w:rPr>
          <w:rFonts w:ascii="ＭＳ 明朝" w:eastAsia="ＭＳ 明朝" w:hAnsi="ＭＳ 明朝" w:cs="ＭＳ 明朝" w:hint="eastAsia"/>
        </w:rPr>
        <w:t>成果報告</w:t>
      </w:r>
    </w:p>
    <w:p w14:paraId="4A8F87DB" w14:textId="7D04DCA3" w:rsidR="00FA3A92" w:rsidRPr="00E94742" w:rsidRDefault="00A405F6" w:rsidP="00A405F6">
      <w:pPr>
        <w:pStyle w:val="a6"/>
        <w:numPr>
          <w:ilvl w:val="0"/>
          <w:numId w:val="25"/>
        </w:numPr>
        <w:tabs>
          <w:tab w:val="left" w:pos="709"/>
        </w:tabs>
        <w:ind w:leftChars="0"/>
      </w:pPr>
      <w:r w:rsidRPr="00A405F6">
        <w:rPr>
          <w:rFonts w:ascii="ＭＳ 明朝" w:eastAsia="ＭＳ 明朝" w:hAnsi="ＭＳ 明朝" w:cs="ＭＳ 明朝" w:hint="eastAsia"/>
        </w:rPr>
        <w:t xml:space="preserve">　</w:t>
      </w:r>
      <w:r w:rsidR="00FA3A92" w:rsidRPr="00A405F6">
        <w:rPr>
          <w:rFonts w:ascii="ＭＳ 明朝" w:eastAsia="ＭＳ 明朝" w:hAnsi="ＭＳ 明朝" w:cs="ＭＳ 明朝" w:hint="eastAsia"/>
        </w:rPr>
        <w:t>成果</w:t>
      </w:r>
      <w:r w:rsidR="00377C2B" w:rsidRPr="00A405F6">
        <w:rPr>
          <w:rFonts w:ascii="ＭＳ 明朝" w:eastAsia="ＭＳ 明朝" w:hAnsi="ＭＳ 明朝" w:cs="ＭＳ 明朝" w:hint="eastAsia"/>
        </w:rPr>
        <w:t>発表</w:t>
      </w:r>
      <w:r w:rsidR="00FA3A92" w:rsidRPr="00A405F6">
        <w:rPr>
          <w:rFonts w:ascii="ＭＳ 明朝" w:eastAsia="ＭＳ 明朝" w:hAnsi="ＭＳ 明朝" w:cs="ＭＳ 明朝" w:hint="eastAsia"/>
        </w:rPr>
        <w:t>会の</w:t>
      </w:r>
      <w:r w:rsidR="00377C2B" w:rsidRPr="00A405F6">
        <w:rPr>
          <w:rFonts w:ascii="ＭＳ 明朝" w:eastAsia="ＭＳ 明朝" w:hAnsi="ＭＳ 明朝" w:cs="ＭＳ 明朝" w:hint="eastAsia"/>
        </w:rPr>
        <w:t>開催</w:t>
      </w:r>
    </w:p>
    <w:p w14:paraId="53981EAB" w14:textId="28E0A266" w:rsidR="00377C2B" w:rsidRDefault="00E94742" w:rsidP="00E94742">
      <w:pPr>
        <w:pStyle w:val="a6"/>
        <w:tabs>
          <w:tab w:val="left" w:pos="709"/>
        </w:tabs>
        <w:ind w:leftChars="0" w:left="851"/>
        <w:rPr>
          <w:rFonts w:ascii="ＭＳ 明朝" w:eastAsia="ＭＳ 明朝" w:hAnsi="ＭＳ 明朝" w:cs="Times New Roman"/>
        </w:rPr>
      </w:pPr>
      <w:r>
        <w:rPr>
          <w:rFonts w:ascii="ＭＳ 明朝" w:eastAsia="ＭＳ 明朝" w:hAnsi="ＭＳ 明朝" w:cs="Times New Roman" w:hint="eastAsia"/>
        </w:rPr>
        <w:t>・</w:t>
      </w:r>
      <w:r w:rsidR="00377C2B">
        <w:rPr>
          <w:rFonts w:ascii="ＭＳ 明朝" w:eastAsia="ＭＳ 明朝" w:hAnsi="ＭＳ 明朝" w:cs="Times New Roman" w:hint="eastAsia"/>
        </w:rPr>
        <w:t>入賞した</w:t>
      </w:r>
      <w:r w:rsidR="005653F8">
        <w:rPr>
          <w:rFonts w:ascii="ＭＳ 明朝" w:eastAsia="ＭＳ 明朝" w:hAnsi="ＭＳ 明朝" w:cs="Times New Roman" w:hint="eastAsia"/>
        </w:rPr>
        <w:t>「</w:t>
      </w:r>
      <w:r w:rsidR="00A405F6">
        <w:rPr>
          <w:rFonts w:ascii="ＭＳ 明朝" w:eastAsia="ＭＳ 明朝" w:hAnsi="ＭＳ 明朝" w:cs="Times New Roman" w:hint="eastAsia"/>
        </w:rPr>
        <w:t>共創チーム</w:t>
      </w:r>
      <w:r w:rsidR="005653F8">
        <w:rPr>
          <w:rFonts w:ascii="ＭＳ 明朝" w:eastAsia="ＭＳ 明朝" w:hAnsi="ＭＳ 明朝" w:cs="Times New Roman" w:hint="eastAsia"/>
        </w:rPr>
        <w:t>」</w:t>
      </w:r>
      <w:r w:rsidR="00377C2B">
        <w:rPr>
          <w:rFonts w:ascii="ＭＳ 明朝" w:eastAsia="ＭＳ 明朝" w:hAnsi="ＭＳ 明朝" w:cs="Times New Roman" w:hint="eastAsia"/>
        </w:rPr>
        <w:t>を中心とした成果発表会を静岡市内</w:t>
      </w:r>
      <w:r w:rsidR="002A562C" w:rsidRPr="002A562C">
        <w:rPr>
          <w:rFonts w:ascii="ＭＳ 明朝" w:eastAsia="ＭＳ 明朝" w:hAnsi="ＭＳ 明朝" w:cs="Times New Roman" w:hint="eastAsia"/>
        </w:rPr>
        <w:t>又は</w:t>
      </w:r>
      <w:r w:rsidR="00377C2B">
        <w:rPr>
          <w:rFonts w:ascii="ＭＳ 明朝" w:eastAsia="ＭＳ 明朝" w:hAnsi="ＭＳ 明朝" w:cs="Times New Roman" w:hint="eastAsia"/>
        </w:rPr>
        <w:t>首都圏で開催すること。</w:t>
      </w:r>
    </w:p>
    <w:p w14:paraId="50B7743D" w14:textId="4D58B5E9" w:rsidR="00377C2B" w:rsidRDefault="00377C2B" w:rsidP="00E94742">
      <w:pPr>
        <w:pStyle w:val="a6"/>
        <w:tabs>
          <w:tab w:val="left" w:pos="709"/>
        </w:tabs>
        <w:ind w:leftChars="0" w:left="851"/>
        <w:rPr>
          <w:rFonts w:ascii="ＭＳ 明朝" w:eastAsia="ＭＳ 明朝" w:hAnsi="ＭＳ 明朝" w:cs="Times New Roman"/>
        </w:rPr>
      </w:pPr>
      <w:r>
        <w:rPr>
          <w:rFonts w:ascii="ＭＳ 明朝" w:eastAsia="ＭＳ 明朝" w:hAnsi="ＭＳ 明朝" w:cs="Times New Roman" w:hint="eastAsia"/>
        </w:rPr>
        <w:t>・</w:t>
      </w:r>
      <w:r w:rsidR="00DF5FB9">
        <w:rPr>
          <w:rFonts w:ascii="ＭＳ 明朝" w:eastAsia="ＭＳ 明朝" w:hAnsi="ＭＳ 明朝" w:cs="Times New Roman" w:hint="eastAsia"/>
        </w:rPr>
        <w:t>委託者が別に実施する事業または他自治体が実施するスタートアップ関連事業</w:t>
      </w:r>
      <w:r w:rsidR="0084495C">
        <w:rPr>
          <w:rFonts w:ascii="ＭＳ 明朝" w:eastAsia="ＭＳ 明朝" w:hAnsi="ＭＳ 明朝" w:cs="Times New Roman" w:hint="eastAsia"/>
        </w:rPr>
        <w:t>と</w:t>
      </w:r>
      <w:r w:rsidR="00DF5FB9">
        <w:rPr>
          <w:rFonts w:ascii="ＭＳ 明朝" w:eastAsia="ＭＳ 明朝" w:hAnsi="ＭＳ 明朝" w:cs="Times New Roman" w:hint="eastAsia"/>
        </w:rPr>
        <w:t>連携し、イベントを企画・実施すること。</w:t>
      </w:r>
    </w:p>
    <w:p w14:paraId="40FE7645" w14:textId="35E2587E" w:rsidR="0084495C" w:rsidRDefault="00E94742" w:rsidP="0084495C">
      <w:pPr>
        <w:pStyle w:val="a6"/>
        <w:tabs>
          <w:tab w:val="left" w:pos="709"/>
        </w:tabs>
        <w:ind w:leftChars="0" w:left="851"/>
        <w:rPr>
          <w:rFonts w:ascii="ＭＳ 明朝" w:eastAsia="ＭＳ 明朝" w:hAnsi="ＭＳ 明朝" w:cs="Times New Roman"/>
        </w:rPr>
      </w:pPr>
      <w:r>
        <w:rPr>
          <w:rFonts w:ascii="ＭＳ 明朝" w:eastAsia="ＭＳ 明朝" w:hAnsi="ＭＳ 明朝" w:cs="Times New Roman" w:hint="eastAsia"/>
        </w:rPr>
        <w:t>・メディア、投資家、スタートアップ支援者を呼び込</w:t>
      </w:r>
      <w:r w:rsidR="00A57B32">
        <w:rPr>
          <w:rFonts w:ascii="ＭＳ 明朝" w:eastAsia="ＭＳ 明朝" w:hAnsi="ＭＳ 明朝" w:cs="Times New Roman" w:hint="eastAsia"/>
        </w:rPr>
        <w:t>み、</w:t>
      </w:r>
      <w:r w:rsidR="0084495C">
        <w:rPr>
          <w:rFonts w:ascii="ＭＳ 明朝" w:eastAsia="ＭＳ 明朝" w:hAnsi="ＭＳ 明朝" w:cs="Times New Roman" w:hint="eastAsia"/>
        </w:rPr>
        <w:t>スタートアップの取組や本市スタートアップ施策の</w:t>
      </w:r>
      <w:r w:rsidR="00A57B32">
        <w:rPr>
          <w:rFonts w:ascii="ＭＳ 明朝" w:eastAsia="ＭＳ 明朝" w:hAnsi="ＭＳ 明朝" w:cs="Times New Roman" w:hint="eastAsia"/>
        </w:rPr>
        <w:t>効果的な情報発信機会と</w:t>
      </w:r>
      <w:r w:rsidR="005B581E">
        <w:rPr>
          <w:rFonts w:ascii="ＭＳ 明朝" w:eastAsia="ＭＳ 明朝" w:hAnsi="ＭＳ 明朝" w:cs="Times New Roman" w:hint="eastAsia"/>
        </w:rPr>
        <w:t>なるよう工夫</w:t>
      </w:r>
      <w:r w:rsidR="00A57B32">
        <w:rPr>
          <w:rFonts w:ascii="ＭＳ 明朝" w:eastAsia="ＭＳ 明朝" w:hAnsi="ＭＳ 明朝" w:cs="Times New Roman" w:hint="eastAsia"/>
        </w:rPr>
        <w:t>する</w:t>
      </w:r>
      <w:r w:rsidR="0084495C">
        <w:rPr>
          <w:rFonts w:ascii="ＭＳ 明朝" w:eastAsia="ＭＳ 明朝" w:hAnsi="ＭＳ 明朝" w:cs="Times New Roman" w:hint="eastAsia"/>
        </w:rPr>
        <w:t>こと。</w:t>
      </w:r>
    </w:p>
    <w:p w14:paraId="4B0D3CEF" w14:textId="0D46EAE7" w:rsidR="00FA3A92" w:rsidRPr="00FA3A92" w:rsidRDefault="00A405F6" w:rsidP="00A405F6">
      <w:pPr>
        <w:pStyle w:val="a6"/>
        <w:numPr>
          <w:ilvl w:val="0"/>
          <w:numId w:val="25"/>
        </w:numPr>
        <w:tabs>
          <w:tab w:val="left" w:pos="709"/>
        </w:tabs>
        <w:ind w:leftChars="0"/>
      </w:pPr>
      <w:r w:rsidRPr="00A405F6">
        <w:rPr>
          <w:rFonts w:asciiTheme="minorEastAsia" w:eastAsiaTheme="minorEastAsia" w:hAnsiTheme="minorEastAsia" w:hint="eastAsia"/>
        </w:rPr>
        <w:t xml:space="preserve">　</w:t>
      </w:r>
      <w:r w:rsidR="00FA3A92" w:rsidRPr="00A405F6">
        <w:rPr>
          <w:rFonts w:asciiTheme="minorEastAsia" w:eastAsiaTheme="minorEastAsia" w:hAnsiTheme="minorEastAsia" w:hint="eastAsia"/>
        </w:rPr>
        <w:t>事業総括・成果報告書の作成</w:t>
      </w:r>
    </w:p>
    <w:p w14:paraId="40A5EFB4" w14:textId="1AC4DC5F" w:rsidR="00FA3A92" w:rsidRDefault="00A405F6" w:rsidP="00A405F6">
      <w:pPr>
        <w:pStyle w:val="a6"/>
        <w:tabs>
          <w:tab w:val="left" w:pos="709"/>
        </w:tabs>
        <w:ind w:leftChars="367" w:left="876" w:hangingChars="50" w:hanging="105"/>
      </w:pPr>
      <w:r>
        <w:rPr>
          <w:rFonts w:ascii="ＭＳ 明朝" w:eastAsia="ＭＳ 明朝" w:hAnsi="ＭＳ 明朝" w:cs="ＭＳ 明朝" w:hint="eastAsia"/>
        </w:rPr>
        <w:t>・</w:t>
      </w:r>
      <w:r w:rsidR="00FA3A92">
        <w:rPr>
          <w:rFonts w:ascii="ＭＳ 明朝" w:eastAsia="ＭＳ 明朝" w:hAnsi="ＭＳ 明朝" w:cs="ＭＳ 明朝"/>
        </w:rPr>
        <w:t>本業務の全体総括と</w:t>
      </w:r>
      <w:r w:rsidR="0084495C">
        <w:rPr>
          <w:rFonts w:ascii="ＭＳ 明朝" w:eastAsia="ＭＳ 明朝" w:hAnsi="ＭＳ 明朝" w:cs="ＭＳ 明朝" w:hint="eastAsia"/>
        </w:rPr>
        <w:t>各</w:t>
      </w:r>
      <w:r w:rsidR="00FA3A92">
        <w:rPr>
          <w:rFonts w:ascii="ＭＳ 明朝" w:eastAsia="ＭＳ 明朝" w:hAnsi="ＭＳ 明朝" w:cs="ＭＳ 明朝"/>
        </w:rPr>
        <w:t>プロジェクトの実施内容・成果について、</w:t>
      </w:r>
      <w:r w:rsidR="0084495C">
        <w:rPr>
          <w:rFonts w:ascii="ＭＳ 明朝" w:eastAsia="ＭＳ 明朝" w:hAnsi="ＭＳ 明朝" w:cs="ＭＳ 明朝" w:hint="eastAsia"/>
        </w:rPr>
        <w:t>スタートアップ</w:t>
      </w:r>
      <w:r w:rsidR="00FA3A92">
        <w:rPr>
          <w:rFonts w:ascii="ＭＳ 明朝" w:eastAsia="ＭＳ 明朝" w:hAnsi="ＭＳ 明朝" w:cs="ＭＳ 明朝"/>
        </w:rPr>
        <w:t>や</w:t>
      </w:r>
      <w:r w:rsidR="0084495C">
        <w:rPr>
          <w:rFonts w:ascii="ＭＳ 明朝" w:eastAsia="ＭＳ 明朝" w:hAnsi="ＭＳ 明朝" w:cs="ＭＳ 明朝" w:hint="eastAsia"/>
        </w:rPr>
        <w:t>関係者</w:t>
      </w:r>
      <w:r w:rsidR="00FA3A92">
        <w:rPr>
          <w:rFonts w:ascii="ＭＳ 明朝" w:eastAsia="ＭＳ 明朝" w:hAnsi="ＭＳ 明朝" w:cs="ＭＳ 明朝"/>
        </w:rPr>
        <w:t>とよく調整のうえ資料を作成すること。報告資料は、</w:t>
      </w:r>
      <w:r w:rsidR="0084495C">
        <w:rPr>
          <w:rFonts w:ascii="ＭＳ 明朝" w:eastAsia="ＭＳ 明朝" w:hAnsi="ＭＳ 明朝" w:cs="ＭＳ 明朝"/>
        </w:rPr>
        <w:t>本事業の周知・広報</w:t>
      </w:r>
      <w:r w:rsidR="0084495C">
        <w:rPr>
          <w:rFonts w:ascii="ＭＳ 明朝" w:eastAsia="ＭＳ 明朝" w:hAnsi="ＭＳ 明朝" w:cs="ＭＳ 明朝" w:hint="eastAsia"/>
        </w:rPr>
        <w:t>のため</w:t>
      </w:r>
      <w:r w:rsidR="00FA3A92">
        <w:rPr>
          <w:rFonts w:ascii="ＭＳ 明朝" w:eastAsia="ＭＳ 明朝" w:hAnsi="ＭＳ 明朝" w:cs="ＭＳ 明朝"/>
        </w:rPr>
        <w:t>ウェブサイトへの掲載</w:t>
      </w:r>
      <w:r w:rsidR="0084495C">
        <w:rPr>
          <w:rFonts w:ascii="ＭＳ 明朝" w:eastAsia="ＭＳ 明朝" w:hAnsi="ＭＳ 明朝" w:cs="ＭＳ 明朝" w:hint="eastAsia"/>
        </w:rPr>
        <w:t>や</w:t>
      </w:r>
      <w:r w:rsidR="00FA3A92">
        <w:rPr>
          <w:rFonts w:ascii="ＭＳ 明朝" w:eastAsia="ＭＳ 明朝" w:hAnsi="ＭＳ 明朝" w:cs="ＭＳ 明朝"/>
        </w:rPr>
        <w:t>事例共有に効果的に活用できるよう、簡潔に分かりやすくまとめ、見やすいデザインにすること。ただし、その内容及び形式は、委託者と協議・調整の</w:t>
      </w:r>
      <w:r w:rsidR="0084495C">
        <w:rPr>
          <w:rFonts w:ascii="ＭＳ 明朝" w:eastAsia="ＭＳ 明朝" w:hAnsi="ＭＳ 明朝" w:cs="ＭＳ 明朝" w:hint="eastAsia"/>
        </w:rPr>
        <w:t>うえ</w:t>
      </w:r>
      <w:r w:rsidR="00FA3A92">
        <w:rPr>
          <w:rFonts w:ascii="ＭＳ 明朝" w:eastAsia="ＭＳ 明朝" w:hAnsi="ＭＳ 明朝" w:cs="ＭＳ 明朝"/>
        </w:rPr>
        <w:t>、決定する</w:t>
      </w:r>
      <w:r w:rsidR="0084495C">
        <w:rPr>
          <w:rFonts w:ascii="ＭＳ 明朝" w:eastAsia="ＭＳ 明朝" w:hAnsi="ＭＳ 明朝" w:cs="ＭＳ 明朝" w:hint="eastAsia"/>
        </w:rPr>
        <w:t>こと</w:t>
      </w:r>
      <w:r w:rsidR="00FA3A92">
        <w:rPr>
          <w:rFonts w:ascii="ＭＳ 明朝" w:eastAsia="ＭＳ 明朝" w:hAnsi="ＭＳ 明朝" w:cs="ＭＳ 明朝"/>
        </w:rPr>
        <w:t>。</w:t>
      </w:r>
    </w:p>
    <w:p w14:paraId="49CE2C3A" w14:textId="2E7B01DC" w:rsidR="00A35F6F" w:rsidRDefault="00A405F6" w:rsidP="00A405F6">
      <w:pPr>
        <w:pBdr>
          <w:top w:val="nil"/>
          <w:left w:val="nil"/>
          <w:bottom w:val="nil"/>
          <w:right w:val="nil"/>
          <w:between w:val="nil"/>
        </w:pBdr>
        <w:tabs>
          <w:tab w:val="left" w:pos="709"/>
        </w:tabs>
        <w:ind w:firstLineChars="50" w:firstLine="105"/>
        <w:rPr>
          <w:color w:val="000000"/>
        </w:rPr>
      </w:pPr>
      <w:r>
        <w:rPr>
          <w:rFonts w:ascii="ＭＳ 明朝" w:eastAsia="ＭＳ 明朝" w:hAnsi="ＭＳ 明朝" w:cs="ＭＳ 明朝" w:hint="eastAsia"/>
          <w:color w:val="000000"/>
        </w:rPr>
        <w:t>（11）</w:t>
      </w:r>
      <w:r w:rsidR="00E4013C">
        <w:rPr>
          <w:rFonts w:ascii="ＭＳ 明朝" w:eastAsia="ＭＳ 明朝" w:hAnsi="ＭＳ 明朝" w:cs="ＭＳ 明朝"/>
          <w:color w:val="000000"/>
        </w:rPr>
        <w:t>その他</w:t>
      </w:r>
    </w:p>
    <w:p w14:paraId="05837BD3" w14:textId="64F96D8C" w:rsidR="00A35F6F" w:rsidRDefault="0046765D" w:rsidP="00FA3A92">
      <w:pPr>
        <w:numPr>
          <w:ilvl w:val="0"/>
          <w:numId w:val="12"/>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本</w:t>
      </w:r>
      <w:r w:rsidR="00E4013C">
        <w:rPr>
          <w:rFonts w:ascii="ＭＳ 明朝" w:eastAsia="ＭＳ 明朝" w:hAnsi="ＭＳ 明朝" w:cs="ＭＳ 明朝"/>
          <w:color w:val="000000"/>
        </w:rPr>
        <w:t>業務</w:t>
      </w:r>
      <w:r>
        <w:rPr>
          <w:rFonts w:ascii="ＭＳ 明朝" w:eastAsia="ＭＳ 明朝" w:hAnsi="ＭＳ 明朝" w:cs="ＭＳ 明朝" w:hint="eastAsia"/>
          <w:color w:val="000000"/>
        </w:rPr>
        <w:t>を</w:t>
      </w:r>
      <w:r w:rsidR="00E4013C">
        <w:rPr>
          <w:rFonts w:ascii="ＭＳ 明朝" w:eastAsia="ＭＳ 明朝" w:hAnsi="ＭＳ 明朝" w:cs="ＭＳ 明朝"/>
          <w:color w:val="000000"/>
        </w:rPr>
        <w:t>効果的かつ円滑に実施</w:t>
      </w:r>
      <w:r>
        <w:rPr>
          <w:rFonts w:ascii="ＭＳ 明朝" w:eastAsia="ＭＳ 明朝" w:hAnsi="ＭＳ 明朝" w:cs="ＭＳ 明朝" w:hint="eastAsia"/>
          <w:color w:val="000000"/>
        </w:rPr>
        <w:t>し、</w:t>
      </w:r>
      <w:r>
        <w:rPr>
          <w:rFonts w:ascii="ＭＳ 明朝" w:eastAsia="ＭＳ 明朝" w:hAnsi="ＭＳ 明朝" w:cs="ＭＳ 明朝"/>
          <w:color w:val="000000"/>
        </w:rPr>
        <w:t>関連する事業</w:t>
      </w:r>
      <w:r>
        <w:rPr>
          <w:rFonts w:ascii="ＭＳ 明朝" w:eastAsia="ＭＳ 明朝" w:hAnsi="ＭＳ 明朝" w:cs="ＭＳ 明朝" w:hint="eastAsia"/>
          <w:color w:val="000000"/>
        </w:rPr>
        <w:t>と</w:t>
      </w:r>
      <w:r>
        <w:rPr>
          <w:rFonts w:ascii="ＭＳ 明朝" w:eastAsia="ＭＳ 明朝" w:hAnsi="ＭＳ 明朝" w:cs="ＭＳ 明朝"/>
          <w:color w:val="000000"/>
        </w:rPr>
        <w:t>の相乗的な成果の創出に</w:t>
      </w:r>
      <w:r w:rsidR="00E4013C">
        <w:rPr>
          <w:rFonts w:ascii="ＭＳ 明朝" w:eastAsia="ＭＳ 明朝" w:hAnsi="ＭＳ 明朝" w:cs="ＭＳ 明朝"/>
          <w:color w:val="000000"/>
        </w:rPr>
        <w:t>必要となる業務</w:t>
      </w:r>
      <w:r>
        <w:rPr>
          <w:rFonts w:ascii="ＭＳ 明朝" w:eastAsia="ＭＳ 明朝" w:hAnsi="ＭＳ 明朝" w:cs="ＭＳ 明朝" w:hint="eastAsia"/>
          <w:color w:val="000000"/>
        </w:rPr>
        <w:t>を行うこと。</w:t>
      </w:r>
    </w:p>
    <w:p w14:paraId="69118824" w14:textId="7EFCAA2A" w:rsidR="00A35F6F" w:rsidRPr="00737660" w:rsidRDefault="00E4013C" w:rsidP="00737660">
      <w:pPr>
        <w:numPr>
          <w:ilvl w:val="0"/>
          <w:numId w:val="12"/>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本業務における各種打合せのため、委託者が</w:t>
      </w:r>
      <w:r w:rsidR="001D0445">
        <w:rPr>
          <w:rFonts w:ascii="ＭＳ 明朝" w:eastAsia="ＭＳ 明朝" w:hAnsi="ＭＳ 明朝" w:cs="ＭＳ 明朝" w:hint="eastAsia"/>
          <w:color w:val="000000"/>
        </w:rPr>
        <w:t>使用・</w:t>
      </w:r>
      <w:r>
        <w:rPr>
          <w:rFonts w:ascii="ＭＳ 明朝" w:eastAsia="ＭＳ 明朝" w:hAnsi="ＭＳ 明朝" w:cs="ＭＳ 明朝"/>
          <w:color w:val="000000"/>
        </w:rPr>
        <w:t>管理可能なオンラインミーティングツール（Zoom</w:t>
      </w:r>
      <w:r w:rsidR="001D0445">
        <w:rPr>
          <w:rFonts w:ascii="ＭＳ 明朝" w:eastAsia="ＭＳ 明朝" w:hAnsi="ＭＳ 明朝" w:cs="ＭＳ 明朝" w:hint="eastAsia"/>
          <w:color w:val="000000"/>
        </w:rPr>
        <w:t xml:space="preserve"> Pro</w:t>
      </w:r>
      <w:r>
        <w:rPr>
          <w:rFonts w:ascii="ＭＳ 明朝" w:eastAsia="ＭＳ 明朝" w:hAnsi="ＭＳ 明朝" w:cs="ＭＳ 明朝"/>
          <w:color w:val="000000"/>
        </w:rPr>
        <w:t>）の</w:t>
      </w:r>
      <w:r w:rsidR="001D0445">
        <w:rPr>
          <w:rFonts w:ascii="ＭＳ 明朝" w:eastAsia="ＭＳ 明朝" w:hAnsi="ＭＳ 明朝" w:cs="ＭＳ 明朝" w:hint="eastAsia"/>
          <w:color w:val="000000"/>
        </w:rPr>
        <w:t>アカウントを</w:t>
      </w:r>
      <w:r>
        <w:rPr>
          <w:rFonts w:ascii="ＭＳ 明朝" w:eastAsia="ＭＳ 明朝" w:hAnsi="ＭＳ 明朝" w:cs="ＭＳ 明朝"/>
          <w:color w:val="000000"/>
        </w:rPr>
        <w:t>取得</w:t>
      </w:r>
      <w:r w:rsidR="001D0445">
        <w:rPr>
          <w:rFonts w:ascii="ＭＳ 明朝" w:eastAsia="ＭＳ 明朝" w:hAnsi="ＭＳ 明朝" w:cs="ＭＳ 明朝" w:hint="eastAsia"/>
          <w:color w:val="000000"/>
        </w:rPr>
        <w:t>すること。</w:t>
      </w:r>
    </w:p>
    <w:p w14:paraId="60A0AF4F" w14:textId="029C90B5" w:rsidR="00A35F6F" w:rsidRDefault="00B74C53">
      <w:pPr>
        <w:ind w:left="630" w:hanging="630"/>
        <w:rPr>
          <w:rFonts w:ascii="ＭＳ 明朝" w:eastAsia="ＭＳ 明朝" w:hAnsi="ＭＳ 明朝" w:cs="ＭＳ 明朝"/>
        </w:rPr>
      </w:pPr>
      <w:r>
        <w:rPr>
          <w:rFonts w:ascii="ＭＳ 明朝" w:eastAsia="ＭＳ 明朝" w:hAnsi="ＭＳ 明朝" w:cs="ＭＳ 明朝" w:hint="eastAsia"/>
        </w:rPr>
        <w:t>６</w:t>
      </w:r>
      <w:r w:rsidR="00E4013C">
        <w:rPr>
          <w:rFonts w:ascii="ＭＳ 明朝" w:eastAsia="ＭＳ 明朝" w:hAnsi="ＭＳ 明朝" w:cs="ＭＳ 明朝"/>
        </w:rPr>
        <w:t xml:space="preserve">　留意事項</w:t>
      </w:r>
    </w:p>
    <w:p w14:paraId="73096DB6" w14:textId="77777777" w:rsidR="001E653E" w:rsidRDefault="001E653E" w:rsidP="001E653E">
      <w:pPr>
        <w:numPr>
          <w:ilvl w:val="0"/>
          <w:numId w:val="8"/>
        </w:numPr>
        <w:pBdr>
          <w:top w:val="nil"/>
          <w:left w:val="nil"/>
          <w:bottom w:val="nil"/>
          <w:right w:val="nil"/>
          <w:between w:val="nil"/>
        </w:pBdr>
        <w:jc w:val="left"/>
        <w:rPr>
          <w:rFonts w:ascii="ＭＳ 明朝" w:eastAsia="ＭＳ 明朝" w:hAnsi="ＭＳ 明朝" w:cs="ＭＳ 明朝"/>
          <w:color w:val="000000"/>
        </w:rPr>
      </w:pPr>
      <w:bookmarkStart w:id="1" w:name="_Hlk162016721"/>
      <w:r>
        <w:rPr>
          <w:rFonts w:ascii="ＭＳ 明朝" w:eastAsia="ＭＳ 明朝" w:hAnsi="ＭＳ 明朝" w:cs="ＭＳ 明朝" w:hint="eastAsia"/>
          <w:color w:val="000000"/>
        </w:rPr>
        <w:t>本業務</w:t>
      </w:r>
      <w:r>
        <w:rPr>
          <w:rFonts w:ascii="ＭＳ 明朝" w:eastAsia="ＭＳ 明朝" w:hAnsi="ＭＳ 明朝" w:cs="ＭＳ 明朝"/>
          <w:color w:val="000000"/>
        </w:rPr>
        <w:t>の円滑かつ効率的な進捗を図るために、委託者等と密に連携し進めるものとする。なお、本仕様に定めのない事項については、その都度協議の上対応するものとする。業務の遂行において実施内容等について変更があった場合や疑義が生じた場合にあっても同様とする。</w:t>
      </w:r>
    </w:p>
    <w:p w14:paraId="4BC2E58A" w14:textId="77777777" w:rsidR="001E653E" w:rsidRPr="00B47128" w:rsidRDefault="001E653E" w:rsidP="001E653E">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本業務の実施にあたっては、委託者と協議のもと、本市のスタートアップ関連事業や静岡市コ・クリエーションスペース運営事業等の委託者が別に実施する事業や静岡県事業（ふじのくにSEAs</w:t>
      </w:r>
      <w:r>
        <w:rPr>
          <w:rFonts w:ascii="ＭＳ 明朝" w:eastAsia="ＭＳ 明朝" w:hAnsi="ＭＳ 明朝" w:cs="ＭＳ 明朝" w:hint="eastAsia"/>
          <w:color w:val="000000"/>
        </w:rPr>
        <w:t>、TECH BEAT</w:t>
      </w:r>
      <w:r w:rsidRPr="00B47128">
        <w:rPr>
          <w:rFonts w:ascii="ＭＳ 明朝" w:eastAsia="ＭＳ 明朝" w:hAnsi="ＭＳ 明朝" w:cs="ＭＳ 明朝"/>
          <w:color w:val="000000"/>
        </w:rPr>
        <w:t>等）との連携に努めること。</w:t>
      </w:r>
    </w:p>
    <w:p w14:paraId="0EECB3E1" w14:textId="77777777" w:rsidR="001E653E" w:rsidRDefault="001E653E" w:rsidP="001E653E">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今後、産業政策課において受け入れ予定の地域活性化起業人（三大都市圏に所在する企業等が社員を地方公共団体に派遣し業務に従事する、総務省の企業人材派遣制度）と連携し、効果的に事業を実施すること。また、本市が設置する「市政変革研究会」との連携・活用や委員による助言を想定すること。</w:t>
      </w:r>
    </w:p>
    <w:p w14:paraId="5C8CD4A7" w14:textId="117F2052" w:rsidR="00A31A62" w:rsidRPr="00A31A62" w:rsidRDefault="00A31A62" w:rsidP="00A31A62">
      <w:pPr>
        <w:numPr>
          <w:ilvl w:val="0"/>
          <w:numId w:val="8"/>
        </w:numPr>
        <w:pBdr>
          <w:top w:val="nil"/>
          <w:left w:val="nil"/>
          <w:bottom w:val="nil"/>
          <w:right w:val="nil"/>
          <w:between w:val="nil"/>
        </w:pBdr>
        <w:jc w:val="left"/>
        <w:rPr>
          <w:rFonts w:ascii="ＭＳ 明朝" w:eastAsia="ＭＳ 明朝" w:hAnsi="ＭＳ 明朝" w:cs="ＭＳ 明朝"/>
        </w:rPr>
      </w:pPr>
      <w:r w:rsidRPr="00A31A62">
        <w:rPr>
          <w:rFonts w:ascii="ＭＳ 明朝" w:eastAsia="ＭＳ 明朝" w:hAnsi="ＭＳ 明朝" w:cs="ＭＳ 明朝" w:hint="eastAsia"/>
        </w:rPr>
        <w:t>地域内の事業者・研究機関・団体等とのマッチング等においては、本市DX推進課が運営する「静岡市スマートシティ推進協議会」の活用を検討すること。</w:t>
      </w:r>
    </w:p>
    <w:p w14:paraId="0CCDD34F" w14:textId="64D042AD" w:rsidR="00DF5FB9" w:rsidRDefault="00D6711E">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集客を伴う</w:t>
      </w:r>
      <w:r w:rsidR="00DF5FB9">
        <w:rPr>
          <w:rFonts w:ascii="ＭＳ 明朝" w:eastAsia="ＭＳ 明朝" w:hAnsi="ＭＳ 明朝" w:cs="ＭＳ 明朝" w:hint="eastAsia"/>
          <w:color w:val="000000"/>
        </w:rPr>
        <w:t>イベント</w:t>
      </w:r>
      <w:r>
        <w:rPr>
          <w:rFonts w:ascii="ＭＳ 明朝" w:eastAsia="ＭＳ 明朝" w:hAnsi="ＭＳ 明朝" w:cs="ＭＳ 明朝" w:hint="eastAsia"/>
          <w:color w:val="000000"/>
        </w:rPr>
        <w:t>・セミナー等の実施</w:t>
      </w:r>
      <w:r w:rsidR="00DF5FB9">
        <w:rPr>
          <w:rFonts w:ascii="ＭＳ 明朝" w:eastAsia="ＭＳ 明朝" w:hAnsi="ＭＳ 明朝" w:cs="ＭＳ 明朝" w:hint="eastAsia"/>
          <w:color w:val="000000"/>
        </w:rPr>
        <w:t>にあたっては、企画・登壇者の確保、広報・集客、当日の運営、配布資料</w:t>
      </w:r>
      <w:r w:rsidR="00A405F6" w:rsidRPr="00ED06A5">
        <w:rPr>
          <w:rFonts w:ascii="ＭＳ 明朝" w:eastAsia="ＭＳ 明朝" w:hAnsi="ＭＳ 明朝" w:cs="ＭＳ 明朝" w:hint="eastAsia"/>
          <w:color w:val="000000"/>
        </w:rPr>
        <w:t>制作</w:t>
      </w:r>
      <w:r w:rsidR="00DF5FB9">
        <w:rPr>
          <w:rFonts w:ascii="ＭＳ 明朝" w:eastAsia="ＭＳ 明朝" w:hAnsi="ＭＳ 明朝" w:cs="ＭＳ 明朝" w:hint="eastAsia"/>
          <w:color w:val="000000"/>
        </w:rPr>
        <w:t>、謝礼金・会場費・機材等の費用負担及び支払い等、必要な一連の業務を実施すること。</w:t>
      </w:r>
      <w:r>
        <w:rPr>
          <w:rFonts w:ascii="ＭＳ 明朝" w:eastAsia="ＭＳ 明朝" w:hAnsi="ＭＳ 明朝" w:cs="ＭＳ 明朝" w:hint="eastAsia"/>
          <w:color w:val="000000"/>
        </w:rPr>
        <w:t>また、オンライン配信の併用やアーカイブ配信を活用し、参加者数の増加につなげること。</w:t>
      </w:r>
      <w:bookmarkStart w:id="2" w:name="_Hlk163566672"/>
      <w:r w:rsidR="00DF5FB9">
        <w:rPr>
          <w:rFonts w:ascii="ＭＳ 明朝" w:eastAsia="ＭＳ 明朝" w:hAnsi="ＭＳ 明朝" w:cs="ＭＳ 明朝" w:hint="eastAsia"/>
          <w:color w:val="000000"/>
        </w:rPr>
        <w:t>なお、コンテストの一次審査・二次審査・成果</w:t>
      </w:r>
      <w:r w:rsidR="0084495C">
        <w:rPr>
          <w:rFonts w:ascii="ＭＳ 明朝" w:eastAsia="ＭＳ 明朝" w:hAnsi="ＭＳ 明朝" w:cs="ＭＳ 明朝" w:hint="eastAsia"/>
          <w:color w:val="000000"/>
        </w:rPr>
        <w:t>発表会の実施にかかる審査員等への謝金及び会場費は、別に計上するため本業務に含めない。</w:t>
      </w:r>
      <w:bookmarkEnd w:id="2"/>
    </w:p>
    <w:bookmarkEnd w:id="1"/>
    <w:p w14:paraId="1448E744" w14:textId="6CF8C935" w:rsidR="00F002B5" w:rsidRPr="00F002B5" w:rsidRDefault="00F002B5" w:rsidP="00F002B5">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業務の一部を再委託することができるが、その場合は、再委託先ごとの業務の内容、実施の体系図及び工程表、再委託先の概要及びその体制と責任者を明記したものを事前に書面で報告し、委託者の了解を得なければならない。</w:t>
      </w:r>
    </w:p>
    <w:p w14:paraId="67E35AE1" w14:textId="661D7CC8"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受託者は、本業務の実施過程で知り得た情報及び秘密について、第三者に漏洩してはならず、自己の利益に決して利用しないこと。</w:t>
      </w:r>
    </w:p>
    <w:p w14:paraId="18225616"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本業務により作成した成果品及びその著作権、使用権等の諸権利は、データを含めて委託者に帰属するものとし、委託者の承認を受けずに他に公表、貸与または使用しないこと。</w:t>
      </w:r>
    </w:p>
    <w:p w14:paraId="784D567E"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第三者が権利を有する著作物（以下「既存著作物等」）が含まれる場合には、既存著作物等の使用に必要な費用の負担及び使用許諾契約等に関わる一切の手続きを受託者が行うものとし、当該許諾、使用等にあたり発生する費用は当初の金額に含むものとする。なお、万が一、著作権関係の紛争が生じた場合は、一切受託者の責任において処理するものとする。</w:t>
      </w:r>
    </w:p>
    <w:p w14:paraId="49FC0B12"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て重大な瑕疵があった場合は、原因者において、回収、修正、再印刷等必要な措置を講じること。このため、受託者は責任の所在を明らかにするため、データの入手先や校正の記録、担当者等を記録しておくこと。</w:t>
      </w:r>
    </w:p>
    <w:p w14:paraId="4DBC247E" w14:textId="0E0BB417" w:rsidR="00ED06A5" w:rsidRPr="00ED06A5" w:rsidRDefault="00ED06A5" w:rsidP="00ED06A5">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hint="eastAsia"/>
          <w:color w:val="000000"/>
        </w:rPr>
        <w:t>本業務は、内閣府のデジタル田園都市国家構想交付金（地方創生推進タイプ）を利用するものである。本委託業務完了後、本業務にかかる会計帳簿及び証拠書類を、市または会計監査部署等の求めに応じて、いつでも閲覧に供することができるように５年間保存すること。</w:t>
      </w:r>
    </w:p>
    <w:p w14:paraId="65418F92" w14:textId="77777777" w:rsidR="00A35F6F" w:rsidRDefault="00E4013C">
      <w:pPr>
        <w:jc w:val="left"/>
        <w:rPr>
          <w:rFonts w:ascii="ＭＳ 明朝" w:eastAsia="ＭＳ 明朝" w:hAnsi="ＭＳ 明朝" w:cs="ＭＳ 明朝"/>
        </w:rPr>
      </w:pPr>
      <w:r>
        <w:rPr>
          <w:rFonts w:ascii="ＭＳ 明朝" w:eastAsia="ＭＳ 明朝" w:hAnsi="ＭＳ 明朝" w:cs="ＭＳ 明朝"/>
        </w:rPr>
        <w:t xml:space="preserve">　</w:t>
      </w:r>
    </w:p>
    <w:p w14:paraId="1F2DD2AC" w14:textId="0448C442" w:rsidR="00A35F6F" w:rsidRDefault="00B74C53">
      <w:pPr>
        <w:rPr>
          <w:rFonts w:ascii="ＭＳ 明朝" w:eastAsia="ＭＳ 明朝" w:hAnsi="ＭＳ 明朝" w:cs="ＭＳ 明朝"/>
        </w:rPr>
      </w:pPr>
      <w:r>
        <w:rPr>
          <w:rFonts w:ascii="ＭＳ 明朝" w:eastAsia="ＭＳ 明朝" w:hAnsi="ＭＳ 明朝" w:cs="ＭＳ 明朝" w:hint="eastAsia"/>
        </w:rPr>
        <w:t>７</w:t>
      </w:r>
      <w:r w:rsidR="00E4013C">
        <w:rPr>
          <w:rFonts w:ascii="ＭＳ 明朝" w:eastAsia="ＭＳ 明朝" w:hAnsi="ＭＳ 明朝" w:cs="ＭＳ 明朝"/>
        </w:rPr>
        <w:t xml:space="preserve">　その他</w:t>
      </w:r>
    </w:p>
    <w:p w14:paraId="3BF7C2E9" w14:textId="77777777" w:rsidR="00A35F6F" w:rsidRDefault="00E4013C">
      <w:pPr>
        <w:ind w:left="210"/>
        <w:rPr>
          <w:rFonts w:ascii="ＭＳ 明朝" w:eastAsia="ＭＳ 明朝" w:hAnsi="ＭＳ 明朝" w:cs="ＭＳ 明朝"/>
        </w:rPr>
      </w:pPr>
      <w:r>
        <w:rPr>
          <w:rFonts w:ascii="ＭＳ 明朝" w:eastAsia="ＭＳ 明朝" w:hAnsi="ＭＳ 明朝" w:cs="ＭＳ 明朝"/>
        </w:rPr>
        <w:t>(1)業務の履行</w:t>
      </w:r>
    </w:p>
    <w:p w14:paraId="2AFD47DA" w14:textId="77777777" w:rsidR="00A35F6F" w:rsidRDefault="00E4013C">
      <w:pPr>
        <w:ind w:firstLine="567"/>
        <w:rPr>
          <w:rFonts w:ascii="ＭＳ 明朝" w:eastAsia="ＭＳ 明朝" w:hAnsi="ＭＳ 明朝" w:cs="ＭＳ 明朝"/>
        </w:rPr>
      </w:pPr>
      <w:r>
        <w:rPr>
          <w:rFonts w:ascii="ＭＳ 明朝" w:eastAsia="ＭＳ 明朝" w:hAnsi="ＭＳ 明朝" w:cs="ＭＳ 明朝"/>
        </w:rPr>
        <w:t>①本業務の実施に当たっては、労働関係諸法その他各種関係法令等を遵守すること。</w:t>
      </w:r>
    </w:p>
    <w:p w14:paraId="51BA3C8D" w14:textId="77777777" w:rsidR="00A35F6F" w:rsidRDefault="00E4013C">
      <w:pPr>
        <w:ind w:firstLine="567"/>
        <w:rPr>
          <w:rFonts w:ascii="Century" w:eastAsia="Century" w:hAnsi="Century" w:cs="Century"/>
        </w:rPr>
      </w:pPr>
      <w:r>
        <w:rPr>
          <w:rFonts w:ascii="ＭＳ 明朝" w:eastAsia="ＭＳ 明朝" w:hAnsi="ＭＳ 明朝" w:cs="ＭＳ 明朝"/>
        </w:rPr>
        <w:t>②受託者は、委託者と適宜、連絡調整を行いながら円滑に業務を実施すること。</w:t>
      </w:r>
    </w:p>
    <w:p w14:paraId="70B1DC90" w14:textId="77777777" w:rsidR="00A35F6F" w:rsidRDefault="00E4013C">
      <w:pPr>
        <w:ind w:left="567"/>
        <w:rPr>
          <w:rFonts w:ascii="ＭＳ 明朝" w:eastAsia="ＭＳ 明朝" w:hAnsi="ＭＳ 明朝" w:cs="ＭＳ 明朝"/>
        </w:rPr>
      </w:pPr>
      <w:r>
        <w:rPr>
          <w:rFonts w:ascii="ＭＳ 明朝" w:eastAsia="ＭＳ 明朝" w:hAnsi="ＭＳ 明朝" w:cs="ＭＳ 明朝"/>
        </w:rPr>
        <w:t>③受託者は、疑義や事故等が発生した場合は、速やかに委託者に報告・協議して適切な対応をとること。</w:t>
      </w:r>
    </w:p>
    <w:p w14:paraId="07415F23" w14:textId="77777777" w:rsidR="00A35F6F" w:rsidRDefault="00E4013C">
      <w:pPr>
        <w:ind w:left="210"/>
        <w:rPr>
          <w:rFonts w:ascii="ＭＳ 明朝" w:eastAsia="ＭＳ 明朝" w:hAnsi="ＭＳ 明朝" w:cs="ＭＳ 明朝"/>
        </w:rPr>
      </w:pPr>
      <w:r>
        <w:rPr>
          <w:rFonts w:ascii="ＭＳ 明朝" w:eastAsia="ＭＳ 明朝" w:hAnsi="ＭＳ 明朝" w:cs="ＭＳ 明朝"/>
        </w:rPr>
        <w:t>(2)業務の報告</w:t>
      </w:r>
    </w:p>
    <w:p w14:paraId="71EB690D" w14:textId="77777777" w:rsidR="00A35F6F" w:rsidRDefault="00E4013C">
      <w:pPr>
        <w:ind w:left="315" w:firstLine="210"/>
      </w:pPr>
      <w:r>
        <w:rPr>
          <w:rFonts w:ascii="ＭＳ 明朝" w:eastAsia="ＭＳ 明朝" w:hAnsi="ＭＳ 明朝" w:cs="ＭＳ 明朝"/>
        </w:rPr>
        <w:t>受託者は、業務完了後、仕様に基づく業務完了報告書を速やかに委託者に提出すること。ただし、その内容にあっては、委託者と協議・調整の上、決定するものとする。</w:t>
      </w:r>
    </w:p>
    <w:sectPr w:rsidR="00A35F6F">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F55A" w14:textId="77777777" w:rsidR="00182316" w:rsidRDefault="00182316" w:rsidP="00182316">
      <w:r>
        <w:separator/>
      </w:r>
    </w:p>
  </w:endnote>
  <w:endnote w:type="continuationSeparator" w:id="0">
    <w:p w14:paraId="4B41C2D4" w14:textId="77777777" w:rsidR="00182316" w:rsidRDefault="00182316" w:rsidP="0018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39736"/>
      <w:docPartObj>
        <w:docPartGallery w:val="Page Numbers (Bottom of Page)"/>
        <w:docPartUnique/>
      </w:docPartObj>
    </w:sdtPr>
    <w:sdtEndPr/>
    <w:sdtContent>
      <w:p w14:paraId="4247851F" w14:textId="1DD741B0" w:rsidR="0059769F" w:rsidRDefault="0059769F">
        <w:pPr>
          <w:pStyle w:val="a9"/>
          <w:jc w:val="center"/>
        </w:pPr>
        <w:r>
          <w:fldChar w:fldCharType="begin"/>
        </w:r>
        <w:r>
          <w:instrText>PAGE   \* MERGEFORMAT</w:instrText>
        </w:r>
        <w:r>
          <w:fldChar w:fldCharType="separate"/>
        </w:r>
        <w:r>
          <w:rPr>
            <w:lang w:val="ja-JP"/>
          </w:rPr>
          <w:t>2</w:t>
        </w:r>
        <w:r>
          <w:fldChar w:fldCharType="end"/>
        </w:r>
      </w:p>
    </w:sdtContent>
  </w:sdt>
  <w:p w14:paraId="3B36943B" w14:textId="647F1815" w:rsidR="0059769F" w:rsidRDefault="0059769F" w:rsidP="0059769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35573" w14:textId="77777777" w:rsidR="00182316" w:rsidRDefault="00182316" w:rsidP="00182316">
      <w:r>
        <w:separator/>
      </w:r>
    </w:p>
  </w:footnote>
  <w:footnote w:type="continuationSeparator" w:id="0">
    <w:p w14:paraId="0979CB87" w14:textId="77777777" w:rsidR="00182316" w:rsidRDefault="00182316" w:rsidP="00182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60B"/>
    <w:multiLevelType w:val="multilevel"/>
    <w:tmpl w:val="E496DF42"/>
    <w:lvl w:ilvl="0">
      <w:numFmt w:val="bullet"/>
      <w:lvlText w:val="・"/>
      <w:lvlJc w:val="left"/>
      <w:pPr>
        <w:ind w:left="1149" w:hanging="440"/>
      </w:pPr>
      <w:rPr>
        <w:rFonts w:ascii="ＭＳ 明朝" w:eastAsia="ＭＳ 明朝" w:hAnsi="ＭＳ 明朝" w:cs="ＭＳ 明朝"/>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1" w15:restartNumberingAfterBreak="0">
    <w:nsid w:val="06A93D96"/>
    <w:multiLevelType w:val="hybridMultilevel"/>
    <w:tmpl w:val="59A0CA2C"/>
    <w:lvl w:ilvl="0" w:tplc="7FD0E03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613F3"/>
    <w:multiLevelType w:val="multilevel"/>
    <w:tmpl w:val="E98A036C"/>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3" w15:restartNumberingAfterBreak="0">
    <w:nsid w:val="0E724BC0"/>
    <w:multiLevelType w:val="hybridMultilevel"/>
    <w:tmpl w:val="609224AA"/>
    <w:lvl w:ilvl="0" w:tplc="C9F41044">
      <w:start w:val="3"/>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4" w15:restartNumberingAfterBreak="0">
    <w:nsid w:val="11D83E95"/>
    <w:multiLevelType w:val="multilevel"/>
    <w:tmpl w:val="5964D2E8"/>
    <w:lvl w:ilvl="0">
      <w:numFmt w:val="bullet"/>
      <w:lvlText w:val="・"/>
      <w:lvlJc w:val="left"/>
      <w:pPr>
        <w:ind w:left="1149" w:hanging="440"/>
      </w:pPr>
      <w:rPr>
        <w:rFonts w:ascii="ＭＳ 明朝" w:eastAsia="ＭＳ 明朝" w:hAnsi="ＭＳ 明朝" w:cs="ＭＳ 明朝"/>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5" w15:restartNumberingAfterBreak="0">
    <w:nsid w:val="27604F76"/>
    <w:multiLevelType w:val="hybridMultilevel"/>
    <w:tmpl w:val="61A2E6C2"/>
    <w:lvl w:ilvl="0" w:tplc="0409000F">
      <w:start w:val="1"/>
      <w:numFmt w:val="decimal"/>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6" w15:restartNumberingAfterBreak="0">
    <w:nsid w:val="2FEA5DD8"/>
    <w:multiLevelType w:val="multilevel"/>
    <w:tmpl w:val="A42825CE"/>
    <w:lvl w:ilvl="0">
      <w:start w:val="1"/>
      <w:numFmt w:val="decimalEnclosedCircle"/>
      <w:lvlText w:val="%1"/>
      <w:lvlJc w:val="left"/>
      <w:pPr>
        <w:ind w:left="928" w:hanging="360"/>
      </w:pPr>
    </w:lvl>
    <w:lvl w:ilvl="1">
      <w:start w:val="1"/>
      <w:numFmt w:val="decimal"/>
      <w:lvlText w:val="%2"/>
      <w:lvlJc w:val="left"/>
      <w:pPr>
        <w:ind w:left="905" w:hanging="36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7" w15:restartNumberingAfterBreak="0">
    <w:nsid w:val="35EC6ECF"/>
    <w:multiLevelType w:val="hybridMultilevel"/>
    <w:tmpl w:val="112C365A"/>
    <w:lvl w:ilvl="0" w:tplc="1AE0707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1A36AB"/>
    <w:multiLevelType w:val="hybridMultilevel"/>
    <w:tmpl w:val="D6DA0DF2"/>
    <w:lvl w:ilvl="0" w:tplc="0409000F">
      <w:start w:val="1"/>
      <w:numFmt w:val="decimal"/>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9" w15:restartNumberingAfterBreak="0">
    <w:nsid w:val="422304B9"/>
    <w:multiLevelType w:val="hybridMultilevel"/>
    <w:tmpl w:val="E876B75E"/>
    <w:lvl w:ilvl="0" w:tplc="329C1980">
      <w:start w:val="2"/>
      <w:numFmt w:val="decimalEnclosedCircle"/>
      <w:lvlText w:val="%1"/>
      <w:lvlJc w:val="left"/>
      <w:pPr>
        <w:ind w:left="990" w:hanging="360"/>
      </w:pPr>
      <w:rPr>
        <w:rFonts w:hint="default"/>
      </w:rPr>
    </w:lvl>
    <w:lvl w:ilvl="1" w:tplc="04090017">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47165E55"/>
    <w:multiLevelType w:val="hybridMultilevel"/>
    <w:tmpl w:val="26ECB4CE"/>
    <w:lvl w:ilvl="0" w:tplc="9B8CDA10">
      <w:start w:val="10"/>
      <w:numFmt w:val="decimal"/>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846626D"/>
    <w:multiLevelType w:val="hybridMultilevel"/>
    <w:tmpl w:val="2DB4BDB8"/>
    <w:lvl w:ilvl="0" w:tplc="E6A4C09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FC04FF"/>
    <w:multiLevelType w:val="hybridMultilevel"/>
    <w:tmpl w:val="3C5AD7D6"/>
    <w:lvl w:ilvl="0" w:tplc="49EA11B8">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59210422"/>
    <w:multiLevelType w:val="multilevel"/>
    <w:tmpl w:val="7CB8159A"/>
    <w:lvl w:ilvl="0">
      <w:start w:val="1"/>
      <w:numFmt w:val="decimal"/>
      <w:lvlText w:val="%1"/>
      <w:lvlJc w:val="left"/>
      <w:pPr>
        <w:ind w:left="825" w:hanging="360"/>
      </w:p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14" w15:restartNumberingAfterBreak="0">
    <w:nsid w:val="5CC77DB0"/>
    <w:multiLevelType w:val="multilevel"/>
    <w:tmpl w:val="296A2D4E"/>
    <w:lvl w:ilvl="0">
      <w:start w:val="1"/>
      <w:numFmt w:val="decimal"/>
      <w:lvlText w:val="(%1)"/>
      <w:lvlJc w:val="left"/>
      <w:pPr>
        <w:ind w:left="465" w:hanging="360"/>
      </w:pPr>
      <w:rPr>
        <w:rFonts w:ascii="ＭＳ 明朝" w:eastAsia="ＭＳ 明朝" w:hAnsi="ＭＳ 明朝" w:cs="ＭＳ 明朝"/>
      </w:rPr>
    </w:lvl>
    <w:lvl w:ilvl="1">
      <w:start w:val="1"/>
      <w:numFmt w:val="decimalEnclosedCircle"/>
      <w:lvlText w:val="%2"/>
      <w:lvlJc w:val="left"/>
      <w:pPr>
        <w:ind w:left="985" w:hanging="440"/>
      </w:pPr>
      <w:rPr>
        <w:rFonts w:eastAsia="ＭＳ 明朝" w:hint="eastAsia"/>
      </w:r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5" w15:restartNumberingAfterBreak="0">
    <w:nsid w:val="5D863922"/>
    <w:multiLevelType w:val="multilevel"/>
    <w:tmpl w:val="390A9D3A"/>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6" w15:restartNumberingAfterBreak="0">
    <w:nsid w:val="6287260C"/>
    <w:multiLevelType w:val="multilevel"/>
    <w:tmpl w:val="BF2C8600"/>
    <w:lvl w:ilvl="0">
      <w:start w:val="1"/>
      <w:numFmt w:val="decimal"/>
      <w:lvlText w:val="(%1)"/>
      <w:lvlJc w:val="left"/>
      <w:pPr>
        <w:ind w:left="465" w:hanging="360"/>
      </w:pPr>
    </w:lvl>
    <w:lvl w:ilvl="1">
      <w:start w:val="1"/>
      <w:numFmt w:val="decimalEnclosedCircle"/>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7" w15:restartNumberingAfterBreak="0">
    <w:nsid w:val="67E75819"/>
    <w:multiLevelType w:val="multilevel"/>
    <w:tmpl w:val="00F28342"/>
    <w:lvl w:ilvl="0">
      <w:start w:val="1"/>
      <w:numFmt w:val="decimal"/>
      <w:lvlText w:val="%1"/>
      <w:lvlJc w:val="left"/>
      <w:pPr>
        <w:ind w:left="928" w:hanging="360"/>
      </w:pPr>
    </w:lvl>
    <w:lvl w:ilvl="1">
      <w:start w:val="1"/>
      <w:numFmt w:val="decimal"/>
      <w:lvlText w:val="%2"/>
      <w:lvlJc w:val="left"/>
      <w:pPr>
        <w:ind w:left="905" w:hanging="36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8" w15:restartNumberingAfterBreak="0">
    <w:nsid w:val="779C6E4D"/>
    <w:multiLevelType w:val="hybridMultilevel"/>
    <w:tmpl w:val="6EF4E8CA"/>
    <w:lvl w:ilvl="0" w:tplc="357EAF8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335933"/>
    <w:multiLevelType w:val="hybridMultilevel"/>
    <w:tmpl w:val="B0E82E3E"/>
    <w:lvl w:ilvl="0" w:tplc="AD38AC7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A30242"/>
    <w:multiLevelType w:val="multilevel"/>
    <w:tmpl w:val="7C901728"/>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21" w15:restartNumberingAfterBreak="0">
    <w:nsid w:val="7CEE1A4B"/>
    <w:multiLevelType w:val="multilevel"/>
    <w:tmpl w:val="9CD4D70C"/>
    <w:lvl w:ilvl="0">
      <w:start w:val="1"/>
      <w:numFmt w:val="decimal"/>
      <w:lvlText w:val="(%1)"/>
      <w:lvlJc w:val="left"/>
      <w:pPr>
        <w:ind w:left="360" w:hanging="360"/>
      </w:pPr>
      <w:rPr>
        <w:color w:val="auto"/>
      </w:r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22" w15:restartNumberingAfterBreak="0">
    <w:nsid w:val="7E474A08"/>
    <w:multiLevelType w:val="multilevel"/>
    <w:tmpl w:val="A0AA02D0"/>
    <w:lvl w:ilvl="0">
      <w:start w:val="1"/>
      <w:numFmt w:val="decimalEnclosedCircle"/>
      <w:lvlText w:val="%1"/>
      <w:lvlJc w:val="left"/>
      <w:pPr>
        <w:ind w:left="825" w:hanging="360"/>
      </w:pPr>
      <w:rPr>
        <w:rFonts w:eastAsia="ＭＳ 明朝" w:hint="eastAsia"/>
      </w:r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23" w15:restartNumberingAfterBreak="0">
    <w:nsid w:val="7EB65757"/>
    <w:multiLevelType w:val="multilevel"/>
    <w:tmpl w:val="D746145A"/>
    <w:lvl w:ilvl="0">
      <w:start w:val="1"/>
      <w:numFmt w:val="decimal"/>
      <w:lvlText w:val="(%1)"/>
      <w:lvlJc w:val="left"/>
      <w:pPr>
        <w:ind w:left="465" w:hanging="36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4" w15:restartNumberingAfterBreak="0">
    <w:nsid w:val="7F177925"/>
    <w:multiLevelType w:val="multilevel"/>
    <w:tmpl w:val="E1C85CFC"/>
    <w:lvl w:ilvl="0">
      <w:start w:val="1"/>
      <w:numFmt w:val="decimalEnclosedCircle"/>
      <w:lvlText w:val="%1"/>
      <w:lvlJc w:val="left"/>
      <w:pPr>
        <w:ind w:left="440" w:hanging="440"/>
      </w:pPr>
      <w:rPr>
        <w:rFonts w:ascii="ＭＳ 明朝" w:eastAsia="ＭＳ 明朝" w:hAnsi="ＭＳ 明朝" w:cs="ＭＳ 明朝"/>
      </w:rPr>
    </w:lvl>
    <w:lvl w:ilvl="1">
      <w:start w:val="1"/>
      <w:numFmt w:val="bullet"/>
      <w:lvlText w:val="⮚"/>
      <w:lvlJc w:val="left"/>
      <w:pPr>
        <w:ind w:left="880" w:hanging="440"/>
      </w:pPr>
      <w:rPr>
        <w:rFonts w:ascii="Noto Sans Symbols" w:eastAsia="Noto Sans Symbols" w:hAnsi="Noto Sans Symbols" w:cs="Noto Sans Symbols"/>
      </w:rPr>
    </w:lvl>
    <w:lvl w:ilvl="2">
      <w:numFmt w:val="bullet"/>
      <w:lvlText w:val="・"/>
      <w:lvlJc w:val="left"/>
      <w:pPr>
        <w:ind w:left="440" w:hanging="440"/>
      </w:pPr>
      <w:rPr>
        <w:rFonts w:ascii="ＭＳ 明朝" w:eastAsia="ＭＳ 明朝" w:hAnsi="ＭＳ 明朝" w:cs="ＭＳ 明朝"/>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1549218769">
    <w:abstractNumId w:val="23"/>
  </w:num>
  <w:num w:numId="2" w16cid:durableId="9915031">
    <w:abstractNumId w:val="13"/>
  </w:num>
  <w:num w:numId="3" w16cid:durableId="1394278971">
    <w:abstractNumId w:val="14"/>
  </w:num>
  <w:num w:numId="4" w16cid:durableId="1879126980">
    <w:abstractNumId w:val="17"/>
  </w:num>
  <w:num w:numId="5" w16cid:durableId="1812016698">
    <w:abstractNumId w:val="4"/>
  </w:num>
  <w:num w:numId="6" w16cid:durableId="1845121224">
    <w:abstractNumId w:val="0"/>
  </w:num>
  <w:num w:numId="7" w16cid:durableId="1924603752">
    <w:abstractNumId w:val="21"/>
  </w:num>
  <w:num w:numId="8" w16cid:durableId="1695963675">
    <w:abstractNumId w:val="2"/>
  </w:num>
  <w:num w:numId="9" w16cid:durableId="706565587">
    <w:abstractNumId w:val="8"/>
  </w:num>
  <w:num w:numId="10" w16cid:durableId="1818298369">
    <w:abstractNumId w:val="6"/>
  </w:num>
  <w:num w:numId="11" w16cid:durableId="1456212327">
    <w:abstractNumId w:val="16"/>
  </w:num>
  <w:num w:numId="12" w16cid:durableId="1777752278">
    <w:abstractNumId w:val="22"/>
  </w:num>
  <w:num w:numId="13" w16cid:durableId="1391270225">
    <w:abstractNumId w:val="20"/>
  </w:num>
  <w:num w:numId="14" w16cid:durableId="2115901775">
    <w:abstractNumId w:val="15"/>
  </w:num>
  <w:num w:numId="15" w16cid:durableId="313413404">
    <w:abstractNumId w:val="5"/>
  </w:num>
  <w:num w:numId="16" w16cid:durableId="225267302">
    <w:abstractNumId w:val="24"/>
  </w:num>
  <w:num w:numId="17" w16cid:durableId="1893613791">
    <w:abstractNumId w:val="3"/>
  </w:num>
  <w:num w:numId="18" w16cid:durableId="607394544">
    <w:abstractNumId w:val="7"/>
  </w:num>
  <w:num w:numId="19" w16cid:durableId="2124374012">
    <w:abstractNumId w:val="9"/>
  </w:num>
  <w:num w:numId="20" w16cid:durableId="2063745670">
    <w:abstractNumId w:val="1"/>
  </w:num>
  <w:num w:numId="21" w16cid:durableId="714817957">
    <w:abstractNumId w:val="18"/>
  </w:num>
  <w:num w:numId="22" w16cid:durableId="932125503">
    <w:abstractNumId w:val="11"/>
  </w:num>
  <w:num w:numId="23" w16cid:durableId="158422337">
    <w:abstractNumId w:val="19"/>
  </w:num>
  <w:num w:numId="24" w16cid:durableId="1367365055">
    <w:abstractNumId w:val="10"/>
  </w:num>
  <w:num w:numId="25" w16cid:durableId="913051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F"/>
    <w:rsid w:val="00042F1D"/>
    <w:rsid w:val="00064C4C"/>
    <w:rsid w:val="00077525"/>
    <w:rsid w:val="00093076"/>
    <w:rsid w:val="000B0C5B"/>
    <w:rsid w:val="000B2EF9"/>
    <w:rsid w:val="000C12EF"/>
    <w:rsid w:val="00106156"/>
    <w:rsid w:val="00124D57"/>
    <w:rsid w:val="00136A67"/>
    <w:rsid w:val="00157FDE"/>
    <w:rsid w:val="00182316"/>
    <w:rsid w:val="00186D2D"/>
    <w:rsid w:val="001A5AF6"/>
    <w:rsid w:val="001C0E61"/>
    <w:rsid w:val="001C4498"/>
    <w:rsid w:val="001D0445"/>
    <w:rsid w:val="001E62A4"/>
    <w:rsid w:val="001E653E"/>
    <w:rsid w:val="001F600E"/>
    <w:rsid w:val="0021318E"/>
    <w:rsid w:val="00221692"/>
    <w:rsid w:val="00222516"/>
    <w:rsid w:val="00271D9C"/>
    <w:rsid w:val="00277CEA"/>
    <w:rsid w:val="002840B7"/>
    <w:rsid w:val="002A0ECD"/>
    <w:rsid w:val="002A5369"/>
    <w:rsid w:val="002A562C"/>
    <w:rsid w:val="00315C3C"/>
    <w:rsid w:val="00377C2B"/>
    <w:rsid w:val="003B3241"/>
    <w:rsid w:val="003F7A99"/>
    <w:rsid w:val="00410AB4"/>
    <w:rsid w:val="00421550"/>
    <w:rsid w:val="0046046B"/>
    <w:rsid w:val="0046765D"/>
    <w:rsid w:val="004F7D1C"/>
    <w:rsid w:val="00502D13"/>
    <w:rsid w:val="00505E7C"/>
    <w:rsid w:val="00534F7F"/>
    <w:rsid w:val="00554D25"/>
    <w:rsid w:val="005653F8"/>
    <w:rsid w:val="0059769F"/>
    <w:rsid w:val="005B581E"/>
    <w:rsid w:val="005C753B"/>
    <w:rsid w:val="005F4E70"/>
    <w:rsid w:val="00646D15"/>
    <w:rsid w:val="00685AA6"/>
    <w:rsid w:val="00710665"/>
    <w:rsid w:val="00736C38"/>
    <w:rsid w:val="00737660"/>
    <w:rsid w:val="00757009"/>
    <w:rsid w:val="007916FD"/>
    <w:rsid w:val="0084495C"/>
    <w:rsid w:val="008A61B6"/>
    <w:rsid w:val="008C1764"/>
    <w:rsid w:val="008C307F"/>
    <w:rsid w:val="008E3B9C"/>
    <w:rsid w:val="009A00CA"/>
    <w:rsid w:val="009A62EE"/>
    <w:rsid w:val="009B5292"/>
    <w:rsid w:val="00A31A62"/>
    <w:rsid w:val="00A32E6E"/>
    <w:rsid w:val="00A35F6F"/>
    <w:rsid w:val="00A405F6"/>
    <w:rsid w:val="00A453EF"/>
    <w:rsid w:val="00A57B32"/>
    <w:rsid w:val="00A8419B"/>
    <w:rsid w:val="00AB2C65"/>
    <w:rsid w:val="00B04A7F"/>
    <w:rsid w:val="00B31A1B"/>
    <w:rsid w:val="00B335E8"/>
    <w:rsid w:val="00B40307"/>
    <w:rsid w:val="00B50556"/>
    <w:rsid w:val="00B53813"/>
    <w:rsid w:val="00B64388"/>
    <w:rsid w:val="00B74C53"/>
    <w:rsid w:val="00BA3999"/>
    <w:rsid w:val="00BE25DE"/>
    <w:rsid w:val="00C1516E"/>
    <w:rsid w:val="00C42BC1"/>
    <w:rsid w:val="00C735DC"/>
    <w:rsid w:val="00C77FC5"/>
    <w:rsid w:val="00C8350E"/>
    <w:rsid w:val="00CA410F"/>
    <w:rsid w:val="00D028D1"/>
    <w:rsid w:val="00D127E9"/>
    <w:rsid w:val="00D41714"/>
    <w:rsid w:val="00D4779A"/>
    <w:rsid w:val="00D6711E"/>
    <w:rsid w:val="00DA3806"/>
    <w:rsid w:val="00DF5FB9"/>
    <w:rsid w:val="00E07C58"/>
    <w:rsid w:val="00E3233F"/>
    <w:rsid w:val="00E4013C"/>
    <w:rsid w:val="00E4762D"/>
    <w:rsid w:val="00E94742"/>
    <w:rsid w:val="00EA7768"/>
    <w:rsid w:val="00ED06A5"/>
    <w:rsid w:val="00F002B5"/>
    <w:rsid w:val="00F40565"/>
    <w:rsid w:val="00F453CE"/>
    <w:rsid w:val="00F6495D"/>
    <w:rsid w:val="00F82769"/>
    <w:rsid w:val="00FA3A92"/>
    <w:rsid w:val="00FD5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C1C0011"/>
  <w15:docId w15:val="{E2D7DB9D-DA98-4B5D-9E3E-9290EC9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jc w:val="center"/>
    </w:pPr>
    <w:rPr>
      <w:sz w:val="24"/>
      <w:szCs w:val="24"/>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D41714"/>
    <w:pPr>
      <w:ind w:leftChars="400" w:left="840"/>
    </w:pPr>
  </w:style>
  <w:style w:type="paragraph" w:styleId="a7">
    <w:name w:val="header"/>
    <w:basedOn w:val="a"/>
    <w:link w:val="a8"/>
    <w:uiPriority w:val="99"/>
    <w:unhideWhenUsed/>
    <w:rsid w:val="00182316"/>
    <w:pPr>
      <w:tabs>
        <w:tab w:val="center" w:pos="4252"/>
        <w:tab w:val="right" w:pos="8504"/>
      </w:tabs>
      <w:snapToGrid w:val="0"/>
    </w:pPr>
  </w:style>
  <w:style w:type="character" w:customStyle="1" w:styleId="a8">
    <w:name w:val="ヘッダー (文字)"/>
    <w:basedOn w:val="a0"/>
    <w:link w:val="a7"/>
    <w:uiPriority w:val="99"/>
    <w:rsid w:val="00182316"/>
  </w:style>
  <w:style w:type="paragraph" w:styleId="a9">
    <w:name w:val="footer"/>
    <w:basedOn w:val="a"/>
    <w:link w:val="aa"/>
    <w:uiPriority w:val="99"/>
    <w:unhideWhenUsed/>
    <w:rsid w:val="00182316"/>
    <w:pPr>
      <w:tabs>
        <w:tab w:val="center" w:pos="4252"/>
        <w:tab w:val="right" w:pos="8504"/>
      </w:tabs>
      <w:snapToGrid w:val="0"/>
    </w:pPr>
  </w:style>
  <w:style w:type="character" w:customStyle="1" w:styleId="aa">
    <w:name w:val="フッター (文字)"/>
    <w:basedOn w:val="a0"/>
    <w:link w:val="a9"/>
    <w:uiPriority w:val="99"/>
    <w:rsid w:val="0018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550E-9BEE-4229-80BD-AABCD4AE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6</Pages>
  <Words>1010</Words>
  <Characters>5761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村松　邦昭</cp:lastModifiedBy>
  <cp:revision>39</cp:revision>
  <cp:lastPrinted>2024-04-24T08:29:00Z</cp:lastPrinted>
  <dcterms:created xsi:type="dcterms:W3CDTF">2024-03-19T00:41:00Z</dcterms:created>
  <dcterms:modified xsi:type="dcterms:W3CDTF">2024-04-25T10:09:00Z</dcterms:modified>
</cp:coreProperties>
</file>