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BBE2" w14:textId="6F2F1553" w:rsidR="00A35F6F" w:rsidRDefault="00E4013C">
      <w:pPr>
        <w:jc w:val="center"/>
        <w:rPr>
          <w:rFonts w:ascii="ＭＳ 明朝" w:eastAsia="ＭＳ 明朝" w:hAnsi="ＭＳ 明朝" w:cs="ＭＳ 明朝"/>
        </w:rPr>
      </w:pPr>
      <w:r>
        <w:rPr>
          <w:rFonts w:ascii="ＭＳ 明朝" w:eastAsia="ＭＳ 明朝" w:hAnsi="ＭＳ 明朝" w:cs="ＭＳ 明朝"/>
        </w:rPr>
        <w:t>スタートアップ</w:t>
      </w:r>
      <w:r w:rsidR="008B2293">
        <w:rPr>
          <w:rFonts w:ascii="ＭＳ 明朝" w:eastAsia="ＭＳ 明朝" w:hAnsi="ＭＳ 明朝" w:cs="ＭＳ 明朝" w:hint="eastAsia"/>
        </w:rPr>
        <w:t>次世代人材育成事業運営</w:t>
      </w:r>
      <w:r>
        <w:rPr>
          <w:rFonts w:ascii="ＭＳ 明朝" w:eastAsia="ＭＳ 明朝" w:hAnsi="ＭＳ 明朝" w:cs="ＭＳ 明朝"/>
        </w:rPr>
        <w:t>業務委託仕様書</w:t>
      </w:r>
    </w:p>
    <w:p w14:paraId="4CFBA30B" w14:textId="77777777" w:rsidR="00A35F6F" w:rsidRDefault="00A35F6F">
      <w:pPr>
        <w:rPr>
          <w:rFonts w:ascii="ＭＳ 明朝" w:eastAsia="ＭＳ 明朝" w:hAnsi="ＭＳ 明朝" w:cs="ＭＳ 明朝"/>
        </w:rPr>
      </w:pPr>
    </w:p>
    <w:p w14:paraId="6CAAC3F2" w14:textId="77777777" w:rsidR="00A35F6F" w:rsidRDefault="00E4013C">
      <w:pPr>
        <w:rPr>
          <w:rFonts w:ascii="ＭＳ 明朝" w:eastAsia="ＭＳ 明朝" w:hAnsi="ＭＳ 明朝" w:cs="ＭＳ 明朝"/>
        </w:rPr>
      </w:pPr>
      <w:r>
        <w:rPr>
          <w:rFonts w:ascii="ＭＳ 明朝" w:eastAsia="ＭＳ 明朝" w:hAnsi="ＭＳ 明朝" w:cs="ＭＳ 明朝"/>
        </w:rPr>
        <w:t>１　業務名</w:t>
      </w:r>
    </w:p>
    <w:p w14:paraId="6E2C0AC8" w14:textId="06B63F4D" w:rsidR="00A35F6F" w:rsidRDefault="00E4013C">
      <w:pPr>
        <w:ind w:left="210" w:firstLine="210"/>
        <w:rPr>
          <w:rFonts w:ascii="ＭＳ 明朝" w:eastAsia="ＭＳ 明朝" w:hAnsi="ＭＳ 明朝" w:cs="ＭＳ 明朝"/>
        </w:rPr>
      </w:pPr>
      <w:r>
        <w:rPr>
          <w:rFonts w:ascii="ＭＳ 明朝" w:eastAsia="ＭＳ 明朝" w:hAnsi="ＭＳ 明朝" w:cs="ＭＳ 明朝"/>
        </w:rPr>
        <w:t>令和６年度　経商産政委第</w:t>
      </w:r>
      <w:r w:rsidR="0035447A">
        <w:rPr>
          <w:rFonts w:ascii="ＭＳ 明朝" w:eastAsia="ＭＳ 明朝" w:hAnsi="ＭＳ 明朝" w:cs="ＭＳ 明朝" w:hint="eastAsia"/>
        </w:rPr>
        <w:t>10</w:t>
      </w:r>
      <w:r>
        <w:rPr>
          <w:rFonts w:ascii="ＭＳ 明朝" w:eastAsia="ＭＳ 明朝" w:hAnsi="ＭＳ 明朝" w:cs="ＭＳ 明朝"/>
        </w:rPr>
        <w:t xml:space="preserve">号　</w:t>
      </w:r>
      <w:r w:rsidR="008B2293">
        <w:rPr>
          <w:rFonts w:ascii="ＭＳ 明朝" w:eastAsia="ＭＳ 明朝" w:hAnsi="ＭＳ 明朝" w:cs="ＭＳ 明朝" w:hint="eastAsia"/>
        </w:rPr>
        <w:t>スタートアップ次世代人材育成事業運営</w:t>
      </w:r>
      <w:r>
        <w:rPr>
          <w:rFonts w:ascii="ＭＳ 明朝" w:eastAsia="ＭＳ 明朝" w:hAnsi="ＭＳ 明朝" w:cs="ＭＳ 明朝"/>
        </w:rPr>
        <w:t>業務</w:t>
      </w:r>
    </w:p>
    <w:p w14:paraId="2AA67BD7" w14:textId="77777777" w:rsidR="00A35F6F" w:rsidRDefault="00A35F6F">
      <w:pPr>
        <w:rPr>
          <w:rFonts w:ascii="ＭＳ 明朝" w:eastAsia="ＭＳ 明朝" w:hAnsi="ＭＳ 明朝" w:cs="ＭＳ 明朝"/>
        </w:rPr>
      </w:pPr>
    </w:p>
    <w:p w14:paraId="4FE9B135" w14:textId="77777777" w:rsidR="00A35F6F" w:rsidRDefault="00E4013C">
      <w:pPr>
        <w:rPr>
          <w:rFonts w:ascii="ＭＳ 明朝" w:eastAsia="ＭＳ 明朝" w:hAnsi="ＭＳ 明朝" w:cs="ＭＳ 明朝"/>
        </w:rPr>
      </w:pPr>
      <w:r>
        <w:rPr>
          <w:rFonts w:ascii="ＭＳ 明朝" w:eastAsia="ＭＳ 明朝" w:hAnsi="ＭＳ 明朝" w:cs="ＭＳ 明朝"/>
        </w:rPr>
        <w:t>２　本業務の目的</w:t>
      </w:r>
    </w:p>
    <w:p w14:paraId="0AACF1DB" w14:textId="35769BC5" w:rsidR="008B2293" w:rsidRPr="00692182" w:rsidRDefault="00692182" w:rsidP="008B2293">
      <w:pPr>
        <w:ind w:left="210" w:firstLine="215"/>
        <w:rPr>
          <w:rFonts w:ascii="ＭＳ 明朝" w:eastAsia="ＭＳ 明朝" w:hAnsi="ＭＳ 明朝" w:cs="ＭＳ 明朝"/>
        </w:rPr>
      </w:pPr>
      <w:r>
        <w:rPr>
          <w:rFonts w:ascii="ＭＳ 明朝" w:eastAsia="ＭＳ 明朝" w:hAnsi="ＭＳ 明朝" w:cs="ＭＳ 明朝" w:hint="eastAsia"/>
        </w:rPr>
        <w:t>スタートアップ</w:t>
      </w:r>
      <w:r w:rsidR="008B2293">
        <w:rPr>
          <w:rFonts w:ascii="ＭＳ 明朝" w:eastAsia="ＭＳ 明朝" w:hAnsi="ＭＳ 明朝" w:cs="ＭＳ 明朝" w:hint="eastAsia"/>
        </w:rPr>
        <w:t>起業の拡大やイノベーション創出の担い手確保に向けて、学生段階からのアントレプレナーシップ醸成や起業希望者の周辺環境の整備が必要である。</w:t>
      </w:r>
    </w:p>
    <w:p w14:paraId="4E04CDAC" w14:textId="267DFA37" w:rsidR="00692182" w:rsidRPr="00692182" w:rsidRDefault="008B2293" w:rsidP="00692182">
      <w:pPr>
        <w:ind w:left="210" w:firstLine="215"/>
        <w:rPr>
          <w:rFonts w:ascii="ＭＳ 明朝" w:eastAsia="ＭＳ 明朝" w:hAnsi="ＭＳ 明朝" w:cs="ＭＳ 明朝"/>
        </w:rPr>
      </w:pPr>
      <w:r>
        <w:rPr>
          <w:rFonts w:ascii="ＭＳ 明朝" w:eastAsia="ＭＳ 明朝" w:hAnsi="ＭＳ 明朝" w:cs="ＭＳ 明朝" w:hint="eastAsia"/>
        </w:rPr>
        <w:t>本業務では、次世代を担う学生を中心としたアントレプレナーシップの醸成や、起業家やスタートアップで活躍する人材に必要な資質・スキル等を学ぶ機会を提供するとともに、スタートアップ起業に対する周囲の理解促進を図ることで、市内でスタートアップが活躍しやすい環境を整備する。</w:t>
      </w:r>
    </w:p>
    <w:p w14:paraId="2F5745BF" w14:textId="30031AB7" w:rsidR="00A35F6F" w:rsidRPr="00FD5652" w:rsidRDefault="00A35F6F">
      <w:pPr>
        <w:ind w:left="210" w:hanging="210"/>
        <w:rPr>
          <w:rFonts w:ascii="ＭＳ 明朝" w:eastAsia="ＭＳ 明朝" w:hAnsi="ＭＳ 明朝" w:cs="ＭＳ 明朝"/>
        </w:rPr>
      </w:pPr>
    </w:p>
    <w:p w14:paraId="421B86C7" w14:textId="77777777" w:rsidR="00A35F6F" w:rsidRDefault="00E4013C">
      <w:pPr>
        <w:ind w:left="210" w:hanging="210"/>
        <w:rPr>
          <w:rFonts w:ascii="ＭＳ 明朝" w:eastAsia="ＭＳ 明朝" w:hAnsi="ＭＳ 明朝" w:cs="ＭＳ 明朝"/>
        </w:rPr>
      </w:pPr>
      <w:r>
        <w:rPr>
          <w:rFonts w:ascii="ＭＳ 明朝" w:eastAsia="ＭＳ 明朝" w:hAnsi="ＭＳ 明朝" w:cs="ＭＳ 明朝"/>
        </w:rPr>
        <w:t>３　業務概要</w:t>
      </w:r>
    </w:p>
    <w:p w14:paraId="14956703" w14:textId="77777777" w:rsidR="00703193" w:rsidRDefault="00050E80" w:rsidP="00703193">
      <w:pPr>
        <w:ind w:left="210" w:firstLine="210"/>
        <w:rPr>
          <w:rFonts w:ascii="ＭＳ 明朝" w:eastAsia="ＭＳ 明朝" w:hAnsi="ＭＳ 明朝" w:cs="ＭＳ 明朝"/>
        </w:rPr>
      </w:pPr>
      <w:r>
        <w:rPr>
          <w:rFonts w:ascii="ＭＳ 明朝" w:eastAsia="ＭＳ 明朝" w:hAnsi="ＭＳ 明朝" w:cs="ＭＳ 明朝" w:hint="eastAsia"/>
        </w:rPr>
        <w:t>アントレプレナーシップに関する教育プログラムやイベントを通じて、創造性やリーダーシップ、問題解決能力などのマインドセットを育成し、若者のスタートアップ起業に対する関心を高めるとともに、スタートアップの成長に必要な専門人材を育成するためのトレーニングやプログラムの提供により、スタートアップ・エコシステムの人的資本につなげるため、以下の業務を行うこと。</w:t>
      </w:r>
    </w:p>
    <w:p w14:paraId="749323F8" w14:textId="0557CE63" w:rsidR="00703193" w:rsidRPr="00703193" w:rsidRDefault="00703193" w:rsidP="00703193">
      <w:pPr>
        <w:rPr>
          <w:rFonts w:ascii="ＭＳ 明朝" w:eastAsia="ＭＳ 明朝" w:hAnsi="ＭＳ 明朝" w:cs="ＭＳ 明朝"/>
        </w:rPr>
      </w:pPr>
      <w:r>
        <w:rPr>
          <w:rFonts w:ascii="ＭＳ 明朝" w:eastAsia="ＭＳ 明朝" w:hAnsi="ＭＳ 明朝" w:cs="ＭＳ 明朝" w:hint="eastAsia"/>
          <w:color w:val="000000"/>
        </w:rPr>
        <w:t>(1)</w:t>
      </w:r>
      <w:r w:rsidRPr="00703193">
        <w:rPr>
          <w:rFonts w:ascii="ＭＳ 明朝" w:eastAsia="ＭＳ 明朝" w:hAnsi="ＭＳ 明朝" w:cs="ＭＳ 明朝" w:hint="eastAsia"/>
          <w:color w:val="000000"/>
        </w:rPr>
        <w:t>市内中高生向けのスタートアップ起業家によるキャリア教育出前講座の実施</w:t>
      </w:r>
    </w:p>
    <w:p w14:paraId="4BD7DA41" w14:textId="024C60FD"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目</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的：これからのキャリアを考える段階で「起業」という選択肢があることに触れる</w:t>
      </w:r>
    </w:p>
    <w:p w14:paraId="32DCBE84" w14:textId="36F0EAA4"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対</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象：市内中学校や高等学校</w:t>
      </w:r>
    </w:p>
    <w:p w14:paraId="59858BB1" w14:textId="6FACC3EB"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内</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容：</w:t>
      </w:r>
      <w:r w:rsidRPr="00703193">
        <w:rPr>
          <w:rFonts w:ascii="ＭＳ 明朝" w:eastAsia="ＭＳ 明朝" w:hAnsi="ＭＳ 明朝" w:cs="ＭＳ 明朝"/>
          <w:color w:val="000000"/>
        </w:rPr>
        <w:t>15回以上</w:t>
      </w:r>
    </w:p>
    <w:p w14:paraId="734CF8EA" w14:textId="23FC77AC" w:rsidR="00703193" w:rsidRPr="00703193" w:rsidRDefault="00703193" w:rsidP="0070319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(2)</w:t>
      </w:r>
      <w:r w:rsidRPr="00703193">
        <w:rPr>
          <w:rFonts w:ascii="ＭＳ 明朝" w:eastAsia="ＭＳ 明朝" w:hAnsi="ＭＳ 明朝" w:cs="ＭＳ 明朝" w:hint="eastAsia"/>
          <w:color w:val="000000"/>
        </w:rPr>
        <w:t>学生向けのアントレプレナーシップを育む起業体験プログラムの企画・実施</w:t>
      </w:r>
    </w:p>
    <w:p w14:paraId="6AF60D42" w14:textId="2C461E4E"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目</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的：起業に興味を持った学生に次の１歩を踏み出す後押しをする</w:t>
      </w:r>
    </w:p>
    <w:p w14:paraId="7C679EAD" w14:textId="19056144"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対</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象：市内に在住又は通学する高校生・大学１～２年生</w:t>
      </w:r>
    </w:p>
    <w:p w14:paraId="2E3F3CDF" w14:textId="7E7139C0"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内</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容：約</w:t>
      </w:r>
      <w:r w:rsidRPr="00703193">
        <w:rPr>
          <w:rFonts w:ascii="ＭＳ 明朝" w:eastAsia="ＭＳ 明朝" w:hAnsi="ＭＳ 明朝" w:cs="ＭＳ 明朝"/>
          <w:color w:val="000000"/>
        </w:rPr>
        <w:t>30名を対象として、全４回程度のプログラムを実施</w:t>
      </w:r>
    </w:p>
    <w:p w14:paraId="4B0F11C0" w14:textId="43FD4C66" w:rsidR="00703193" w:rsidRPr="00703193" w:rsidRDefault="00703193" w:rsidP="0070319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(3)</w:t>
      </w:r>
      <w:r w:rsidR="007606FD">
        <w:rPr>
          <w:rFonts w:ascii="ＭＳ 明朝" w:eastAsia="ＭＳ 明朝" w:hAnsi="ＭＳ 明朝" w:cs="ＭＳ 明朝" w:hint="eastAsia"/>
          <w:color w:val="000000"/>
        </w:rPr>
        <w:t>起業家（</w:t>
      </w:r>
      <w:r w:rsidRPr="00703193">
        <w:rPr>
          <w:rFonts w:ascii="ＭＳ 明朝" w:eastAsia="ＭＳ 明朝" w:hAnsi="ＭＳ 明朝" w:cs="ＭＳ 明朝" w:hint="eastAsia"/>
          <w:color w:val="000000"/>
        </w:rPr>
        <w:t>スタートアップ向け</w:t>
      </w:r>
      <w:r w:rsidR="007606FD">
        <w:rPr>
          <w:rFonts w:ascii="ＭＳ 明朝" w:eastAsia="ＭＳ 明朝" w:hAnsi="ＭＳ 明朝" w:cs="ＭＳ 明朝" w:hint="eastAsia"/>
          <w:color w:val="000000"/>
        </w:rPr>
        <w:t>）</w:t>
      </w:r>
      <w:r w:rsidRPr="00703193">
        <w:rPr>
          <w:rFonts w:ascii="ＭＳ 明朝" w:eastAsia="ＭＳ 明朝" w:hAnsi="ＭＳ 明朝" w:cs="ＭＳ 明朝" w:hint="eastAsia"/>
          <w:color w:val="000000"/>
        </w:rPr>
        <w:t>経営セミナーの企画・実施</w:t>
      </w:r>
    </w:p>
    <w:p w14:paraId="690BB2DE" w14:textId="77777777" w:rsid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目</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的：スタートアップ起業に関する基礎知識の習得、受講者が起業家との接点をつく</w:t>
      </w:r>
    </w:p>
    <w:p w14:paraId="1C28CB51" w14:textId="00D9D0CF" w:rsidR="00703193" w:rsidRPr="00703193" w:rsidRDefault="00703193" w:rsidP="00703193">
      <w:pPr>
        <w:pBdr>
          <w:top w:val="nil"/>
          <w:left w:val="nil"/>
          <w:bottom w:val="nil"/>
          <w:right w:val="nil"/>
          <w:between w:val="nil"/>
        </w:pBdr>
        <w:ind w:firstLineChars="500" w:firstLine="1050"/>
        <w:rPr>
          <w:rFonts w:ascii="ＭＳ 明朝" w:eastAsia="ＭＳ 明朝" w:hAnsi="ＭＳ 明朝" w:cs="ＭＳ 明朝"/>
          <w:color w:val="000000"/>
        </w:rPr>
      </w:pPr>
      <w:r w:rsidRPr="00703193">
        <w:rPr>
          <w:rFonts w:ascii="ＭＳ 明朝" w:eastAsia="ＭＳ 明朝" w:hAnsi="ＭＳ 明朝" w:cs="ＭＳ 明朝" w:hint="eastAsia"/>
          <w:color w:val="000000"/>
        </w:rPr>
        <w:t>る</w:t>
      </w:r>
    </w:p>
    <w:p w14:paraId="640CB0B9" w14:textId="282B9861"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対</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象：市内で起業して</w:t>
      </w:r>
      <w:r w:rsidR="007606FD">
        <w:rPr>
          <w:rFonts w:ascii="ＭＳ 明朝" w:eastAsia="ＭＳ 明朝" w:hAnsi="ＭＳ 明朝" w:cs="ＭＳ 明朝" w:hint="eastAsia"/>
          <w:color w:val="000000"/>
        </w:rPr>
        <w:t>まもない人（起業を目指す人）</w:t>
      </w:r>
    </w:p>
    <w:p w14:paraId="55E4A24A" w14:textId="4F896C9F" w:rsidR="00703193" w:rsidRPr="00703193" w:rsidRDefault="00703193" w:rsidP="00703193">
      <w:pPr>
        <w:pBdr>
          <w:top w:val="nil"/>
          <w:left w:val="nil"/>
          <w:bottom w:val="nil"/>
          <w:right w:val="nil"/>
          <w:between w:val="nil"/>
        </w:pBdr>
        <w:ind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内</w:t>
      </w:r>
      <w:r>
        <w:rPr>
          <w:rFonts w:ascii="ＭＳ 明朝" w:eastAsia="ＭＳ 明朝" w:hAnsi="ＭＳ 明朝" w:cs="ＭＳ 明朝" w:hint="eastAsia"/>
          <w:color w:val="000000"/>
        </w:rPr>
        <w:t xml:space="preserve">　</w:t>
      </w:r>
      <w:r w:rsidRPr="00703193">
        <w:rPr>
          <w:rFonts w:ascii="ＭＳ 明朝" w:eastAsia="ＭＳ 明朝" w:hAnsi="ＭＳ 明朝" w:cs="ＭＳ 明朝" w:hint="eastAsia"/>
          <w:color w:val="000000"/>
        </w:rPr>
        <w:t>容：６回以上</w:t>
      </w:r>
    </w:p>
    <w:p w14:paraId="50E9115D" w14:textId="77777777" w:rsidR="007606FD" w:rsidRDefault="00703193" w:rsidP="007606FD">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w:t>
      </w:r>
      <w:r w:rsidR="00790D3A">
        <w:rPr>
          <w:rFonts w:ascii="ＭＳ 明朝" w:eastAsia="ＭＳ 明朝" w:hAnsi="ＭＳ 明朝" w:cs="ＭＳ 明朝" w:hint="eastAsia"/>
          <w:color w:val="000000"/>
        </w:rPr>
        <w:t>4</w:t>
      </w:r>
      <w:r>
        <w:rPr>
          <w:rFonts w:ascii="ＭＳ 明朝" w:eastAsia="ＭＳ 明朝" w:hAnsi="ＭＳ 明朝" w:cs="ＭＳ 明朝" w:hint="eastAsia"/>
          <w:color w:val="000000"/>
        </w:rPr>
        <w:t>)</w:t>
      </w:r>
      <w:r w:rsidRPr="00703193">
        <w:rPr>
          <w:rFonts w:ascii="ＭＳ 明朝" w:eastAsia="ＭＳ 明朝" w:hAnsi="ＭＳ 明朝" w:cs="ＭＳ 明朝" w:hint="eastAsia"/>
          <w:color w:val="000000"/>
        </w:rPr>
        <w:t>スタートアップ専門人材育成プログラムの企画・実施</w:t>
      </w:r>
    </w:p>
    <w:p w14:paraId="7C37CF62" w14:textId="7F092A86" w:rsidR="00703193" w:rsidRPr="00703193" w:rsidRDefault="00703193" w:rsidP="00DF1AE6">
      <w:pPr>
        <w:pBdr>
          <w:top w:val="nil"/>
          <w:left w:val="nil"/>
          <w:bottom w:val="nil"/>
          <w:right w:val="nil"/>
          <w:between w:val="nil"/>
        </w:pBdr>
        <w:ind w:leftChars="100" w:left="210" w:firstLineChars="100" w:firstLine="210"/>
        <w:rPr>
          <w:rFonts w:ascii="ＭＳ 明朝" w:eastAsia="ＭＳ 明朝" w:hAnsi="ＭＳ 明朝" w:cs="ＭＳ 明朝"/>
          <w:color w:val="000000"/>
        </w:rPr>
      </w:pPr>
      <w:r w:rsidRPr="00703193">
        <w:rPr>
          <w:rFonts w:ascii="ＭＳ 明朝" w:eastAsia="ＭＳ 明朝" w:hAnsi="ＭＳ 明朝" w:cs="ＭＳ 明朝" w:hint="eastAsia"/>
          <w:color w:val="000000"/>
        </w:rPr>
        <w:t>市内で不足しているスタートアップが必要とする専門人材（エンジニア、デザイナー、広報・ＰＲ担当者等）を育成する</w:t>
      </w:r>
      <w:r w:rsidR="007606FD">
        <w:rPr>
          <w:rFonts w:ascii="ＭＳ 明朝" w:eastAsia="ＭＳ 明朝" w:hAnsi="ＭＳ 明朝" w:cs="ＭＳ 明朝" w:hint="eastAsia"/>
          <w:color w:val="000000"/>
        </w:rPr>
        <w:t>ために実践的なプログラムのコンセプトを設定し、コンセプトに沿った実施回数、内容とする。</w:t>
      </w:r>
    </w:p>
    <w:p w14:paraId="041BF05F" w14:textId="02CB5E84" w:rsidR="00703193" w:rsidRPr="00703193" w:rsidRDefault="007606FD" w:rsidP="00DF1AE6">
      <w:pPr>
        <w:pBdr>
          <w:top w:val="nil"/>
          <w:left w:val="nil"/>
          <w:bottom w:val="nil"/>
          <w:right w:val="nil"/>
          <w:between w:val="nil"/>
        </w:pBdr>
        <w:ind w:firstLineChars="200" w:firstLine="420"/>
        <w:rPr>
          <w:rFonts w:ascii="ＭＳ 明朝" w:eastAsia="ＭＳ 明朝" w:hAnsi="ＭＳ 明朝" w:cs="ＭＳ 明朝"/>
          <w:color w:val="000000"/>
        </w:rPr>
      </w:pPr>
      <w:r>
        <w:rPr>
          <w:rFonts w:ascii="ＭＳ 明朝" w:eastAsia="ＭＳ 明朝" w:hAnsi="ＭＳ 明朝" w:cs="ＭＳ 明朝" w:hint="eastAsia"/>
          <w:color w:val="000000"/>
        </w:rPr>
        <w:t>なお、対象の中心は</w:t>
      </w:r>
      <w:r w:rsidR="00703193" w:rsidRPr="00703193">
        <w:rPr>
          <w:rFonts w:ascii="ＭＳ 明朝" w:eastAsia="ＭＳ 明朝" w:hAnsi="ＭＳ 明朝" w:cs="ＭＳ 明朝" w:hint="eastAsia"/>
          <w:color w:val="000000"/>
        </w:rPr>
        <w:t>専門学生、大学生、社会人（２０代）</w:t>
      </w:r>
      <w:r>
        <w:rPr>
          <w:rFonts w:ascii="ＭＳ 明朝" w:eastAsia="ＭＳ 明朝" w:hAnsi="ＭＳ 明朝" w:cs="ＭＳ 明朝" w:hint="eastAsia"/>
          <w:color w:val="000000"/>
        </w:rPr>
        <w:t>を想定している。</w:t>
      </w:r>
    </w:p>
    <w:p w14:paraId="20A84E54" w14:textId="50C18CDF" w:rsidR="00703193" w:rsidRPr="00703193" w:rsidRDefault="00703193" w:rsidP="007606FD">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hint="eastAsia"/>
          <w:color w:val="000000"/>
        </w:rPr>
        <w:t>(5)</w:t>
      </w:r>
      <w:r w:rsidRPr="00703193">
        <w:rPr>
          <w:rFonts w:ascii="ＭＳ 明朝" w:eastAsia="ＭＳ 明朝" w:hAnsi="ＭＳ 明朝" w:cs="ＭＳ 明朝" w:hint="eastAsia"/>
          <w:color w:val="000000"/>
        </w:rPr>
        <w:t>本業務にかかる情報発信及びフィードバック</w:t>
      </w:r>
    </w:p>
    <w:p w14:paraId="4C0D83C8" w14:textId="6997FD96" w:rsidR="00703193" w:rsidRPr="00703193" w:rsidRDefault="00703193" w:rsidP="00703193">
      <w:pPr>
        <w:pBdr>
          <w:top w:val="nil"/>
          <w:left w:val="nil"/>
          <w:bottom w:val="nil"/>
          <w:right w:val="nil"/>
          <w:between w:val="nil"/>
        </w:pBdr>
        <w:ind w:leftChars="100" w:left="315" w:hangingChars="50" w:hanging="105"/>
        <w:rPr>
          <w:rFonts w:ascii="ＭＳ 明朝" w:eastAsia="ＭＳ 明朝" w:hAnsi="ＭＳ 明朝" w:cs="ＭＳ 明朝"/>
          <w:color w:val="000000"/>
        </w:rPr>
      </w:pPr>
      <w:r w:rsidRPr="00703193">
        <w:rPr>
          <w:rFonts w:ascii="ＭＳ 明朝" w:eastAsia="ＭＳ 明朝" w:hAnsi="ＭＳ 明朝" w:cs="ＭＳ 明朝"/>
          <w:color w:val="000000"/>
        </w:rPr>
        <w:t>(1)～(4)の各業務における参加者募集、取組みの周知等、幅広く発信するものとする。</w:t>
      </w:r>
      <w:r w:rsidRPr="00703193">
        <w:rPr>
          <w:rFonts w:ascii="ＭＳ 明朝" w:eastAsia="ＭＳ 明朝" w:hAnsi="ＭＳ 明朝" w:cs="ＭＳ 明朝" w:hint="eastAsia"/>
          <w:color w:val="000000"/>
        </w:rPr>
        <w:t>また、業務ごとアンケートを実施し、参加者の特性、ニーズ等を市にフィードバックする。</w:t>
      </w:r>
    </w:p>
    <w:p w14:paraId="7E785B74" w14:textId="77777777" w:rsidR="007274AB" w:rsidRDefault="007274AB" w:rsidP="007274AB">
      <w:pPr>
        <w:pBdr>
          <w:top w:val="nil"/>
          <w:left w:val="nil"/>
          <w:bottom w:val="nil"/>
          <w:right w:val="nil"/>
          <w:between w:val="nil"/>
        </w:pBdr>
        <w:rPr>
          <w:rFonts w:ascii="ＭＳ 明朝" w:eastAsia="ＭＳ 明朝" w:hAnsi="ＭＳ 明朝" w:cs="ＭＳ 明朝"/>
          <w:color w:val="000000"/>
        </w:rPr>
      </w:pPr>
    </w:p>
    <w:p w14:paraId="38FFBB06" w14:textId="77777777" w:rsidR="007606FD" w:rsidRDefault="007606FD" w:rsidP="007274AB">
      <w:pPr>
        <w:pBdr>
          <w:top w:val="nil"/>
          <w:left w:val="nil"/>
          <w:bottom w:val="nil"/>
          <w:right w:val="nil"/>
          <w:between w:val="nil"/>
        </w:pBdr>
        <w:rPr>
          <w:rFonts w:ascii="ＭＳ 明朝" w:eastAsia="ＭＳ 明朝" w:hAnsi="ＭＳ 明朝" w:cs="ＭＳ 明朝"/>
          <w:color w:val="000000"/>
        </w:rPr>
      </w:pPr>
    </w:p>
    <w:p w14:paraId="284508F8" w14:textId="77777777" w:rsidR="00973F9A" w:rsidRDefault="00973F9A" w:rsidP="007274AB">
      <w:pPr>
        <w:pBdr>
          <w:top w:val="nil"/>
          <w:left w:val="nil"/>
          <w:bottom w:val="nil"/>
          <w:right w:val="nil"/>
          <w:between w:val="nil"/>
        </w:pBdr>
        <w:rPr>
          <w:rFonts w:ascii="ＭＳ 明朝" w:eastAsia="ＭＳ 明朝" w:hAnsi="ＭＳ 明朝" w:cs="ＭＳ 明朝"/>
          <w:color w:val="000000"/>
        </w:rPr>
      </w:pPr>
    </w:p>
    <w:p w14:paraId="754808BC" w14:textId="77777777" w:rsidR="00973F9A" w:rsidRDefault="00973F9A" w:rsidP="007274AB">
      <w:pPr>
        <w:pBdr>
          <w:top w:val="nil"/>
          <w:left w:val="nil"/>
          <w:bottom w:val="nil"/>
          <w:right w:val="nil"/>
          <w:between w:val="nil"/>
        </w:pBdr>
        <w:rPr>
          <w:rFonts w:ascii="ＭＳ 明朝" w:eastAsia="ＭＳ 明朝" w:hAnsi="ＭＳ 明朝" w:cs="ＭＳ 明朝"/>
          <w:color w:val="000000"/>
        </w:rPr>
      </w:pPr>
    </w:p>
    <w:p w14:paraId="511EC3BB" w14:textId="77777777" w:rsidR="00973F9A" w:rsidRDefault="00973F9A" w:rsidP="007274AB">
      <w:pPr>
        <w:pBdr>
          <w:top w:val="nil"/>
          <w:left w:val="nil"/>
          <w:bottom w:val="nil"/>
          <w:right w:val="nil"/>
          <w:between w:val="nil"/>
        </w:pBdr>
        <w:rPr>
          <w:rFonts w:ascii="ＭＳ 明朝" w:eastAsia="ＭＳ 明朝" w:hAnsi="ＭＳ 明朝" w:cs="ＭＳ 明朝"/>
          <w:color w:val="000000"/>
        </w:rPr>
      </w:pPr>
    </w:p>
    <w:p w14:paraId="6CBD4CCD" w14:textId="77777777" w:rsidR="00973F9A" w:rsidRDefault="00973F9A" w:rsidP="007274AB">
      <w:pPr>
        <w:pBdr>
          <w:top w:val="nil"/>
          <w:left w:val="nil"/>
          <w:bottom w:val="nil"/>
          <w:right w:val="nil"/>
          <w:between w:val="nil"/>
        </w:pBdr>
        <w:rPr>
          <w:rFonts w:ascii="ＭＳ 明朝" w:eastAsia="ＭＳ 明朝" w:hAnsi="ＭＳ 明朝" w:cs="ＭＳ 明朝"/>
          <w:color w:val="000000"/>
        </w:rPr>
      </w:pPr>
    </w:p>
    <w:p w14:paraId="48EAD280" w14:textId="77777777" w:rsidR="00973F9A" w:rsidRPr="00703193" w:rsidRDefault="00973F9A" w:rsidP="007274AB">
      <w:pPr>
        <w:pBdr>
          <w:top w:val="nil"/>
          <w:left w:val="nil"/>
          <w:bottom w:val="nil"/>
          <w:right w:val="nil"/>
          <w:between w:val="nil"/>
        </w:pBdr>
        <w:rPr>
          <w:rFonts w:ascii="ＭＳ 明朝" w:eastAsia="ＭＳ 明朝" w:hAnsi="ＭＳ 明朝" w:cs="ＭＳ 明朝"/>
          <w:color w:val="000000"/>
        </w:rPr>
      </w:pPr>
    </w:p>
    <w:p w14:paraId="10A7B903" w14:textId="52CB838F" w:rsidR="00A35F6F" w:rsidRDefault="00F81C48">
      <w:pPr>
        <w:rPr>
          <w:rFonts w:ascii="ＭＳ 明朝" w:eastAsia="ＭＳ 明朝" w:hAnsi="ＭＳ 明朝" w:cs="ＭＳ 明朝"/>
        </w:rPr>
      </w:pPr>
      <w:r>
        <w:rPr>
          <w:rFonts w:ascii="ＭＳ 明朝" w:eastAsia="ＭＳ 明朝" w:hAnsi="ＭＳ 明朝" w:cs="ＭＳ 明朝" w:hint="eastAsia"/>
        </w:rPr>
        <w:lastRenderedPageBreak/>
        <w:t>４</w:t>
      </w:r>
      <w:r w:rsidR="00E4013C">
        <w:rPr>
          <w:rFonts w:ascii="ＭＳ 明朝" w:eastAsia="ＭＳ 明朝" w:hAnsi="ＭＳ 明朝" w:cs="ＭＳ 明朝"/>
        </w:rPr>
        <w:t xml:space="preserve">　業務内容</w:t>
      </w:r>
    </w:p>
    <w:p w14:paraId="69118824" w14:textId="4FD57083" w:rsidR="00A35F6F" w:rsidRDefault="00534B03" w:rsidP="00534B03">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534B03">
        <w:rPr>
          <w:rFonts w:ascii="ＭＳ 明朝" w:eastAsia="ＭＳ 明朝" w:hAnsi="ＭＳ 明朝" w:cs="ＭＳ 明朝" w:hint="eastAsia"/>
          <w:color w:val="000000"/>
        </w:rPr>
        <w:t>本</w:t>
      </w:r>
      <w:r w:rsidR="00683738">
        <w:rPr>
          <w:rFonts w:ascii="ＭＳ 明朝" w:eastAsia="ＭＳ 明朝" w:hAnsi="ＭＳ 明朝" w:cs="ＭＳ 明朝" w:hint="eastAsia"/>
          <w:color w:val="000000"/>
        </w:rPr>
        <w:t>業務</w:t>
      </w:r>
      <w:r w:rsidRPr="00534B03">
        <w:rPr>
          <w:rFonts w:ascii="ＭＳ 明朝" w:eastAsia="ＭＳ 明朝" w:hAnsi="ＭＳ 明朝" w:cs="ＭＳ 明朝" w:hint="eastAsia"/>
          <w:color w:val="000000"/>
        </w:rPr>
        <w:t>を円滑かつ効果的に実施するため、事業を統括</w:t>
      </w:r>
      <w:r>
        <w:rPr>
          <w:rFonts w:ascii="ＭＳ 明朝" w:eastAsia="ＭＳ 明朝" w:hAnsi="ＭＳ 明朝" w:cs="ＭＳ 明朝" w:hint="eastAsia"/>
          <w:color w:val="000000"/>
        </w:rPr>
        <w:t>・</w:t>
      </w:r>
      <w:r w:rsidRPr="00534B03">
        <w:rPr>
          <w:rFonts w:ascii="ＭＳ 明朝" w:eastAsia="ＭＳ 明朝" w:hAnsi="ＭＳ 明朝" w:cs="ＭＳ 明朝" w:hint="eastAsia"/>
          <w:color w:val="000000"/>
        </w:rPr>
        <w:t>管理するプロジェクトマネージャー</w:t>
      </w:r>
      <w:r>
        <w:rPr>
          <w:rFonts w:ascii="ＭＳ 明朝" w:eastAsia="ＭＳ 明朝" w:hAnsi="ＭＳ 明朝" w:cs="ＭＳ 明朝" w:hint="eastAsia"/>
          <w:color w:val="000000"/>
        </w:rPr>
        <w:t>を配置し</w:t>
      </w:r>
      <w:r w:rsidR="00050E80">
        <w:rPr>
          <w:rFonts w:ascii="ＭＳ 明朝" w:eastAsia="ＭＳ 明朝" w:hAnsi="ＭＳ 明朝" w:cs="ＭＳ 明朝" w:hint="eastAsia"/>
          <w:color w:val="000000"/>
        </w:rPr>
        <w:t>たうえで</w:t>
      </w:r>
      <w:r>
        <w:rPr>
          <w:rFonts w:ascii="ＭＳ 明朝" w:eastAsia="ＭＳ 明朝" w:hAnsi="ＭＳ 明朝" w:cs="ＭＳ 明朝" w:hint="eastAsia"/>
          <w:color w:val="000000"/>
        </w:rPr>
        <w:t>、以下の業務を行うこと</w:t>
      </w:r>
      <w:r w:rsidRPr="00534B03">
        <w:rPr>
          <w:rFonts w:ascii="ＭＳ 明朝" w:eastAsia="ＭＳ 明朝" w:hAnsi="ＭＳ 明朝" w:cs="ＭＳ 明朝" w:hint="eastAsia"/>
          <w:color w:val="000000"/>
        </w:rPr>
        <w:t>。</w:t>
      </w:r>
    </w:p>
    <w:p w14:paraId="6ADD5F00" w14:textId="77777777" w:rsidR="00632D89" w:rsidRDefault="00632D89" w:rsidP="00632D89">
      <w:pPr>
        <w:numPr>
          <w:ilvl w:val="0"/>
          <w:numId w:val="20"/>
        </w:numPr>
        <w:pBdr>
          <w:top w:val="nil"/>
          <w:left w:val="nil"/>
          <w:bottom w:val="nil"/>
          <w:right w:val="nil"/>
          <w:between w:val="nil"/>
        </w:pBdr>
        <w:tabs>
          <w:tab w:val="left" w:pos="709"/>
        </w:tabs>
        <w:ind w:left="567"/>
        <w:rPr>
          <w:rFonts w:ascii="ＭＳ 明朝" w:eastAsia="ＭＳ 明朝" w:hAnsi="ＭＳ 明朝" w:cs="ＭＳ 明朝"/>
          <w:color w:val="000000"/>
        </w:rPr>
      </w:pPr>
      <w:r>
        <w:rPr>
          <w:rFonts w:ascii="ＭＳ 明朝" w:eastAsia="ＭＳ 明朝" w:hAnsi="ＭＳ 明朝" w:cs="ＭＳ 明朝" w:hint="eastAsia"/>
          <w:color w:val="000000"/>
        </w:rPr>
        <w:t>市内中高生向けのスタートアップ起業家によるキャリア教育出前講座の実施</w:t>
      </w:r>
    </w:p>
    <w:p w14:paraId="623CFAF3" w14:textId="0FA7936C" w:rsidR="00541A95" w:rsidRPr="0030578F" w:rsidRDefault="00541A95" w:rsidP="0030578F">
      <w:pPr>
        <w:pStyle w:val="a6"/>
        <w:numPr>
          <w:ilvl w:val="0"/>
          <w:numId w:val="32"/>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学校からの講座申込みの受付</w:t>
      </w:r>
    </w:p>
    <w:p w14:paraId="578F84CA" w14:textId="06752487" w:rsidR="00632D89" w:rsidRPr="00541A95" w:rsidRDefault="00632D89" w:rsidP="00541A95">
      <w:pPr>
        <w:pStyle w:val="a6"/>
        <w:numPr>
          <w:ilvl w:val="0"/>
          <w:numId w:val="32"/>
        </w:numPr>
        <w:pBdr>
          <w:top w:val="nil"/>
          <w:left w:val="nil"/>
          <w:bottom w:val="nil"/>
          <w:right w:val="nil"/>
          <w:between w:val="nil"/>
        </w:pBdr>
        <w:tabs>
          <w:tab w:val="left" w:pos="709"/>
        </w:tabs>
        <w:ind w:leftChars="0"/>
        <w:rPr>
          <w:rFonts w:ascii="ＭＳ 明朝" w:eastAsia="ＭＳ 明朝" w:hAnsi="ＭＳ 明朝" w:cs="ＭＳ 明朝"/>
          <w:color w:val="000000"/>
        </w:rPr>
      </w:pPr>
      <w:r w:rsidRPr="00541A95">
        <w:rPr>
          <w:rFonts w:ascii="ＭＳ 明朝" w:eastAsia="ＭＳ 明朝" w:hAnsi="ＭＳ 明朝" w:cs="ＭＳ 明朝" w:hint="eastAsia"/>
          <w:color w:val="000000"/>
        </w:rPr>
        <w:t>講師となるスタートアップ起業家の選定</w:t>
      </w:r>
    </w:p>
    <w:p w14:paraId="01D40663" w14:textId="313E88A8" w:rsidR="00632D89" w:rsidRPr="00541A95" w:rsidRDefault="00B01921" w:rsidP="00541A95">
      <w:pPr>
        <w:pStyle w:val="a6"/>
        <w:numPr>
          <w:ilvl w:val="0"/>
          <w:numId w:val="32"/>
        </w:numPr>
        <w:pBdr>
          <w:top w:val="nil"/>
          <w:left w:val="nil"/>
          <w:bottom w:val="nil"/>
          <w:right w:val="nil"/>
          <w:between w:val="nil"/>
        </w:pBdr>
        <w:tabs>
          <w:tab w:val="left" w:pos="709"/>
        </w:tabs>
        <w:ind w:leftChars="0"/>
        <w:rPr>
          <w:rFonts w:ascii="ＭＳ 明朝" w:eastAsia="ＭＳ 明朝" w:hAnsi="ＭＳ 明朝" w:cs="ＭＳ 明朝"/>
          <w:color w:val="000000"/>
        </w:rPr>
      </w:pPr>
      <w:r w:rsidRPr="00541A95">
        <w:rPr>
          <w:rFonts w:ascii="ＭＳ 明朝" w:eastAsia="ＭＳ 明朝" w:hAnsi="ＭＳ 明朝" w:cs="ＭＳ 明朝" w:hint="eastAsia"/>
          <w:color w:val="000000"/>
        </w:rPr>
        <w:t>学校及び</w:t>
      </w:r>
      <w:r w:rsidR="00632D89" w:rsidRPr="00541A95">
        <w:rPr>
          <w:rFonts w:ascii="ＭＳ 明朝" w:eastAsia="ＭＳ 明朝" w:hAnsi="ＭＳ 明朝" w:cs="ＭＳ 明朝" w:hint="eastAsia"/>
          <w:color w:val="000000"/>
        </w:rPr>
        <w:t>スタートアップ起業家との連絡調整</w:t>
      </w:r>
      <w:r w:rsidRPr="00541A95">
        <w:rPr>
          <w:rFonts w:ascii="ＭＳ 明朝" w:eastAsia="ＭＳ 明朝" w:hAnsi="ＭＳ 明朝" w:cs="ＭＳ 明朝" w:hint="eastAsia"/>
          <w:color w:val="000000"/>
        </w:rPr>
        <w:t>・打合せ</w:t>
      </w:r>
    </w:p>
    <w:p w14:paraId="05CC36E1" w14:textId="351F55BB" w:rsidR="004B667B" w:rsidRPr="004B667B" w:rsidRDefault="00541A95" w:rsidP="007403EC">
      <w:pPr>
        <w:pStyle w:val="a6"/>
        <w:numPr>
          <w:ilvl w:val="0"/>
          <w:numId w:val="32"/>
        </w:numPr>
        <w:pBdr>
          <w:top w:val="nil"/>
          <w:left w:val="nil"/>
          <w:bottom w:val="nil"/>
          <w:right w:val="nil"/>
          <w:between w:val="nil"/>
        </w:pBdr>
        <w:tabs>
          <w:tab w:val="left" w:pos="709"/>
        </w:tabs>
        <w:ind w:leftChars="0"/>
        <w:rPr>
          <w:rFonts w:ascii="ＭＳ 明朝" w:eastAsia="ＭＳ 明朝" w:hAnsi="ＭＳ 明朝" w:cs="ＭＳ 明朝"/>
          <w:color w:val="000000"/>
        </w:rPr>
      </w:pPr>
      <w:r w:rsidRPr="00541A95">
        <w:rPr>
          <w:rFonts w:ascii="ＭＳ 明朝" w:eastAsia="ＭＳ 明朝" w:hAnsi="ＭＳ 明朝" w:cs="ＭＳ 明朝" w:hint="eastAsia"/>
          <w:color w:val="000000"/>
        </w:rPr>
        <w:t>出前</w:t>
      </w:r>
      <w:r w:rsidR="00B01921" w:rsidRPr="00541A95">
        <w:rPr>
          <w:rFonts w:ascii="ＭＳ 明朝" w:eastAsia="ＭＳ 明朝" w:hAnsi="ＭＳ 明朝" w:cs="ＭＳ 明朝" w:hint="eastAsia"/>
          <w:color w:val="000000"/>
        </w:rPr>
        <w:t>講座の実施</w:t>
      </w:r>
    </w:p>
    <w:p w14:paraId="3FB7ED1B" w14:textId="77777777" w:rsidR="00DC5A48" w:rsidRDefault="00DC5A48" w:rsidP="00DC5A48">
      <w:pPr>
        <w:pBdr>
          <w:top w:val="nil"/>
          <w:left w:val="nil"/>
          <w:bottom w:val="nil"/>
          <w:right w:val="nil"/>
          <w:between w:val="nil"/>
        </w:pBdr>
        <w:tabs>
          <w:tab w:val="left" w:pos="709"/>
        </w:tabs>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14:paraId="7A6BCF7B" w14:textId="45DC543B" w:rsidR="00DC5A48" w:rsidRDefault="00DC5A48" w:rsidP="00DC5A48">
      <w:pPr>
        <w:pBdr>
          <w:top w:val="nil"/>
          <w:left w:val="nil"/>
          <w:bottom w:val="nil"/>
          <w:right w:val="nil"/>
          <w:between w:val="nil"/>
        </w:pBdr>
        <w:tabs>
          <w:tab w:val="left" w:pos="709"/>
        </w:tabs>
        <w:ind w:leftChars="300" w:left="840" w:hangingChars="100" w:hanging="210"/>
        <w:rPr>
          <w:rFonts w:ascii="ＭＳ 明朝" w:eastAsia="ＭＳ 明朝" w:hAnsi="ＭＳ 明朝" w:cs="ＭＳ 明朝"/>
          <w:color w:val="000000"/>
        </w:rPr>
      </w:pPr>
      <w:r>
        <w:rPr>
          <w:rFonts w:ascii="ＭＳ 明朝" w:eastAsia="ＭＳ 明朝" w:hAnsi="ＭＳ 明朝" w:cs="ＭＳ 明朝" w:hint="eastAsia"/>
          <w:color w:val="000000"/>
        </w:rPr>
        <w:t>※</w:t>
      </w:r>
      <w:r w:rsidRPr="00DC5A48">
        <w:rPr>
          <w:rFonts w:ascii="ＭＳ 明朝" w:eastAsia="ＭＳ 明朝" w:hAnsi="ＭＳ 明朝" w:cs="ＭＳ 明朝" w:hint="eastAsia"/>
          <w:color w:val="000000"/>
        </w:rPr>
        <w:t>出前講座の講師謝金</w:t>
      </w:r>
      <w:r>
        <w:rPr>
          <w:rFonts w:ascii="ＭＳ 明朝" w:eastAsia="ＭＳ 明朝" w:hAnsi="ＭＳ 明朝" w:cs="ＭＳ 明朝" w:hint="eastAsia"/>
          <w:color w:val="000000"/>
        </w:rPr>
        <w:t>のみ</w:t>
      </w:r>
      <w:r w:rsidRPr="00DC5A48">
        <w:rPr>
          <w:rFonts w:ascii="ＭＳ 明朝" w:eastAsia="ＭＳ 明朝" w:hAnsi="ＭＳ 明朝" w:cs="ＭＳ 明朝" w:hint="eastAsia"/>
          <w:color w:val="000000"/>
        </w:rPr>
        <w:t>市から講師に支払う。</w:t>
      </w:r>
      <w:r>
        <w:rPr>
          <w:rFonts w:ascii="ＭＳ 明朝" w:eastAsia="ＭＳ 明朝" w:hAnsi="ＭＳ 明朝" w:cs="ＭＳ 明朝" w:hint="eastAsia"/>
          <w:color w:val="000000"/>
        </w:rPr>
        <w:t>支払いに際し必要となる書類は、受託者が講師と調整のうえ市に提出する。</w:t>
      </w:r>
    </w:p>
    <w:p w14:paraId="6E2D5D8D" w14:textId="77777777" w:rsidR="00DC5A48" w:rsidRPr="007403EC" w:rsidRDefault="00DC5A48" w:rsidP="00DC5A48">
      <w:pPr>
        <w:pBdr>
          <w:top w:val="nil"/>
          <w:left w:val="nil"/>
          <w:bottom w:val="nil"/>
          <w:right w:val="nil"/>
          <w:between w:val="nil"/>
        </w:pBdr>
        <w:tabs>
          <w:tab w:val="left" w:pos="709"/>
        </w:tabs>
        <w:ind w:firstLineChars="300" w:firstLine="630"/>
        <w:rPr>
          <w:rFonts w:ascii="ＭＳ 明朝" w:eastAsia="ＭＳ 明朝" w:hAnsi="ＭＳ 明朝" w:cs="ＭＳ 明朝"/>
          <w:color w:val="000000"/>
        </w:rPr>
      </w:pPr>
    </w:p>
    <w:p w14:paraId="499285F9" w14:textId="322DB326" w:rsidR="00632D89" w:rsidRDefault="00632D89" w:rsidP="00632D89">
      <w:pPr>
        <w:numPr>
          <w:ilvl w:val="0"/>
          <w:numId w:val="20"/>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学生向けのアントレプレナーシップを育む起業体験プログラムの企画・実施</w:t>
      </w:r>
    </w:p>
    <w:p w14:paraId="48268F34" w14:textId="519EB9FA" w:rsidR="00632D89" w:rsidRDefault="00632D89" w:rsidP="00632D89">
      <w:pPr>
        <w:pStyle w:val="a6"/>
        <w:numPr>
          <w:ilvl w:val="0"/>
          <w:numId w:val="22"/>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起業体験プログラムの企画</w:t>
      </w:r>
    </w:p>
    <w:p w14:paraId="43166CD0" w14:textId="40E1C165" w:rsidR="00632D89" w:rsidRDefault="00B01921" w:rsidP="00632D89">
      <w:pPr>
        <w:pStyle w:val="a6"/>
        <w:numPr>
          <w:ilvl w:val="0"/>
          <w:numId w:val="22"/>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起業体験プログラム</w:t>
      </w:r>
      <w:r w:rsidR="00632D89">
        <w:rPr>
          <w:rFonts w:ascii="ＭＳ 明朝" w:eastAsia="ＭＳ 明朝" w:hAnsi="ＭＳ 明朝" w:cs="ＭＳ 明朝" w:hint="eastAsia"/>
          <w:color w:val="000000"/>
        </w:rPr>
        <w:t>の周知、参加者の募集</w:t>
      </w:r>
      <w:r w:rsidR="007274AB">
        <w:rPr>
          <w:rFonts w:ascii="ＭＳ 明朝" w:eastAsia="ＭＳ 明朝" w:hAnsi="ＭＳ 明朝" w:cs="ＭＳ 明朝" w:hint="eastAsia"/>
          <w:color w:val="000000"/>
        </w:rPr>
        <w:t>・受付</w:t>
      </w:r>
    </w:p>
    <w:p w14:paraId="0208F56F" w14:textId="7F26FCFB" w:rsidR="00632D89" w:rsidRDefault="00632D89" w:rsidP="00632D89">
      <w:pPr>
        <w:pStyle w:val="a6"/>
        <w:numPr>
          <w:ilvl w:val="0"/>
          <w:numId w:val="22"/>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プログラムの</w:t>
      </w:r>
      <w:r w:rsidR="00B01921">
        <w:rPr>
          <w:rFonts w:ascii="ＭＳ 明朝" w:eastAsia="ＭＳ 明朝" w:hAnsi="ＭＳ 明朝" w:cs="ＭＳ 明朝" w:hint="eastAsia"/>
          <w:color w:val="000000"/>
        </w:rPr>
        <w:t>実施</w:t>
      </w:r>
    </w:p>
    <w:p w14:paraId="5C39C3AB" w14:textId="77777777" w:rsidR="00541A95" w:rsidRPr="007274AB" w:rsidRDefault="00541A95" w:rsidP="007274AB">
      <w:pPr>
        <w:pBdr>
          <w:top w:val="nil"/>
          <w:left w:val="nil"/>
          <w:bottom w:val="nil"/>
          <w:right w:val="nil"/>
          <w:between w:val="nil"/>
        </w:pBdr>
        <w:tabs>
          <w:tab w:val="left" w:pos="709"/>
        </w:tabs>
        <w:ind w:left="570"/>
        <w:rPr>
          <w:rFonts w:ascii="ＭＳ 明朝" w:eastAsia="ＭＳ 明朝" w:hAnsi="ＭＳ 明朝" w:cs="ＭＳ 明朝"/>
          <w:color w:val="000000"/>
        </w:rPr>
      </w:pPr>
    </w:p>
    <w:p w14:paraId="152A8EC8" w14:textId="4CB73251" w:rsidR="00632D89" w:rsidRPr="007606FD" w:rsidRDefault="007606FD" w:rsidP="007606FD">
      <w:pPr>
        <w:numPr>
          <w:ilvl w:val="0"/>
          <w:numId w:val="20"/>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起業家（</w:t>
      </w:r>
      <w:r w:rsidR="00632D89">
        <w:rPr>
          <w:rFonts w:ascii="ＭＳ 明朝" w:eastAsia="ＭＳ 明朝" w:hAnsi="ＭＳ 明朝" w:cs="ＭＳ 明朝" w:hint="eastAsia"/>
          <w:color w:val="000000"/>
        </w:rPr>
        <w:t>スタートアップ向け</w:t>
      </w:r>
      <w:r>
        <w:rPr>
          <w:rFonts w:ascii="ＭＳ 明朝" w:eastAsia="ＭＳ 明朝" w:hAnsi="ＭＳ 明朝" w:cs="ＭＳ 明朝" w:hint="eastAsia"/>
          <w:color w:val="000000"/>
        </w:rPr>
        <w:t>）</w:t>
      </w:r>
      <w:r w:rsidR="00632D89" w:rsidRPr="007606FD">
        <w:rPr>
          <w:rFonts w:ascii="ＭＳ 明朝" w:eastAsia="ＭＳ 明朝" w:hAnsi="ＭＳ 明朝" w:cs="ＭＳ 明朝" w:hint="eastAsia"/>
          <w:color w:val="000000"/>
        </w:rPr>
        <w:t>経営セミナーの企画・実施</w:t>
      </w:r>
    </w:p>
    <w:p w14:paraId="3BD7891D" w14:textId="247D08AF" w:rsidR="00632D89" w:rsidRDefault="00632D89" w:rsidP="00632D89">
      <w:pPr>
        <w:pStyle w:val="a6"/>
        <w:numPr>
          <w:ilvl w:val="0"/>
          <w:numId w:val="23"/>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経営セミナーの企画</w:t>
      </w:r>
    </w:p>
    <w:p w14:paraId="061B0857" w14:textId="06AE92C2" w:rsidR="007403EC" w:rsidRDefault="007403EC" w:rsidP="007403EC">
      <w:pPr>
        <w:pStyle w:val="a6"/>
        <w:numPr>
          <w:ilvl w:val="0"/>
          <w:numId w:val="23"/>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セミナーの周知、参加者の募集</w:t>
      </w:r>
      <w:r w:rsidR="007274AB">
        <w:rPr>
          <w:rFonts w:ascii="ＭＳ 明朝" w:eastAsia="ＭＳ 明朝" w:hAnsi="ＭＳ 明朝" w:cs="ＭＳ 明朝" w:hint="eastAsia"/>
          <w:color w:val="000000"/>
        </w:rPr>
        <w:t>・受付</w:t>
      </w:r>
    </w:p>
    <w:p w14:paraId="313CAE4E" w14:textId="24A6E246" w:rsidR="00632D89" w:rsidRDefault="007403EC" w:rsidP="007403EC">
      <w:pPr>
        <w:pStyle w:val="a6"/>
        <w:numPr>
          <w:ilvl w:val="0"/>
          <w:numId w:val="23"/>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セミナーの</w:t>
      </w:r>
      <w:r w:rsidR="00B01921">
        <w:rPr>
          <w:rFonts w:ascii="ＭＳ 明朝" w:eastAsia="ＭＳ 明朝" w:hAnsi="ＭＳ 明朝" w:cs="ＭＳ 明朝" w:hint="eastAsia"/>
          <w:color w:val="000000"/>
        </w:rPr>
        <w:t>実施</w:t>
      </w:r>
    </w:p>
    <w:p w14:paraId="39D58C88" w14:textId="77777777" w:rsidR="007274AB" w:rsidRPr="007403EC" w:rsidRDefault="007274AB" w:rsidP="007274AB">
      <w:pPr>
        <w:pStyle w:val="a6"/>
        <w:pBdr>
          <w:top w:val="nil"/>
          <w:left w:val="nil"/>
          <w:bottom w:val="nil"/>
          <w:right w:val="nil"/>
          <w:between w:val="nil"/>
        </w:pBdr>
        <w:tabs>
          <w:tab w:val="left" w:pos="709"/>
        </w:tabs>
        <w:ind w:leftChars="0" w:left="930"/>
        <w:rPr>
          <w:rFonts w:ascii="ＭＳ 明朝" w:eastAsia="ＭＳ 明朝" w:hAnsi="ＭＳ 明朝" w:cs="ＭＳ 明朝"/>
          <w:color w:val="000000"/>
        </w:rPr>
      </w:pPr>
    </w:p>
    <w:p w14:paraId="1CB442A9" w14:textId="77777777" w:rsidR="00632D89" w:rsidRDefault="00632D89" w:rsidP="00632D89">
      <w:pPr>
        <w:numPr>
          <w:ilvl w:val="0"/>
          <w:numId w:val="20"/>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スタートアップ専門人材育成プログラムの企画・実施</w:t>
      </w:r>
    </w:p>
    <w:p w14:paraId="40219626" w14:textId="38F76714" w:rsidR="001F2F95" w:rsidRDefault="001F2F95" w:rsidP="001F2F95">
      <w:pPr>
        <w:pStyle w:val="a6"/>
        <w:numPr>
          <w:ilvl w:val="0"/>
          <w:numId w:val="25"/>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人材育成プログラムの企画</w:t>
      </w:r>
    </w:p>
    <w:p w14:paraId="4CE50D07" w14:textId="16A79998" w:rsidR="007274AB" w:rsidRDefault="007274AB" w:rsidP="007274AB">
      <w:pPr>
        <w:pStyle w:val="a6"/>
        <w:numPr>
          <w:ilvl w:val="0"/>
          <w:numId w:val="25"/>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人材育成プログラムの周知、参加者の募集・受付</w:t>
      </w:r>
    </w:p>
    <w:p w14:paraId="0128F5F4" w14:textId="6A3114A0" w:rsidR="001F2F95" w:rsidRPr="007274AB" w:rsidRDefault="007274AB" w:rsidP="007274AB">
      <w:pPr>
        <w:pStyle w:val="a6"/>
        <w:numPr>
          <w:ilvl w:val="0"/>
          <w:numId w:val="25"/>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人材育成プログラムの実施</w:t>
      </w:r>
    </w:p>
    <w:p w14:paraId="192F4601" w14:textId="77777777" w:rsidR="007274AB" w:rsidRPr="007274AB" w:rsidRDefault="007274AB" w:rsidP="007274AB">
      <w:pPr>
        <w:pBdr>
          <w:top w:val="nil"/>
          <w:left w:val="nil"/>
          <w:bottom w:val="nil"/>
          <w:right w:val="nil"/>
          <w:between w:val="nil"/>
        </w:pBdr>
        <w:tabs>
          <w:tab w:val="left" w:pos="709"/>
        </w:tabs>
        <w:rPr>
          <w:rFonts w:ascii="ＭＳ 明朝" w:eastAsia="ＭＳ 明朝" w:hAnsi="ＭＳ 明朝" w:cs="ＭＳ 明朝"/>
          <w:color w:val="000000"/>
        </w:rPr>
      </w:pPr>
    </w:p>
    <w:p w14:paraId="165C65B5" w14:textId="1A60735B" w:rsidR="00050E80" w:rsidRDefault="001F2F95" w:rsidP="001F2F95">
      <w:pPr>
        <w:numPr>
          <w:ilvl w:val="0"/>
          <w:numId w:val="20"/>
        </w:numPr>
        <w:pBdr>
          <w:top w:val="nil"/>
          <w:left w:val="nil"/>
          <w:bottom w:val="nil"/>
          <w:right w:val="nil"/>
          <w:between w:val="nil"/>
        </w:pBdr>
        <w:tabs>
          <w:tab w:val="left" w:pos="709"/>
        </w:tabs>
        <w:ind w:left="570"/>
        <w:rPr>
          <w:rFonts w:ascii="ＭＳ 明朝" w:eastAsia="ＭＳ 明朝" w:hAnsi="ＭＳ 明朝" w:cs="ＭＳ 明朝"/>
          <w:color w:val="000000"/>
        </w:rPr>
      </w:pPr>
      <w:r>
        <w:rPr>
          <w:rFonts w:ascii="ＭＳ 明朝" w:eastAsia="ＭＳ 明朝" w:hAnsi="ＭＳ 明朝" w:cs="ＭＳ 明朝" w:hint="eastAsia"/>
          <w:color w:val="000000"/>
        </w:rPr>
        <w:t>本業務にかかる情報発信</w:t>
      </w:r>
    </w:p>
    <w:p w14:paraId="1393A865" w14:textId="13AD52B0" w:rsidR="001F2F95" w:rsidRDefault="001F2F95" w:rsidP="001F2F95">
      <w:pPr>
        <w:pStyle w:val="a6"/>
        <w:numPr>
          <w:ilvl w:val="0"/>
          <w:numId w:val="28"/>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事業紹介コンテンツの作成</w:t>
      </w:r>
    </w:p>
    <w:p w14:paraId="5B4D025A" w14:textId="6A686A70" w:rsidR="001F2F95" w:rsidRPr="001F2F95" w:rsidRDefault="001F2F95" w:rsidP="001F2F95">
      <w:pPr>
        <w:pStyle w:val="a6"/>
        <w:numPr>
          <w:ilvl w:val="0"/>
          <w:numId w:val="28"/>
        </w:numPr>
        <w:pBdr>
          <w:top w:val="nil"/>
          <w:left w:val="nil"/>
          <w:bottom w:val="nil"/>
          <w:right w:val="nil"/>
          <w:between w:val="nil"/>
        </w:pBdr>
        <w:tabs>
          <w:tab w:val="left" w:pos="709"/>
        </w:tabs>
        <w:ind w:leftChars="0"/>
        <w:rPr>
          <w:rFonts w:ascii="ＭＳ 明朝" w:eastAsia="ＭＳ 明朝" w:hAnsi="ＭＳ 明朝" w:cs="ＭＳ 明朝"/>
          <w:color w:val="000000"/>
        </w:rPr>
      </w:pPr>
      <w:r>
        <w:rPr>
          <w:rFonts w:ascii="ＭＳ 明朝" w:eastAsia="ＭＳ 明朝" w:hAnsi="ＭＳ 明朝" w:cs="ＭＳ 明朝" w:hint="eastAsia"/>
          <w:color w:val="000000"/>
        </w:rPr>
        <w:t>イベントの情報発信、参加者募集</w:t>
      </w:r>
    </w:p>
    <w:p w14:paraId="445FB056" w14:textId="77777777" w:rsidR="00050E80" w:rsidRDefault="00050E80" w:rsidP="00534B03">
      <w:pPr>
        <w:rPr>
          <w:rFonts w:ascii="ＭＳ 明朝" w:eastAsia="ＭＳ 明朝" w:hAnsi="ＭＳ 明朝" w:cs="ＭＳ 明朝"/>
          <w:color w:val="000000"/>
        </w:rPr>
      </w:pPr>
    </w:p>
    <w:p w14:paraId="60A0AF4F" w14:textId="77777777" w:rsidR="00A35F6F" w:rsidRDefault="00E4013C">
      <w:pPr>
        <w:ind w:left="630" w:hanging="630"/>
        <w:rPr>
          <w:rFonts w:ascii="ＭＳ 明朝" w:eastAsia="ＭＳ 明朝" w:hAnsi="ＭＳ 明朝" w:cs="ＭＳ 明朝"/>
        </w:rPr>
      </w:pPr>
      <w:r>
        <w:rPr>
          <w:rFonts w:ascii="ＭＳ 明朝" w:eastAsia="ＭＳ 明朝" w:hAnsi="ＭＳ 明朝" w:cs="ＭＳ 明朝"/>
        </w:rPr>
        <w:t>５　留意事項</w:t>
      </w:r>
    </w:p>
    <w:p w14:paraId="0F724890" w14:textId="1F603D48"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本業務の円滑かつ効率的な進捗を図るために、委託者</w:t>
      </w:r>
      <w:r w:rsidR="007403EC">
        <w:rPr>
          <w:rFonts w:ascii="ＭＳ 明朝" w:eastAsia="ＭＳ 明朝" w:hAnsi="ＭＳ 明朝" w:cs="ＭＳ 明朝" w:hint="eastAsia"/>
          <w:color w:val="000000"/>
        </w:rPr>
        <w:t>及び学校等の関係者</w:t>
      </w:r>
      <w:r>
        <w:rPr>
          <w:rFonts w:ascii="ＭＳ 明朝" w:eastAsia="ＭＳ 明朝" w:hAnsi="ＭＳ 明朝" w:cs="ＭＳ 明朝"/>
          <w:color w:val="000000"/>
        </w:rPr>
        <w:t>と密に連携し進めるものとする。なお、本仕様に定めのない事項については、その都度協議の上対応するものとする。業務の遂行において実施内容等について変更があった場合や疑義が生じた場合にあっても同様とする。</w:t>
      </w:r>
    </w:p>
    <w:p w14:paraId="1448E744" w14:textId="6CF8C935" w:rsidR="00F002B5" w:rsidRPr="00F002B5" w:rsidRDefault="00F002B5" w:rsidP="00F002B5">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業務の一部を再委託することができるが、その場合は、再委託先ごとの業務の内容、実施の体系図及び工程表、再委託先の概要及びその体制と責任者を明記したものを事前に書面で報告し、委託者の了解を得なければならない。</w:t>
      </w:r>
    </w:p>
    <w:p w14:paraId="67E35AE1" w14:textId="661D7CC8"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受託者は、本業務の実施過程で知り得た情報及び秘密について、第三者に漏洩してはならず、自己の利益に決して利用しないこと。</w:t>
      </w:r>
    </w:p>
    <w:p w14:paraId="18225616"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本業務により作成した成果品及びその著作権、使用権等の諸権利は、データを含めて委託者に帰属するものとし、委託者の承認を受けずに他に公表、貸与または使用しないこと。</w:t>
      </w:r>
    </w:p>
    <w:p w14:paraId="784D567E" w14:textId="1E0AA0DB"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第三者が権利を有する著作物（以下「既存著作物等」）が含まれる場合には、既存著作物等の使用に必要な費用の負担及び使用許諾契約等に関わる一切の手続きを受託者が行うものとし、当該許諾、使用等にあたり発生する費用は当初の金額に含むものとする。なお、万が一、著作権関係の紛争が生じた場合は、</w:t>
      </w:r>
      <w:r>
        <w:rPr>
          <w:rFonts w:ascii="ＭＳ 明朝" w:eastAsia="ＭＳ 明朝" w:hAnsi="ＭＳ 明朝" w:cs="ＭＳ 明朝"/>
          <w:color w:val="000000"/>
        </w:rPr>
        <w:lastRenderedPageBreak/>
        <w:t>受託者の責任において</w:t>
      </w:r>
      <w:r w:rsidR="00973F9A">
        <w:rPr>
          <w:rFonts w:ascii="ＭＳ 明朝" w:eastAsia="ＭＳ 明朝" w:hAnsi="ＭＳ 明朝" w:cs="ＭＳ 明朝"/>
          <w:color w:val="000000"/>
        </w:rPr>
        <w:t>一切</w:t>
      </w:r>
      <w:r w:rsidR="00973F9A">
        <w:rPr>
          <w:rFonts w:ascii="ＭＳ 明朝" w:eastAsia="ＭＳ 明朝" w:hAnsi="ＭＳ 明朝" w:cs="ＭＳ 明朝" w:hint="eastAsia"/>
          <w:color w:val="000000"/>
        </w:rPr>
        <w:t>を</w:t>
      </w:r>
      <w:r>
        <w:rPr>
          <w:rFonts w:ascii="ＭＳ 明朝" w:eastAsia="ＭＳ 明朝" w:hAnsi="ＭＳ 明朝" w:cs="ＭＳ 明朝"/>
          <w:color w:val="000000"/>
        </w:rPr>
        <w:t>処理するものとする。</w:t>
      </w:r>
    </w:p>
    <w:p w14:paraId="49FC0B12" w14:textId="77777777" w:rsidR="00A35F6F" w:rsidRDefault="00E4013C">
      <w:pPr>
        <w:numPr>
          <w:ilvl w:val="0"/>
          <w:numId w:val="8"/>
        </w:numPr>
        <w:pBdr>
          <w:top w:val="nil"/>
          <w:left w:val="nil"/>
          <w:bottom w:val="nil"/>
          <w:right w:val="nil"/>
          <w:between w:val="nil"/>
        </w:pBdr>
        <w:jc w:val="left"/>
        <w:rPr>
          <w:rFonts w:ascii="ＭＳ 明朝" w:eastAsia="ＭＳ 明朝" w:hAnsi="ＭＳ 明朝" w:cs="ＭＳ 明朝"/>
          <w:color w:val="000000"/>
        </w:rPr>
      </w:pPr>
      <w:r>
        <w:rPr>
          <w:rFonts w:ascii="ＭＳ 明朝" w:eastAsia="ＭＳ 明朝" w:hAnsi="ＭＳ 明朝" w:cs="ＭＳ 明朝"/>
          <w:color w:val="000000"/>
        </w:rPr>
        <w:t>業務実施に際して重大な瑕疵があった場合は、原因者において、回収、修正、再印刷等必要な措置を講じること。このため、受託者は責任の所在を明らかにするため、データの入手先や校正の記録、担当者等を記録しておくこと。</w:t>
      </w:r>
    </w:p>
    <w:p w14:paraId="65418F92" w14:textId="77777777" w:rsidR="00A35F6F" w:rsidRDefault="00E4013C">
      <w:pPr>
        <w:jc w:val="left"/>
        <w:rPr>
          <w:rFonts w:ascii="ＭＳ 明朝" w:eastAsia="ＭＳ 明朝" w:hAnsi="ＭＳ 明朝" w:cs="ＭＳ 明朝"/>
        </w:rPr>
      </w:pPr>
      <w:r>
        <w:rPr>
          <w:rFonts w:ascii="ＭＳ 明朝" w:eastAsia="ＭＳ 明朝" w:hAnsi="ＭＳ 明朝" w:cs="ＭＳ 明朝"/>
        </w:rPr>
        <w:t xml:space="preserve">　</w:t>
      </w:r>
    </w:p>
    <w:p w14:paraId="1F2DD2AC" w14:textId="77777777" w:rsidR="00A35F6F" w:rsidRDefault="00E4013C">
      <w:pPr>
        <w:rPr>
          <w:rFonts w:ascii="ＭＳ 明朝" w:eastAsia="ＭＳ 明朝" w:hAnsi="ＭＳ 明朝" w:cs="ＭＳ 明朝"/>
        </w:rPr>
      </w:pPr>
      <w:r>
        <w:rPr>
          <w:rFonts w:ascii="ＭＳ 明朝" w:eastAsia="ＭＳ 明朝" w:hAnsi="ＭＳ 明朝" w:cs="ＭＳ 明朝"/>
        </w:rPr>
        <w:t>６　その他</w:t>
      </w:r>
    </w:p>
    <w:p w14:paraId="3BF7C2E9" w14:textId="77777777" w:rsidR="00A35F6F" w:rsidRDefault="00E4013C">
      <w:pPr>
        <w:ind w:left="210"/>
        <w:rPr>
          <w:rFonts w:ascii="ＭＳ 明朝" w:eastAsia="ＭＳ 明朝" w:hAnsi="ＭＳ 明朝" w:cs="ＭＳ 明朝"/>
        </w:rPr>
      </w:pPr>
      <w:r>
        <w:rPr>
          <w:rFonts w:ascii="ＭＳ 明朝" w:eastAsia="ＭＳ 明朝" w:hAnsi="ＭＳ 明朝" w:cs="ＭＳ 明朝"/>
        </w:rPr>
        <w:t>(1)業務の履行</w:t>
      </w:r>
    </w:p>
    <w:p w14:paraId="2AFD47DA" w14:textId="51F26102" w:rsidR="00A35F6F" w:rsidRDefault="00E4013C" w:rsidP="00973F9A">
      <w:pPr>
        <w:ind w:firstLineChars="200" w:firstLine="420"/>
        <w:rPr>
          <w:rFonts w:ascii="ＭＳ 明朝" w:eastAsia="ＭＳ 明朝" w:hAnsi="ＭＳ 明朝" w:cs="ＭＳ 明朝"/>
        </w:rPr>
      </w:pPr>
      <w:r>
        <w:rPr>
          <w:rFonts w:ascii="ＭＳ 明朝" w:eastAsia="ＭＳ 明朝" w:hAnsi="ＭＳ 明朝" w:cs="ＭＳ 明朝"/>
        </w:rPr>
        <w:t>①本業務の実施に当たっては、労働関係諸法その他各種関係法令等を遵守すること。</w:t>
      </w:r>
    </w:p>
    <w:p w14:paraId="51BA3C8D" w14:textId="77777777" w:rsidR="00A35F6F" w:rsidRDefault="00E4013C" w:rsidP="00973F9A">
      <w:pPr>
        <w:ind w:firstLineChars="200" w:firstLine="420"/>
        <w:rPr>
          <w:rFonts w:ascii="Century" w:eastAsia="Century" w:hAnsi="Century" w:cs="Century"/>
        </w:rPr>
      </w:pPr>
      <w:r>
        <w:rPr>
          <w:rFonts w:ascii="ＭＳ 明朝" w:eastAsia="ＭＳ 明朝" w:hAnsi="ＭＳ 明朝" w:cs="ＭＳ 明朝"/>
        </w:rPr>
        <w:t>②受託者は、委託者と適宜、連絡調整を行いながら円滑に業務を実施すること。</w:t>
      </w:r>
    </w:p>
    <w:p w14:paraId="70B1DC90" w14:textId="77777777" w:rsidR="00A35F6F" w:rsidRDefault="00E4013C" w:rsidP="00973F9A">
      <w:pPr>
        <w:ind w:leftChars="200" w:left="630" w:hangingChars="100" w:hanging="210"/>
        <w:rPr>
          <w:rFonts w:ascii="ＭＳ 明朝" w:eastAsia="ＭＳ 明朝" w:hAnsi="ＭＳ 明朝" w:cs="ＭＳ 明朝"/>
        </w:rPr>
      </w:pPr>
      <w:r>
        <w:rPr>
          <w:rFonts w:ascii="ＭＳ 明朝" w:eastAsia="ＭＳ 明朝" w:hAnsi="ＭＳ 明朝" w:cs="ＭＳ 明朝"/>
        </w:rPr>
        <w:t>③受託者は、疑義や事故等が発生した場合は、速やかに委託者に報告・協議して適切な対応をとること。</w:t>
      </w:r>
    </w:p>
    <w:p w14:paraId="72677D5D" w14:textId="77777777" w:rsidR="00A35F6F" w:rsidRDefault="00A35F6F">
      <w:pPr>
        <w:rPr>
          <w:rFonts w:ascii="ＭＳ 明朝" w:eastAsia="ＭＳ 明朝" w:hAnsi="ＭＳ 明朝" w:cs="ＭＳ 明朝"/>
        </w:rPr>
      </w:pPr>
    </w:p>
    <w:p w14:paraId="07415F23" w14:textId="77777777" w:rsidR="00A35F6F" w:rsidRDefault="00E4013C">
      <w:pPr>
        <w:ind w:left="210"/>
        <w:rPr>
          <w:rFonts w:ascii="ＭＳ 明朝" w:eastAsia="ＭＳ 明朝" w:hAnsi="ＭＳ 明朝" w:cs="ＭＳ 明朝"/>
        </w:rPr>
      </w:pPr>
      <w:r>
        <w:rPr>
          <w:rFonts w:ascii="ＭＳ 明朝" w:eastAsia="ＭＳ 明朝" w:hAnsi="ＭＳ 明朝" w:cs="ＭＳ 明朝"/>
        </w:rPr>
        <w:t>(2)業務の報告</w:t>
      </w:r>
    </w:p>
    <w:p w14:paraId="71EB690D" w14:textId="77777777" w:rsidR="00A35F6F" w:rsidRDefault="00E4013C">
      <w:pPr>
        <w:ind w:left="315" w:firstLine="210"/>
      </w:pPr>
      <w:r>
        <w:rPr>
          <w:rFonts w:ascii="ＭＳ 明朝" w:eastAsia="ＭＳ 明朝" w:hAnsi="ＭＳ 明朝" w:cs="ＭＳ 明朝"/>
        </w:rPr>
        <w:t>受託者は、業務完了後、仕様に基づく業務完了報告書を速やかに委託者に提出すること。ただし、その内容にあっては、委託者と協議・調整の上、決定するものとする。</w:t>
      </w:r>
    </w:p>
    <w:sectPr w:rsidR="00A35F6F">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10668" w14:textId="77777777" w:rsidR="00790D3A" w:rsidRDefault="00790D3A" w:rsidP="00790D3A">
      <w:r>
        <w:separator/>
      </w:r>
    </w:p>
  </w:endnote>
  <w:endnote w:type="continuationSeparator" w:id="0">
    <w:p w14:paraId="27D72C31" w14:textId="77777777" w:rsidR="00790D3A" w:rsidRDefault="00790D3A" w:rsidP="0079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712901"/>
      <w:docPartObj>
        <w:docPartGallery w:val="Page Numbers (Bottom of Page)"/>
        <w:docPartUnique/>
      </w:docPartObj>
    </w:sdtPr>
    <w:sdtContent>
      <w:p w14:paraId="445A2D40" w14:textId="20E8D5EA" w:rsidR="001609C8" w:rsidRDefault="001609C8">
        <w:pPr>
          <w:pStyle w:val="a9"/>
          <w:jc w:val="center"/>
        </w:pPr>
        <w:r>
          <w:fldChar w:fldCharType="begin"/>
        </w:r>
        <w:r>
          <w:instrText>PAGE   \* MERGEFORMAT</w:instrText>
        </w:r>
        <w:r>
          <w:fldChar w:fldCharType="separate"/>
        </w:r>
        <w:r>
          <w:rPr>
            <w:lang w:val="ja-JP"/>
          </w:rPr>
          <w:t>2</w:t>
        </w:r>
        <w:r>
          <w:fldChar w:fldCharType="end"/>
        </w:r>
      </w:p>
    </w:sdtContent>
  </w:sdt>
  <w:p w14:paraId="3F20CAA3" w14:textId="77777777" w:rsidR="001609C8" w:rsidRDefault="001609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059D4" w14:textId="77777777" w:rsidR="00790D3A" w:rsidRDefault="00790D3A" w:rsidP="00790D3A">
      <w:r>
        <w:separator/>
      </w:r>
    </w:p>
  </w:footnote>
  <w:footnote w:type="continuationSeparator" w:id="0">
    <w:p w14:paraId="2FADBEAE" w14:textId="77777777" w:rsidR="00790D3A" w:rsidRDefault="00790D3A" w:rsidP="0079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60B"/>
    <w:multiLevelType w:val="multilevel"/>
    <w:tmpl w:val="E496DF42"/>
    <w:lvl w:ilvl="0">
      <w:numFmt w:val="bullet"/>
      <w:lvlText w:val="・"/>
      <w:lvlJc w:val="left"/>
      <w:pPr>
        <w:ind w:left="9549" w:hanging="440"/>
      </w:pPr>
      <w:rPr>
        <w:rFonts w:ascii="ＭＳ 明朝" w:eastAsia="ＭＳ 明朝" w:hAnsi="ＭＳ 明朝" w:cs="ＭＳ 明朝"/>
      </w:rPr>
    </w:lvl>
    <w:lvl w:ilvl="1">
      <w:start w:val="1"/>
      <w:numFmt w:val="bullet"/>
      <w:lvlText w:val="⮚"/>
      <w:lvlJc w:val="left"/>
      <w:pPr>
        <w:ind w:left="9989" w:hanging="440"/>
      </w:pPr>
      <w:rPr>
        <w:rFonts w:ascii="Noto Sans Symbols" w:eastAsia="Noto Sans Symbols" w:hAnsi="Noto Sans Symbols" w:cs="Noto Sans Symbols"/>
      </w:rPr>
    </w:lvl>
    <w:lvl w:ilvl="2">
      <w:start w:val="1"/>
      <w:numFmt w:val="bullet"/>
      <w:lvlText w:val="✧"/>
      <w:lvlJc w:val="left"/>
      <w:pPr>
        <w:ind w:left="10429" w:hanging="440"/>
      </w:pPr>
      <w:rPr>
        <w:rFonts w:ascii="Noto Sans Symbols" w:eastAsia="Noto Sans Symbols" w:hAnsi="Noto Sans Symbols" w:cs="Noto Sans Symbols"/>
      </w:rPr>
    </w:lvl>
    <w:lvl w:ilvl="3">
      <w:start w:val="1"/>
      <w:numFmt w:val="bullet"/>
      <w:lvlText w:val="●"/>
      <w:lvlJc w:val="left"/>
      <w:pPr>
        <w:ind w:left="10869" w:hanging="440"/>
      </w:pPr>
      <w:rPr>
        <w:rFonts w:ascii="Noto Sans Symbols" w:eastAsia="Noto Sans Symbols" w:hAnsi="Noto Sans Symbols" w:cs="Noto Sans Symbols"/>
      </w:rPr>
    </w:lvl>
    <w:lvl w:ilvl="4">
      <w:start w:val="1"/>
      <w:numFmt w:val="bullet"/>
      <w:lvlText w:val="⮚"/>
      <w:lvlJc w:val="left"/>
      <w:pPr>
        <w:ind w:left="11309" w:hanging="440"/>
      </w:pPr>
      <w:rPr>
        <w:rFonts w:ascii="Noto Sans Symbols" w:eastAsia="Noto Sans Symbols" w:hAnsi="Noto Sans Symbols" w:cs="Noto Sans Symbols"/>
      </w:rPr>
    </w:lvl>
    <w:lvl w:ilvl="5">
      <w:start w:val="1"/>
      <w:numFmt w:val="bullet"/>
      <w:lvlText w:val="✧"/>
      <w:lvlJc w:val="left"/>
      <w:pPr>
        <w:ind w:left="11749" w:hanging="440"/>
      </w:pPr>
      <w:rPr>
        <w:rFonts w:ascii="Noto Sans Symbols" w:eastAsia="Noto Sans Symbols" w:hAnsi="Noto Sans Symbols" w:cs="Noto Sans Symbols"/>
      </w:rPr>
    </w:lvl>
    <w:lvl w:ilvl="6">
      <w:start w:val="1"/>
      <w:numFmt w:val="bullet"/>
      <w:lvlText w:val="●"/>
      <w:lvlJc w:val="left"/>
      <w:pPr>
        <w:ind w:left="12189" w:hanging="440"/>
      </w:pPr>
      <w:rPr>
        <w:rFonts w:ascii="Noto Sans Symbols" w:eastAsia="Noto Sans Symbols" w:hAnsi="Noto Sans Symbols" w:cs="Noto Sans Symbols"/>
      </w:rPr>
    </w:lvl>
    <w:lvl w:ilvl="7">
      <w:start w:val="1"/>
      <w:numFmt w:val="bullet"/>
      <w:lvlText w:val="⮚"/>
      <w:lvlJc w:val="left"/>
      <w:pPr>
        <w:ind w:left="12629" w:hanging="440"/>
      </w:pPr>
      <w:rPr>
        <w:rFonts w:ascii="Noto Sans Symbols" w:eastAsia="Noto Sans Symbols" w:hAnsi="Noto Sans Symbols" w:cs="Noto Sans Symbols"/>
      </w:rPr>
    </w:lvl>
    <w:lvl w:ilvl="8">
      <w:start w:val="1"/>
      <w:numFmt w:val="bullet"/>
      <w:lvlText w:val="✧"/>
      <w:lvlJc w:val="left"/>
      <w:pPr>
        <w:ind w:left="13069" w:hanging="440"/>
      </w:pPr>
      <w:rPr>
        <w:rFonts w:ascii="Noto Sans Symbols" w:eastAsia="Noto Sans Symbols" w:hAnsi="Noto Sans Symbols" w:cs="Noto Sans Symbols"/>
      </w:rPr>
    </w:lvl>
  </w:abstractNum>
  <w:abstractNum w:abstractNumId="1" w15:restartNumberingAfterBreak="0">
    <w:nsid w:val="01C92828"/>
    <w:multiLevelType w:val="hybridMultilevel"/>
    <w:tmpl w:val="94B20D50"/>
    <w:lvl w:ilvl="0" w:tplc="9C145678">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 w15:restartNumberingAfterBreak="0">
    <w:nsid w:val="09AD6611"/>
    <w:multiLevelType w:val="hybridMultilevel"/>
    <w:tmpl w:val="C088D0E0"/>
    <w:lvl w:ilvl="0" w:tplc="60D8B25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0ADB1814"/>
    <w:multiLevelType w:val="hybridMultilevel"/>
    <w:tmpl w:val="2DB285B2"/>
    <w:lvl w:ilvl="0" w:tplc="804EBE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0CE613F3"/>
    <w:multiLevelType w:val="multilevel"/>
    <w:tmpl w:val="E98A036C"/>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5" w15:restartNumberingAfterBreak="0">
    <w:nsid w:val="11D83E95"/>
    <w:multiLevelType w:val="multilevel"/>
    <w:tmpl w:val="5964D2E8"/>
    <w:lvl w:ilvl="0">
      <w:numFmt w:val="bullet"/>
      <w:lvlText w:val="・"/>
      <w:lvlJc w:val="left"/>
      <w:pPr>
        <w:ind w:left="1149" w:hanging="440"/>
      </w:pPr>
      <w:rPr>
        <w:rFonts w:ascii="ＭＳ 明朝" w:eastAsia="ＭＳ 明朝" w:hAnsi="ＭＳ 明朝" w:cs="ＭＳ 明朝"/>
      </w:rPr>
    </w:lvl>
    <w:lvl w:ilvl="1">
      <w:start w:val="1"/>
      <w:numFmt w:val="bullet"/>
      <w:lvlText w:val="⮚"/>
      <w:lvlJc w:val="left"/>
      <w:pPr>
        <w:ind w:left="1589" w:hanging="440"/>
      </w:pPr>
      <w:rPr>
        <w:rFonts w:ascii="Noto Sans Symbols" w:eastAsia="Noto Sans Symbols" w:hAnsi="Noto Sans Symbols" w:cs="Noto Sans Symbols"/>
      </w:rPr>
    </w:lvl>
    <w:lvl w:ilvl="2">
      <w:start w:val="1"/>
      <w:numFmt w:val="bullet"/>
      <w:lvlText w:val="✧"/>
      <w:lvlJc w:val="left"/>
      <w:pPr>
        <w:ind w:left="2029" w:hanging="440"/>
      </w:pPr>
      <w:rPr>
        <w:rFonts w:ascii="Noto Sans Symbols" w:eastAsia="Noto Sans Symbols" w:hAnsi="Noto Sans Symbols" w:cs="Noto Sans Symbols"/>
      </w:rPr>
    </w:lvl>
    <w:lvl w:ilvl="3">
      <w:start w:val="1"/>
      <w:numFmt w:val="bullet"/>
      <w:lvlText w:val="●"/>
      <w:lvlJc w:val="left"/>
      <w:pPr>
        <w:ind w:left="2469" w:hanging="440"/>
      </w:pPr>
      <w:rPr>
        <w:rFonts w:ascii="Noto Sans Symbols" w:eastAsia="Noto Sans Symbols" w:hAnsi="Noto Sans Symbols" w:cs="Noto Sans Symbols"/>
      </w:rPr>
    </w:lvl>
    <w:lvl w:ilvl="4">
      <w:start w:val="1"/>
      <w:numFmt w:val="bullet"/>
      <w:lvlText w:val="⮚"/>
      <w:lvlJc w:val="left"/>
      <w:pPr>
        <w:ind w:left="2909" w:hanging="440"/>
      </w:pPr>
      <w:rPr>
        <w:rFonts w:ascii="Noto Sans Symbols" w:eastAsia="Noto Sans Symbols" w:hAnsi="Noto Sans Symbols" w:cs="Noto Sans Symbols"/>
      </w:rPr>
    </w:lvl>
    <w:lvl w:ilvl="5">
      <w:start w:val="1"/>
      <w:numFmt w:val="bullet"/>
      <w:lvlText w:val="✧"/>
      <w:lvlJc w:val="left"/>
      <w:pPr>
        <w:ind w:left="3349" w:hanging="440"/>
      </w:pPr>
      <w:rPr>
        <w:rFonts w:ascii="Noto Sans Symbols" w:eastAsia="Noto Sans Symbols" w:hAnsi="Noto Sans Symbols" w:cs="Noto Sans Symbols"/>
      </w:rPr>
    </w:lvl>
    <w:lvl w:ilvl="6">
      <w:start w:val="1"/>
      <w:numFmt w:val="bullet"/>
      <w:lvlText w:val="●"/>
      <w:lvlJc w:val="left"/>
      <w:pPr>
        <w:ind w:left="3789" w:hanging="440"/>
      </w:pPr>
      <w:rPr>
        <w:rFonts w:ascii="Noto Sans Symbols" w:eastAsia="Noto Sans Symbols" w:hAnsi="Noto Sans Symbols" w:cs="Noto Sans Symbols"/>
      </w:rPr>
    </w:lvl>
    <w:lvl w:ilvl="7">
      <w:start w:val="1"/>
      <w:numFmt w:val="bullet"/>
      <w:lvlText w:val="⮚"/>
      <w:lvlJc w:val="left"/>
      <w:pPr>
        <w:ind w:left="4229" w:hanging="440"/>
      </w:pPr>
      <w:rPr>
        <w:rFonts w:ascii="Noto Sans Symbols" w:eastAsia="Noto Sans Symbols" w:hAnsi="Noto Sans Symbols" w:cs="Noto Sans Symbols"/>
      </w:rPr>
    </w:lvl>
    <w:lvl w:ilvl="8">
      <w:start w:val="1"/>
      <w:numFmt w:val="bullet"/>
      <w:lvlText w:val="✧"/>
      <w:lvlJc w:val="left"/>
      <w:pPr>
        <w:ind w:left="4669" w:hanging="440"/>
      </w:pPr>
      <w:rPr>
        <w:rFonts w:ascii="Noto Sans Symbols" w:eastAsia="Noto Sans Symbols" w:hAnsi="Noto Sans Symbols" w:cs="Noto Sans Symbols"/>
      </w:rPr>
    </w:lvl>
  </w:abstractNum>
  <w:abstractNum w:abstractNumId="6" w15:restartNumberingAfterBreak="0">
    <w:nsid w:val="129C2177"/>
    <w:multiLevelType w:val="hybridMultilevel"/>
    <w:tmpl w:val="E9608CA4"/>
    <w:lvl w:ilvl="0" w:tplc="71680C3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7" w15:restartNumberingAfterBreak="0">
    <w:nsid w:val="14A94F7C"/>
    <w:multiLevelType w:val="hybridMultilevel"/>
    <w:tmpl w:val="C858840A"/>
    <w:lvl w:ilvl="0" w:tplc="D592ED1C">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8" w15:restartNumberingAfterBreak="0">
    <w:nsid w:val="17845995"/>
    <w:multiLevelType w:val="hybridMultilevel"/>
    <w:tmpl w:val="AD60A946"/>
    <w:lvl w:ilvl="0" w:tplc="B550489A">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9" w15:restartNumberingAfterBreak="0">
    <w:nsid w:val="19AC01D7"/>
    <w:multiLevelType w:val="multilevel"/>
    <w:tmpl w:val="75EAF8D6"/>
    <w:lvl w:ilvl="0">
      <w:start w:val="1"/>
      <w:numFmt w:val="decimal"/>
      <w:lvlText w:val="(%1)"/>
      <w:lvlJc w:val="left"/>
      <w:pPr>
        <w:ind w:left="465" w:hanging="360"/>
      </w:pPr>
      <w:rPr>
        <w:rFonts w:hint="eastAsia"/>
      </w:rPr>
    </w:lvl>
    <w:lvl w:ilvl="1">
      <w:start w:val="1"/>
      <w:numFmt w:val="decimal"/>
      <w:lvlText w:val="(%2)"/>
      <w:lvlJc w:val="left"/>
      <w:pPr>
        <w:ind w:left="985" w:hanging="440"/>
      </w:pPr>
      <w:rPr>
        <w:rFonts w:hint="eastAsia"/>
      </w:rPr>
    </w:lvl>
    <w:lvl w:ilvl="2">
      <w:start w:val="1"/>
      <w:numFmt w:val="decimal"/>
      <w:lvlText w:val="%3"/>
      <w:lvlJc w:val="left"/>
      <w:pPr>
        <w:ind w:left="1425" w:hanging="440"/>
      </w:pPr>
      <w:rPr>
        <w:rFonts w:hint="eastAsia"/>
      </w:rPr>
    </w:lvl>
    <w:lvl w:ilvl="3">
      <w:start w:val="1"/>
      <w:numFmt w:val="decimal"/>
      <w:lvlText w:val="%4."/>
      <w:lvlJc w:val="left"/>
      <w:pPr>
        <w:ind w:left="1865" w:hanging="440"/>
      </w:pPr>
      <w:rPr>
        <w:rFonts w:hint="eastAsia"/>
      </w:rPr>
    </w:lvl>
    <w:lvl w:ilvl="4">
      <w:start w:val="1"/>
      <w:numFmt w:val="decimal"/>
      <w:lvlText w:val="(%5)"/>
      <w:lvlJc w:val="left"/>
      <w:pPr>
        <w:ind w:left="2305" w:hanging="440"/>
      </w:pPr>
      <w:rPr>
        <w:rFonts w:hint="eastAsia"/>
      </w:rPr>
    </w:lvl>
    <w:lvl w:ilvl="5">
      <w:start w:val="1"/>
      <w:numFmt w:val="decimal"/>
      <w:lvlText w:val="%6"/>
      <w:lvlJc w:val="left"/>
      <w:pPr>
        <w:ind w:left="2745" w:hanging="440"/>
      </w:pPr>
      <w:rPr>
        <w:rFonts w:hint="eastAsia"/>
      </w:rPr>
    </w:lvl>
    <w:lvl w:ilvl="6">
      <w:start w:val="1"/>
      <w:numFmt w:val="decimal"/>
      <w:lvlText w:val="%7."/>
      <w:lvlJc w:val="left"/>
      <w:pPr>
        <w:ind w:left="3185" w:hanging="440"/>
      </w:pPr>
      <w:rPr>
        <w:rFonts w:hint="eastAsia"/>
      </w:rPr>
    </w:lvl>
    <w:lvl w:ilvl="7">
      <w:start w:val="1"/>
      <w:numFmt w:val="decimal"/>
      <w:lvlText w:val="(%8)"/>
      <w:lvlJc w:val="left"/>
      <w:pPr>
        <w:ind w:left="3625" w:hanging="440"/>
      </w:pPr>
      <w:rPr>
        <w:rFonts w:hint="eastAsia"/>
      </w:rPr>
    </w:lvl>
    <w:lvl w:ilvl="8">
      <w:start w:val="1"/>
      <w:numFmt w:val="decimal"/>
      <w:lvlText w:val="%9"/>
      <w:lvlJc w:val="left"/>
      <w:pPr>
        <w:ind w:left="4065" w:hanging="440"/>
      </w:pPr>
      <w:rPr>
        <w:rFonts w:hint="eastAsia"/>
      </w:rPr>
    </w:lvl>
  </w:abstractNum>
  <w:abstractNum w:abstractNumId="10" w15:restartNumberingAfterBreak="0">
    <w:nsid w:val="2FEA5DD8"/>
    <w:multiLevelType w:val="multilevel"/>
    <w:tmpl w:val="A42825CE"/>
    <w:lvl w:ilvl="0">
      <w:start w:val="1"/>
      <w:numFmt w:val="decimalEnclosedCircle"/>
      <w:lvlText w:val="%1"/>
      <w:lvlJc w:val="left"/>
      <w:pPr>
        <w:ind w:left="928" w:hanging="360"/>
      </w:pPr>
    </w:lvl>
    <w:lvl w:ilvl="1">
      <w:start w:val="1"/>
      <w:numFmt w:val="decimal"/>
      <w:lvlText w:val="%2"/>
      <w:lvlJc w:val="left"/>
      <w:pPr>
        <w:ind w:left="905" w:hanging="36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1" w15:restartNumberingAfterBreak="0">
    <w:nsid w:val="35F64C77"/>
    <w:multiLevelType w:val="hybridMultilevel"/>
    <w:tmpl w:val="944A50D8"/>
    <w:lvl w:ilvl="0" w:tplc="475AD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4E7617"/>
    <w:multiLevelType w:val="hybridMultilevel"/>
    <w:tmpl w:val="CAE41974"/>
    <w:lvl w:ilvl="0" w:tplc="00DE8128">
      <w:start w:val="1"/>
      <w:numFmt w:val="decimalEnclosedCircle"/>
      <w:lvlText w:val="%1"/>
      <w:lvlJc w:val="left"/>
      <w:pPr>
        <w:ind w:left="990" w:hanging="360"/>
      </w:pPr>
      <w:rPr>
        <w:rFonts w:ascii="ＭＳ 明朝" w:eastAsia="ＭＳ 明朝" w:hAnsi="ＭＳ 明朝" w:cs="ＭＳ 明朝"/>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378B18CB"/>
    <w:multiLevelType w:val="multilevel"/>
    <w:tmpl w:val="E56860A6"/>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14" w15:restartNumberingAfterBreak="0">
    <w:nsid w:val="3A407BA7"/>
    <w:multiLevelType w:val="hybridMultilevel"/>
    <w:tmpl w:val="9D787C5E"/>
    <w:lvl w:ilvl="0" w:tplc="AF5C0790">
      <w:start w:val="2"/>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5" w15:restartNumberingAfterBreak="0">
    <w:nsid w:val="3AEF1653"/>
    <w:multiLevelType w:val="hybridMultilevel"/>
    <w:tmpl w:val="C3D0BDF6"/>
    <w:lvl w:ilvl="0" w:tplc="78386F5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3DFB7802"/>
    <w:multiLevelType w:val="hybridMultilevel"/>
    <w:tmpl w:val="4F54CF6C"/>
    <w:lvl w:ilvl="0" w:tplc="DDFCC2DE">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7" w15:restartNumberingAfterBreak="0">
    <w:nsid w:val="3E1A36AB"/>
    <w:multiLevelType w:val="hybridMultilevel"/>
    <w:tmpl w:val="D6DA0DF2"/>
    <w:lvl w:ilvl="0" w:tplc="0409000F">
      <w:start w:val="1"/>
      <w:numFmt w:val="decimal"/>
      <w:lvlText w:val="%1."/>
      <w:lvlJc w:val="left"/>
      <w:pPr>
        <w:ind w:left="581" w:hanging="440"/>
      </w:p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8" w15:restartNumberingAfterBreak="0">
    <w:nsid w:val="40F707E9"/>
    <w:multiLevelType w:val="hybridMultilevel"/>
    <w:tmpl w:val="0A467AC6"/>
    <w:lvl w:ilvl="0" w:tplc="23689C80">
      <w:start w:val="1"/>
      <w:numFmt w:val="decimalEnclosedCircle"/>
      <w:lvlText w:val="%1"/>
      <w:lvlJc w:val="left"/>
      <w:pPr>
        <w:ind w:left="825" w:hanging="360"/>
      </w:pPr>
      <w:rPr>
        <w:rFonts w:hint="default"/>
      </w:rPr>
    </w:lvl>
    <w:lvl w:ilvl="1" w:tplc="9C3E756A">
      <w:start w:val="1"/>
      <w:numFmt w:val="decimalEnclosedCircle"/>
      <w:lvlText w:val="%2"/>
      <w:lvlJc w:val="left"/>
      <w:pPr>
        <w:ind w:left="1265" w:hanging="360"/>
      </w:pPr>
      <w:rPr>
        <w:rFonts w:hint="default"/>
      </w:r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9" w15:restartNumberingAfterBreak="0">
    <w:nsid w:val="44E1314B"/>
    <w:multiLevelType w:val="hybridMultilevel"/>
    <w:tmpl w:val="AFD63EC0"/>
    <w:lvl w:ilvl="0" w:tplc="E05249FE">
      <w:start w:val="1"/>
      <w:numFmt w:val="decimalEnclosedCircle"/>
      <w:lvlText w:val="%1"/>
      <w:lvlJc w:val="left"/>
      <w:pPr>
        <w:ind w:left="990" w:hanging="360"/>
      </w:pPr>
      <w:rPr>
        <w:rFonts w:hint="default"/>
      </w:rPr>
    </w:lvl>
    <w:lvl w:ilvl="1" w:tplc="D8C81090">
      <w:start w:val="1"/>
      <w:numFmt w:val="bullet"/>
      <w:lvlText w:val="※"/>
      <w:lvlJc w:val="left"/>
      <w:pPr>
        <w:ind w:left="1430" w:hanging="360"/>
      </w:pPr>
      <w:rPr>
        <w:rFonts w:ascii="ＭＳ 明朝" w:eastAsia="ＭＳ 明朝" w:hAnsi="ＭＳ 明朝" w:cs="ＭＳ 明朝"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0" w15:restartNumberingAfterBreak="0">
    <w:nsid w:val="56FB1101"/>
    <w:multiLevelType w:val="hybridMultilevel"/>
    <w:tmpl w:val="A29CE9EE"/>
    <w:lvl w:ilvl="0" w:tplc="C3425FA0">
      <w:start w:val="1"/>
      <w:numFmt w:val="decimalEnclosedCircle"/>
      <w:lvlText w:val="%1"/>
      <w:lvlJc w:val="left"/>
      <w:pPr>
        <w:ind w:left="825" w:hanging="360"/>
      </w:pPr>
      <w:rPr>
        <w:rFonts w:hint="default"/>
      </w:rPr>
    </w:lvl>
    <w:lvl w:ilvl="1" w:tplc="DEC47E1A">
      <w:start w:val="1"/>
      <w:numFmt w:val="decimalEnclosedCircle"/>
      <w:lvlText w:val="%2"/>
      <w:lvlJc w:val="left"/>
      <w:pPr>
        <w:ind w:left="1265" w:hanging="360"/>
      </w:pPr>
      <w:rPr>
        <w:rFonts w:hint="default"/>
      </w:r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1" w15:restartNumberingAfterBreak="0">
    <w:nsid w:val="59210422"/>
    <w:multiLevelType w:val="multilevel"/>
    <w:tmpl w:val="7CB8159A"/>
    <w:lvl w:ilvl="0">
      <w:start w:val="1"/>
      <w:numFmt w:val="decimal"/>
      <w:lvlText w:val="%1"/>
      <w:lvlJc w:val="left"/>
      <w:pPr>
        <w:ind w:left="825" w:hanging="360"/>
      </w:p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22" w15:restartNumberingAfterBreak="0">
    <w:nsid w:val="5CC77DB0"/>
    <w:multiLevelType w:val="multilevel"/>
    <w:tmpl w:val="296A2D4E"/>
    <w:lvl w:ilvl="0">
      <w:start w:val="1"/>
      <w:numFmt w:val="decimal"/>
      <w:lvlText w:val="(%1)"/>
      <w:lvlJc w:val="left"/>
      <w:pPr>
        <w:ind w:left="465" w:hanging="360"/>
      </w:pPr>
      <w:rPr>
        <w:rFonts w:ascii="ＭＳ 明朝" w:eastAsia="ＭＳ 明朝" w:hAnsi="ＭＳ 明朝" w:cs="ＭＳ 明朝"/>
      </w:rPr>
    </w:lvl>
    <w:lvl w:ilvl="1">
      <w:start w:val="1"/>
      <w:numFmt w:val="decimalEnclosedCircle"/>
      <w:lvlText w:val="%2"/>
      <w:lvlJc w:val="left"/>
      <w:pPr>
        <w:ind w:left="985" w:hanging="440"/>
      </w:pPr>
      <w:rPr>
        <w:rFonts w:eastAsia="ＭＳ 明朝" w:hint="eastAsia"/>
      </w:r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23" w15:restartNumberingAfterBreak="0">
    <w:nsid w:val="6287260C"/>
    <w:multiLevelType w:val="multilevel"/>
    <w:tmpl w:val="BF2C8600"/>
    <w:lvl w:ilvl="0">
      <w:start w:val="1"/>
      <w:numFmt w:val="decimal"/>
      <w:lvlText w:val="(%1)"/>
      <w:lvlJc w:val="left"/>
      <w:pPr>
        <w:ind w:left="465" w:hanging="360"/>
      </w:pPr>
    </w:lvl>
    <w:lvl w:ilvl="1">
      <w:start w:val="1"/>
      <w:numFmt w:val="decimalEnclosedCircle"/>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24" w15:restartNumberingAfterBreak="0">
    <w:nsid w:val="67E75819"/>
    <w:multiLevelType w:val="multilevel"/>
    <w:tmpl w:val="00F28342"/>
    <w:lvl w:ilvl="0">
      <w:start w:val="1"/>
      <w:numFmt w:val="decimal"/>
      <w:lvlText w:val="%1"/>
      <w:lvlJc w:val="left"/>
      <w:pPr>
        <w:ind w:left="928" w:hanging="360"/>
      </w:pPr>
    </w:lvl>
    <w:lvl w:ilvl="1">
      <w:start w:val="1"/>
      <w:numFmt w:val="decimal"/>
      <w:lvlText w:val="%2"/>
      <w:lvlJc w:val="left"/>
      <w:pPr>
        <w:ind w:left="905" w:hanging="36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25" w15:restartNumberingAfterBreak="0">
    <w:nsid w:val="76C821B3"/>
    <w:multiLevelType w:val="hybridMultilevel"/>
    <w:tmpl w:val="9CA0517C"/>
    <w:lvl w:ilvl="0" w:tplc="543294DE">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6" w15:restartNumberingAfterBreak="0">
    <w:nsid w:val="7BA30242"/>
    <w:multiLevelType w:val="multilevel"/>
    <w:tmpl w:val="7C901728"/>
    <w:lvl w:ilvl="0">
      <w:start w:val="1"/>
      <w:numFmt w:val="decimal"/>
      <w:lvlText w:val="(%1)"/>
      <w:lvlJc w:val="left"/>
      <w:pPr>
        <w:ind w:left="570" w:hanging="360"/>
      </w:pPr>
    </w:lvl>
    <w:lvl w:ilvl="1">
      <w:start w:val="1"/>
      <w:numFmt w:val="decimal"/>
      <w:lvlText w:val="(%2)"/>
      <w:lvlJc w:val="left"/>
      <w:pPr>
        <w:ind w:left="1090" w:hanging="440"/>
      </w:pPr>
    </w:lvl>
    <w:lvl w:ilvl="2">
      <w:start w:val="1"/>
      <w:numFmt w:val="decimal"/>
      <w:lvlText w:val="%3"/>
      <w:lvlJc w:val="left"/>
      <w:pPr>
        <w:ind w:left="1530" w:hanging="440"/>
      </w:pPr>
    </w:lvl>
    <w:lvl w:ilvl="3">
      <w:start w:val="1"/>
      <w:numFmt w:val="decimal"/>
      <w:lvlText w:val="%4."/>
      <w:lvlJc w:val="left"/>
      <w:pPr>
        <w:ind w:left="1970" w:hanging="440"/>
      </w:pPr>
    </w:lvl>
    <w:lvl w:ilvl="4">
      <w:start w:val="1"/>
      <w:numFmt w:val="decimal"/>
      <w:lvlText w:val="(%5)"/>
      <w:lvlJc w:val="left"/>
      <w:pPr>
        <w:ind w:left="2410" w:hanging="440"/>
      </w:pPr>
    </w:lvl>
    <w:lvl w:ilvl="5">
      <w:start w:val="1"/>
      <w:numFmt w:val="decimal"/>
      <w:lvlText w:val="%6"/>
      <w:lvlJc w:val="left"/>
      <w:pPr>
        <w:ind w:left="2850" w:hanging="440"/>
      </w:pPr>
    </w:lvl>
    <w:lvl w:ilvl="6">
      <w:start w:val="1"/>
      <w:numFmt w:val="decimal"/>
      <w:lvlText w:val="%7."/>
      <w:lvlJc w:val="left"/>
      <w:pPr>
        <w:ind w:left="3290" w:hanging="440"/>
      </w:pPr>
    </w:lvl>
    <w:lvl w:ilvl="7">
      <w:start w:val="1"/>
      <w:numFmt w:val="decimal"/>
      <w:lvlText w:val="(%8)"/>
      <w:lvlJc w:val="left"/>
      <w:pPr>
        <w:ind w:left="3730" w:hanging="440"/>
      </w:pPr>
    </w:lvl>
    <w:lvl w:ilvl="8">
      <w:start w:val="1"/>
      <w:numFmt w:val="decimal"/>
      <w:lvlText w:val="%9"/>
      <w:lvlJc w:val="left"/>
      <w:pPr>
        <w:ind w:left="4170" w:hanging="440"/>
      </w:pPr>
    </w:lvl>
  </w:abstractNum>
  <w:abstractNum w:abstractNumId="27" w15:restartNumberingAfterBreak="0">
    <w:nsid w:val="7BBC2CC3"/>
    <w:multiLevelType w:val="multilevel"/>
    <w:tmpl w:val="E56860A6"/>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28" w15:restartNumberingAfterBreak="0">
    <w:nsid w:val="7CB33F23"/>
    <w:multiLevelType w:val="multilevel"/>
    <w:tmpl w:val="E56860A6"/>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29" w15:restartNumberingAfterBreak="0">
    <w:nsid w:val="7CEE1A4B"/>
    <w:multiLevelType w:val="multilevel"/>
    <w:tmpl w:val="E56860A6"/>
    <w:lvl w:ilvl="0">
      <w:start w:val="1"/>
      <w:numFmt w:val="decimal"/>
      <w:lvlText w:val="(%1)"/>
      <w:lvlJc w:val="left"/>
      <w:pPr>
        <w:ind w:left="465" w:hanging="360"/>
      </w:pPr>
    </w:lvl>
    <w:lvl w:ilvl="1">
      <w:start w:val="1"/>
      <w:numFmt w:val="decimal"/>
      <w:lvlText w:val="(%2)"/>
      <w:lvlJc w:val="left"/>
      <w:pPr>
        <w:ind w:left="985" w:hanging="440"/>
      </w:pPr>
    </w:lvl>
    <w:lvl w:ilvl="2">
      <w:start w:val="1"/>
      <w:numFmt w:val="decimal"/>
      <w:lvlText w:val="%3"/>
      <w:lvlJc w:val="left"/>
      <w:pPr>
        <w:ind w:left="1425" w:hanging="440"/>
      </w:pPr>
    </w:lvl>
    <w:lvl w:ilvl="3">
      <w:start w:val="1"/>
      <w:numFmt w:val="decimal"/>
      <w:lvlText w:val="%4."/>
      <w:lvlJc w:val="left"/>
      <w:pPr>
        <w:ind w:left="1865" w:hanging="440"/>
      </w:pPr>
    </w:lvl>
    <w:lvl w:ilvl="4">
      <w:start w:val="1"/>
      <w:numFmt w:val="decimal"/>
      <w:lvlText w:val="(%5)"/>
      <w:lvlJc w:val="left"/>
      <w:pPr>
        <w:ind w:left="2305" w:hanging="440"/>
      </w:pPr>
    </w:lvl>
    <w:lvl w:ilvl="5">
      <w:start w:val="1"/>
      <w:numFmt w:val="decimal"/>
      <w:lvlText w:val="%6"/>
      <w:lvlJc w:val="left"/>
      <w:pPr>
        <w:ind w:left="2745" w:hanging="440"/>
      </w:pPr>
    </w:lvl>
    <w:lvl w:ilvl="6">
      <w:start w:val="1"/>
      <w:numFmt w:val="decimal"/>
      <w:lvlText w:val="%7."/>
      <w:lvlJc w:val="left"/>
      <w:pPr>
        <w:ind w:left="3185" w:hanging="440"/>
      </w:pPr>
    </w:lvl>
    <w:lvl w:ilvl="7">
      <w:start w:val="1"/>
      <w:numFmt w:val="decimal"/>
      <w:lvlText w:val="(%8)"/>
      <w:lvlJc w:val="left"/>
      <w:pPr>
        <w:ind w:left="3625" w:hanging="440"/>
      </w:pPr>
    </w:lvl>
    <w:lvl w:ilvl="8">
      <w:start w:val="1"/>
      <w:numFmt w:val="decimal"/>
      <w:lvlText w:val="%9"/>
      <w:lvlJc w:val="left"/>
      <w:pPr>
        <w:ind w:left="4065" w:hanging="440"/>
      </w:pPr>
    </w:lvl>
  </w:abstractNum>
  <w:abstractNum w:abstractNumId="30" w15:restartNumberingAfterBreak="0">
    <w:nsid w:val="7E474A08"/>
    <w:multiLevelType w:val="multilevel"/>
    <w:tmpl w:val="A0AA02D0"/>
    <w:lvl w:ilvl="0">
      <w:start w:val="1"/>
      <w:numFmt w:val="decimalEnclosedCircle"/>
      <w:lvlText w:val="%1"/>
      <w:lvlJc w:val="left"/>
      <w:pPr>
        <w:ind w:left="825" w:hanging="360"/>
      </w:pPr>
      <w:rPr>
        <w:rFonts w:eastAsia="ＭＳ 明朝" w:hint="eastAsia"/>
      </w:rPr>
    </w:lvl>
    <w:lvl w:ilvl="1">
      <w:start w:val="1"/>
      <w:numFmt w:val="decimal"/>
      <w:lvlText w:val="(%2)"/>
      <w:lvlJc w:val="left"/>
      <w:pPr>
        <w:ind w:left="1345" w:hanging="440"/>
      </w:pPr>
    </w:lvl>
    <w:lvl w:ilvl="2">
      <w:start w:val="1"/>
      <w:numFmt w:val="decimal"/>
      <w:lvlText w:val="%3"/>
      <w:lvlJc w:val="left"/>
      <w:pPr>
        <w:ind w:left="1785" w:hanging="440"/>
      </w:pPr>
    </w:lvl>
    <w:lvl w:ilvl="3">
      <w:start w:val="1"/>
      <w:numFmt w:val="decimal"/>
      <w:lvlText w:val="%4."/>
      <w:lvlJc w:val="left"/>
      <w:pPr>
        <w:ind w:left="2225" w:hanging="440"/>
      </w:pPr>
    </w:lvl>
    <w:lvl w:ilvl="4">
      <w:start w:val="1"/>
      <w:numFmt w:val="decimal"/>
      <w:lvlText w:val="(%5)"/>
      <w:lvlJc w:val="left"/>
      <w:pPr>
        <w:ind w:left="2665" w:hanging="440"/>
      </w:pPr>
    </w:lvl>
    <w:lvl w:ilvl="5">
      <w:start w:val="1"/>
      <w:numFmt w:val="decimal"/>
      <w:lvlText w:val="%6"/>
      <w:lvlJc w:val="left"/>
      <w:pPr>
        <w:ind w:left="3105" w:hanging="440"/>
      </w:pPr>
    </w:lvl>
    <w:lvl w:ilvl="6">
      <w:start w:val="1"/>
      <w:numFmt w:val="decimal"/>
      <w:lvlText w:val="%7."/>
      <w:lvlJc w:val="left"/>
      <w:pPr>
        <w:ind w:left="3545" w:hanging="440"/>
      </w:pPr>
    </w:lvl>
    <w:lvl w:ilvl="7">
      <w:start w:val="1"/>
      <w:numFmt w:val="decimal"/>
      <w:lvlText w:val="(%8)"/>
      <w:lvlJc w:val="left"/>
      <w:pPr>
        <w:ind w:left="3985" w:hanging="440"/>
      </w:pPr>
    </w:lvl>
    <w:lvl w:ilvl="8">
      <w:start w:val="1"/>
      <w:numFmt w:val="decimal"/>
      <w:lvlText w:val="%9"/>
      <w:lvlJc w:val="left"/>
      <w:pPr>
        <w:ind w:left="4425" w:hanging="440"/>
      </w:pPr>
    </w:lvl>
  </w:abstractNum>
  <w:abstractNum w:abstractNumId="31" w15:restartNumberingAfterBreak="0">
    <w:nsid w:val="7EB65757"/>
    <w:multiLevelType w:val="multilevel"/>
    <w:tmpl w:val="D746145A"/>
    <w:lvl w:ilvl="0">
      <w:start w:val="1"/>
      <w:numFmt w:val="decimal"/>
      <w:lvlText w:val="(%1)"/>
      <w:lvlJc w:val="left"/>
      <w:pPr>
        <w:ind w:left="465" w:hanging="360"/>
      </w:pPr>
    </w:lvl>
    <w:lvl w:ilvl="1">
      <w:start w:val="1"/>
      <w:numFmt w:val="decimal"/>
      <w:lvlText w:val="%2"/>
      <w:lvlJc w:val="left"/>
      <w:pPr>
        <w:ind w:left="800" w:hanging="36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1549218769">
    <w:abstractNumId w:val="31"/>
  </w:num>
  <w:num w:numId="2" w16cid:durableId="9915031">
    <w:abstractNumId w:val="21"/>
  </w:num>
  <w:num w:numId="3" w16cid:durableId="1394278971">
    <w:abstractNumId w:val="22"/>
  </w:num>
  <w:num w:numId="4" w16cid:durableId="1879126980">
    <w:abstractNumId w:val="24"/>
  </w:num>
  <w:num w:numId="5" w16cid:durableId="1812016698">
    <w:abstractNumId w:val="5"/>
  </w:num>
  <w:num w:numId="6" w16cid:durableId="1845121224">
    <w:abstractNumId w:val="0"/>
  </w:num>
  <w:num w:numId="7" w16cid:durableId="1924603752">
    <w:abstractNumId w:val="29"/>
  </w:num>
  <w:num w:numId="8" w16cid:durableId="1695963675">
    <w:abstractNumId w:val="4"/>
  </w:num>
  <w:num w:numId="9" w16cid:durableId="706565587">
    <w:abstractNumId w:val="17"/>
  </w:num>
  <w:num w:numId="10" w16cid:durableId="1818298369">
    <w:abstractNumId w:val="10"/>
  </w:num>
  <w:num w:numId="11" w16cid:durableId="1456212327">
    <w:abstractNumId w:val="23"/>
  </w:num>
  <w:num w:numId="12" w16cid:durableId="1777752278">
    <w:abstractNumId w:val="30"/>
  </w:num>
  <w:num w:numId="13" w16cid:durableId="1391270225">
    <w:abstractNumId w:val="26"/>
  </w:num>
  <w:num w:numId="14" w16cid:durableId="1247347880">
    <w:abstractNumId w:val="13"/>
  </w:num>
  <w:num w:numId="15" w16cid:durableId="1025902836">
    <w:abstractNumId w:val="9"/>
  </w:num>
  <w:num w:numId="16" w16cid:durableId="163595448">
    <w:abstractNumId w:val="18"/>
  </w:num>
  <w:num w:numId="17" w16cid:durableId="286130284">
    <w:abstractNumId w:val="20"/>
  </w:num>
  <w:num w:numId="18" w16cid:durableId="769930354">
    <w:abstractNumId w:val="3"/>
  </w:num>
  <w:num w:numId="19" w16cid:durableId="2009748269">
    <w:abstractNumId w:val="27"/>
  </w:num>
  <w:num w:numId="20" w16cid:durableId="1739596251">
    <w:abstractNumId w:val="28"/>
  </w:num>
  <w:num w:numId="21" w16cid:durableId="586382913">
    <w:abstractNumId w:val="1"/>
  </w:num>
  <w:num w:numId="22" w16cid:durableId="1751200219">
    <w:abstractNumId w:val="7"/>
  </w:num>
  <w:num w:numId="23" w16cid:durableId="575213474">
    <w:abstractNumId w:val="16"/>
  </w:num>
  <w:num w:numId="24" w16cid:durableId="127095131">
    <w:abstractNumId w:val="8"/>
  </w:num>
  <w:num w:numId="25" w16cid:durableId="741609233">
    <w:abstractNumId w:val="6"/>
  </w:num>
  <w:num w:numId="26" w16cid:durableId="313753463">
    <w:abstractNumId w:val="15"/>
  </w:num>
  <w:num w:numId="27" w16cid:durableId="2030133659">
    <w:abstractNumId w:val="2"/>
  </w:num>
  <w:num w:numId="28" w16cid:durableId="1492022200">
    <w:abstractNumId w:val="25"/>
  </w:num>
  <w:num w:numId="29" w16cid:durableId="458377706">
    <w:abstractNumId w:val="14"/>
  </w:num>
  <w:num w:numId="30" w16cid:durableId="1732384372">
    <w:abstractNumId w:val="11"/>
  </w:num>
  <w:num w:numId="31" w16cid:durableId="365496256">
    <w:abstractNumId w:val="12"/>
  </w:num>
  <w:num w:numId="32" w16cid:durableId="86197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F"/>
    <w:rsid w:val="00050E80"/>
    <w:rsid w:val="00077525"/>
    <w:rsid w:val="000B2EF9"/>
    <w:rsid w:val="000C7FB6"/>
    <w:rsid w:val="00136A67"/>
    <w:rsid w:val="001609C8"/>
    <w:rsid w:val="00186D2D"/>
    <w:rsid w:val="001E62A4"/>
    <w:rsid w:val="001F2F95"/>
    <w:rsid w:val="0021318E"/>
    <w:rsid w:val="00221692"/>
    <w:rsid w:val="00222516"/>
    <w:rsid w:val="003048E6"/>
    <w:rsid w:val="0030578F"/>
    <w:rsid w:val="00305986"/>
    <w:rsid w:val="00315C3C"/>
    <w:rsid w:val="0035447A"/>
    <w:rsid w:val="00377C2B"/>
    <w:rsid w:val="00397273"/>
    <w:rsid w:val="003F7A99"/>
    <w:rsid w:val="00421550"/>
    <w:rsid w:val="0046046B"/>
    <w:rsid w:val="004860EA"/>
    <w:rsid w:val="004B667B"/>
    <w:rsid w:val="004F7D1C"/>
    <w:rsid w:val="00502D13"/>
    <w:rsid w:val="00505E7C"/>
    <w:rsid w:val="00534B03"/>
    <w:rsid w:val="00541A95"/>
    <w:rsid w:val="005A47F2"/>
    <w:rsid w:val="005C753B"/>
    <w:rsid w:val="005E035E"/>
    <w:rsid w:val="005F4E70"/>
    <w:rsid w:val="00632D89"/>
    <w:rsid w:val="00646D15"/>
    <w:rsid w:val="00683738"/>
    <w:rsid w:val="00692182"/>
    <w:rsid w:val="006D7280"/>
    <w:rsid w:val="00703193"/>
    <w:rsid w:val="007247B9"/>
    <w:rsid w:val="007274AB"/>
    <w:rsid w:val="00736C38"/>
    <w:rsid w:val="007403EC"/>
    <w:rsid w:val="00757009"/>
    <w:rsid w:val="007606FD"/>
    <w:rsid w:val="00790D3A"/>
    <w:rsid w:val="007916FD"/>
    <w:rsid w:val="007E5BB8"/>
    <w:rsid w:val="0084495C"/>
    <w:rsid w:val="008521FE"/>
    <w:rsid w:val="008B2293"/>
    <w:rsid w:val="008C579E"/>
    <w:rsid w:val="00973F9A"/>
    <w:rsid w:val="009A00CA"/>
    <w:rsid w:val="009A62EE"/>
    <w:rsid w:val="009B5292"/>
    <w:rsid w:val="00A12F70"/>
    <w:rsid w:val="00A35F6F"/>
    <w:rsid w:val="00A57B32"/>
    <w:rsid w:val="00AB2C65"/>
    <w:rsid w:val="00B01921"/>
    <w:rsid w:val="00B04A7F"/>
    <w:rsid w:val="00B21222"/>
    <w:rsid w:val="00B335E8"/>
    <w:rsid w:val="00BA7013"/>
    <w:rsid w:val="00C1516E"/>
    <w:rsid w:val="00C636ED"/>
    <w:rsid w:val="00C77FC5"/>
    <w:rsid w:val="00CA410F"/>
    <w:rsid w:val="00D127E9"/>
    <w:rsid w:val="00D166E7"/>
    <w:rsid w:val="00D41714"/>
    <w:rsid w:val="00D4779A"/>
    <w:rsid w:val="00D6711E"/>
    <w:rsid w:val="00D75045"/>
    <w:rsid w:val="00DA3806"/>
    <w:rsid w:val="00DC5A48"/>
    <w:rsid w:val="00DD7F83"/>
    <w:rsid w:val="00DF1AE6"/>
    <w:rsid w:val="00DF5FB9"/>
    <w:rsid w:val="00E4013C"/>
    <w:rsid w:val="00E4762D"/>
    <w:rsid w:val="00E94742"/>
    <w:rsid w:val="00EA7768"/>
    <w:rsid w:val="00F002B5"/>
    <w:rsid w:val="00F06323"/>
    <w:rsid w:val="00F40565"/>
    <w:rsid w:val="00F81C48"/>
    <w:rsid w:val="00FA3A92"/>
    <w:rsid w:val="00FD5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1C0011"/>
  <w15:docId w15:val="{E2D7DB9D-DA98-4B5D-9E3E-9290EC9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F95"/>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jc w:val="center"/>
    </w:pPr>
    <w:rPr>
      <w:sz w:val="24"/>
      <w:szCs w:val="24"/>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D41714"/>
    <w:pPr>
      <w:ind w:leftChars="400" w:left="840"/>
    </w:pPr>
  </w:style>
  <w:style w:type="paragraph" w:styleId="a7">
    <w:name w:val="header"/>
    <w:basedOn w:val="a"/>
    <w:link w:val="a8"/>
    <w:uiPriority w:val="99"/>
    <w:unhideWhenUsed/>
    <w:rsid w:val="00790D3A"/>
    <w:pPr>
      <w:tabs>
        <w:tab w:val="center" w:pos="4252"/>
        <w:tab w:val="right" w:pos="8504"/>
      </w:tabs>
      <w:snapToGrid w:val="0"/>
    </w:pPr>
  </w:style>
  <w:style w:type="character" w:customStyle="1" w:styleId="a8">
    <w:name w:val="ヘッダー (文字)"/>
    <w:basedOn w:val="a0"/>
    <w:link w:val="a7"/>
    <w:uiPriority w:val="99"/>
    <w:rsid w:val="00790D3A"/>
  </w:style>
  <w:style w:type="paragraph" w:styleId="a9">
    <w:name w:val="footer"/>
    <w:basedOn w:val="a"/>
    <w:link w:val="aa"/>
    <w:uiPriority w:val="99"/>
    <w:unhideWhenUsed/>
    <w:rsid w:val="00790D3A"/>
    <w:pPr>
      <w:tabs>
        <w:tab w:val="center" w:pos="4252"/>
        <w:tab w:val="right" w:pos="8504"/>
      </w:tabs>
      <w:snapToGrid w:val="0"/>
    </w:pPr>
  </w:style>
  <w:style w:type="character" w:customStyle="1" w:styleId="aa">
    <w:name w:val="フッター (文字)"/>
    <w:basedOn w:val="a0"/>
    <w:link w:val="a9"/>
    <w:uiPriority w:val="99"/>
    <w:rsid w:val="0079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2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AEA3-5644-4BEB-BF09-9E96DDB5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村松　邦昭</cp:lastModifiedBy>
  <cp:revision>34</cp:revision>
  <cp:lastPrinted>2024-03-19T01:11:00Z</cp:lastPrinted>
  <dcterms:created xsi:type="dcterms:W3CDTF">2024-03-19T00:41:00Z</dcterms:created>
  <dcterms:modified xsi:type="dcterms:W3CDTF">2024-04-25T07:35:00Z</dcterms:modified>
</cp:coreProperties>
</file>