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A620E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0F8094DF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52DBE40F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58C9045D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32B959B9" w14:textId="77777777" w:rsidR="00B847FE" w:rsidRPr="00B847FE" w:rsidRDefault="00B847FE">
      <w:pPr>
        <w:rPr>
          <w:sz w:val="24"/>
          <w:szCs w:val="21"/>
        </w:rPr>
      </w:pPr>
    </w:p>
    <w:p w14:paraId="0BB3E44E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0F4A2C8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2B99EBC4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4AF679B2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1A546C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6CA7840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718186CA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="00287707">
        <w:rPr>
          <w:rFonts w:hint="eastAsia"/>
          <w:color w:val="000000"/>
          <w:sz w:val="24"/>
          <w:szCs w:val="21"/>
        </w:rPr>
        <w:t xml:space="preserve">　　　　　　　　　　　　　　　</w:t>
      </w:r>
    </w:p>
    <w:p w14:paraId="111CE9B3" w14:textId="77777777" w:rsidR="006A05F5" w:rsidRPr="00BC0A0B" w:rsidRDefault="006A05F5">
      <w:pPr>
        <w:rPr>
          <w:sz w:val="24"/>
          <w:szCs w:val="21"/>
        </w:rPr>
      </w:pPr>
    </w:p>
    <w:p w14:paraId="1D3E2450" w14:textId="77777777" w:rsidR="00F97205" w:rsidRPr="00B847FE" w:rsidRDefault="00F97205">
      <w:pPr>
        <w:rPr>
          <w:sz w:val="24"/>
          <w:szCs w:val="21"/>
        </w:rPr>
      </w:pPr>
    </w:p>
    <w:p w14:paraId="7403D1F3" w14:textId="3F0E5E1F" w:rsidR="007C61A2" w:rsidRPr="00B847FE" w:rsidRDefault="00CA63AA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 w:rsidRPr="00CA63AA">
        <w:rPr>
          <w:rFonts w:hAnsi="ＭＳ 明朝" w:cs="Times New Roman" w:hint="eastAsia"/>
        </w:rPr>
        <w:t>令和６年度　経商産政委第</w:t>
      </w:r>
      <w:r w:rsidRPr="00CA63AA">
        <w:rPr>
          <w:rFonts w:hAnsi="ＭＳ 明朝" w:cs="Times New Roman" w:hint="eastAsia"/>
        </w:rPr>
        <w:t>10</w:t>
      </w:r>
      <w:r w:rsidRPr="00CA63AA">
        <w:rPr>
          <w:rFonts w:hAnsi="ＭＳ 明朝" w:cs="Times New Roman" w:hint="eastAsia"/>
        </w:rPr>
        <w:t>号　スタートアップ次世代人材育成事業運営業務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519A3CA8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2515C9B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4FE8D676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01D4E216" w14:textId="77777777" w:rsidTr="0003624C">
        <w:tc>
          <w:tcPr>
            <w:tcW w:w="3085" w:type="dxa"/>
            <w:shd w:val="clear" w:color="auto" w:fill="auto"/>
            <w:vAlign w:val="center"/>
          </w:tcPr>
          <w:p w14:paraId="32784A4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75938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68CBD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B420EDF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20413D2E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2B791123" w14:textId="77777777" w:rsidTr="0003624C">
        <w:tc>
          <w:tcPr>
            <w:tcW w:w="3085" w:type="dxa"/>
            <w:shd w:val="clear" w:color="auto" w:fill="auto"/>
          </w:tcPr>
          <w:p w14:paraId="5EF2075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6104192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38B0218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80422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19FC6C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99A97F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AC5A5D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07AFC518" w14:textId="77777777" w:rsidTr="0003624C">
        <w:tc>
          <w:tcPr>
            <w:tcW w:w="3085" w:type="dxa"/>
            <w:shd w:val="clear" w:color="auto" w:fill="auto"/>
          </w:tcPr>
          <w:p w14:paraId="5E933D3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A1189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C3A158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57C0D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08ED7A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2F49ED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D7EE1F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42EBABFD" w14:textId="77777777" w:rsidTr="0003624C">
        <w:tc>
          <w:tcPr>
            <w:tcW w:w="3085" w:type="dxa"/>
            <w:shd w:val="clear" w:color="auto" w:fill="auto"/>
          </w:tcPr>
          <w:p w14:paraId="7D28D45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267681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11540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7D1A5A6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0CCBD2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9805D13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C7F83A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6631D376" w14:textId="77777777" w:rsidR="004C69D3" w:rsidRPr="00B847FE" w:rsidRDefault="000F3411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</w:t>
      </w:r>
      <w:r w:rsidR="000246DC" w:rsidRPr="00B847FE">
        <w:rPr>
          <w:rFonts w:ascii="ＭＳ 明朝" w:hAnsi="ＭＳ 明朝" w:cs="ＭＳ 明朝" w:hint="eastAsia"/>
          <w:sz w:val="24"/>
          <w:szCs w:val="21"/>
        </w:rPr>
        <w:t>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208A4BCE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</w:t>
      </w:r>
      <w:r w:rsidR="005E0C63">
        <w:rPr>
          <w:rFonts w:hint="eastAsia"/>
          <w:sz w:val="24"/>
          <w:szCs w:val="21"/>
        </w:rPr>
        <w:t>行を追加してください。</w:t>
      </w:r>
    </w:p>
    <w:p w14:paraId="748AF3ED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5406A" w14:textId="77777777" w:rsidR="00156AC2" w:rsidRDefault="00156AC2" w:rsidP="00AE50A6">
      <w:r>
        <w:separator/>
      </w:r>
    </w:p>
  </w:endnote>
  <w:endnote w:type="continuationSeparator" w:id="0">
    <w:p w14:paraId="466D7E47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E0E2D" w14:textId="77777777" w:rsidR="00156AC2" w:rsidRDefault="00156AC2" w:rsidP="00AE50A6">
      <w:r>
        <w:separator/>
      </w:r>
    </w:p>
  </w:footnote>
  <w:footnote w:type="continuationSeparator" w:id="0">
    <w:p w14:paraId="68250D7C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246DC"/>
    <w:rsid w:val="0003624C"/>
    <w:rsid w:val="000F3411"/>
    <w:rsid w:val="000F3618"/>
    <w:rsid w:val="00104B13"/>
    <w:rsid w:val="0011653C"/>
    <w:rsid w:val="00136D55"/>
    <w:rsid w:val="00156AC2"/>
    <w:rsid w:val="00195A37"/>
    <w:rsid w:val="001A546C"/>
    <w:rsid w:val="001B63BD"/>
    <w:rsid w:val="001D4284"/>
    <w:rsid w:val="00247280"/>
    <w:rsid w:val="00287707"/>
    <w:rsid w:val="002F4720"/>
    <w:rsid w:val="003A2D21"/>
    <w:rsid w:val="003C1424"/>
    <w:rsid w:val="003C6842"/>
    <w:rsid w:val="00423083"/>
    <w:rsid w:val="00441DC3"/>
    <w:rsid w:val="00495697"/>
    <w:rsid w:val="004C69D3"/>
    <w:rsid w:val="004E55DD"/>
    <w:rsid w:val="005A0407"/>
    <w:rsid w:val="005E0C63"/>
    <w:rsid w:val="00642D66"/>
    <w:rsid w:val="00642DB4"/>
    <w:rsid w:val="006A05F5"/>
    <w:rsid w:val="006E4C4A"/>
    <w:rsid w:val="006F6E26"/>
    <w:rsid w:val="00715781"/>
    <w:rsid w:val="007928B5"/>
    <w:rsid w:val="007C61A2"/>
    <w:rsid w:val="007C61D0"/>
    <w:rsid w:val="0081507A"/>
    <w:rsid w:val="008C372E"/>
    <w:rsid w:val="00905362"/>
    <w:rsid w:val="00957FC5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96576"/>
    <w:rsid w:val="00BB1831"/>
    <w:rsid w:val="00BC0A0B"/>
    <w:rsid w:val="00BE583A"/>
    <w:rsid w:val="00C1164D"/>
    <w:rsid w:val="00C15E98"/>
    <w:rsid w:val="00C35FEA"/>
    <w:rsid w:val="00C50A8E"/>
    <w:rsid w:val="00CA63AA"/>
    <w:rsid w:val="00D17955"/>
    <w:rsid w:val="00D55AA7"/>
    <w:rsid w:val="00D824C0"/>
    <w:rsid w:val="00D93C39"/>
    <w:rsid w:val="00D979FF"/>
    <w:rsid w:val="00E20509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8095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2024-04-25T12:39:00Z</dcterms:modified>
</cp:coreProperties>
</file>