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C696" w14:textId="0A56929C" w:rsidR="00216FC0" w:rsidRDefault="00216FC0" w:rsidP="00D65EC7">
      <w:pPr>
        <w:widowControl/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216FC0">
        <w:rPr>
          <w:rFonts w:ascii="ＭＳ ゴシック" w:eastAsia="ＭＳ ゴシック" w:hAnsi="ＭＳ ゴシック" w:hint="eastAsia"/>
          <w:b/>
          <w:sz w:val="28"/>
        </w:rPr>
        <w:t>静岡市法定外公共物管理条例（平成15年4月1日条例252号）第２条第２</w:t>
      </w:r>
      <w:r w:rsidR="00415081">
        <w:rPr>
          <w:rFonts w:ascii="ＭＳ ゴシック" w:eastAsia="ＭＳ ゴシック" w:hAnsi="ＭＳ ゴシック" w:hint="eastAsia"/>
          <w:b/>
          <w:sz w:val="28"/>
        </w:rPr>
        <w:t>号</w:t>
      </w:r>
      <w:r w:rsidRPr="00216FC0">
        <w:rPr>
          <w:rFonts w:ascii="ＭＳ ゴシック" w:eastAsia="ＭＳ ゴシック" w:hAnsi="ＭＳ ゴシック" w:hint="eastAsia"/>
          <w:b/>
          <w:sz w:val="28"/>
        </w:rPr>
        <w:t>の規定による法定外公共物における第４条第１項に規定する</w:t>
      </w:r>
    </w:p>
    <w:p w14:paraId="62CEF3C8" w14:textId="06DD80F4" w:rsidR="00E42C19" w:rsidRPr="0082713A" w:rsidRDefault="00216FC0" w:rsidP="00D65EC7">
      <w:pPr>
        <w:widowControl/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216FC0">
        <w:rPr>
          <w:rFonts w:ascii="ＭＳ ゴシック" w:eastAsia="ＭＳ ゴシック" w:hAnsi="ＭＳ ゴシック" w:hint="eastAsia"/>
          <w:b/>
          <w:sz w:val="28"/>
        </w:rPr>
        <w:t>土地の占用の許可に係る審査基準（案）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386B306D" w14:textId="7D3BEC0A" w:rsidR="00E42C19" w:rsidRPr="00E0019C" w:rsidRDefault="00216FC0" w:rsidP="00216FC0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216FC0">
        <w:rPr>
          <w:rFonts w:ascii="ＭＳ ゴシック" w:eastAsia="ＭＳ ゴシック" w:hAnsi="ＭＳ ゴシック" w:hint="eastAsia"/>
        </w:rPr>
        <w:t>静岡市法定外公共物管理条例（平成15年4月1日条例252号）第２条第２</w:t>
      </w:r>
      <w:r w:rsidR="00095964">
        <w:rPr>
          <w:rFonts w:ascii="ＭＳ ゴシック" w:eastAsia="ＭＳ ゴシック" w:hAnsi="ＭＳ ゴシック" w:hint="eastAsia"/>
        </w:rPr>
        <w:t>号</w:t>
      </w:r>
      <w:r w:rsidRPr="00216FC0">
        <w:rPr>
          <w:rFonts w:ascii="ＭＳ ゴシック" w:eastAsia="ＭＳ ゴシック" w:hAnsi="ＭＳ ゴシック" w:hint="eastAsia"/>
        </w:rPr>
        <w:t>の規定による法定外公共物における第４条第１項に規定する土地の占用の許可に係る審査基準（案）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04A9E723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032D873D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0AA7BE4B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0514D122" w14:textId="77777777"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7570941B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603BE943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3627BAD7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5CF6D32E" w14:textId="77777777" w:rsidR="00E42C19" w:rsidRDefault="00E42C19" w:rsidP="00BC3647">
            <w:pPr>
              <w:autoSpaceDE w:val="0"/>
              <w:autoSpaceDN w:val="0"/>
            </w:pPr>
          </w:p>
          <w:p w14:paraId="07A6BAC6" w14:textId="77777777" w:rsidR="00806275" w:rsidRDefault="00806275" w:rsidP="00BC3647">
            <w:pPr>
              <w:autoSpaceDE w:val="0"/>
              <w:autoSpaceDN w:val="0"/>
            </w:pPr>
          </w:p>
          <w:p w14:paraId="21D7FFD6" w14:textId="77777777" w:rsidR="00806275" w:rsidRDefault="00806275" w:rsidP="00BC3647">
            <w:pPr>
              <w:autoSpaceDE w:val="0"/>
              <w:autoSpaceDN w:val="0"/>
            </w:pPr>
          </w:p>
          <w:p w14:paraId="6CFAA0C9" w14:textId="77777777" w:rsidR="00806275" w:rsidRDefault="00806275" w:rsidP="00BC3647">
            <w:pPr>
              <w:autoSpaceDE w:val="0"/>
              <w:autoSpaceDN w:val="0"/>
            </w:pPr>
          </w:p>
          <w:p w14:paraId="5797D298" w14:textId="77777777" w:rsidR="00806275" w:rsidRDefault="00806275" w:rsidP="00BC3647">
            <w:pPr>
              <w:autoSpaceDE w:val="0"/>
              <w:autoSpaceDN w:val="0"/>
            </w:pPr>
          </w:p>
          <w:p w14:paraId="5A8C0BE5" w14:textId="77777777" w:rsidR="00806275" w:rsidRDefault="00806275" w:rsidP="00BC3647">
            <w:pPr>
              <w:autoSpaceDE w:val="0"/>
              <w:autoSpaceDN w:val="0"/>
            </w:pPr>
          </w:p>
          <w:p w14:paraId="2C8C67BE" w14:textId="77777777" w:rsidR="00806275" w:rsidRDefault="00806275" w:rsidP="00BC3647">
            <w:pPr>
              <w:autoSpaceDE w:val="0"/>
              <w:autoSpaceDN w:val="0"/>
            </w:pPr>
          </w:p>
          <w:p w14:paraId="16627BEF" w14:textId="77777777" w:rsidR="00806275" w:rsidRDefault="00806275" w:rsidP="00BC3647">
            <w:pPr>
              <w:autoSpaceDE w:val="0"/>
              <w:autoSpaceDN w:val="0"/>
            </w:pPr>
          </w:p>
          <w:p w14:paraId="3F156441" w14:textId="77777777" w:rsidR="00806275" w:rsidRDefault="00806275" w:rsidP="00BC3647">
            <w:pPr>
              <w:autoSpaceDE w:val="0"/>
              <w:autoSpaceDN w:val="0"/>
            </w:pPr>
          </w:p>
          <w:p w14:paraId="39E403C1" w14:textId="77777777" w:rsidR="00806275" w:rsidRDefault="00806275" w:rsidP="00BC3647">
            <w:pPr>
              <w:autoSpaceDE w:val="0"/>
              <w:autoSpaceDN w:val="0"/>
            </w:pPr>
          </w:p>
          <w:p w14:paraId="5F5CC285" w14:textId="77777777" w:rsidR="00806275" w:rsidRDefault="00806275" w:rsidP="00BC3647">
            <w:pPr>
              <w:autoSpaceDE w:val="0"/>
              <w:autoSpaceDN w:val="0"/>
            </w:pPr>
          </w:p>
          <w:p w14:paraId="70A21D32" w14:textId="77777777" w:rsidR="00806275" w:rsidRDefault="00806275" w:rsidP="00BC3647">
            <w:pPr>
              <w:autoSpaceDE w:val="0"/>
              <w:autoSpaceDN w:val="0"/>
            </w:pPr>
          </w:p>
          <w:p w14:paraId="3BADCD05" w14:textId="77777777" w:rsidR="00806275" w:rsidRDefault="00806275" w:rsidP="00BC3647">
            <w:pPr>
              <w:autoSpaceDE w:val="0"/>
              <w:autoSpaceDN w:val="0"/>
            </w:pPr>
          </w:p>
          <w:p w14:paraId="11DAF15F" w14:textId="77777777" w:rsidR="00806275" w:rsidRDefault="00806275" w:rsidP="00BC3647">
            <w:pPr>
              <w:autoSpaceDE w:val="0"/>
              <w:autoSpaceDN w:val="0"/>
            </w:pPr>
          </w:p>
          <w:p w14:paraId="7AEECC7C" w14:textId="77777777" w:rsidR="00806275" w:rsidRDefault="00806275" w:rsidP="00BC3647">
            <w:pPr>
              <w:autoSpaceDE w:val="0"/>
              <w:autoSpaceDN w:val="0"/>
            </w:pPr>
          </w:p>
        </w:tc>
      </w:tr>
    </w:tbl>
    <w:p w14:paraId="2D37A572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4AD2CA00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139C35B3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5089994C" w14:textId="77777777" w:rsidR="00D65EC7" w:rsidRPr="006265FE" w:rsidRDefault="00D65EC7" w:rsidP="00E42C19">
      <w:pPr>
        <w:autoSpaceDE w:val="0"/>
        <w:autoSpaceDN w:val="0"/>
        <w:spacing w:line="240" w:lineRule="exact"/>
        <w:ind w:left="420" w:hangingChars="200" w:hanging="420"/>
      </w:pPr>
    </w:p>
    <w:p w14:paraId="1EBDAE40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6DD28DD6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41983A9C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080D53DC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0256C298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5573E003" w14:textId="0DAD8B32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216FC0">
        <w:rPr>
          <w:rFonts w:ascii="ＭＳ ゴシック" w:eastAsia="ＭＳ ゴシック" w:hAnsi="ＭＳ ゴシック" w:hint="eastAsia"/>
          <w:szCs w:val="21"/>
        </w:rPr>
        <w:t>６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216FC0">
        <w:rPr>
          <w:rFonts w:ascii="ＭＳ ゴシック" w:eastAsia="ＭＳ ゴシック" w:hAnsi="ＭＳ ゴシック" w:hint="eastAsia"/>
          <w:szCs w:val="21"/>
        </w:rPr>
        <w:t>建設</w:t>
      </w:r>
      <w:r w:rsidRPr="00476EC0">
        <w:rPr>
          <w:rFonts w:ascii="ＭＳ ゴシック" w:eastAsia="ＭＳ ゴシック" w:hAnsi="ＭＳ ゴシック" w:hint="eastAsia"/>
          <w:szCs w:val="21"/>
        </w:rPr>
        <w:t>局</w:t>
      </w:r>
      <w:r w:rsidR="00216FC0">
        <w:rPr>
          <w:rFonts w:ascii="ＭＳ ゴシック" w:eastAsia="ＭＳ ゴシック" w:hAnsi="ＭＳ ゴシック" w:hint="eastAsia"/>
          <w:szCs w:val="21"/>
        </w:rPr>
        <w:t>土木</w:t>
      </w:r>
      <w:r w:rsidRPr="00476EC0">
        <w:rPr>
          <w:rFonts w:ascii="ＭＳ ゴシック" w:eastAsia="ＭＳ ゴシック" w:hAnsi="ＭＳ ゴシック" w:hint="eastAsia"/>
          <w:szCs w:val="21"/>
        </w:rPr>
        <w:t>部</w:t>
      </w:r>
      <w:r w:rsidR="00216FC0">
        <w:rPr>
          <w:rFonts w:ascii="ＭＳ ゴシック" w:eastAsia="ＭＳ ゴシック" w:hAnsi="ＭＳ ゴシック" w:hint="eastAsia"/>
          <w:szCs w:val="21"/>
        </w:rPr>
        <w:t>河川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216FC0">
        <w:rPr>
          <w:rFonts w:ascii="ＭＳ ゴシック" w:eastAsia="ＭＳ ゴシック" w:hAnsi="ＭＳ ゴシック" w:hint="eastAsia"/>
          <w:szCs w:val="21"/>
        </w:rPr>
        <w:t>計画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5965C608" w14:textId="4213B9BB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806275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216FC0">
        <w:rPr>
          <w:rFonts w:ascii="ＭＳ ゴシック" w:eastAsia="ＭＳ ゴシック" w:hAnsi="ＭＳ ゴシック" w:hint="eastAsia"/>
          <w:szCs w:val="21"/>
        </w:rPr>
        <w:t>１０８７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806275">
        <w:rPr>
          <w:rFonts w:ascii="ＭＳ ゴシック" w:eastAsia="ＭＳ ゴシック" w:hAnsi="ＭＳ ゴシック" w:hint="eastAsia"/>
          <w:szCs w:val="21"/>
        </w:rPr>
        <w:t>２２１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806275">
        <w:rPr>
          <w:rFonts w:ascii="ＭＳ ゴシック" w:eastAsia="ＭＳ ゴシック" w:hAnsi="ＭＳ ゴシック" w:hint="eastAsia"/>
          <w:szCs w:val="21"/>
        </w:rPr>
        <w:t>１</w:t>
      </w:r>
      <w:r w:rsidR="00216FC0">
        <w:rPr>
          <w:rFonts w:ascii="ＭＳ ゴシック" w:eastAsia="ＭＳ ゴシック" w:hAnsi="ＭＳ ゴシック" w:hint="eastAsia"/>
          <w:szCs w:val="21"/>
        </w:rPr>
        <w:t>５９７</w:t>
      </w:r>
    </w:p>
    <w:p w14:paraId="306B03D0" w14:textId="77777777"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15904D9" wp14:editId="3F1BD6CB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72980C" w14:textId="0E8067DC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8062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216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９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216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216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904D9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1872980C" w14:textId="0E8067DC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80627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216FC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９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216FC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216FC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7E136A" w14:textId="0A9FAAFC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7"/>
      <w:headerReference w:type="first" r:id="rId8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839" w14:textId="77777777" w:rsidR="00EB1395" w:rsidRDefault="00EB1395" w:rsidP="007D5D82">
      <w:r>
        <w:separator/>
      </w:r>
    </w:p>
  </w:endnote>
  <w:endnote w:type="continuationSeparator" w:id="0">
    <w:p w14:paraId="785E8CCC" w14:textId="77777777"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76FC" w14:textId="77777777" w:rsidR="00EB1395" w:rsidRDefault="00EB1395" w:rsidP="007D5D82">
      <w:r>
        <w:separator/>
      </w:r>
    </w:p>
  </w:footnote>
  <w:footnote w:type="continuationSeparator" w:id="0">
    <w:p w14:paraId="2D0DB801" w14:textId="77777777"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8FF3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636D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1365474568">
    <w:abstractNumId w:val="8"/>
  </w:num>
  <w:num w:numId="2" w16cid:durableId="1731613213">
    <w:abstractNumId w:val="3"/>
  </w:num>
  <w:num w:numId="3" w16cid:durableId="1319533568">
    <w:abstractNumId w:val="4"/>
  </w:num>
  <w:num w:numId="4" w16cid:durableId="1320770450">
    <w:abstractNumId w:val="1"/>
  </w:num>
  <w:num w:numId="5" w16cid:durableId="1310553628">
    <w:abstractNumId w:val="7"/>
  </w:num>
  <w:num w:numId="6" w16cid:durableId="511073452">
    <w:abstractNumId w:val="6"/>
  </w:num>
  <w:num w:numId="7" w16cid:durableId="535387345">
    <w:abstractNumId w:val="0"/>
  </w:num>
  <w:num w:numId="8" w16cid:durableId="1597403791">
    <w:abstractNumId w:val="2"/>
  </w:num>
  <w:num w:numId="9" w16cid:durableId="4241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538D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0C13"/>
    <w:rsid w:val="000922B6"/>
    <w:rsid w:val="00095964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139A6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449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16FC0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47030"/>
    <w:rsid w:val="00252A24"/>
    <w:rsid w:val="00255934"/>
    <w:rsid w:val="00256F15"/>
    <w:rsid w:val="00256F3D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6AF1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763A1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5081"/>
    <w:rsid w:val="00416DFD"/>
    <w:rsid w:val="004178A5"/>
    <w:rsid w:val="00421D29"/>
    <w:rsid w:val="0042416B"/>
    <w:rsid w:val="00425C02"/>
    <w:rsid w:val="00426C00"/>
    <w:rsid w:val="00434772"/>
    <w:rsid w:val="00435EBB"/>
    <w:rsid w:val="00442A0C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1407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1CBA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40AE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44B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361E"/>
    <w:rsid w:val="007F49BB"/>
    <w:rsid w:val="007F77EA"/>
    <w:rsid w:val="00800DD3"/>
    <w:rsid w:val="00802180"/>
    <w:rsid w:val="00802E82"/>
    <w:rsid w:val="00806275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555E1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4FB3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9574B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5EC7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330CA"/>
  <w15:docId w15:val="{BA58BF29-C50A-47E9-8710-1F92692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八木　亮輔</cp:lastModifiedBy>
  <cp:revision>7</cp:revision>
  <cp:lastPrinted>2024-06-06T04:00:00Z</cp:lastPrinted>
  <dcterms:created xsi:type="dcterms:W3CDTF">2022-03-10T10:20:00Z</dcterms:created>
  <dcterms:modified xsi:type="dcterms:W3CDTF">2024-07-15T23:43:00Z</dcterms:modified>
</cp:coreProperties>
</file>