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1E" w:rsidRPr="002C351C" w:rsidRDefault="00CF30EB" w:rsidP="00B50F1E">
      <w:pPr>
        <w:jc w:val="left"/>
        <w:rPr>
          <w:rFonts w:ascii="ＭＳ 明朝" w:eastAsia="ＭＳ 明朝" w:hAnsi="ＭＳ 明朝"/>
          <w:szCs w:val="21"/>
        </w:rPr>
      </w:pPr>
      <w:r w:rsidRPr="005928EE">
        <w:rPr>
          <w:rFonts w:ascii="Meiryo UI" w:eastAsia="Meiryo UI" w:hAnsi="Meiryo UI" w:hint="eastAsia"/>
          <w:szCs w:val="21"/>
        </w:rPr>
        <w:t xml:space="preserve">　</w:t>
      </w:r>
      <w:r w:rsidR="005928EE" w:rsidRPr="002C351C">
        <w:rPr>
          <w:rFonts w:ascii="ＭＳ 明朝" w:eastAsia="ＭＳ 明朝" w:hAnsi="ＭＳ 明朝" w:hint="eastAsia"/>
          <w:szCs w:val="21"/>
        </w:rPr>
        <w:t>【様式５】</w:t>
      </w:r>
    </w:p>
    <w:p w:rsidR="006465A5" w:rsidRPr="002C351C" w:rsidRDefault="00B50F1E" w:rsidP="006465A5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2C351C">
        <w:rPr>
          <w:rFonts w:ascii="ＭＳ 明朝" w:eastAsia="ＭＳ 明朝" w:hAnsi="ＭＳ 明朝" w:hint="eastAsia"/>
          <w:b/>
          <w:sz w:val="36"/>
          <w:szCs w:val="36"/>
        </w:rPr>
        <w:t>業務実績調書</w:t>
      </w:r>
    </w:p>
    <w:p w:rsidR="00B50F1E" w:rsidRPr="002C351C" w:rsidRDefault="00B50F1E" w:rsidP="00544146">
      <w:pPr>
        <w:ind w:left="420" w:hangingChars="200" w:hanging="420"/>
        <w:rPr>
          <w:rFonts w:ascii="ＭＳ 明朝" w:eastAsia="ＭＳ 明朝" w:hAnsi="ＭＳ 明朝"/>
          <w:szCs w:val="24"/>
        </w:rPr>
      </w:pPr>
    </w:p>
    <w:p w:rsidR="000F06F6" w:rsidRPr="002C351C" w:rsidRDefault="000F06F6" w:rsidP="0054414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2C351C">
        <w:rPr>
          <w:rFonts w:ascii="ＭＳ 明朝" w:eastAsia="ＭＳ 明朝" w:hAnsi="ＭＳ 明朝" w:hint="eastAsia"/>
          <w:szCs w:val="24"/>
        </w:rPr>
        <w:t xml:space="preserve">　※</w:t>
      </w:r>
      <w:r w:rsidR="002C351C" w:rsidRPr="002C351C">
        <w:rPr>
          <w:rFonts w:ascii="ＭＳ 明朝" w:eastAsia="ＭＳ 明朝" w:hAnsi="ＭＳ 明朝" w:hint="eastAsia"/>
          <w:szCs w:val="24"/>
        </w:rPr>
        <w:t>放課後児童健全育成事業または放課後子ども教室の運営実績</w:t>
      </w:r>
      <w:r w:rsidR="00B50F1E" w:rsidRPr="002C351C">
        <w:rPr>
          <w:rFonts w:ascii="ＭＳ 明朝" w:eastAsia="ＭＳ 明朝" w:hAnsi="ＭＳ 明朝" w:hint="eastAsia"/>
          <w:szCs w:val="24"/>
        </w:rPr>
        <w:t>について、記載してください</w:t>
      </w:r>
      <w:r w:rsidRPr="002C351C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985"/>
        <w:gridCol w:w="2803"/>
        <w:gridCol w:w="2010"/>
      </w:tblGrid>
      <w:tr w:rsidR="00544146" w:rsidRPr="002C351C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C351C">
              <w:rPr>
                <w:rFonts w:ascii="ＭＳ 明朝" w:eastAsia="ＭＳ 明朝" w:hAnsi="ＭＳ 明朝" w:hint="eastAsia"/>
                <w:szCs w:val="24"/>
              </w:rPr>
              <w:t>契約相手方</w:t>
            </w:r>
          </w:p>
        </w:tc>
        <w:tc>
          <w:tcPr>
            <w:tcW w:w="1985" w:type="dxa"/>
            <w:vMerge w:val="restart"/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C351C">
              <w:rPr>
                <w:rFonts w:ascii="ＭＳ 明朝" w:eastAsia="ＭＳ 明朝" w:hAnsi="ＭＳ 明朝" w:hint="eastAsia"/>
                <w:szCs w:val="24"/>
              </w:rPr>
              <w:t>業</w:t>
            </w:r>
            <w:r w:rsidR="000F06F6" w:rsidRPr="002C351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2C351C">
              <w:rPr>
                <w:rFonts w:ascii="ＭＳ 明朝" w:eastAsia="ＭＳ 明朝" w:hAnsi="ＭＳ 明朝" w:hint="eastAsia"/>
                <w:szCs w:val="24"/>
              </w:rPr>
              <w:t>務</w:t>
            </w:r>
            <w:r w:rsidR="000F06F6" w:rsidRPr="002C351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2C351C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2803" w:type="dxa"/>
            <w:vMerge w:val="restart"/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C351C">
              <w:rPr>
                <w:rFonts w:ascii="ＭＳ 明朝" w:eastAsia="ＭＳ 明朝" w:hAnsi="ＭＳ 明朝" w:hint="eastAsia"/>
                <w:szCs w:val="24"/>
              </w:rPr>
              <w:t>業</w:t>
            </w:r>
            <w:r w:rsidR="000F06F6" w:rsidRPr="002C351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2C351C">
              <w:rPr>
                <w:rFonts w:ascii="ＭＳ 明朝" w:eastAsia="ＭＳ 明朝" w:hAnsi="ＭＳ 明朝" w:hint="eastAsia"/>
                <w:szCs w:val="24"/>
              </w:rPr>
              <w:t>務</w:t>
            </w:r>
            <w:r w:rsidR="000F06F6" w:rsidRPr="002C351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2C351C">
              <w:rPr>
                <w:rFonts w:ascii="ＭＳ 明朝" w:eastAsia="ＭＳ 明朝" w:hAnsi="ＭＳ 明朝" w:hint="eastAsia"/>
                <w:szCs w:val="24"/>
              </w:rPr>
              <w:t>概</w:t>
            </w:r>
            <w:r w:rsidR="000F06F6" w:rsidRPr="002C351C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2C351C">
              <w:rPr>
                <w:rFonts w:ascii="ＭＳ 明朝" w:eastAsia="ＭＳ 明朝" w:hAnsi="ＭＳ 明朝" w:hint="eastAsia"/>
                <w:szCs w:val="24"/>
              </w:rPr>
              <w:t>要</w:t>
            </w: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C351C">
              <w:rPr>
                <w:rFonts w:ascii="ＭＳ 明朝" w:eastAsia="ＭＳ 明朝" w:hAnsi="ＭＳ 明朝" w:hint="eastAsia"/>
                <w:szCs w:val="24"/>
              </w:rPr>
              <w:t>履行期間</w:t>
            </w: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/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146" w:rsidRPr="002C351C" w:rsidRDefault="00544146" w:rsidP="000F06F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C351C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tcBorders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tcBorders>
              <w:bottom w:val="single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2C351C" w:rsidTr="00254DE2">
        <w:trPr>
          <w:trHeight w:val="560"/>
        </w:trPr>
        <w:tc>
          <w:tcPr>
            <w:tcW w:w="1559" w:type="dxa"/>
            <w:vMerge w:val="restart"/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2C351C" w:rsidTr="00254DE2">
        <w:trPr>
          <w:trHeight w:val="560"/>
        </w:trPr>
        <w:tc>
          <w:tcPr>
            <w:tcW w:w="1559" w:type="dxa"/>
            <w:vMerge/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</w:tcBorders>
            <w:vAlign w:val="center"/>
          </w:tcPr>
          <w:p w:rsidR="00B50F1E" w:rsidRPr="002C351C" w:rsidRDefault="00B50F1E" w:rsidP="00254DE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0F06F6">
        <w:trPr>
          <w:trHeight w:val="560"/>
        </w:trPr>
        <w:tc>
          <w:tcPr>
            <w:tcW w:w="1559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44146" w:rsidRPr="002C351C" w:rsidTr="00B50F1E">
        <w:trPr>
          <w:trHeight w:val="560"/>
        </w:trPr>
        <w:tc>
          <w:tcPr>
            <w:tcW w:w="1559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4146" w:rsidRPr="002C351C" w:rsidRDefault="00544146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2C351C" w:rsidTr="00B50F1E">
        <w:trPr>
          <w:trHeight w:val="560"/>
        </w:trPr>
        <w:tc>
          <w:tcPr>
            <w:tcW w:w="1559" w:type="dxa"/>
            <w:vMerge w:val="restart"/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B50F1E" w:rsidRPr="002C351C" w:rsidTr="005928EE">
        <w:trPr>
          <w:trHeight w:val="560"/>
        </w:trPr>
        <w:tc>
          <w:tcPr>
            <w:tcW w:w="1559" w:type="dxa"/>
            <w:vMerge/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50F1E" w:rsidRPr="002C351C" w:rsidRDefault="00B50F1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28EE" w:rsidRPr="002C351C" w:rsidTr="005928EE">
        <w:trPr>
          <w:trHeight w:val="560"/>
        </w:trPr>
        <w:tc>
          <w:tcPr>
            <w:tcW w:w="1559" w:type="dxa"/>
            <w:vMerge w:val="restart"/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 w:val="restart"/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5928EE" w:rsidRPr="002C351C" w:rsidTr="00B50F1E">
        <w:trPr>
          <w:trHeight w:val="560"/>
        </w:trPr>
        <w:tc>
          <w:tcPr>
            <w:tcW w:w="1559" w:type="dxa"/>
            <w:vMerge/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03" w:type="dxa"/>
            <w:vMerge/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28EE" w:rsidRPr="002C351C" w:rsidRDefault="005928EE" w:rsidP="000F06F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F06F6" w:rsidRPr="002C351C" w:rsidRDefault="000F06F6" w:rsidP="000F06F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2C351C">
        <w:rPr>
          <w:rFonts w:ascii="ＭＳ 明朝" w:eastAsia="ＭＳ 明朝" w:hAnsi="ＭＳ 明朝" w:hint="eastAsia"/>
          <w:szCs w:val="24"/>
        </w:rPr>
        <w:t>【記載上の注意】</w:t>
      </w:r>
    </w:p>
    <w:p w:rsidR="000F06F6" w:rsidRPr="002C351C" w:rsidRDefault="000F06F6" w:rsidP="000F06F6">
      <w:pPr>
        <w:ind w:left="420" w:hangingChars="200" w:hanging="420"/>
        <w:rPr>
          <w:rFonts w:ascii="ＭＳ 明朝" w:eastAsia="ＭＳ 明朝" w:hAnsi="ＭＳ 明朝" w:hint="eastAsia"/>
          <w:szCs w:val="24"/>
        </w:rPr>
      </w:pPr>
      <w:r w:rsidRPr="002C351C">
        <w:rPr>
          <w:rFonts w:ascii="ＭＳ 明朝" w:eastAsia="ＭＳ 明朝" w:hAnsi="ＭＳ 明朝" w:hint="eastAsia"/>
          <w:szCs w:val="24"/>
        </w:rPr>
        <w:t>・実績は、直近</w:t>
      </w:r>
      <w:r w:rsidR="002C351C">
        <w:rPr>
          <w:rFonts w:ascii="ＭＳ 明朝" w:eastAsia="ＭＳ 明朝" w:hAnsi="ＭＳ 明朝" w:hint="eastAsia"/>
          <w:szCs w:val="24"/>
        </w:rPr>
        <w:t>10</w:t>
      </w:r>
      <w:r w:rsidR="00FE2BB2">
        <w:rPr>
          <w:rFonts w:ascii="ＭＳ 明朝" w:eastAsia="ＭＳ 明朝" w:hAnsi="ＭＳ 明朝"/>
          <w:szCs w:val="24"/>
        </w:rPr>
        <w:t>年の範囲と</w:t>
      </w:r>
      <w:r w:rsidR="00FE2BB2">
        <w:rPr>
          <w:rFonts w:ascii="ＭＳ 明朝" w:eastAsia="ＭＳ 明朝" w:hAnsi="ＭＳ 明朝" w:hint="eastAsia"/>
          <w:szCs w:val="24"/>
        </w:rPr>
        <w:t>します。</w:t>
      </w:r>
      <w:bookmarkStart w:id="0" w:name="_GoBack"/>
      <w:bookmarkEnd w:id="0"/>
    </w:p>
    <w:p w:rsidR="00544146" w:rsidRPr="002C351C" w:rsidRDefault="000F06F6" w:rsidP="000F06F6">
      <w:pPr>
        <w:ind w:left="420" w:hangingChars="200" w:hanging="420"/>
        <w:rPr>
          <w:rFonts w:ascii="ＭＳ 明朝" w:eastAsia="ＭＳ 明朝" w:hAnsi="ＭＳ 明朝"/>
          <w:szCs w:val="24"/>
        </w:rPr>
      </w:pPr>
      <w:r w:rsidRPr="002C351C">
        <w:rPr>
          <w:rFonts w:ascii="ＭＳ 明朝" w:eastAsia="ＭＳ 明朝" w:hAnsi="ＭＳ 明朝" w:hint="eastAsia"/>
          <w:szCs w:val="24"/>
        </w:rPr>
        <w:t>・欄が不足する場合は適宜追加</w:t>
      </w:r>
      <w:r w:rsidR="00B50F1E" w:rsidRPr="002C351C">
        <w:rPr>
          <w:rFonts w:ascii="ＭＳ 明朝" w:eastAsia="ＭＳ 明朝" w:hAnsi="ＭＳ 明朝" w:hint="eastAsia"/>
          <w:szCs w:val="24"/>
        </w:rPr>
        <w:t>してください</w:t>
      </w:r>
      <w:r w:rsidRPr="002C351C">
        <w:rPr>
          <w:rFonts w:ascii="ＭＳ 明朝" w:eastAsia="ＭＳ 明朝" w:hAnsi="ＭＳ 明朝" w:hint="eastAsia"/>
          <w:szCs w:val="24"/>
        </w:rPr>
        <w:t>。</w:t>
      </w:r>
    </w:p>
    <w:sectPr w:rsidR="00544146" w:rsidRPr="002C351C" w:rsidSect="002C351C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D7" w:rsidRDefault="00AA2DD7" w:rsidP="001173EE">
      <w:r>
        <w:separator/>
      </w:r>
    </w:p>
  </w:endnote>
  <w:endnote w:type="continuationSeparator" w:id="0">
    <w:p w:rsidR="00AA2DD7" w:rsidRDefault="00AA2DD7" w:rsidP="0011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D7" w:rsidRDefault="00AA2DD7" w:rsidP="001173EE">
      <w:r>
        <w:separator/>
      </w:r>
    </w:p>
  </w:footnote>
  <w:footnote w:type="continuationSeparator" w:id="0">
    <w:p w:rsidR="00AA2DD7" w:rsidRDefault="00AA2DD7" w:rsidP="0011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28E" w:rsidRDefault="00AA2DD7" w:rsidP="00F2212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EE"/>
    <w:rsid w:val="00071F0B"/>
    <w:rsid w:val="000F06F6"/>
    <w:rsid w:val="001173EE"/>
    <w:rsid w:val="002C351C"/>
    <w:rsid w:val="003010CF"/>
    <w:rsid w:val="00350604"/>
    <w:rsid w:val="003C0F57"/>
    <w:rsid w:val="00477B8B"/>
    <w:rsid w:val="00544146"/>
    <w:rsid w:val="005470EF"/>
    <w:rsid w:val="005928EE"/>
    <w:rsid w:val="005D2EF8"/>
    <w:rsid w:val="006067EC"/>
    <w:rsid w:val="006465A5"/>
    <w:rsid w:val="006F0736"/>
    <w:rsid w:val="00776E61"/>
    <w:rsid w:val="007A46C3"/>
    <w:rsid w:val="007C7E0E"/>
    <w:rsid w:val="0083332B"/>
    <w:rsid w:val="0086456C"/>
    <w:rsid w:val="00A04A6F"/>
    <w:rsid w:val="00AA2DD7"/>
    <w:rsid w:val="00AE685B"/>
    <w:rsid w:val="00B30977"/>
    <w:rsid w:val="00B50F1E"/>
    <w:rsid w:val="00C05739"/>
    <w:rsid w:val="00C238D2"/>
    <w:rsid w:val="00C5270D"/>
    <w:rsid w:val="00CA4811"/>
    <w:rsid w:val="00CF30EB"/>
    <w:rsid w:val="00D01249"/>
    <w:rsid w:val="00D01BEA"/>
    <w:rsid w:val="00E1654F"/>
    <w:rsid w:val="00EB4DEB"/>
    <w:rsid w:val="00EB63A8"/>
    <w:rsid w:val="00EF6A6D"/>
    <w:rsid w:val="00F22120"/>
    <w:rsid w:val="00FA5BE8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8E879"/>
  <w15:chartTrackingRefBased/>
  <w15:docId w15:val="{ECAD82F9-5F0F-4C52-8527-C52C7FB7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3E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ヘッダー (文字)"/>
    <w:basedOn w:val="a0"/>
    <w:link w:val="a3"/>
    <w:rsid w:val="001173E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EE"/>
  </w:style>
  <w:style w:type="table" w:styleId="a7">
    <w:name w:val="Table Grid"/>
    <w:basedOn w:val="a1"/>
    <w:uiPriority w:val="59"/>
    <w:rsid w:val="0064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桂</dc:creator>
  <cp:keywords/>
  <dc:description/>
  <cp:lastModifiedBy>Windows ユーザー</cp:lastModifiedBy>
  <cp:revision>4</cp:revision>
  <dcterms:created xsi:type="dcterms:W3CDTF">2022-11-04T11:29:00Z</dcterms:created>
  <dcterms:modified xsi:type="dcterms:W3CDTF">2023-12-21T00:26:00Z</dcterms:modified>
</cp:coreProperties>
</file>