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1A3FA" w14:textId="65682A5E" w:rsidR="00565D29" w:rsidRDefault="007703EE">
      <w:pPr>
        <w:rPr>
          <w:rFonts w:ascii="ＭＳ 明朝" w:eastAsia="ＭＳ 明朝" w:hAnsi="ＭＳ 明朝"/>
          <w:sz w:val="21"/>
          <w:szCs w:val="21"/>
        </w:rPr>
      </w:pPr>
      <w:r w:rsidRPr="007703EE">
        <w:rPr>
          <w:rFonts w:ascii="ＭＳ 明朝" w:eastAsia="ＭＳ 明朝" w:hAnsi="ＭＳ 明朝" w:hint="eastAsia"/>
          <w:sz w:val="21"/>
          <w:szCs w:val="21"/>
        </w:rPr>
        <w:t>様式</w:t>
      </w:r>
      <w:r w:rsidR="00052234">
        <w:rPr>
          <w:rFonts w:ascii="ＭＳ 明朝" w:eastAsia="ＭＳ 明朝" w:hAnsi="ＭＳ 明朝" w:hint="eastAsia"/>
          <w:sz w:val="21"/>
          <w:szCs w:val="21"/>
        </w:rPr>
        <w:t>10</w:t>
      </w:r>
    </w:p>
    <w:p w14:paraId="6E8ADE30" w14:textId="431E727B" w:rsidR="007703EE" w:rsidRDefault="00C3362B" w:rsidP="00162120">
      <w:pPr>
        <w:jc w:val="center"/>
        <w:rPr>
          <w:rFonts w:ascii="ＭＳ 明朝" w:eastAsia="ＭＳ 明朝" w:hAnsi="ＭＳ 明朝"/>
          <w:sz w:val="21"/>
          <w:szCs w:val="21"/>
        </w:rPr>
      </w:pPr>
      <w:r>
        <w:rPr>
          <w:rFonts w:ascii="ＭＳ 明朝" w:eastAsia="ＭＳ 明朝" w:hAnsi="ＭＳ 明朝" w:hint="eastAsia"/>
          <w:sz w:val="21"/>
          <w:szCs w:val="21"/>
        </w:rPr>
        <w:t>維持管理・運営</w:t>
      </w:r>
      <w:r w:rsidR="00654EBD">
        <w:rPr>
          <w:rFonts w:ascii="ＭＳ 明朝" w:eastAsia="ＭＳ 明朝" w:hAnsi="ＭＳ 明朝" w:hint="eastAsia"/>
          <w:sz w:val="21"/>
          <w:szCs w:val="21"/>
        </w:rPr>
        <w:t>計画書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3"/>
      </w:tblGrid>
      <w:tr w:rsidR="00E40E54" w:rsidRPr="001D2A19" w14:paraId="3E318E5E" w14:textId="77777777" w:rsidTr="0032766A">
        <w:trPr>
          <w:trHeight w:val="13452"/>
        </w:trPr>
        <w:tc>
          <w:tcPr>
            <w:tcW w:w="9493" w:type="dxa"/>
          </w:tcPr>
          <w:tbl>
            <w:tblPr>
              <w:tblStyle w:val="aa"/>
              <w:tblpPr w:leftFromText="142" w:rightFromText="142" w:vertAnchor="text" w:horzAnchor="margin" w:tblpY="103"/>
              <w:tblOverlap w:val="never"/>
              <w:tblW w:w="9209" w:type="dxa"/>
              <w:tblLayout w:type="fixed"/>
              <w:tblLook w:val="01E0" w:firstRow="1" w:lastRow="1" w:firstColumn="1" w:lastColumn="1" w:noHBand="0" w:noVBand="0"/>
            </w:tblPr>
            <w:tblGrid>
              <w:gridCol w:w="9209"/>
            </w:tblGrid>
            <w:tr w:rsidR="0032766A" w:rsidRPr="001D2A19" w14:paraId="61B5543F" w14:textId="77777777" w:rsidTr="0032766A">
              <w:trPr>
                <w:trHeight w:val="7645"/>
              </w:trPr>
              <w:tc>
                <w:tcPr>
                  <w:tcW w:w="9209" w:type="dxa"/>
                  <w:shd w:val="clear" w:color="auto" w:fill="auto"/>
                  <w:vAlign w:val="center"/>
                </w:tcPr>
                <w:p w14:paraId="68ED1212" w14:textId="77777777" w:rsidR="0032766A" w:rsidRDefault="0032766A" w:rsidP="0032766A">
                  <w:pPr>
                    <w:pStyle w:val="ab"/>
                    <w:spacing w:afterLines="30" w:after="108"/>
                    <w:ind w:left="400" w:hangingChars="200" w:hanging="400"/>
                    <w:jc w:val="both"/>
                    <w:rPr>
                      <w:rFonts w:eastAsia="ＭＳ 明朝"/>
                      <w:color w:val="000000" w:themeColor="text1"/>
                    </w:rPr>
                  </w:pPr>
                  <w:r w:rsidRPr="001D2A19">
                    <w:rPr>
                      <w:rFonts w:eastAsia="ＭＳ 明朝" w:hint="eastAsia"/>
                      <w:color w:val="000000" w:themeColor="text1"/>
                    </w:rPr>
                    <w:t>記載要領（提案書作成にあたり、本記載要領は消去してください。）</w:t>
                  </w:r>
                </w:p>
                <w:p w14:paraId="69DB2729" w14:textId="09370E45" w:rsidR="0032766A" w:rsidRPr="00BD7BEA" w:rsidRDefault="0032766A" w:rsidP="0032766A">
                  <w:pPr>
                    <w:pStyle w:val="ab"/>
                    <w:spacing w:afterLines="30" w:after="108"/>
                    <w:ind w:left="540" w:hangingChars="300" w:hanging="540"/>
                    <w:jc w:val="both"/>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※１　Ａ４</w:t>
                  </w:r>
                  <w:r w:rsidRPr="00BD7BEA">
                    <w:rPr>
                      <w:rFonts w:ascii="ＭＳ 明朝" w:eastAsia="ＭＳ 明朝" w:hAnsi="ＭＳ 明朝" w:hint="eastAsia"/>
                      <w:color w:val="000000" w:themeColor="text1"/>
                      <w:sz w:val="18"/>
                      <w:szCs w:val="18"/>
                    </w:rPr>
                    <w:t>縦版</w:t>
                  </w:r>
                  <w:r w:rsidR="00E50D8D">
                    <w:rPr>
                      <w:rFonts w:ascii="ＭＳ 明朝" w:eastAsia="ＭＳ 明朝" w:hAnsi="ＭＳ 明朝" w:hint="eastAsia"/>
                      <w:color w:val="000000" w:themeColor="text1"/>
                      <w:sz w:val="18"/>
                      <w:szCs w:val="18"/>
                    </w:rPr>
                    <w:t>10</w:t>
                  </w:r>
                  <w:r>
                    <w:rPr>
                      <w:rFonts w:ascii="ＭＳ 明朝" w:eastAsia="ＭＳ 明朝" w:hAnsi="ＭＳ 明朝" w:hint="eastAsia"/>
                      <w:color w:val="000000" w:themeColor="text1"/>
                      <w:sz w:val="18"/>
                      <w:szCs w:val="18"/>
                    </w:rPr>
                    <w:t>ページ</w:t>
                  </w:r>
                  <w:r w:rsidRPr="00BD7BEA">
                    <w:rPr>
                      <w:rFonts w:ascii="ＭＳ 明朝" w:eastAsia="ＭＳ 明朝" w:hAnsi="ＭＳ 明朝" w:hint="eastAsia"/>
                      <w:color w:val="000000" w:themeColor="text1"/>
                      <w:sz w:val="18"/>
                      <w:szCs w:val="18"/>
                    </w:rPr>
                    <w:t>以内（</w:t>
                  </w:r>
                  <w:r>
                    <w:rPr>
                      <w:rFonts w:ascii="ＭＳ 明朝" w:eastAsia="ＭＳ 明朝" w:hAnsi="ＭＳ 明朝" w:hint="eastAsia"/>
                      <w:color w:val="000000" w:themeColor="text1"/>
                      <w:sz w:val="18"/>
                      <w:szCs w:val="18"/>
                    </w:rPr>
                    <w:t>両面</w:t>
                  </w:r>
                  <w:r w:rsidRPr="00BD7BEA">
                    <w:rPr>
                      <w:rFonts w:ascii="ＭＳ 明朝" w:eastAsia="ＭＳ 明朝" w:hAnsi="ＭＳ 明朝" w:hint="eastAsia"/>
                      <w:color w:val="000000" w:themeColor="text1"/>
                      <w:sz w:val="18"/>
                      <w:szCs w:val="18"/>
                    </w:rPr>
                    <w:t>刷り）で作成してください。</w:t>
                  </w:r>
                  <w:r>
                    <w:rPr>
                      <w:rFonts w:ascii="ＭＳ 明朝" w:eastAsia="ＭＳ 明朝" w:hAnsi="ＭＳ 明朝"/>
                      <w:color w:val="000000" w:themeColor="text1"/>
                      <w:sz w:val="18"/>
                      <w:szCs w:val="18"/>
                    </w:rPr>
                    <w:br/>
                  </w:r>
                  <w:r w:rsidRPr="00BD7BEA">
                    <w:rPr>
                      <w:rFonts w:ascii="ＭＳ 明朝" w:eastAsia="ＭＳ 明朝" w:hAnsi="ＭＳ 明朝" w:hint="eastAsia"/>
                      <w:color w:val="000000" w:themeColor="text1"/>
                      <w:sz w:val="18"/>
                      <w:szCs w:val="18"/>
                    </w:rPr>
                    <w:t>（イメージ図、図面等を付記する場合も指定枚数以内で記載してください）</w:t>
                  </w:r>
                </w:p>
                <w:p w14:paraId="177A3BF2" w14:textId="11822987" w:rsidR="0032766A" w:rsidRPr="00BD7BEA" w:rsidRDefault="0032766A" w:rsidP="0032766A">
                  <w:pPr>
                    <w:spacing w:afterLines="30" w:after="108" w:line="240" w:lineRule="exact"/>
                    <w:ind w:left="540" w:hangingChars="300" w:hanging="540"/>
                    <w:rPr>
                      <w:rFonts w:ascii="ＭＳ 明朝" w:eastAsia="ＭＳ 明朝" w:hAnsi="ＭＳ 明朝"/>
                      <w:sz w:val="18"/>
                      <w:szCs w:val="18"/>
                    </w:rPr>
                  </w:pPr>
                  <w:r w:rsidRPr="00BD7BEA">
                    <w:rPr>
                      <w:rFonts w:ascii="ＭＳ 明朝" w:eastAsia="ＭＳ 明朝" w:hAnsi="ＭＳ 明朝" w:hint="eastAsia"/>
                      <w:sz w:val="18"/>
                      <w:szCs w:val="18"/>
                    </w:rPr>
                    <w:t>※</w:t>
                  </w:r>
                  <w:r>
                    <w:rPr>
                      <w:rFonts w:ascii="ＭＳ 明朝" w:eastAsia="ＭＳ 明朝" w:hAnsi="ＭＳ 明朝" w:hint="eastAsia"/>
                      <w:sz w:val="18"/>
                      <w:szCs w:val="18"/>
                    </w:rPr>
                    <w:t xml:space="preserve">２　</w:t>
                  </w:r>
                  <w:r w:rsidRPr="00BD7BEA">
                    <w:rPr>
                      <w:rFonts w:ascii="ＭＳ 明朝" w:eastAsia="ＭＳ 明朝" w:hAnsi="ＭＳ 明朝" w:hint="eastAsia"/>
                      <w:sz w:val="18"/>
                      <w:szCs w:val="18"/>
                    </w:rPr>
                    <w:t>タイトルの隣にページ数を記入してください。</w:t>
                  </w:r>
                  <w:r>
                    <w:rPr>
                      <w:rFonts w:ascii="ＭＳ 明朝" w:eastAsia="ＭＳ 明朝" w:hAnsi="ＭＳ 明朝"/>
                      <w:sz w:val="18"/>
                      <w:szCs w:val="18"/>
                    </w:rPr>
                    <w:br/>
                  </w:r>
                  <w:r w:rsidRPr="00BD7BEA">
                    <w:rPr>
                      <w:rFonts w:ascii="ＭＳ 明朝" w:eastAsia="ＭＳ 明朝" w:hAnsi="ＭＳ 明朝" w:hint="eastAsia"/>
                      <w:sz w:val="18"/>
                      <w:szCs w:val="18"/>
                    </w:rPr>
                    <w:t>（</w:t>
                  </w:r>
                  <w:r w:rsidR="00E50D8D">
                    <w:rPr>
                      <w:rFonts w:ascii="ＭＳ 明朝" w:eastAsia="ＭＳ 明朝" w:hAnsi="ＭＳ 明朝" w:hint="eastAsia"/>
                      <w:color w:val="000000" w:themeColor="text1"/>
                      <w:sz w:val="18"/>
                      <w:szCs w:val="18"/>
                    </w:rPr>
                    <w:t>10</w:t>
                  </w:r>
                  <w:r>
                    <w:rPr>
                      <w:rFonts w:ascii="ＭＳ 明朝" w:eastAsia="ＭＳ 明朝" w:hAnsi="ＭＳ 明朝" w:hint="eastAsia"/>
                      <w:sz w:val="18"/>
                      <w:szCs w:val="18"/>
                    </w:rPr>
                    <w:t>ページ</w:t>
                  </w:r>
                  <w:r w:rsidRPr="00BD7BEA">
                    <w:rPr>
                      <w:rFonts w:ascii="ＭＳ 明朝" w:eastAsia="ＭＳ 明朝" w:hAnsi="ＭＳ 明朝" w:hint="eastAsia"/>
                      <w:sz w:val="18"/>
                      <w:szCs w:val="18"/>
                    </w:rPr>
                    <w:t>中１</w:t>
                  </w:r>
                  <w:r>
                    <w:rPr>
                      <w:rFonts w:ascii="ＭＳ 明朝" w:eastAsia="ＭＳ 明朝" w:hAnsi="ＭＳ 明朝" w:hint="eastAsia"/>
                      <w:sz w:val="18"/>
                      <w:szCs w:val="18"/>
                    </w:rPr>
                    <w:t>ページ</w:t>
                  </w:r>
                  <w:r w:rsidRPr="00BD7BEA">
                    <w:rPr>
                      <w:rFonts w:ascii="ＭＳ 明朝" w:eastAsia="ＭＳ 明朝" w:hAnsi="ＭＳ 明朝" w:hint="eastAsia"/>
                      <w:sz w:val="18"/>
                      <w:szCs w:val="18"/>
                    </w:rPr>
                    <w:t>目であれば１／</w:t>
                  </w:r>
                  <w:r w:rsidR="00E50D8D">
                    <w:rPr>
                      <w:rFonts w:ascii="ＭＳ 明朝" w:eastAsia="ＭＳ 明朝" w:hAnsi="ＭＳ 明朝" w:hint="eastAsia"/>
                      <w:color w:val="000000" w:themeColor="text1"/>
                      <w:sz w:val="18"/>
                      <w:szCs w:val="18"/>
                    </w:rPr>
                    <w:t>10</w:t>
                  </w:r>
                  <w:r w:rsidRPr="00BD7BEA">
                    <w:rPr>
                      <w:rFonts w:ascii="ＭＳ 明朝" w:eastAsia="ＭＳ 明朝" w:hAnsi="ＭＳ 明朝" w:hint="eastAsia"/>
                      <w:sz w:val="18"/>
                      <w:szCs w:val="18"/>
                    </w:rPr>
                    <w:t>、２</w:t>
                  </w:r>
                  <w:r>
                    <w:rPr>
                      <w:rFonts w:ascii="ＭＳ 明朝" w:eastAsia="ＭＳ 明朝" w:hAnsi="ＭＳ 明朝" w:hint="eastAsia"/>
                      <w:sz w:val="18"/>
                      <w:szCs w:val="18"/>
                    </w:rPr>
                    <w:t>ページ</w:t>
                  </w:r>
                  <w:r w:rsidRPr="00BD7BEA">
                    <w:rPr>
                      <w:rFonts w:ascii="ＭＳ 明朝" w:eastAsia="ＭＳ 明朝" w:hAnsi="ＭＳ 明朝" w:hint="eastAsia"/>
                      <w:sz w:val="18"/>
                      <w:szCs w:val="18"/>
                    </w:rPr>
                    <w:t>目であれば２／</w:t>
                  </w:r>
                  <w:r w:rsidR="00E50D8D">
                    <w:rPr>
                      <w:rFonts w:ascii="ＭＳ 明朝" w:eastAsia="ＭＳ 明朝" w:hAnsi="ＭＳ 明朝" w:hint="eastAsia"/>
                      <w:color w:val="000000" w:themeColor="text1"/>
                      <w:sz w:val="18"/>
                      <w:szCs w:val="18"/>
                    </w:rPr>
                    <w:t>10</w:t>
                  </w:r>
                  <w:r w:rsidRPr="00BD7BEA">
                    <w:rPr>
                      <w:rFonts w:ascii="ＭＳ 明朝" w:eastAsia="ＭＳ 明朝" w:hAnsi="ＭＳ 明朝" w:hint="eastAsia"/>
                      <w:sz w:val="18"/>
                      <w:szCs w:val="18"/>
                    </w:rPr>
                    <w:t>となります。）</w:t>
                  </w:r>
                </w:p>
                <w:p w14:paraId="475A638B" w14:textId="77777777" w:rsidR="0032766A" w:rsidRDefault="0032766A" w:rsidP="0032766A">
                  <w:pPr>
                    <w:spacing w:afterLines="30" w:after="108"/>
                    <w:rPr>
                      <w:rFonts w:ascii="ＭＳ 明朝" w:eastAsia="ＭＳ 明朝" w:hAnsi="ＭＳ 明朝"/>
                      <w:sz w:val="18"/>
                      <w:szCs w:val="18"/>
                    </w:rPr>
                  </w:pPr>
                  <w:r w:rsidRPr="00BD7BEA">
                    <w:rPr>
                      <w:rFonts w:ascii="ＭＳ 明朝" w:eastAsia="ＭＳ 明朝" w:hAnsi="ＭＳ 明朝" w:hint="eastAsia"/>
                      <w:sz w:val="18"/>
                      <w:szCs w:val="18"/>
                    </w:rPr>
                    <w:t>※</w:t>
                  </w:r>
                  <w:r>
                    <w:rPr>
                      <w:rFonts w:ascii="ＭＳ 明朝" w:eastAsia="ＭＳ 明朝" w:hAnsi="ＭＳ 明朝" w:hint="eastAsia"/>
                      <w:sz w:val="18"/>
                      <w:szCs w:val="18"/>
                    </w:rPr>
                    <w:t xml:space="preserve">３　</w:t>
                  </w:r>
                  <w:r w:rsidRPr="00BD7BEA">
                    <w:rPr>
                      <w:rFonts w:ascii="ＭＳ 明朝" w:eastAsia="ＭＳ 明朝" w:hAnsi="ＭＳ 明朝" w:hint="eastAsia"/>
                      <w:sz w:val="18"/>
                      <w:szCs w:val="18"/>
                    </w:rPr>
                    <w:t>応募者が特定できる表現は不可とします。</w:t>
                  </w:r>
                </w:p>
                <w:p w14:paraId="71A9A0E9" w14:textId="77777777" w:rsidR="0032766A" w:rsidRPr="0032766A" w:rsidRDefault="0032766A" w:rsidP="0032766A">
                  <w:pPr>
                    <w:pStyle w:val="ab"/>
                    <w:spacing w:line="0" w:lineRule="atLeast"/>
                    <w:ind w:left="0" w:firstLineChars="0" w:firstLine="0"/>
                    <w:jc w:val="both"/>
                    <w:rPr>
                      <w:rFonts w:eastAsia="ＭＳ 明朝"/>
                      <w:color w:val="000000" w:themeColor="text1"/>
                      <w:sz w:val="18"/>
                      <w:szCs w:val="18"/>
                    </w:rPr>
                  </w:pPr>
                  <w:r w:rsidRPr="0032766A">
                    <w:rPr>
                      <w:rFonts w:eastAsia="ＭＳ 明朝" w:hint="eastAsia"/>
                      <w:color w:val="000000" w:themeColor="text1"/>
                      <w:sz w:val="18"/>
                      <w:szCs w:val="18"/>
                    </w:rPr>
                    <w:t>以下の評価の視点を踏まえて、「維持管理・運営計画」について具体的かつ簡潔に記載してください。</w:t>
                  </w:r>
                </w:p>
                <w:p w14:paraId="138F0D8C" w14:textId="77777777" w:rsidR="0032766A" w:rsidRDefault="0032766A" w:rsidP="0032766A">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sidRPr="00162120">
                    <w:rPr>
                      <w:rFonts w:ascii="BIZ UDPゴシック" w:eastAsia="BIZ UDPゴシック" w:hAnsi="BIZ UDPゴシック" w:cs="MS-Mincho" w:hint="eastAsia"/>
                      <w:color w:val="000000" w:themeColor="text1"/>
                      <w:sz w:val="18"/>
                      <w:szCs w:val="20"/>
                    </w:rPr>
                    <w:t>＜</w:t>
                  </w:r>
                  <w:r>
                    <w:rPr>
                      <w:rFonts w:ascii="BIZ UDPゴシック" w:eastAsia="BIZ UDPゴシック" w:hAnsi="BIZ UDPゴシック" w:cs="MS-Mincho" w:hint="eastAsia"/>
                      <w:color w:val="000000" w:themeColor="text1"/>
                      <w:sz w:val="18"/>
                      <w:szCs w:val="20"/>
                    </w:rPr>
                    <w:t>（１）　維持管理</w:t>
                  </w:r>
                  <w:r w:rsidRPr="00162120">
                    <w:rPr>
                      <w:rFonts w:ascii="BIZ UDPゴシック" w:eastAsia="BIZ UDPゴシック" w:hAnsi="BIZ UDPゴシック" w:cs="MS-Mincho" w:hint="eastAsia"/>
                      <w:color w:val="000000" w:themeColor="text1"/>
                      <w:sz w:val="18"/>
                      <w:szCs w:val="20"/>
                    </w:rPr>
                    <w:t>計画について＞</w:t>
                  </w:r>
                </w:p>
                <w:p w14:paraId="720773EC" w14:textId="77777777" w:rsidR="0032766A" w:rsidRDefault="0032766A" w:rsidP="0032766A">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　　①　建物及び設備等の計画的な定期点検等の実施について</w:t>
                  </w:r>
                </w:p>
                <w:p w14:paraId="22F70A30" w14:textId="77777777" w:rsidR="0032766A" w:rsidRPr="00162120" w:rsidRDefault="0032766A" w:rsidP="0032766A">
                  <w:pPr>
                    <w:widowControl w:val="0"/>
                    <w:spacing w:line="300" w:lineRule="exact"/>
                    <w:ind w:left="360" w:hangingChars="200" w:hanging="360"/>
                    <w:jc w:val="both"/>
                    <w:rPr>
                      <w:rFonts w:ascii="ＭＳ 明朝" w:eastAsia="ＭＳ 明朝" w:hAnsi="ＭＳ 明朝"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　　</w:t>
                  </w:r>
                  <w:r w:rsidRPr="00162120">
                    <w:rPr>
                      <w:rFonts w:ascii="ＭＳ 明朝" w:eastAsia="ＭＳ 明朝" w:hAnsi="ＭＳ 明朝" w:cs="MS-Mincho" w:hint="eastAsia"/>
                      <w:color w:val="000000" w:themeColor="text1"/>
                      <w:sz w:val="18"/>
                      <w:szCs w:val="20"/>
                    </w:rPr>
                    <w:t>・</w:t>
                  </w:r>
                  <w:r>
                    <w:rPr>
                      <w:rFonts w:ascii="ＭＳ 明朝" w:eastAsia="ＭＳ 明朝" w:hAnsi="ＭＳ 明朝" w:cs="MS-Mincho" w:hint="eastAsia"/>
                      <w:color w:val="000000" w:themeColor="text1"/>
                      <w:sz w:val="18"/>
                      <w:szCs w:val="20"/>
                    </w:rPr>
                    <w:t>定期点検の実施時期や方法、不備箇所への対応の考え方、事故の防止や事故の発生時の対応などについて記載してください。</w:t>
                  </w:r>
                </w:p>
                <w:p w14:paraId="7A4EAB2D" w14:textId="77777777" w:rsidR="0032766A" w:rsidRPr="00162120" w:rsidRDefault="0032766A" w:rsidP="0032766A">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　　②　日常的な保守管理、修繕、植栽外構等の保守管理、清掃等の計画的な実施について</w:t>
                  </w:r>
                </w:p>
                <w:p w14:paraId="3709D216" w14:textId="77777777" w:rsidR="0032766A" w:rsidRDefault="0032766A" w:rsidP="0032766A">
                  <w:pPr>
                    <w:widowControl w:val="0"/>
                    <w:spacing w:line="300" w:lineRule="exact"/>
                    <w:ind w:leftChars="100" w:left="420" w:hangingChars="100" w:hanging="18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・保守管理体制、施設清掃の回数や方法、敷地全体の美観維持に向けた取組、その他維持管理に関する工夫や経費縮減策などについて記載してください。</w:t>
                  </w:r>
                </w:p>
                <w:p w14:paraId="0ECD6FD6" w14:textId="77777777" w:rsidR="0032766A" w:rsidRDefault="0032766A" w:rsidP="0032766A">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sidRPr="00162120">
                    <w:rPr>
                      <w:rFonts w:ascii="BIZ UDPゴシック" w:eastAsia="BIZ UDPゴシック" w:hAnsi="BIZ UDPゴシック" w:cs="MS-Mincho" w:hint="eastAsia"/>
                      <w:color w:val="000000" w:themeColor="text1"/>
                      <w:sz w:val="18"/>
                      <w:szCs w:val="20"/>
                    </w:rPr>
                    <w:t>＜</w:t>
                  </w:r>
                  <w:r>
                    <w:rPr>
                      <w:rFonts w:ascii="BIZ UDPゴシック" w:eastAsia="BIZ UDPゴシック" w:hAnsi="BIZ UDPゴシック" w:cs="MS-Mincho" w:hint="eastAsia"/>
                      <w:color w:val="000000" w:themeColor="text1"/>
                      <w:sz w:val="18"/>
                      <w:szCs w:val="20"/>
                    </w:rPr>
                    <w:t>（２）　運営計画</w:t>
                  </w:r>
                  <w:r w:rsidRPr="00162120">
                    <w:rPr>
                      <w:rFonts w:ascii="BIZ UDPゴシック" w:eastAsia="BIZ UDPゴシック" w:hAnsi="BIZ UDPゴシック" w:cs="MS-Mincho" w:hint="eastAsia"/>
                      <w:color w:val="000000" w:themeColor="text1"/>
                      <w:sz w:val="18"/>
                      <w:szCs w:val="20"/>
                    </w:rPr>
                    <w:t>について＞</w:t>
                  </w:r>
                </w:p>
                <w:p w14:paraId="7A48100C" w14:textId="77777777" w:rsidR="0032766A" w:rsidRDefault="0032766A" w:rsidP="0032766A">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　　①　運営方針について</w:t>
                  </w:r>
                </w:p>
                <w:p w14:paraId="399C9C1D" w14:textId="77777777" w:rsidR="0032766A" w:rsidRDefault="0032766A" w:rsidP="0032766A">
                  <w:pPr>
                    <w:widowControl w:val="0"/>
                    <w:spacing w:line="300" w:lineRule="exact"/>
                    <w:ind w:leftChars="100" w:left="420" w:hangingChars="100" w:hanging="18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・目標値（施設利用者数等）、営業日</w:t>
                  </w:r>
                  <w:r>
                    <w:rPr>
                      <w:rFonts w:ascii="Century" w:eastAsia="ＭＳ 明朝" w:hAnsi="Century" w:cs="MS-Mincho" w:hint="eastAsia"/>
                      <w:color w:val="000000" w:themeColor="text1"/>
                      <w:sz w:val="18"/>
                      <w:szCs w:val="20"/>
                    </w:rPr>
                    <w:t>/</w:t>
                  </w:r>
                  <w:r>
                    <w:rPr>
                      <w:rFonts w:ascii="Century" w:eastAsia="ＭＳ 明朝" w:hAnsi="Century" w:cs="MS-Mincho" w:hint="eastAsia"/>
                      <w:color w:val="000000" w:themeColor="text1"/>
                      <w:sz w:val="18"/>
                      <w:szCs w:val="20"/>
                    </w:rPr>
                    <w:t>営業時間</w:t>
                  </w:r>
                  <w:r>
                    <w:rPr>
                      <w:rFonts w:ascii="Century" w:eastAsia="ＭＳ 明朝" w:hAnsi="Century" w:cs="MS-Mincho" w:hint="eastAsia"/>
                      <w:color w:val="000000" w:themeColor="text1"/>
                      <w:sz w:val="18"/>
                      <w:szCs w:val="20"/>
                    </w:rPr>
                    <w:t>/</w:t>
                  </w:r>
                  <w:r>
                    <w:rPr>
                      <w:rFonts w:ascii="Century" w:eastAsia="ＭＳ 明朝" w:hAnsi="Century" w:cs="MS-Mincho" w:hint="eastAsia"/>
                      <w:color w:val="000000" w:themeColor="text1"/>
                      <w:sz w:val="18"/>
                      <w:szCs w:val="20"/>
                    </w:rPr>
                    <w:t>定休日等、利用料金等及びその設定根拠、プロモーション計画などについて記載してください。</w:t>
                  </w:r>
                </w:p>
                <w:p w14:paraId="481DD2D6" w14:textId="77777777" w:rsidR="0032766A" w:rsidRPr="000841F5" w:rsidRDefault="0032766A" w:rsidP="0032766A">
                  <w:pPr>
                    <w:widowControl w:val="0"/>
                    <w:spacing w:line="300" w:lineRule="exact"/>
                    <w:ind w:leftChars="100" w:left="420" w:hangingChars="100" w:hanging="18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・運営の実施体制（運営上のセキュリティ体制や連絡体制、常駐職員の有無、想定する雇用人数など）につい</w:t>
                  </w:r>
                  <w:r w:rsidRPr="000841F5">
                    <w:rPr>
                      <w:rFonts w:ascii="Century" w:eastAsia="ＭＳ 明朝" w:hAnsi="Century" w:cs="MS-Mincho" w:hint="eastAsia"/>
                      <w:color w:val="000000" w:themeColor="text1"/>
                      <w:sz w:val="18"/>
                      <w:szCs w:val="20"/>
                    </w:rPr>
                    <w:t>て記載してください。</w:t>
                  </w:r>
                </w:p>
                <w:p w14:paraId="3001C759" w14:textId="19BC2091" w:rsidR="00C93759" w:rsidRPr="000841F5" w:rsidRDefault="00C93759" w:rsidP="0032766A">
                  <w:pPr>
                    <w:widowControl w:val="0"/>
                    <w:spacing w:line="300" w:lineRule="exact"/>
                    <w:ind w:leftChars="100" w:left="420" w:hangingChars="100" w:hanging="180"/>
                    <w:jc w:val="both"/>
                    <w:rPr>
                      <w:rFonts w:ascii="Century" w:eastAsia="ＭＳ 明朝" w:hAnsi="Century" w:cs="MS-Mincho"/>
                      <w:color w:val="000000" w:themeColor="text1"/>
                      <w:sz w:val="18"/>
                      <w:szCs w:val="20"/>
                    </w:rPr>
                  </w:pPr>
                  <w:r w:rsidRPr="000841F5">
                    <w:rPr>
                      <w:rFonts w:ascii="Century" w:eastAsia="ＭＳ 明朝" w:hAnsi="Century" w:cs="MS-Mincho" w:hint="eastAsia"/>
                      <w:color w:val="000000" w:themeColor="text1"/>
                      <w:sz w:val="18"/>
                      <w:szCs w:val="20"/>
                    </w:rPr>
                    <w:t>・資金計画（資金の調達方法や営業活動による収支見込など）について記載してください。</w:t>
                  </w:r>
                </w:p>
                <w:p w14:paraId="3B2E2E77" w14:textId="77777777" w:rsidR="0032766A" w:rsidRPr="000841F5" w:rsidRDefault="0032766A" w:rsidP="0032766A">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sidRPr="000841F5">
                    <w:rPr>
                      <w:rFonts w:ascii="BIZ UDPゴシック" w:eastAsia="BIZ UDPゴシック" w:hAnsi="BIZ UDPゴシック" w:cs="MS-Mincho" w:hint="eastAsia"/>
                      <w:color w:val="000000" w:themeColor="text1"/>
                      <w:sz w:val="18"/>
                      <w:szCs w:val="20"/>
                    </w:rPr>
                    <w:t xml:space="preserve">　　②　事業期間終了までの施設運営における中長期的な考え方・取組について</w:t>
                  </w:r>
                </w:p>
                <w:p w14:paraId="6D99B733" w14:textId="77777777" w:rsidR="0032766A" w:rsidRPr="000841F5" w:rsidRDefault="0032766A" w:rsidP="0032766A">
                  <w:pPr>
                    <w:widowControl w:val="0"/>
                    <w:spacing w:line="300" w:lineRule="exact"/>
                    <w:ind w:leftChars="100" w:left="420" w:hangingChars="100" w:hanging="180"/>
                    <w:jc w:val="both"/>
                    <w:rPr>
                      <w:rFonts w:ascii="Century" w:eastAsia="ＭＳ 明朝" w:hAnsi="Century" w:cs="MS-Mincho"/>
                      <w:color w:val="000000" w:themeColor="text1"/>
                      <w:sz w:val="18"/>
                      <w:szCs w:val="20"/>
                    </w:rPr>
                  </w:pPr>
                  <w:r w:rsidRPr="000841F5">
                    <w:rPr>
                      <w:rFonts w:ascii="Century" w:eastAsia="ＭＳ 明朝" w:hAnsi="Century" w:cs="MS-Mincho" w:hint="eastAsia"/>
                      <w:color w:val="000000" w:themeColor="text1"/>
                      <w:sz w:val="18"/>
                      <w:szCs w:val="20"/>
                    </w:rPr>
                    <w:t>・中長期的な事業展開、運営リスク及びそのリスクに対する対処の考え方、サービスの質の向上に向けた取組、事業終了時の成果指標などについて記載してください。</w:t>
                  </w:r>
                </w:p>
                <w:p w14:paraId="4CC8DD3D" w14:textId="4D9CE563" w:rsidR="00C93759" w:rsidRPr="000841F5" w:rsidRDefault="00C93759" w:rsidP="00C93759">
                  <w:pPr>
                    <w:widowControl w:val="0"/>
                    <w:spacing w:line="300" w:lineRule="exact"/>
                    <w:jc w:val="both"/>
                    <w:rPr>
                      <w:rFonts w:ascii="BIZ UDPゴシック" w:eastAsia="BIZ UDPゴシック" w:hAnsi="BIZ UDPゴシック" w:cs="MS-Mincho"/>
                      <w:color w:val="000000" w:themeColor="text1"/>
                      <w:sz w:val="18"/>
                      <w:szCs w:val="20"/>
                    </w:rPr>
                  </w:pPr>
                  <w:r w:rsidRPr="000841F5">
                    <w:rPr>
                      <w:rFonts w:ascii="BIZ UDPゴシック" w:eastAsia="BIZ UDPゴシック" w:hAnsi="BIZ UDPゴシック" w:cs="MS-Mincho" w:hint="eastAsia"/>
                      <w:color w:val="000000" w:themeColor="text1"/>
                      <w:sz w:val="18"/>
                      <w:szCs w:val="20"/>
                    </w:rPr>
                    <w:t xml:space="preserve">　　③　その他</w:t>
                  </w:r>
                </w:p>
                <w:p w14:paraId="0AE02AA2" w14:textId="55367703" w:rsidR="00F51AC9" w:rsidRPr="000841F5" w:rsidRDefault="00F51AC9" w:rsidP="00E50D8D">
                  <w:pPr>
                    <w:widowControl w:val="0"/>
                    <w:spacing w:line="300" w:lineRule="exact"/>
                    <w:ind w:leftChars="150" w:left="540" w:hangingChars="100" w:hanging="180"/>
                    <w:jc w:val="both"/>
                    <w:rPr>
                      <w:rFonts w:ascii="Century" w:eastAsia="ＭＳ 明朝" w:hAnsi="Century" w:cs="MS-Mincho"/>
                      <w:color w:val="000000" w:themeColor="text1"/>
                      <w:sz w:val="18"/>
                      <w:szCs w:val="20"/>
                    </w:rPr>
                  </w:pPr>
                  <w:r w:rsidRPr="000841F5">
                    <w:rPr>
                      <w:rFonts w:ascii="Century" w:eastAsia="ＭＳ 明朝" w:hAnsi="Century" w:cs="MS-Mincho" w:hint="eastAsia"/>
                      <w:color w:val="000000" w:themeColor="text1"/>
                      <w:sz w:val="18"/>
                      <w:szCs w:val="20"/>
                    </w:rPr>
                    <w:t>・飲食スペースの利用や土産等物販のアイデア・考え方</w:t>
                  </w:r>
                </w:p>
                <w:p w14:paraId="4552F00A" w14:textId="2E3768A4" w:rsidR="00F51AC9" w:rsidRPr="000841F5" w:rsidRDefault="00F51AC9" w:rsidP="00E50D8D">
                  <w:pPr>
                    <w:widowControl w:val="0"/>
                    <w:spacing w:line="300" w:lineRule="exact"/>
                    <w:ind w:leftChars="150" w:left="540" w:hangingChars="100" w:hanging="180"/>
                    <w:jc w:val="both"/>
                    <w:rPr>
                      <w:rFonts w:ascii="Century" w:eastAsia="ＭＳ 明朝" w:hAnsi="Century" w:cs="MS-Mincho"/>
                      <w:color w:val="000000" w:themeColor="text1"/>
                      <w:sz w:val="18"/>
                      <w:szCs w:val="20"/>
                    </w:rPr>
                  </w:pPr>
                  <w:r w:rsidRPr="000841F5">
                    <w:rPr>
                      <w:rFonts w:ascii="Century" w:eastAsia="ＭＳ 明朝" w:hAnsi="Century" w:cs="MS-Mincho" w:hint="eastAsia"/>
                      <w:color w:val="000000" w:themeColor="text1"/>
                      <w:sz w:val="18"/>
                      <w:szCs w:val="20"/>
                    </w:rPr>
                    <w:t>・展示内容や展示を活かしたイベント（特別展）・環境教育についてのアイデア・考え方</w:t>
                  </w:r>
                </w:p>
                <w:p w14:paraId="4C661B7C" w14:textId="47DE64F6" w:rsidR="00F51AC9" w:rsidRPr="000841F5" w:rsidRDefault="00F51AC9" w:rsidP="00E50D8D">
                  <w:pPr>
                    <w:widowControl w:val="0"/>
                    <w:spacing w:line="300" w:lineRule="exact"/>
                    <w:ind w:leftChars="150" w:left="540" w:hangingChars="100" w:hanging="180"/>
                    <w:jc w:val="both"/>
                    <w:rPr>
                      <w:rFonts w:ascii="Century" w:eastAsia="ＭＳ 明朝" w:hAnsi="Century" w:cs="MS-Mincho"/>
                      <w:color w:val="000000" w:themeColor="text1"/>
                      <w:sz w:val="18"/>
                      <w:szCs w:val="20"/>
                    </w:rPr>
                  </w:pPr>
                  <w:r w:rsidRPr="000841F5">
                    <w:rPr>
                      <w:rFonts w:ascii="Century" w:eastAsia="ＭＳ 明朝" w:hAnsi="Century" w:cs="MS-Mincho" w:hint="eastAsia"/>
                      <w:color w:val="000000" w:themeColor="text1"/>
                      <w:sz w:val="18"/>
                      <w:szCs w:val="20"/>
                    </w:rPr>
                    <w:t>・体育館、グラウンドの活用についてのアイデア・考え方</w:t>
                  </w:r>
                </w:p>
                <w:p w14:paraId="555940A9" w14:textId="3D6D83F4" w:rsidR="00F51AC9" w:rsidRPr="000841F5" w:rsidRDefault="00F51AC9" w:rsidP="00E50D8D">
                  <w:pPr>
                    <w:widowControl w:val="0"/>
                    <w:spacing w:line="300" w:lineRule="exact"/>
                    <w:ind w:leftChars="150" w:left="540" w:hangingChars="100" w:hanging="180"/>
                    <w:jc w:val="both"/>
                    <w:rPr>
                      <w:rFonts w:ascii="Century" w:eastAsia="ＭＳ 明朝" w:hAnsi="Century" w:cs="MS-Mincho"/>
                      <w:color w:val="000000" w:themeColor="text1"/>
                      <w:sz w:val="18"/>
                      <w:szCs w:val="20"/>
                    </w:rPr>
                  </w:pPr>
                  <w:r w:rsidRPr="000841F5">
                    <w:rPr>
                      <w:rFonts w:ascii="Century" w:eastAsia="ＭＳ 明朝" w:hAnsi="Century" w:cs="MS-Mincho" w:hint="eastAsia"/>
                      <w:color w:val="000000" w:themeColor="text1"/>
                      <w:sz w:val="18"/>
                      <w:szCs w:val="20"/>
                    </w:rPr>
                    <w:t>・施設全体のイメージやおもてなし、コンセプトなどのアイデア・考え方</w:t>
                  </w:r>
                </w:p>
                <w:p w14:paraId="75B95315" w14:textId="281D6609" w:rsidR="003C03F0" w:rsidRPr="003C03F0" w:rsidRDefault="00C93759" w:rsidP="00E50D8D">
                  <w:pPr>
                    <w:widowControl w:val="0"/>
                    <w:spacing w:line="300" w:lineRule="exact"/>
                    <w:ind w:leftChars="150" w:left="540" w:hangingChars="100" w:hanging="180"/>
                    <w:jc w:val="both"/>
                    <w:rPr>
                      <w:rFonts w:ascii="Century" w:eastAsia="ＭＳ 明朝" w:hAnsi="Century" w:cs="MS-Mincho"/>
                      <w:color w:val="000000" w:themeColor="text1"/>
                      <w:sz w:val="18"/>
                      <w:szCs w:val="20"/>
                    </w:rPr>
                  </w:pPr>
                  <w:r w:rsidRPr="000841F5">
                    <w:rPr>
                      <w:rFonts w:ascii="Century" w:eastAsia="ＭＳ 明朝" w:hAnsi="Century" w:cs="MS-Mincho" w:hint="eastAsia"/>
                      <w:color w:val="000000" w:themeColor="text1"/>
                      <w:sz w:val="18"/>
                      <w:szCs w:val="20"/>
                    </w:rPr>
                    <w:t>・</w:t>
                  </w:r>
                  <w:r w:rsidR="00E50D8D" w:rsidRPr="000841F5">
                    <w:rPr>
                      <w:rFonts w:ascii="Century" w:eastAsia="ＭＳ 明朝" w:hAnsi="Century" w:cs="MS-Mincho" w:hint="eastAsia"/>
                      <w:color w:val="000000" w:themeColor="text1"/>
                      <w:sz w:val="18"/>
                      <w:szCs w:val="20"/>
                    </w:rPr>
                    <w:t>具体的な集客機能（</w:t>
                  </w:r>
                  <w:r w:rsidR="00A15492" w:rsidRPr="000841F5">
                    <w:rPr>
                      <w:rFonts w:ascii="Century" w:eastAsia="ＭＳ 明朝" w:hAnsi="Century" w:cs="MS-Mincho" w:hint="eastAsia"/>
                      <w:color w:val="000000" w:themeColor="text1"/>
                      <w:sz w:val="18"/>
                      <w:szCs w:val="20"/>
                    </w:rPr>
                    <w:t>イベントの開催や、ツアー造成・催行など</w:t>
                  </w:r>
                  <w:r w:rsidR="00E50D8D" w:rsidRPr="000841F5">
                    <w:rPr>
                      <w:rFonts w:ascii="Century" w:eastAsia="ＭＳ 明朝" w:hAnsi="Century" w:cs="MS-Mincho" w:hint="eastAsia"/>
                      <w:color w:val="000000" w:themeColor="text1"/>
                      <w:sz w:val="18"/>
                      <w:szCs w:val="20"/>
                    </w:rPr>
                    <w:t>）、対象となる年齢層や居住エリアなど</w:t>
                  </w:r>
                  <w:r w:rsidRPr="000841F5">
                    <w:rPr>
                      <w:rFonts w:ascii="Century" w:eastAsia="ＭＳ 明朝" w:hAnsi="Century" w:cs="MS-Mincho" w:hint="eastAsia"/>
                      <w:color w:val="000000" w:themeColor="text1"/>
                      <w:sz w:val="18"/>
                      <w:szCs w:val="20"/>
                    </w:rPr>
                    <w:t>に関する事項について記載してください。</w:t>
                  </w:r>
                </w:p>
              </w:tc>
            </w:tr>
          </w:tbl>
          <w:p w14:paraId="5C798D60" w14:textId="00D94DDE" w:rsidR="00BB222D" w:rsidRPr="00BB222D" w:rsidRDefault="00BB222D" w:rsidP="0032766A">
            <w:pPr>
              <w:widowControl w:val="0"/>
              <w:spacing w:line="300" w:lineRule="exact"/>
              <w:jc w:val="both"/>
              <w:rPr>
                <w:rFonts w:cs="MS-Mincho"/>
                <w:color w:val="000000" w:themeColor="text1"/>
                <w:sz w:val="18"/>
                <w:szCs w:val="20"/>
              </w:rPr>
            </w:pPr>
          </w:p>
        </w:tc>
      </w:tr>
    </w:tbl>
    <w:p w14:paraId="5624B846" w14:textId="521E901E" w:rsidR="007703EE" w:rsidRPr="00BB222D" w:rsidRDefault="007703EE" w:rsidP="0032766A">
      <w:pPr>
        <w:spacing w:line="240" w:lineRule="exact"/>
        <w:ind w:left="200" w:hangingChars="100" w:hanging="200"/>
        <w:rPr>
          <w:rFonts w:ascii="ＭＳ 明朝" w:eastAsia="ＭＳ 明朝" w:hAnsi="ＭＳ 明朝"/>
          <w:sz w:val="20"/>
          <w:szCs w:val="20"/>
        </w:rPr>
      </w:pPr>
    </w:p>
    <w:sectPr w:rsidR="007703EE" w:rsidRPr="00BB222D" w:rsidSect="00963FA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73516" w14:textId="77777777" w:rsidR="00654EBD" w:rsidRDefault="00654EBD" w:rsidP="00654EBD">
      <w:pPr>
        <w:spacing w:line="240" w:lineRule="auto"/>
      </w:pPr>
      <w:r>
        <w:separator/>
      </w:r>
    </w:p>
  </w:endnote>
  <w:endnote w:type="continuationSeparator" w:id="0">
    <w:p w14:paraId="760EE922" w14:textId="77777777" w:rsidR="00654EBD" w:rsidRDefault="00654EBD" w:rsidP="00654E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00"/>
    <w:family w:val="auto"/>
    <w:notTrueType/>
    <w:pitch w:val="default"/>
    <w:sig w:usb0="00000003" w:usb1="080F0000" w:usb2="00000010" w:usb3="00000000" w:csb0="0006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5C90E" w14:textId="77777777" w:rsidR="00654EBD" w:rsidRDefault="00654EBD" w:rsidP="00654EBD">
      <w:pPr>
        <w:spacing w:line="240" w:lineRule="auto"/>
      </w:pPr>
      <w:r>
        <w:separator/>
      </w:r>
    </w:p>
  </w:footnote>
  <w:footnote w:type="continuationSeparator" w:id="0">
    <w:p w14:paraId="7A166CA5" w14:textId="77777777" w:rsidR="00654EBD" w:rsidRDefault="00654EBD" w:rsidP="00654EB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3EE"/>
    <w:rsid w:val="00011708"/>
    <w:rsid w:val="00030073"/>
    <w:rsid w:val="00052234"/>
    <w:rsid w:val="000623A5"/>
    <w:rsid w:val="000841F5"/>
    <w:rsid w:val="000E41D6"/>
    <w:rsid w:val="001177D1"/>
    <w:rsid w:val="00162120"/>
    <w:rsid w:val="00264B06"/>
    <w:rsid w:val="00285593"/>
    <w:rsid w:val="002F08D9"/>
    <w:rsid w:val="00321EE1"/>
    <w:rsid w:val="0032766A"/>
    <w:rsid w:val="00357EE9"/>
    <w:rsid w:val="003C03F0"/>
    <w:rsid w:val="003D3873"/>
    <w:rsid w:val="004560DD"/>
    <w:rsid w:val="004B0760"/>
    <w:rsid w:val="00511362"/>
    <w:rsid w:val="00565D29"/>
    <w:rsid w:val="0058762C"/>
    <w:rsid w:val="0059669B"/>
    <w:rsid w:val="00654EBD"/>
    <w:rsid w:val="006A07A4"/>
    <w:rsid w:val="006F7F61"/>
    <w:rsid w:val="00732BEF"/>
    <w:rsid w:val="007703EE"/>
    <w:rsid w:val="008B1961"/>
    <w:rsid w:val="008C6C32"/>
    <w:rsid w:val="00963FAB"/>
    <w:rsid w:val="009776D9"/>
    <w:rsid w:val="00984CF3"/>
    <w:rsid w:val="00994C55"/>
    <w:rsid w:val="00A02C12"/>
    <w:rsid w:val="00A106FA"/>
    <w:rsid w:val="00A15492"/>
    <w:rsid w:val="00A66C1F"/>
    <w:rsid w:val="00AA7A18"/>
    <w:rsid w:val="00AB04BB"/>
    <w:rsid w:val="00B05E77"/>
    <w:rsid w:val="00B741CF"/>
    <w:rsid w:val="00BB222D"/>
    <w:rsid w:val="00BC06C4"/>
    <w:rsid w:val="00C3362B"/>
    <w:rsid w:val="00C93759"/>
    <w:rsid w:val="00C94876"/>
    <w:rsid w:val="00E056B0"/>
    <w:rsid w:val="00E23489"/>
    <w:rsid w:val="00E40E54"/>
    <w:rsid w:val="00E50D8D"/>
    <w:rsid w:val="00EA42F3"/>
    <w:rsid w:val="00F31612"/>
    <w:rsid w:val="00F51AC9"/>
    <w:rsid w:val="00FB5785"/>
    <w:rsid w:val="00FD773D"/>
    <w:rsid w:val="00FE6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574DA32"/>
  <w15:chartTrackingRefBased/>
  <w15:docId w15:val="{D9716E09-91ED-4842-9716-B6485E21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Z UDPゴシック" w:eastAsia="BIZ UDPゴシック" w:hAnsi="BIZ UDPゴシック" w:cstheme="minorBidi"/>
        <w:kern w:val="2"/>
        <w:sz w:val="24"/>
        <w:szCs w:val="24"/>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C1F"/>
  </w:style>
  <w:style w:type="paragraph" w:styleId="1">
    <w:name w:val="heading 1"/>
    <w:basedOn w:val="a"/>
    <w:next w:val="a"/>
    <w:link w:val="10"/>
    <w:uiPriority w:val="9"/>
    <w:qFormat/>
    <w:rsid w:val="007703E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03E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703E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703E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03E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03E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03E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03E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03E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03E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03E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703EE"/>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7703E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703E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703E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703E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703E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703E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703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703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3E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703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3EE"/>
    <w:pPr>
      <w:spacing w:before="160" w:after="160"/>
      <w:jc w:val="center"/>
    </w:pPr>
    <w:rPr>
      <w:i/>
      <w:iCs/>
      <w:color w:val="404040" w:themeColor="text1" w:themeTint="BF"/>
    </w:rPr>
  </w:style>
  <w:style w:type="character" w:customStyle="1" w:styleId="a8">
    <w:name w:val="引用文 (文字)"/>
    <w:basedOn w:val="a0"/>
    <w:link w:val="a7"/>
    <w:uiPriority w:val="29"/>
    <w:rsid w:val="007703EE"/>
    <w:rPr>
      <w:i/>
      <w:iCs/>
      <w:color w:val="404040" w:themeColor="text1" w:themeTint="BF"/>
    </w:rPr>
  </w:style>
  <w:style w:type="paragraph" w:styleId="a9">
    <w:name w:val="List Paragraph"/>
    <w:basedOn w:val="a"/>
    <w:uiPriority w:val="34"/>
    <w:qFormat/>
    <w:rsid w:val="007703EE"/>
    <w:pPr>
      <w:ind w:left="720"/>
      <w:contextualSpacing/>
    </w:pPr>
  </w:style>
  <w:style w:type="character" w:styleId="21">
    <w:name w:val="Intense Emphasis"/>
    <w:basedOn w:val="a0"/>
    <w:uiPriority w:val="21"/>
    <w:qFormat/>
    <w:rsid w:val="007703EE"/>
    <w:rPr>
      <w:i/>
      <w:iCs/>
      <w:color w:val="0F4761" w:themeColor="accent1" w:themeShade="BF"/>
    </w:rPr>
  </w:style>
  <w:style w:type="paragraph" w:styleId="22">
    <w:name w:val="Intense Quote"/>
    <w:basedOn w:val="a"/>
    <w:next w:val="a"/>
    <w:link w:val="23"/>
    <w:uiPriority w:val="30"/>
    <w:qFormat/>
    <w:rsid w:val="007703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703EE"/>
    <w:rPr>
      <w:i/>
      <w:iCs/>
      <w:color w:val="0F4761" w:themeColor="accent1" w:themeShade="BF"/>
    </w:rPr>
  </w:style>
  <w:style w:type="character" w:styleId="24">
    <w:name w:val="Intense Reference"/>
    <w:basedOn w:val="a0"/>
    <w:uiPriority w:val="32"/>
    <w:qFormat/>
    <w:rsid w:val="007703EE"/>
    <w:rPr>
      <w:b/>
      <w:bCs/>
      <w:smallCaps/>
      <w:color w:val="0F4761" w:themeColor="accent1" w:themeShade="BF"/>
      <w:spacing w:val="5"/>
    </w:rPr>
  </w:style>
  <w:style w:type="table" w:styleId="aa">
    <w:name w:val="Table Grid"/>
    <w:basedOn w:val="a1"/>
    <w:rsid w:val="007703EE"/>
    <w:pPr>
      <w:spacing w:line="240" w:lineRule="auto"/>
    </w:pPr>
    <w:rPr>
      <w:rFonts w:asciiTheme="minorHAnsi" w:eastAsiaTheme="minorEastAsia" w:hAnsiTheme="minorHAnsi"/>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semiHidden/>
    <w:rsid w:val="007703EE"/>
    <w:pPr>
      <w:widowControl w:val="0"/>
      <w:adjustRightInd w:val="0"/>
      <w:snapToGrid w:val="0"/>
      <w:spacing w:line="300" w:lineRule="atLeast"/>
      <w:ind w:left="210" w:hangingChars="100" w:hanging="210"/>
      <w:textAlignment w:val="baseline"/>
    </w:pPr>
    <w:rPr>
      <w:rFonts w:ascii="Century" w:eastAsia="Mincho" w:hAnsi="Century" w:cs="Times New Roman"/>
      <w:kern w:val="0"/>
      <w:sz w:val="20"/>
      <w:szCs w:val="20"/>
      <w14:ligatures w14:val="none"/>
    </w:rPr>
  </w:style>
  <w:style w:type="character" w:customStyle="1" w:styleId="ac">
    <w:name w:val="脚注文字列 (文字)"/>
    <w:basedOn w:val="a0"/>
    <w:link w:val="ab"/>
    <w:semiHidden/>
    <w:rsid w:val="007703EE"/>
    <w:rPr>
      <w:rFonts w:ascii="Century" w:eastAsia="Mincho" w:hAnsi="Century" w:cs="Times New Roman"/>
      <w:kern w:val="0"/>
      <w:sz w:val="20"/>
      <w:szCs w:val="20"/>
      <w14:ligatures w14:val="none"/>
    </w:rPr>
  </w:style>
  <w:style w:type="paragraph" w:styleId="ad">
    <w:name w:val="header"/>
    <w:basedOn w:val="a"/>
    <w:link w:val="ae"/>
    <w:uiPriority w:val="99"/>
    <w:unhideWhenUsed/>
    <w:rsid w:val="00654EBD"/>
    <w:pPr>
      <w:tabs>
        <w:tab w:val="center" w:pos="4252"/>
        <w:tab w:val="right" w:pos="8504"/>
      </w:tabs>
      <w:snapToGrid w:val="0"/>
    </w:pPr>
  </w:style>
  <w:style w:type="character" w:customStyle="1" w:styleId="ae">
    <w:name w:val="ヘッダー (文字)"/>
    <w:basedOn w:val="a0"/>
    <w:link w:val="ad"/>
    <w:uiPriority w:val="99"/>
    <w:rsid w:val="00654EBD"/>
  </w:style>
  <w:style w:type="paragraph" w:styleId="af">
    <w:name w:val="footer"/>
    <w:basedOn w:val="a"/>
    <w:link w:val="af0"/>
    <w:uiPriority w:val="99"/>
    <w:unhideWhenUsed/>
    <w:rsid w:val="00654EBD"/>
    <w:pPr>
      <w:tabs>
        <w:tab w:val="center" w:pos="4252"/>
        <w:tab w:val="right" w:pos="8504"/>
      </w:tabs>
      <w:snapToGrid w:val="0"/>
    </w:pPr>
  </w:style>
  <w:style w:type="character" w:customStyle="1" w:styleId="af0">
    <w:name w:val="フッター (文字)"/>
    <w:basedOn w:val="a0"/>
    <w:link w:val="af"/>
    <w:uiPriority w:val="99"/>
    <w:rsid w:val="00654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凌</dc:creator>
  <cp:keywords/>
  <dc:description/>
  <cp:lastModifiedBy>柴　孝宏</cp:lastModifiedBy>
  <cp:revision>17</cp:revision>
  <cp:lastPrinted>2024-10-30T09:14:00Z</cp:lastPrinted>
  <dcterms:created xsi:type="dcterms:W3CDTF">2024-10-22T11:09:00Z</dcterms:created>
  <dcterms:modified xsi:type="dcterms:W3CDTF">2024-12-04T14:27:00Z</dcterms:modified>
</cp:coreProperties>
</file>