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DC868" w14:textId="77777777" w:rsidR="002603E8" w:rsidRPr="00470BC7" w:rsidRDefault="002603E8" w:rsidP="002603E8">
      <w:pPr>
        <w:pStyle w:val="Default"/>
        <w:rPr>
          <w:color w:val="auto"/>
          <w:sz w:val="21"/>
          <w:szCs w:val="21"/>
        </w:rPr>
      </w:pPr>
    </w:p>
    <w:p w14:paraId="065E3A04" w14:textId="77777777" w:rsidR="00C0642D" w:rsidRPr="00470BC7" w:rsidRDefault="00C0642D" w:rsidP="002603E8">
      <w:pPr>
        <w:pStyle w:val="Default"/>
        <w:rPr>
          <w:color w:val="auto"/>
          <w:sz w:val="21"/>
          <w:szCs w:val="21"/>
        </w:rPr>
      </w:pPr>
    </w:p>
    <w:p w14:paraId="0912AE80" w14:textId="77777777" w:rsidR="00C629A6" w:rsidRPr="00470BC7" w:rsidRDefault="00C629A6" w:rsidP="002603E8">
      <w:pPr>
        <w:pStyle w:val="Default"/>
        <w:rPr>
          <w:color w:val="auto"/>
          <w:sz w:val="21"/>
          <w:szCs w:val="21"/>
        </w:rPr>
      </w:pPr>
    </w:p>
    <w:p w14:paraId="67E46539" w14:textId="138D38F1" w:rsidR="00D71B73" w:rsidRPr="00470BC7" w:rsidRDefault="00EA1480" w:rsidP="00D65024">
      <w:pPr>
        <w:pStyle w:val="Default"/>
        <w:jc w:val="center"/>
        <w:rPr>
          <w:rFonts w:asciiTheme="majorEastAsia" w:eastAsiaTheme="majorEastAsia" w:hAnsiTheme="majorEastAsia"/>
          <w:color w:val="auto"/>
          <w:sz w:val="44"/>
          <w:szCs w:val="44"/>
        </w:rPr>
      </w:pPr>
      <w:r w:rsidRPr="00470BC7">
        <w:rPr>
          <w:rFonts w:asciiTheme="majorEastAsia" w:eastAsiaTheme="majorEastAsia" w:hAnsiTheme="majorEastAsia" w:hint="eastAsia"/>
          <w:color w:val="auto"/>
          <w:sz w:val="44"/>
          <w:szCs w:val="44"/>
        </w:rPr>
        <w:t>令和</w:t>
      </w:r>
      <w:r w:rsidR="00AC79BF" w:rsidRPr="00470BC7">
        <w:rPr>
          <w:rFonts w:asciiTheme="majorEastAsia" w:eastAsiaTheme="majorEastAsia" w:hAnsiTheme="majorEastAsia" w:hint="eastAsia"/>
          <w:color w:val="auto"/>
          <w:sz w:val="44"/>
          <w:szCs w:val="44"/>
        </w:rPr>
        <w:t>７</w:t>
      </w:r>
      <w:r w:rsidR="00D65024" w:rsidRPr="00470BC7">
        <w:rPr>
          <w:rFonts w:asciiTheme="majorEastAsia" w:eastAsiaTheme="majorEastAsia" w:hAnsiTheme="majorEastAsia" w:hint="eastAsia"/>
          <w:color w:val="auto"/>
          <w:sz w:val="44"/>
          <w:szCs w:val="44"/>
        </w:rPr>
        <w:t>年度</w:t>
      </w:r>
      <w:r w:rsidR="00920DAD" w:rsidRPr="00470BC7">
        <w:rPr>
          <w:rFonts w:asciiTheme="majorEastAsia" w:eastAsiaTheme="majorEastAsia" w:hAnsiTheme="majorEastAsia" w:hint="eastAsia"/>
          <w:color w:val="auto"/>
          <w:sz w:val="44"/>
          <w:szCs w:val="44"/>
        </w:rPr>
        <w:t xml:space="preserve">　</w:t>
      </w:r>
    </w:p>
    <w:p w14:paraId="400C1745" w14:textId="082929BA" w:rsidR="002708A6" w:rsidRPr="00470BC7" w:rsidRDefault="00AC79BF" w:rsidP="00D65024">
      <w:pPr>
        <w:pStyle w:val="Default"/>
        <w:jc w:val="center"/>
        <w:rPr>
          <w:rFonts w:asciiTheme="majorEastAsia" w:eastAsiaTheme="majorEastAsia" w:hAnsiTheme="majorEastAsia"/>
          <w:color w:val="auto"/>
          <w:sz w:val="44"/>
          <w:szCs w:val="44"/>
        </w:rPr>
      </w:pPr>
      <w:r w:rsidRPr="00470BC7">
        <w:rPr>
          <w:rFonts w:asciiTheme="majorEastAsia" w:eastAsiaTheme="majorEastAsia" w:hAnsiTheme="majorEastAsia" w:hint="eastAsia"/>
          <w:color w:val="auto"/>
          <w:sz w:val="44"/>
          <w:szCs w:val="44"/>
        </w:rPr>
        <w:t>蒲原小</w:t>
      </w:r>
      <w:r w:rsidR="00D3248B" w:rsidRPr="00470BC7">
        <w:rPr>
          <w:rFonts w:asciiTheme="majorEastAsia" w:eastAsiaTheme="majorEastAsia" w:hAnsiTheme="majorEastAsia" w:hint="eastAsia"/>
          <w:color w:val="auto"/>
          <w:sz w:val="44"/>
          <w:szCs w:val="44"/>
        </w:rPr>
        <w:t>中</w:t>
      </w:r>
      <w:r w:rsidRPr="00470BC7">
        <w:rPr>
          <w:rFonts w:asciiTheme="majorEastAsia" w:eastAsiaTheme="majorEastAsia" w:hAnsiTheme="majorEastAsia" w:hint="eastAsia"/>
          <w:color w:val="auto"/>
          <w:sz w:val="44"/>
          <w:szCs w:val="44"/>
        </w:rPr>
        <w:t>学校児童クラブ</w:t>
      </w:r>
      <w:r w:rsidR="00AA6AFC" w:rsidRPr="00470BC7">
        <w:rPr>
          <w:rFonts w:asciiTheme="majorEastAsia" w:eastAsiaTheme="majorEastAsia" w:hAnsiTheme="majorEastAsia" w:hint="eastAsia"/>
          <w:color w:val="auto"/>
          <w:sz w:val="44"/>
          <w:szCs w:val="44"/>
        </w:rPr>
        <w:t>建設工事</w:t>
      </w:r>
    </w:p>
    <w:p w14:paraId="43015748" w14:textId="4531E5B2" w:rsidR="002603E8" w:rsidRPr="00470BC7" w:rsidRDefault="008D2411" w:rsidP="007001F7">
      <w:pPr>
        <w:pStyle w:val="Default"/>
        <w:jc w:val="center"/>
        <w:rPr>
          <w:rFonts w:asciiTheme="majorEastAsia" w:eastAsiaTheme="majorEastAsia" w:hAnsiTheme="majorEastAsia"/>
          <w:color w:val="auto"/>
          <w:sz w:val="40"/>
          <w:szCs w:val="40"/>
        </w:rPr>
      </w:pPr>
      <w:r w:rsidRPr="00470BC7">
        <w:rPr>
          <w:rFonts w:asciiTheme="majorEastAsia" w:eastAsiaTheme="majorEastAsia" w:hAnsiTheme="majorEastAsia" w:hint="eastAsia"/>
          <w:color w:val="auto"/>
          <w:sz w:val="40"/>
          <w:szCs w:val="40"/>
        </w:rPr>
        <w:t>公募型プロポーザル</w:t>
      </w:r>
      <w:r w:rsidR="00513C81" w:rsidRPr="00470BC7">
        <w:rPr>
          <w:rFonts w:asciiTheme="majorEastAsia" w:eastAsiaTheme="majorEastAsia" w:hAnsiTheme="majorEastAsia" w:hint="eastAsia"/>
          <w:color w:val="auto"/>
          <w:sz w:val="40"/>
          <w:szCs w:val="40"/>
        </w:rPr>
        <w:t>説明書</w:t>
      </w:r>
    </w:p>
    <w:p w14:paraId="257E3C00" w14:textId="77777777" w:rsidR="00D65024" w:rsidRPr="00470BC7" w:rsidRDefault="00D65024" w:rsidP="002603E8">
      <w:pPr>
        <w:pStyle w:val="Default"/>
        <w:rPr>
          <w:rFonts w:asciiTheme="minorEastAsia" w:eastAsiaTheme="minorEastAsia" w:hAnsiTheme="minorEastAsia"/>
          <w:color w:val="auto"/>
          <w:sz w:val="21"/>
          <w:szCs w:val="21"/>
        </w:rPr>
      </w:pPr>
    </w:p>
    <w:p w14:paraId="76D0937B" w14:textId="77777777" w:rsidR="00D65024" w:rsidRPr="00470BC7" w:rsidRDefault="00D65024" w:rsidP="002603E8">
      <w:pPr>
        <w:pStyle w:val="Default"/>
        <w:rPr>
          <w:rFonts w:asciiTheme="minorEastAsia" w:eastAsiaTheme="minorEastAsia" w:hAnsiTheme="minorEastAsia"/>
          <w:color w:val="auto"/>
          <w:sz w:val="21"/>
          <w:szCs w:val="21"/>
        </w:rPr>
      </w:pPr>
    </w:p>
    <w:p w14:paraId="3AB6BA76" w14:textId="77777777" w:rsidR="00D65024" w:rsidRPr="00470BC7" w:rsidRDefault="00D65024" w:rsidP="002603E8">
      <w:pPr>
        <w:pStyle w:val="Default"/>
        <w:rPr>
          <w:rFonts w:asciiTheme="minorEastAsia" w:eastAsiaTheme="minorEastAsia" w:hAnsiTheme="minorEastAsia"/>
          <w:color w:val="auto"/>
          <w:sz w:val="21"/>
          <w:szCs w:val="21"/>
        </w:rPr>
      </w:pPr>
    </w:p>
    <w:p w14:paraId="0F1C268C" w14:textId="77777777" w:rsidR="00D65024" w:rsidRPr="00470BC7" w:rsidRDefault="00D65024" w:rsidP="002603E8">
      <w:pPr>
        <w:pStyle w:val="Default"/>
        <w:rPr>
          <w:rFonts w:asciiTheme="minorEastAsia" w:eastAsiaTheme="minorEastAsia" w:hAnsiTheme="minorEastAsia"/>
          <w:color w:val="auto"/>
          <w:sz w:val="21"/>
          <w:szCs w:val="21"/>
        </w:rPr>
      </w:pPr>
    </w:p>
    <w:p w14:paraId="45FF8EFE" w14:textId="77777777" w:rsidR="00D65024" w:rsidRPr="00470BC7" w:rsidRDefault="00D65024" w:rsidP="002603E8">
      <w:pPr>
        <w:pStyle w:val="Default"/>
        <w:rPr>
          <w:rFonts w:asciiTheme="minorEastAsia" w:eastAsiaTheme="minorEastAsia" w:hAnsiTheme="minorEastAsia"/>
          <w:color w:val="auto"/>
          <w:sz w:val="21"/>
          <w:szCs w:val="21"/>
        </w:rPr>
      </w:pPr>
    </w:p>
    <w:p w14:paraId="781D80B5" w14:textId="77777777" w:rsidR="00D65024" w:rsidRPr="00470BC7" w:rsidRDefault="00D65024" w:rsidP="002603E8">
      <w:pPr>
        <w:pStyle w:val="Default"/>
        <w:rPr>
          <w:rFonts w:asciiTheme="minorEastAsia" w:eastAsiaTheme="minorEastAsia" w:hAnsiTheme="minorEastAsia"/>
          <w:color w:val="auto"/>
          <w:sz w:val="21"/>
          <w:szCs w:val="21"/>
        </w:rPr>
      </w:pPr>
    </w:p>
    <w:p w14:paraId="1EDFA92D" w14:textId="77777777" w:rsidR="00D65024" w:rsidRPr="00470BC7" w:rsidRDefault="00D65024" w:rsidP="002603E8">
      <w:pPr>
        <w:pStyle w:val="Default"/>
        <w:rPr>
          <w:rFonts w:asciiTheme="minorEastAsia" w:eastAsiaTheme="minorEastAsia" w:hAnsiTheme="minorEastAsia"/>
          <w:color w:val="auto"/>
          <w:sz w:val="21"/>
          <w:szCs w:val="21"/>
        </w:rPr>
      </w:pPr>
    </w:p>
    <w:p w14:paraId="0569DBEC" w14:textId="77777777" w:rsidR="00D65024" w:rsidRPr="00470BC7" w:rsidRDefault="00D65024" w:rsidP="002603E8">
      <w:pPr>
        <w:pStyle w:val="Default"/>
        <w:rPr>
          <w:rFonts w:asciiTheme="minorEastAsia" w:eastAsiaTheme="minorEastAsia" w:hAnsiTheme="minorEastAsia"/>
          <w:color w:val="auto"/>
          <w:sz w:val="21"/>
          <w:szCs w:val="21"/>
        </w:rPr>
      </w:pPr>
    </w:p>
    <w:p w14:paraId="4926A588" w14:textId="77777777" w:rsidR="002708A6" w:rsidRPr="00470BC7" w:rsidRDefault="002708A6" w:rsidP="002603E8">
      <w:pPr>
        <w:pStyle w:val="Default"/>
        <w:rPr>
          <w:rFonts w:asciiTheme="minorEastAsia" w:eastAsiaTheme="minorEastAsia" w:hAnsiTheme="minorEastAsia"/>
          <w:color w:val="auto"/>
          <w:sz w:val="21"/>
          <w:szCs w:val="21"/>
        </w:rPr>
      </w:pPr>
    </w:p>
    <w:p w14:paraId="6AA9201B" w14:textId="77777777" w:rsidR="002708A6" w:rsidRPr="00470BC7" w:rsidRDefault="002708A6" w:rsidP="002603E8">
      <w:pPr>
        <w:pStyle w:val="Default"/>
        <w:rPr>
          <w:rFonts w:asciiTheme="minorEastAsia" w:eastAsiaTheme="minorEastAsia" w:hAnsiTheme="minorEastAsia"/>
          <w:color w:val="auto"/>
          <w:sz w:val="21"/>
          <w:szCs w:val="21"/>
        </w:rPr>
      </w:pPr>
    </w:p>
    <w:p w14:paraId="75419382" w14:textId="77777777" w:rsidR="002708A6" w:rsidRPr="00470BC7" w:rsidRDefault="002708A6" w:rsidP="002603E8">
      <w:pPr>
        <w:pStyle w:val="Default"/>
        <w:rPr>
          <w:rFonts w:asciiTheme="minorEastAsia" w:eastAsiaTheme="minorEastAsia" w:hAnsiTheme="minorEastAsia"/>
          <w:color w:val="auto"/>
          <w:sz w:val="21"/>
          <w:szCs w:val="21"/>
        </w:rPr>
      </w:pPr>
    </w:p>
    <w:p w14:paraId="6FC4CB0C" w14:textId="77777777" w:rsidR="002708A6" w:rsidRPr="00470BC7" w:rsidRDefault="002708A6" w:rsidP="002603E8">
      <w:pPr>
        <w:pStyle w:val="Default"/>
        <w:rPr>
          <w:rFonts w:asciiTheme="minorEastAsia" w:eastAsiaTheme="minorEastAsia" w:hAnsiTheme="minorEastAsia"/>
          <w:color w:val="auto"/>
          <w:sz w:val="21"/>
          <w:szCs w:val="21"/>
        </w:rPr>
      </w:pPr>
    </w:p>
    <w:p w14:paraId="6BAE900E" w14:textId="77777777" w:rsidR="002708A6" w:rsidRPr="00470BC7" w:rsidRDefault="002708A6" w:rsidP="002603E8">
      <w:pPr>
        <w:pStyle w:val="Default"/>
        <w:rPr>
          <w:rFonts w:asciiTheme="minorEastAsia" w:eastAsiaTheme="minorEastAsia" w:hAnsiTheme="minorEastAsia"/>
          <w:color w:val="auto"/>
          <w:sz w:val="21"/>
          <w:szCs w:val="21"/>
        </w:rPr>
      </w:pPr>
    </w:p>
    <w:p w14:paraId="22D95D4D" w14:textId="77777777" w:rsidR="002708A6" w:rsidRPr="00470BC7" w:rsidRDefault="002708A6" w:rsidP="002603E8">
      <w:pPr>
        <w:pStyle w:val="Default"/>
        <w:rPr>
          <w:rFonts w:asciiTheme="minorEastAsia" w:eastAsiaTheme="minorEastAsia" w:hAnsiTheme="minorEastAsia"/>
          <w:color w:val="auto"/>
          <w:sz w:val="21"/>
          <w:szCs w:val="21"/>
        </w:rPr>
      </w:pPr>
    </w:p>
    <w:p w14:paraId="07DD2253" w14:textId="77777777" w:rsidR="002708A6" w:rsidRPr="00470BC7" w:rsidRDefault="002708A6" w:rsidP="002603E8">
      <w:pPr>
        <w:pStyle w:val="Default"/>
        <w:rPr>
          <w:rFonts w:asciiTheme="minorEastAsia" w:eastAsiaTheme="minorEastAsia" w:hAnsiTheme="minorEastAsia"/>
          <w:color w:val="auto"/>
          <w:sz w:val="21"/>
          <w:szCs w:val="21"/>
        </w:rPr>
      </w:pPr>
    </w:p>
    <w:p w14:paraId="497A8B57" w14:textId="77777777" w:rsidR="002708A6" w:rsidRPr="00470BC7" w:rsidRDefault="002708A6" w:rsidP="002603E8">
      <w:pPr>
        <w:pStyle w:val="Default"/>
        <w:rPr>
          <w:rFonts w:asciiTheme="minorEastAsia" w:eastAsiaTheme="minorEastAsia" w:hAnsiTheme="minorEastAsia"/>
          <w:color w:val="auto"/>
          <w:sz w:val="21"/>
          <w:szCs w:val="21"/>
        </w:rPr>
      </w:pPr>
    </w:p>
    <w:p w14:paraId="7D40637D" w14:textId="77777777" w:rsidR="002708A6" w:rsidRPr="00470BC7" w:rsidRDefault="002708A6" w:rsidP="002603E8">
      <w:pPr>
        <w:pStyle w:val="Default"/>
        <w:rPr>
          <w:rFonts w:asciiTheme="minorEastAsia" w:eastAsiaTheme="minorEastAsia" w:hAnsiTheme="minorEastAsia"/>
          <w:color w:val="auto"/>
          <w:sz w:val="21"/>
          <w:szCs w:val="21"/>
        </w:rPr>
      </w:pPr>
    </w:p>
    <w:p w14:paraId="2A35BF47" w14:textId="77777777" w:rsidR="002708A6" w:rsidRPr="00470BC7" w:rsidRDefault="002708A6" w:rsidP="002603E8">
      <w:pPr>
        <w:pStyle w:val="Default"/>
        <w:rPr>
          <w:rFonts w:asciiTheme="minorEastAsia" w:eastAsiaTheme="minorEastAsia" w:hAnsiTheme="minorEastAsia"/>
          <w:color w:val="auto"/>
          <w:sz w:val="21"/>
          <w:szCs w:val="21"/>
        </w:rPr>
      </w:pPr>
    </w:p>
    <w:p w14:paraId="6AF7CCD9" w14:textId="02911DA0" w:rsidR="002603E8" w:rsidRPr="00470BC7" w:rsidRDefault="00EA1480" w:rsidP="00D65024">
      <w:pPr>
        <w:pStyle w:val="Default"/>
        <w:jc w:val="center"/>
        <w:rPr>
          <w:rFonts w:asciiTheme="majorEastAsia" w:eastAsiaTheme="majorEastAsia" w:hAnsiTheme="majorEastAsia"/>
          <w:color w:val="auto"/>
          <w:sz w:val="32"/>
          <w:szCs w:val="32"/>
        </w:rPr>
      </w:pPr>
      <w:r w:rsidRPr="00470BC7">
        <w:rPr>
          <w:rFonts w:asciiTheme="majorEastAsia" w:eastAsiaTheme="majorEastAsia" w:hAnsiTheme="majorEastAsia" w:hint="eastAsia"/>
          <w:color w:val="auto"/>
          <w:sz w:val="32"/>
          <w:szCs w:val="32"/>
        </w:rPr>
        <w:t>令和</w:t>
      </w:r>
      <w:r w:rsidR="00D1340B" w:rsidRPr="00470BC7">
        <w:rPr>
          <w:rFonts w:asciiTheme="majorEastAsia" w:eastAsiaTheme="majorEastAsia" w:hAnsiTheme="majorEastAsia" w:hint="eastAsia"/>
          <w:color w:val="auto"/>
          <w:sz w:val="32"/>
          <w:szCs w:val="32"/>
        </w:rPr>
        <w:t>７</w:t>
      </w:r>
      <w:r w:rsidR="002603E8" w:rsidRPr="00470BC7">
        <w:rPr>
          <w:rFonts w:asciiTheme="majorEastAsia" w:eastAsiaTheme="majorEastAsia" w:hAnsiTheme="majorEastAsia" w:hint="eastAsia"/>
          <w:color w:val="auto"/>
          <w:sz w:val="32"/>
          <w:szCs w:val="32"/>
        </w:rPr>
        <w:t>年</w:t>
      </w:r>
      <w:r w:rsidR="00D1340B" w:rsidRPr="00470BC7">
        <w:rPr>
          <w:rFonts w:asciiTheme="majorEastAsia" w:eastAsiaTheme="majorEastAsia" w:hAnsiTheme="majorEastAsia" w:hint="eastAsia"/>
          <w:color w:val="auto"/>
          <w:sz w:val="32"/>
          <w:szCs w:val="32"/>
        </w:rPr>
        <w:t>４</w:t>
      </w:r>
      <w:r w:rsidR="008D2411" w:rsidRPr="00470BC7">
        <w:rPr>
          <w:rFonts w:asciiTheme="majorEastAsia" w:eastAsiaTheme="majorEastAsia" w:hAnsiTheme="majorEastAsia" w:hint="eastAsia"/>
          <w:color w:val="auto"/>
          <w:sz w:val="32"/>
          <w:szCs w:val="32"/>
        </w:rPr>
        <w:t>月</w:t>
      </w:r>
    </w:p>
    <w:p w14:paraId="3F7A9AAA" w14:textId="08999FDA" w:rsidR="00D65024" w:rsidRPr="00470BC7" w:rsidRDefault="00EA1480" w:rsidP="00D65024">
      <w:pPr>
        <w:jc w:val="center"/>
        <w:rPr>
          <w:rFonts w:asciiTheme="majorEastAsia" w:eastAsiaTheme="majorEastAsia" w:hAnsiTheme="majorEastAsia"/>
          <w:sz w:val="32"/>
          <w:szCs w:val="32"/>
        </w:rPr>
      </w:pPr>
      <w:r w:rsidRPr="00470BC7">
        <w:rPr>
          <w:rFonts w:asciiTheme="majorEastAsia" w:eastAsiaTheme="majorEastAsia" w:hAnsiTheme="majorEastAsia" w:hint="eastAsia"/>
          <w:sz w:val="32"/>
          <w:szCs w:val="32"/>
        </w:rPr>
        <w:t>静　岡　市</w:t>
      </w:r>
    </w:p>
    <w:p w14:paraId="5D8C5315" w14:textId="5EC8E807" w:rsidR="00881EED" w:rsidRPr="00470BC7" w:rsidRDefault="00EA1480" w:rsidP="00D71B73">
      <w:pPr>
        <w:jc w:val="center"/>
        <w:rPr>
          <w:rFonts w:asciiTheme="minorEastAsia" w:hAnsiTheme="minorEastAsia"/>
          <w:szCs w:val="21"/>
        </w:rPr>
        <w:sectPr w:rsidR="00881EED" w:rsidRPr="00470BC7" w:rsidSect="005C6B28">
          <w:footerReference w:type="default" r:id="rId8"/>
          <w:type w:val="continuous"/>
          <w:pgSz w:w="11906" w:h="16838"/>
          <w:pgMar w:top="1985" w:right="1701" w:bottom="1701" w:left="1701" w:header="851" w:footer="992" w:gutter="0"/>
          <w:pgNumType w:fmt="numberInDash" w:start="1"/>
          <w:cols w:space="425"/>
          <w:titlePg/>
          <w:docGrid w:type="lines" w:linePitch="360"/>
        </w:sectPr>
      </w:pPr>
      <w:r w:rsidRPr="00470BC7">
        <w:rPr>
          <w:rFonts w:asciiTheme="majorEastAsia" w:eastAsiaTheme="majorEastAsia" w:hAnsiTheme="majorEastAsia" w:hint="eastAsia"/>
          <w:sz w:val="32"/>
          <w:szCs w:val="32"/>
        </w:rPr>
        <w:t>都市局</w:t>
      </w:r>
      <w:r w:rsidR="00344133" w:rsidRPr="00470BC7">
        <w:rPr>
          <w:rFonts w:asciiTheme="majorEastAsia" w:eastAsiaTheme="majorEastAsia" w:hAnsiTheme="majorEastAsia" w:hint="eastAsia"/>
          <w:sz w:val="32"/>
          <w:szCs w:val="32"/>
        </w:rPr>
        <w:t xml:space="preserve">　</w:t>
      </w:r>
      <w:r w:rsidRPr="00470BC7">
        <w:rPr>
          <w:rFonts w:asciiTheme="majorEastAsia" w:eastAsiaTheme="majorEastAsia" w:hAnsiTheme="majorEastAsia" w:hint="eastAsia"/>
          <w:sz w:val="32"/>
          <w:szCs w:val="32"/>
        </w:rPr>
        <w:t>建築部</w:t>
      </w:r>
      <w:r w:rsidR="00344133" w:rsidRPr="00470BC7">
        <w:rPr>
          <w:rFonts w:asciiTheme="majorEastAsia" w:eastAsiaTheme="majorEastAsia" w:hAnsiTheme="majorEastAsia" w:hint="eastAsia"/>
          <w:sz w:val="32"/>
          <w:szCs w:val="32"/>
        </w:rPr>
        <w:t xml:space="preserve">　</w:t>
      </w:r>
      <w:r w:rsidRPr="00470BC7">
        <w:rPr>
          <w:rFonts w:asciiTheme="majorEastAsia" w:eastAsiaTheme="majorEastAsia" w:hAnsiTheme="majorEastAsia" w:hint="eastAsia"/>
          <w:sz w:val="32"/>
          <w:szCs w:val="32"/>
        </w:rPr>
        <w:t>建築総務課</w:t>
      </w:r>
      <w:r w:rsidR="006F2C74" w:rsidRPr="00470BC7">
        <w:rPr>
          <w:rFonts w:asciiTheme="minorEastAsia" w:hAnsiTheme="minorEastAsia"/>
          <w:szCs w:val="21"/>
        </w:rPr>
        <w:br w:type="page"/>
      </w:r>
    </w:p>
    <w:p w14:paraId="6B5C38F9" w14:textId="4F069195" w:rsidR="00D9722B" w:rsidRPr="00470BC7" w:rsidRDefault="0079311B" w:rsidP="002603E8">
      <w:pPr>
        <w:pStyle w:val="Default"/>
        <w:rPr>
          <w:rFonts w:asciiTheme="majorEastAsia" w:eastAsiaTheme="majorEastAsia" w:hAnsiTheme="majorEastAsia"/>
          <w:color w:val="auto"/>
          <w:sz w:val="21"/>
          <w:szCs w:val="21"/>
        </w:rPr>
      </w:pPr>
      <w:r w:rsidRPr="00470BC7">
        <w:rPr>
          <w:rFonts w:asciiTheme="majorEastAsia" w:eastAsiaTheme="majorEastAsia" w:hAnsiTheme="majorEastAsia" w:hint="eastAsia"/>
          <w:color w:val="auto"/>
          <w:sz w:val="21"/>
          <w:szCs w:val="21"/>
        </w:rPr>
        <w:lastRenderedPageBreak/>
        <w:t>第１章　プロポーザル</w:t>
      </w:r>
      <w:r w:rsidR="00D9722B" w:rsidRPr="00470BC7">
        <w:rPr>
          <w:rFonts w:asciiTheme="majorEastAsia" w:eastAsiaTheme="majorEastAsia" w:hAnsiTheme="majorEastAsia" w:hint="eastAsia"/>
          <w:color w:val="auto"/>
          <w:sz w:val="21"/>
          <w:szCs w:val="21"/>
        </w:rPr>
        <w:t>に関する事項</w:t>
      </w:r>
    </w:p>
    <w:p w14:paraId="4C029B52" w14:textId="33C46463" w:rsidR="002603E8" w:rsidRPr="00470BC7" w:rsidRDefault="00D9722B" w:rsidP="002603E8">
      <w:pPr>
        <w:pStyle w:val="Default"/>
        <w:rPr>
          <w:rFonts w:asciiTheme="majorEastAsia" w:eastAsiaTheme="majorEastAsia" w:hAnsiTheme="majorEastAsia"/>
          <w:color w:val="auto"/>
          <w:sz w:val="21"/>
          <w:szCs w:val="21"/>
        </w:rPr>
      </w:pPr>
      <w:r w:rsidRPr="00470BC7">
        <w:rPr>
          <w:rFonts w:asciiTheme="majorEastAsia" w:eastAsiaTheme="majorEastAsia" w:hAnsiTheme="majorEastAsia" w:hint="eastAsia"/>
          <w:color w:val="auto"/>
          <w:sz w:val="21"/>
          <w:szCs w:val="21"/>
        </w:rPr>
        <w:t>１</w:t>
      </w:r>
      <w:r w:rsidR="003D3DCE" w:rsidRPr="00470BC7">
        <w:rPr>
          <w:rFonts w:asciiTheme="majorEastAsia" w:eastAsiaTheme="majorEastAsia" w:hAnsiTheme="majorEastAsia" w:hint="eastAsia"/>
          <w:color w:val="auto"/>
          <w:sz w:val="21"/>
          <w:szCs w:val="21"/>
        </w:rPr>
        <w:t xml:space="preserve">　プロポーザルの</w:t>
      </w:r>
      <w:r w:rsidR="00A6610D" w:rsidRPr="00470BC7">
        <w:rPr>
          <w:rFonts w:asciiTheme="majorEastAsia" w:eastAsiaTheme="majorEastAsia" w:hAnsiTheme="majorEastAsia" w:hint="eastAsia"/>
          <w:color w:val="auto"/>
          <w:sz w:val="21"/>
          <w:szCs w:val="21"/>
        </w:rPr>
        <w:t>趣旨</w:t>
      </w:r>
    </w:p>
    <w:p w14:paraId="02772373" w14:textId="3805744A" w:rsidR="003D42D4" w:rsidRPr="00470BC7" w:rsidRDefault="003D42D4" w:rsidP="003D42D4">
      <w:pPr>
        <w:pStyle w:val="Default"/>
        <w:ind w:firstLineChars="100" w:firstLine="210"/>
        <w:rPr>
          <w:rFonts w:hAnsi="ＭＳ 明朝"/>
          <w:color w:val="auto"/>
          <w:sz w:val="21"/>
          <w:szCs w:val="21"/>
        </w:rPr>
      </w:pPr>
      <w:r w:rsidRPr="00470BC7">
        <w:rPr>
          <w:rFonts w:hAnsi="ＭＳ 明朝" w:hint="eastAsia"/>
          <w:color w:val="auto"/>
          <w:sz w:val="21"/>
          <w:szCs w:val="21"/>
        </w:rPr>
        <w:t xml:space="preserve">本市では、保護者が労働等により昼間家庭にいない小学校に就学している児童に対し、授業の終了後等の遊び及び生活の場を提供し児童の健全育成を図る放課後児童健全育成事業（以下「放課後児童クラブ」という。）を実施している。　</w:t>
      </w:r>
    </w:p>
    <w:p w14:paraId="1D35D96B" w14:textId="2F97A282" w:rsidR="003D42D4" w:rsidRPr="00470BC7" w:rsidRDefault="003D42D4" w:rsidP="00A6610D">
      <w:pPr>
        <w:pStyle w:val="Default"/>
        <w:ind w:firstLineChars="100" w:firstLine="210"/>
        <w:rPr>
          <w:rFonts w:hAnsi="ＭＳ 明朝"/>
          <w:color w:val="auto"/>
          <w:sz w:val="21"/>
          <w:szCs w:val="21"/>
        </w:rPr>
      </w:pPr>
      <w:r w:rsidRPr="00470BC7">
        <w:rPr>
          <w:rFonts w:hAnsi="ＭＳ 明朝" w:hint="eastAsia"/>
          <w:color w:val="auto"/>
          <w:sz w:val="21"/>
          <w:szCs w:val="21"/>
        </w:rPr>
        <w:t>現在、蒲原東小学校と蒲原西小学校で放課後児童クラブを実施しているが、令和８年度の蒲原地区における施設一体型小中一貫校開校に合わせて、令和７年度に放課後児童クラブ室を蒲原小中学校内（現在の蒲原中学校内）に整備する。</w:t>
      </w:r>
    </w:p>
    <w:p w14:paraId="6B15676D" w14:textId="173CF37E" w:rsidR="001B73EE" w:rsidRPr="00470BC7" w:rsidRDefault="009F0B72" w:rsidP="001B73EE">
      <w:pPr>
        <w:ind w:firstLineChars="100" w:firstLine="210"/>
        <w:rPr>
          <w:rFonts w:ascii="ＭＳ 明朝" w:eastAsia="ＭＳ 明朝" w:hAnsi="ＭＳ 明朝"/>
          <w:szCs w:val="21"/>
        </w:rPr>
      </w:pPr>
      <w:r w:rsidRPr="00470BC7">
        <w:rPr>
          <w:rFonts w:ascii="ＭＳ 明朝" w:eastAsia="ＭＳ 明朝" w:hAnsi="ＭＳ 明朝" w:hint="eastAsia"/>
          <w:szCs w:val="21"/>
        </w:rPr>
        <w:t>蒲原小</w:t>
      </w:r>
      <w:r w:rsidR="00D3248B" w:rsidRPr="00470BC7">
        <w:rPr>
          <w:rFonts w:ascii="ＭＳ 明朝" w:eastAsia="ＭＳ 明朝" w:hAnsi="ＭＳ 明朝" w:hint="eastAsia"/>
          <w:szCs w:val="21"/>
        </w:rPr>
        <w:t>中</w:t>
      </w:r>
      <w:r w:rsidRPr="00470BC7">
        <w:rPr>
          <w:rFonts w:ascii="ＭＳ 明朝" w:eastAsia="ＭＳ 明朝" w:hAnsi="ＭＳ 明朝" w:hint="eastAsia"/>
          <w:szCs w:val="21"/>
        </w:rPr>
        <w:t>学校児童クラブ</w:t>
      </w:r>
      <w:r w:rsidR="00C629A6" w:rsidRPr="00470BC7">
        <w:rPr>
          <w:rFonts w:ascii="ＭＳ 明朝" w:eastAsia="ＭＳ 明朝" w:hAnsi="ＭＳ 明朝" w:hint="eastAsia"/>
          <w:szCs w:val="21"/>
        </w:rPr>
        <w:t>建設工事</w:t>
      </w:r>
      <w:r w:rsidR="001B73EE" w:rsidRPr="00470BC7">
        <w:rPr>
          <w:rFonts w:ascii="ＭＳ 明朝" w:eastAsia="ＭＳ 明朝" w:hAnsi="ＭＳ 明朝"/>
          <w:szCs w:val="21"/>
        </w:rPr>
        <w:t>は、高い品質の確保、コスト</w:t>
      </w:r>
      <w:r w:rsidR="00C629A6" w:rsidRPr="00470BC7">
        <w:rPr>
          <w:rFonts w:ascii="ＭＳ 明朝" w:eastAsia="ＭＳ 明朝" w:hAnsi="ＭＳ 明朝" w:hint="eastAsia"/>
          <w:szCs w:val="21"/>
        </w:rPr>
        <w:t>縮減</w:t>
      </w:r>
      <w:r w:rsidR="001B73EE" w:rsidRPr="00470BC7">
        <w:rPr>
          <w:rFonts w:ascii="ＭＳ 明朝" w:eastAsia="ＭＳ 明朝" w:hAnsi="ＭＳ 明朝"/>
          <w:szCs w:val="21"/>
        </w:rPr>
        <w:t>、工期の短縮並びに優れたプランの提案</w:t>
      </w:r>
      <w:r w:rsidR="00C629A6" w:rsidRPr="00470BC7">
        <w:rPr>
          <w:rFonts w:ascii="ＭＳ 明朝" w:eastAsia="ＭＳ 明朝" w:hAnsi="ＭＳ 明朝" w:hint="eastAsia"/>
          <w:szCs w:val="21"/>
        </w:rPr>
        <w:t>を求め</w:t>
      </w:r>
      <w:r w:rsidR="00A6610D" w:rsidRPr="00470BC7">
        <w:rPr>
          <w:rFonts w:ascii="ＭＳ 明朝" w:eastAsia="ＭＳ 明朝" w:hAnsi="ＭＳ 明朝" w:hint="eastAsia"/>
          <w:szCs w:val="21"/>
        </w:rPr>
        <w:t>るため</w:t>
      </w:r>
      <w:r w:rsidR="00C629A6" w:rsidRPr="00470BC7">
        <w:rPr>
          <w:rFonts w:ascii="ＭＳ 明朝" w:eastAsia="ＭＳ 明朝" w:hAnsi="ＭＳ 明朝" w:hint="eastAsia"/>
          <w:szCs w:val="21"/>
        </w:rPr>
        <w:t>、</w:t>
      </w:r>
      <w:r w:rsidR="001B73EE" w:rsidRPr="00470BC7">
        <w:rPr>
          <w:rFonts w:ascii="ＭＳ 明朝" w:eastAsia="ＭＳ 明朝" w:hAnsi="ＭＳ 明朝"/>
          <w:szCs w:val="21"/>
        </w:rPr>
        <w:t>公募型プロポーザル</w:t>
      </w:r>
      <w:r w:rsidR="00A6610D" w:rsidRPr="00470BC7">
        <w:rPr>
          <w:rFonts w:ascii="ＭＳ 明朝" w:eastAsia="ＭＳ 明朝" w:hAnsi="ＭＳ 明朝" w:hint="eastAsia"/>
          <w:szCs w:val="21"/>
        </w:rPr>
        <w:t>を実施する</w:t>
      </w:r>
      <w:r w:rsidR="001B73EE" w:rsidRPr="00470BC7">
        <w:rPr>
          <w:rFonts w:ascii="ＭＳ 明朝" w:eastAsia="ＭＳ 明朝" w:hAnsi="ＭＳ 明朝"/>
          <w:szCs w:val="21"/>
        </w:rPr>
        <w:t>。</w:t>
      </w:r>
    </w:p>
    <w:p w14:paraId="2F2DC1ED" w14:textId="77777777" w:rsidR="001B73EE" w:rsidRPr="00470BC7" w:rsidRDefault="001B73EE" w:rsidP="002603E8">
      <w:pPr>
        <w:pStyle w:val="Default"/>
        <w:rPr>
          <w:rFonts w:hAnsi="ＭＳ 明朝" w:cs="ＭＳ ゴシック"/>
          <w:color w:val="auto"/>
          <w:sz w:val="21"/>
          <w:szCs w:val="21"/>
        </w:rPr>
      </w:pPr>
    </w:p>
    <w:p w14:paraId="0975685C" w14:textId="29B5AEEC" w:rsidR="002603E8" w:rsidRPr="00470BC7" w:rsidRDefault="002603E8" w:rsidP="002603E8">
      <w:pPr>
        <w:pStyle w:val="Default"/>
        <w:rPr>
          <w:rFonts w:asciiTheme="majorEastAsia" w:eastAsiaTheme="majorEastAsia" w:hAnsiTheme="majorEastAsia" w:cs="ＭＳ ゴシック"/>
          <w:color w:val="auto"/>
          <w:sz w:val="21"/>
          <w:szCs w:val="21"/>
        </w:rPr>
      </w:pPr>
      <w:r w:rsidRPr="00470BC7">
        <w:rPr>
          <w:rFonts w:asciiTheme="majorEastAsia" w:eastAsiaTheme="majorEastAsia" w:hAnsiTheme="majorEastAsia" w:cs="ＭＳ ゴシック" w:hint="eastAsia"/>
          <w:color w:val="auto"/>
          <w:sz w:val="21"/>
          <w:szCs w:val="21"/>
        </w:rPr>
        <w:t>２</w:t>
      </w:r>
      <w:r w:rsidR="001654E2" w:rsidRPr="00470BC7">
        <w:rPr>
          <w:rFonts w:asciiTheme="majorEastAsia" w:eastAsiaTheme="majorEastAsia" w:hAnsiTheme="majorEastAsia" w:cs="ＭＳ ゴシック" w:hint="eastAsia"/>
          <w:color w:val="auto"/>
          <w:sz w:val="21"/>
          <w:szCs w:val="21"/>
        </w:rPr>
        <w:t xml:space="preserve">　</w:t>
      </w:r>
      <w:r w:rsidR="00640224" w:rsidRPr="00470BC7">
        <w:rPr>
          <w:rFonts w:asciiTheme="majorEastAsia" w:eastAsiaTheme="majorEastAsia" w:hAnsiTheme="majorEastAsia" w:cs="ＭＳ ゴシック" w:hint="eastAsia"/>
          <w:color w:val="auto"/>
          <w:sz w:val="21"/>
          <w:szCs w:val="21"/>
        </w:rPr>
        <w:t>建設</w:t>
      </w:r>
      <w:r w:rsidR="00F404C7" w:rsidRPr="00470BC7">
        <w:rPr>
          <w:rFonts w:asciiTheme="majorEastAsia" w:eastAsiaTheme="majorEastAsia" w:hAnsiTheme="majorEastAsia" w:cs="ＭＳ ゴシック" w:hint="eastAsia"/>
          <w:color w:val="auto"/>
          <w:sz w:val="21"/>
          <w:szCs w:val="21"/>
        </w:rPr>
        <w:t>工事</w:t>
      </w:r>
      <w:r w:rsidRPr="00470BC7">
        <w:rPr>
          <w:rFonts w:asciiTheme="majorEastAsia" w:eastAsiaTheme="majorEastAsia" w:hAnsiTheme="majorEastAsia" w:cs="ＭＳ ゴシック" w:hint="eastAsia"/>
          <w:color w:val="auto"/>
          <w:sz w:val="21"/>
          <w:szCs w:val="21"/>
        </w:rPr>
        <w:t>概要</w:t>
      </w:r>
      <w:r w:rsidRPr="00470BC7">
        <w:rPr>
          <w:rFonts w:asciiTheme="majorEastAsia" w:eastAsiaTheme="majorEastAsia" w:hAnsiTheme="majorEastAsia" w:cs="ＭＳ ゴシック"/>
          <w:color w:val="auto"/>
          <w:sz w:val="21"/>
          <w:szCs w:val="21"/>
        </w:rPr>
        <w:t xml:space="preserve"> </w:t>
      </w:r>
    </w:p>
    <w:p w14:paraId="78313AEE" w14:textId="3BE1B497" w:rsidR="003D3DCE" w:rsidRPr="00470BC7" w:rsidRDefault="00012C83" w:rsidP="005642E8">
      <w:pPr>
        <w:pStyle w:val="Default"/>
        <w:snapToGrid w:val="0"/>
        <w:rPr>
          <w:rFonts w:hAnsi="ＭＳ 明朝"/>
          <w:color w:val="auto"/>
          <w:sz w:val="21"/>
          <w:szCs w:val="21"/>
        </w:rPr>
      </w:pPr>
      <w:r w:rsidRPr="00470BC7">
        <w:rPr>
          <w:rFonts w:hAnsi="ＭＳ 明朝" w:hint="eastAsia"/>
          <w:color w:val="auto"/>
          <w:sz w:val="21"/>
          <w:szCs w:val="21"/>
        </w:rPr>
        <w:t>（１）</w:t>
      </w:r>
      <w:r w:rsidR="00F404C7" w:rsidRPr="00470BC7">
        <w:rPr>
          <w:rFonts w:hAnsi="ＭＳ 明朝" w:hint="eastAsia"/>
          <w:color w:val="auto"/>
          <w:spacing w:val="52"/>
          <w:sz w:val="21"/>
          <w:szCs w:val="21"/>
          <w:fitText w:val="840" w:id="-748407552"/>
        </w:rPr>
        <w:t>工事</w:t>
      </w:r>
      <w:r w:rsidR="00F404C7" w:rsidRPr="00470BC7">
        <w:rPr>
          <w:rFonts w:hAnsi="ＭＳ 明朝" w:hint="eastAsia"/>
          <w:color w:val="auto"/>
          <w:spacing w:val="1"/>
          <w:sz w:val="21"/>
          <w:szCs w:val="21"/>
          <w:fitText w:val="840" w:id="-748407552"/>
        </w:rPr>
        <w:t>名</w:t>
      </w:r>
      <w:r w:rsidR="00D71B73" w:rsidRPr="00470BC7">
        <w:rPr>
          <w:rFonts w:hAnsi="ＭＳ 明朝" w:hint="eastAsia"/>
          <w:color w:val="auto"/>
          <w:sz w:val="21"/>
          <w:szCs w:val="21"/>
        </w:rPr>
        <w:t xml:space="preserve">　</w:t>
      </w:r>
      <w:r w:rsidR="00EE4E8E" w:rsidRPr="00470BC7">
        <w:rPr>
          <w:rFonts w:hAnsi="ＭＳ 明朝" w:hint="eastAsia"/>
          <w:color w:val="auto"/>
          <w:sz w:val="21"/>
          <w:szCs w:val="21"/>
        </w:rPr>
        <w:t xml:space="preserve">　</w:t>
      </w:r>
      <w:r w:rsidR="00CD1403" w:rsidRPr="00470BC7">
        <w:rPr>
          <w:rFonts w:hAnsi="ＭＳ 明朝" w:hint="eastAsia"/>
          <w:color w:val="auto"/>
          <w:sz w:val="21"/>
          <w:szCs w:val="21"/>
        </w:rPr>
        <w:t>令和</w:t>
      </w:r>
      <w:r w:rsidR="00D1340B" w:rsidRPr="00470BC7">
        <w:rPr>
          <w:rFonts w:hAnsi="ＭＳ 明朝" w:hint="eastAsia"/>
          <w:color w:val="auto"/>
          <w:sz w:val="21"/>
          <w:szCs w:val="21"/>
        </w:rPr>
        <w:t>７</w:t>
      </w:r>
      <w:r w:rsidR="00920DAD" w:rsidRPr="00470BC7">
        <w:rPr>
          <w:rFonts w:hAnsi="ＭＳ 明朝" w:hint="eastAsia"/>
          <w:color w:val="auto"/>
          <w:sz w:val="21"/>
          <w:szCs w:val="21"/>
        </w:rPr>
        <w:t xml:space="preserve">年度 </w:t>
      </w:r>
      <w:r w:rsidR="00DC7603" w:rsidRPr="00470BC7">
        <w:rPr>
          <w:rFonts w:hAnsi="ＭＳ 明朝" w:hint="eastAsia"/>
          <w:color w:val="auto"/>
          <w:sz w:val="21"/>
          <w:szCs w:val="21"/>
        </w:rPr>
        <w:t>ここ若</w:t>
      </w:r>
      <w:r w:rsidR="00640224" w:rsidRPr="00470BC7">
        <w:rPr>
          <w:rFonts w:hAnsi="ＭＳ 明朝" w:hint="eastAsia"/>
          <w:color w:val="auto"/>
          <w:sz w:val="21"/>
          <w:szCs w:val="21"/>
        </w:rPr>
        <w:t xml:space="preserve">第１号　</w:t>
      </w:r>
      <w:r w:rsidR="00D1340B" w:rsidRPr="00470BC7">
        <w:rPr>
          <w:rFonts w:hAnsi="ＭＳ 明朝" w:hint="eastAsia"/>
          <w:color w:val="auto"/>
          <w:sz w:val="21"/>
          <w:szCs w:val="21"/>
        </w:rPr>
        <w:t>蒲原小</w:t>
      </w:r>
      <w:r w:rsidR="00D3248B" w:rsidRPr="00470BC7">
        <w:rPr>
          <w:rFonts w:hAnsi="ＭＳ 明朝" w:hint="eastAsia"/>
          <w:color w:val="auto"/>
          <w:sz w:val="21"/>
          <w:szCs w:val="21"/>
        </w:rPr>
        <w:t>中</w:t>
      </w:r>
      <w:r w:rsidR="00D1340B" w:rsidRPr="00470BC7">
        <w:rPr>
          <w:rFonts w:hAnsi="ＭＳ 明朝" w:hint="eastAsia"/>
          <w:color w:val="auto"/>
          <w:sz w:val="21"/>
          <w:szCs w:val="21"/>
        </w:rPr>
        <w:t>学校児童クラブ</w:t>
      </w:r>
      <w:r w:rsidR="00AA6AFC" w:rsidRPr="00470BC7">
        <w:rPr>
          <w:rFonts w:hAnsi="ＭＳ 明朝" w:hint="eastAsia"/>
          <w:color w:val="auto"/>
          <w:sz w:val="21"/>
          <w:szCs w:val="21"/>
        </w:rPr>
        <w:t>建設工事</w:t>
      </w:r>
    </w:p>
    <w:p w14:paraId="13AEAE6E" w14:textId="5EF23004" w:rsidR="002603E8" w:rsidRPr="00470BC7" w:rsidRDefault="00012C83" w:rsidP="005642E8">
      <w:pPr>
        <w:pStyle w:val="Default"/>
        <w:snapToGrid w:val="0"/>
        <w:rPr>
          <w:rFonts w:hAnsi="ＭＳ 明朝"/>
          <w:color w:val="auto"/>
          <w:sz w:val="21"/>
          <w:szCs w:val="21"/>
        </w:rPr>
      </w:pPr>
      <w:r w:rsidRPr="00470BC7">
        <w:rPr>
          <w:rFonts w:hAnsi="ＭＳ 明朝" w:hint="eastAsia"/>
          <w:color w:val="auto"/>
          <w:sz w:val="21"/>
          <w:szCs w:val="21"/>
        </w:rPr>
        <w:t>（２）</w:t>
      </w:r>
      <w:r w:rsidR="00F404C7" w:rsidRPr="00470BC7">
        <w:rPr>
          <w:rFonts w:hAnsi="ＭＳ 明朝" w:hint="eastAsia"/>
          <w:color w:val="auto"/>
          <w:sz w:val="21"/>
          <w:szCs w:val="21"/>
        </w:rPr>
        <w:t>工事</w:t>
      </w:r>
      <w:r w:rsidR="002603E8" w:rsidRPr="00470BC7">
        <w:rPr>
          <w:rFonts w:hAnsi="ＭＳ 明朝" w:hint="eastAsia"/>
          <w:color w:val="auto"/>
          <w:sz w:val="21"/>
          <w:szCs w:val="21"/>
        </w:rPr>
        <w:t>場所</w:t>
      </w:r>
      <w:r w:rsidR="00834E55" w:rsidRPr="00470BC7">
        <w:rPr>
          <w:rFonts w:hAnsi="ＭＳ 明朝" w:hint="eastAsia"/>
          <w:color w:val="auto"/>
          <w:sz w:val="21"/>
          <w:szCs w:val="21"/>
        </w:rPr>
        <w:t xml:space="preserve"> </w:t>
      </w:r>
      <w:r w:rsidR="002206AD" w:rsidRPr="00470BC7">
        <w:rPr>
          <w:rFonts w:hAnsi="ＭＳ 明朝"/>
          <w:color w:val="auto"/>
          <w:sz w:val="21"/>
          <w:szCs w:val="21"/>
        </w:rPr>
        <w:t xml:space="preserve"> </w:t>
      </w:r>
      <w:r w:rsidR="008D2411" w:rsidRPr="00470BC7">
        <w:rPr>
          <w:rFonts w:hAnsi="ＭＳ 明朝" w:hint="eastAsia"/>
          <w:color w:val="auto"/>
          <w:sz w:val="21"/>
          <w:szCs w:val="21"/>
        </w:rPr>
        <w:t xml:space="preserve">　</w:t>
      </w:r>
      <w:r w:rsidR="00CD1403" w:rsidRPr="00470BC7">
        <w:rPr>
          <w:rFonts w:hAnsi="ＭＳ 明朝" w:hint="eastAsia"/>
          <w:color w:val="auto"/>
          <w:sz w:val="21"/>
          <w:szCs w:val="21"/>
        </w:rPr>
        <w:t>静岡市</w:t>
      </w:r>
      <w:r w:rsidR="00EF70B4" w:rsidRPr="00470BC7">
        <w:rPr>
          <w:rFonts w:hAnsi="ＭＳ 明朝" w:hint="eastAsia"/>
          <w:color w:val="auto"/>
          <w:sz w:val="21"/>
          <w:szCs w:val="21"/>
        </w:rPr>
        <w:t xml:space="preserve">　</w:t>
      </w:r>
      <w:r w:rsidR="009F0B72" w:rsidRPr="00470BC7">
        <w:rPr>
          <w:rFonts w:hAnsi="ＭＳ 明朝" w:hint="eastAsia"/>
          <w:color w:val="auto"/>
          <w:sz w:val="21"/>
          <w:szCs w:val="21"/>
        </w:rPr>
        <w:t>清水</w:t>
      </w:r>
      <w:r w:rsidR="00CD1403" w:rsidRPr="00470BC7">
        <w:rPr>
          <w:rFonts w:hAnsi="ＭＳ 明朝" w:hint="eastAsia"/>
          <w:color w:val="auto"/>
          <w:sz w:val="21"/>
          <w:szCs w:val="21"/>
        </w:rPr>
        <w:t>区</w:t>
      </w:r>
      <w:r w:rsidR="009F0B72" w:rsidRPr="00470BC7">
        <w:rPr>
          <w:rFonts w:hAnsi="ＭＳ 明朝" w:hint="eastAsia"/>
          <w:color w:val="auto"/>
          <w:sz w:val="21"/>
          <w:szCs w:val="21"/>
        </w:rPr>
        <w:t>蒲原</w:t>
      </w:r>
      <w:r w:rsidR="008D2411" w:rsidRPr="00470BC7">
        <w:rPr>
          <w:rFonts w:hAnsi="ＭＳ 明朝" w:hint="eastAsia"/>
          <w:color w:val="auto"/>
          <w:sz w:val="21"/>
          <w:szCs w:val="21"/>
        </w:rPr>
        <w:t>地内</w:t>
      </w:r>
    </w:p>
    <w:p w14:paraId="2D8E6BDE" w14:textId="10A6DC3A" w:rsidR="008E38C6" w:rsidRPr="00470BC7" w:rsidRDefault="00012C83" w:rsidP="003014F3">
      <w:pPr>
        <w:pStyle w:val="Default"/>
        <w:snapToGrid w:val="0"/>
        <w:ind w:left="2100" w:hangingChars="1000" w:hanging="2100"/>
        <w:rPr>
          <w:rFonts w:hAnsi="ＭＳ 明朝"/>
          <w:color w:val="auto"/>
          <w:sz w:val="21"/>
          <w:szCs w:val="21"/>
        </w:rPr>
      </w:pPr>
      <w:r w:rsidRPr="00470BC7">
        <w:rPr>
          <w:rFonts w:hAnsi="ＭＳ 明朝" w:hint="eastAsia"/>
          <w:color w:val="auto"/>
          <w:sz w:val="21"/>
          <w:szCs w:val="21"/>
        </w:rPr>
        <w:t>（３）</w:t>
      </w:r>
      <w:r w:rsidR="00F404C7" w:rsidRPr="00470BC7">
        <w:rPr>
          <w:rFonts w:hAnsi="ＭＳ 明朝" w:hint="eastAsia"/>
          <w:color w:val="auto"/>
          <w:sz w:val="21"/>
          <w:szCs w:val="21"/>
        </w:rPr>
        <w:t>工事</w:t>
      </w:r>
      <w:r w:rsidR="003D3DCE" w:rsidRPr="00470BC7">
        <w:rPr>
          <w:rFonts w:hAnsi="ＭＳ 明朝" w:hint="eastAsia"/>
          <w:color w:val="auto"/>
          <w:sz w:val="21"/>
          <w:szCs w:val="21"/>
        </w:rPr>
        <w:t xml:space="preserve">概要　</w:t>
      </w:r>
      <w:r w:rsidR="002206AD" w:rsidRPr="00470BC7">
        <w:rPr>
          <w:rFonts w:hAnsi="ＭＳ 明朝" w:hint="eastAsia"/>
          <w:color w:val="auto"/>
          <w:sz w:val="21"/>
          <w:szCs w:val="21"/>
        </w:rPr>
        <w:t xml:space="preserve"> </w:t>
      </w:r>
      <w:r w:rsidR="003D3DCE" w:rsidRPr="00470BC7">
        <w:rPr>
          <w:rFonts w:hAnsi="ＭＳ 明朝" w:hint="eastAsia"/>
          <w:color w:val="auto"/>
          <w:sz w:val="21"/>
          <w:szCs w:val="21"/>
        </w:rPr>
        <w:t xml:space="preserve"> </w:t>
      </w:r>
      <w:r w:rsidR="003E49BE" w:rsidRPr="00470BC7">
        <w:rPr>
          <w:rFonts w:hAnsi="ＭＳ 明朝" w:hint="eastAsia"/>
          <w:color w:val="auto"/>
          <w:sz w:val="21"/>
          <w:szCs w:val="21"/>
        </w:rPr>
        <w:t>・</w:t>
      </w:r>
      <w:r w:rsidR="00A717D7" w:rsidRPr="00470BC7">
        <w:rPr>
          <w:rFonts w:hAnsi="ＭＳ 明朝" w:hint="eastAsia"/>
          <w:color w:val="auto"/>
          <w:sz w:val="21"/>
          <w:szCs w:val="21"/>
        </w:rPr>
        <w:t>蒲原小</w:t>
      </w:r>
      <w:r w:rsidR="00D3248B" w:rsidRPr="00470BC7">
        <w:rPr>
          <w:rFonts w:hAnsi="ＭＳ 明朝" w:hint="eastAsia"/>
          <w:color w:val="auto"/>
          <w:sz w:val="21"/>
          <w:szCs w:val="21"/>
        </w:rPr>
        <w:t>中</w:t>
      </w:r>
      <w:r w:rsidR="00A717D7" w:rsidRPr="00470BC7">
        <w:rPr>
          <w:rFonts w:hAnsi="ＭＳ 明朝" w:hint="eastAsia"/>
          <w:color w:val="auto"/>
          <w:sz w:val="21"/>
          <w:szCs w:val="21"/>
        </w:rPr>
        <w:t>学校児童クラブ</w:t>
      </w:r>
      <w:r w:rsidR="00AA6AFC" w:rsidRPr="00470BC7">
        <w:rPr>
          <w:rFonts w:hAnsi="ＭＳ 明朝" w:hint="eastAsia"/>
          <w:color w:val="auto"/>
          <w:sz w:val="21"/>
          <w:szCs w:val="21"/>
        </w:rPr>
        <w:t>建設</w:t>
      </w:r>
      <w:r w:rsidR="00E211F8" w:rsidRPr="00470BC7">
        <w:rPr>
          <w:rFonts w:hAnsi="ＭＳ 明朝" w:hint="eastAsia"/>
          <w:color w:val="auto"/>
          <w:sz w:val="21"/>
          <w:szCs w:val="21"/>
        </w:rPr>
        <w:t>に必要な調査・</w:t>
      </w:r>
      <w:r w:rsidR="002206AD" w:rsidRPr="00470BC7">
        <w:rPr>
          <w:rFonts w:hAnsi="ＭＳ 明朝" w:hint="eastAsia"/>
          <w:color w:val="auto"/>
          <w:sz w:val="21"/>
          <w:szCs w:val="21"/>
        </w:rPr>
        <w:t>設計</w:t>
      </w:r>
      <w:r w:rsidR="00E211F8" w:rsidRPr="00470BC7">
        <w:rPr>
          <w:rFonts w:hAnsi="ＭＳ 明朝"/>
          <w:color w:val="auto"/>
          <w:sz w:val="21"/>
          <w:szCs w:val="21"/>
        </w:rPr>
        <w:t>・法手続</w:t>
      </w:r>
      <w:r w:rsidR="007D3DFB" w:rsidRPr="00470BC7">
        <w:rPr>
          <w:rFonts w:hAnsi="ＭＳ 明朝" w:hint="eastAsia"/>
          <w:color w:val="auto"/>
          <w:sz w:val="21"/>
          <w:szCs w:val="21"/>
        </w:rPr>
        <w:t>き</w:t>
      </w:r>
      <w:r w:rsidR="00B35E9B" w:rsidRPr="00470BC7">
        <w:rPr>
          <w:rFonts w:hAnsi="ＭＳ 明朝" w:hint="eastAsia"/>
          <w:color w:val="auto"/>
          <w:sz w:val="21"/>
          <w:szCs w:val="21"/>
        </w:rPr>
        <w:t>（計画通知等）</w:t>
      </w:r>
      <w:r w:rsidR="00E211F8" w:rsidRPr="00470BC7">
        <w:rPr>
          <w:rFonts w:hAnsi="ＭＳ 明朝"/>
          <w:color w:val="auto"/>
          <w:sz w:val="21"/>
          <w:szCs w:val="21"/>
        </w:rPr>
        <w:t>及び工事施</w:t>
      </w:r>
      <w:r w:rsidR="005642E8" w:rsidRPr="00470BC7">
        <w:rPr>
          <w:rFonts w:hAnsi="ＭＳ 明朝" w:hint="eastAsia"/>
          <w:color w:val="auto"/>
          <w:sz w:val="21"/>
          <w:szCs w:val="21"/>
        </w:rPr>
        <w:t>工</w:t>
      </w:r>
      <w:r w:rsidR="008E38C6" w:rsidRPr="00470BC7">
        <w:rPr>
          <w:rFonts w:hAnsi="ＭＳ 明朝" w:hint="eastAsia"/>
          <w:color w:val="auto"/>
          <w:sz w:val="21"/>
          <w:szCs w:val="21"/>
        </w:rPr>
        <w:t>（工事監理は静岡市にて実施）</w:t>
      </w:r>
    </w:p>
    <w:p w14:paraId="72113394" w14:textId="76D64B30" w:rsidR="00DD27DB" w:rsidRPr="00470BC7" w:rsidRDefault="003E49BE" w:rsidP="005642E8">
      <w:pPr>
        <w:pStyle w:val="Default"/>
        <w:snapToGrid w:val="0"/>
        <w:ind w:left="1890" w:hangingChars="900" w:hanging="1890"/>
        <w:rPr>
          <w:rFonts w:hAnsi="ＭＳ 明朝"/>
          <w:color w:val="auto"/>
          <w:sz w:val="21"/>
          <w:szCs w:val="21"/>
        </w:rPr>
      </w:pPr>
      <w:r w:rsidRPr="00470BC7">
        <w:rPr>
          <w:rFonts w:hAnsi="ＭＳ 明朝" w:hint="eastAsia"/>
          <w:color w:val="auto"/>
          <w:sz w:val="21"/>
          <w:szCs w:val="21"/>
        </w:rPr>
        <w:t xml:space="preserve">　</w:t>
      </w:r>
      <w:r w:rsidR="00640224" w:rsidRPr="00470BC7">
        <w:rPr>
          <w:rFonts w:hAnsi="ＭＳ 明朝" w:hint="eastAsia"/>
          <w:color w:val="auto"/>
          <w:sz w:val="21"/>
          <w:szCs w:val="21"/>
        </w:rPr>
        <w:t xml:space="preserve">　　　　　　　</w:t>
      </w:r>
      <w:r w:rsidRPr="00470BC7">
        <w:rPr>
          <w:rFonts w:hAnsi="ＭＳ 明朝" w:hint="eastAsia"/>
          <w:color w:val="auto"/>
          <w:sz w:val="21"/>
          <w:szCs w:val="21"/>
        </w:rPr>
        <w:t xml:space="preserve">　</w:t>
      </w:r>
      <w:r w:rsidR="00DD27DB" w:rsidRPr="00470BC7">
        <w:rPr>
          <w:rFonts w:hAnsi="ＭＳ 明朝" w:hint="eastAsia"/>
          <w:color w:val="auto"/>
          <w:sz w:val="21"/>
          <w:szCs w:val="21"/>
        </w:rPr>
        <w:t>・</w:t>
      </w:r>
      <w:r w:rsidR="00D1340B" w:rsidRPr="00470BC7">
        <w:rPr>
          <w:rFonts w:hAnsi="ＭＳ 明朝" w:hint="eastAsia"/>
          <w:color w:val="auto"/>
          <w:sz w:val="21"/>
          <w:szCs w:val="21"/>
        </w:rPr>
        <w:t>上記施設周囲の外構設計及び工事</w:t>
      </w:r>
    </w:p>
    <w:p w14:paraId="18F4A589" w14:textId="5190A322" w:rsidR="006E66EE" w:rsidRPr="00470BC7" w:rsidRDefault="003E49BE" w:rsidP="005642E8">
      <w:pPr>
        <w:pStyle w:val="Default"/>
        <w:snapToGrid w:val="0"/>
        <w:rPr>
          <w:rFonts w:hAnsi="ＭＳ 明朝"/>
          <w:color w:val="auto"/>
          <w:sz w:val="21"/>
          <w:szCs w:val="21"/>
        </w:rPr>
      </w:pPr>
      <w:r w:rsidRPr="00470BC7">
        <w:rPr>
          <w:rFonts w:hAnsi="ＭＳ 明朝" w:hint="eastAsia"/>
          <w:color w:val="auto"/>
          <w:sz w:val="21"/>
          <w:szCs w:val="21"/>
        </w:rPr>
        <w:t xml:space="preserve">　</w:t>
      </w:r>
      <w:r w:rsidR="00640224" w:rsidRPr="00470BC7">
        <w:rPr>
          <w:rFonts w:hAnsi="ＭＳ 明朝" w:hint="eastAsia"/>
          <w:color w:val="auto"/>
          <w:sz w:val="21"/>
          <w:szCs w:val="21"/>
        </w:rPr>
        <w:t xml:space="preserve">　　　　　　　</w:t>
      </w:r>
      <w:r w:rsidRPr="00470BC7">
        <w:rPr>
          <w:rFonts w:hAnsi="ＭＳ 明朝" w:hint="eastAsia"/>
          <w:color w:val="auto"/>
          <w:sz w:val="21"/>
          <w:szCs w:val="21"/>
        </w:rPr>
        <w:t xml:space="preserve">　・</w:t>
      </w:r>
      <w:r w:rsidR="006E66EE" w:rsidRPr="00470BC7">
        <w:rPr>
          <w:rFonts w:hAnsi="ＭＳ 明朝" w:hint="eastAsia"/>
          <w:color w:val="auto"/>
          <w:sz w:val="21"/>
          <w:szCs w:val="21"/>
        </w:rPr>
        <w:t>静岡</w:t>
      </w:r>
      <w:r w:rsidR="00CD1403" w:rsidRPr="00470BC7">
        <w:rPr>
          <w:rFonts w:hAnsi="ＭＳ 明朝" w:hint="eastAsia"/>
          <w:color w:val="auto"/>
          <w:sz w:val="21"/>
          <w:szCs w:val="21"/>
        </w:rPr>
        <w:t>市</w:t>
      </w:r>
      <w:r w:rsidR="00A74E2D" w:rsidRPr="00470BC7">
        <w:rPr>
          <w:rFonts w:hAnsi="ＭＳ 明朝" w:hint="eastAsia"/>
          <w:color w:val="auto"/>
          <w:sz w:val="21"/>
          <w:szCs w:val="21"/>
        </w:rPr>
        <w:t>の工事監督・検査</w:t>
      </w:r>
      <w:r w:rsidR="006E66EE" w:rsidRPr="00470BC7">
        <w:rPr>
          <w:rFonts w:hAnsi="ＭＳ 明朝" w:hint="eastAsia"/>
          <w:color w:val="auto"/>
          <w:sz w:val="21"/>
          <w:szCs w:val="21"/>
        </w:rPr>
        <w:t>に</w:t>
      </w:r>
      <w:r w:rsidR="00A74E2D" w:rsidRPr="00470BC7">
        <w:rPr>
          <w:rFonts w:hAnsi="ＭＳ 明朝" w:hint="eastAsia"/>
          <w:color w:val="auto"/>
          <w:sz w:val="21"/>
          <w:szCs w:val="21"/>
        </w:rPr>
        <w:t>関する規定に</w:t>
      </w:r>
      <w:r w:rsidR="006E66EE" w:rsidRPr="00470BC7">
        <w:rPr>
          <w:rFonts w:hAnsi="ＭＳ 明朝" w:hint="eastAsia"/>
          <w:color w:val="auto"/>
          <w:sz w:val="21"/>
          <w:szCs w:val="21"/>
        </w:rPr>
        <w:t>基づいた書類提出及び</w:t>
      </w:r>
      <w:r w:rsidR="00A74E2D" w:rsidRPr="00470BC7">
        <w:rPr>
          <w:rFonts w:hAnsi="ＭＳ 明朝" w:hint="eastAsia"/>
          <w:color w:val="auto"/>
          <w:sz w:val="21"/>
          <w:szCs w:val="21"/>
        </w:rPr>
        <w:t>市</w:t>
      </w:r>
      <w:r w:rsidR="006E66EE" w:rsidRPr="00470BC7">
        <w:rPr>
          <w:rFonts w:hAnsi="ＭＳ 明朝" w:hint="eastAsia"/>
          <w:color w:val="auto"/>
          <w:sz w:val="21"/>
          <w:szCs w:val="21"/>
        </w:rPr>
        <w:t>の工事検査対応</w:t>
      </w:r>
    </w:p>
    <w:p w14:paraId="0DD34D56" w14:textId="0CA42605" w:rsidR="00F404C7" w:rsidRPr="00470BC7" w:rsidRDefault="00F404C7" w:rsidP="005642E8">
      <w:pPr>
        <w:pStyle w:val="Default"/>
        <w:snapToGrid w:val="0"/>
        <w:rPr>
          <w:rFonts w:hAnsi="ＭＳ 明朝"/>
          <w:color w:val="auto"/>
          <w:sz w:val="21"/>
          <w:szCs w:val="21"/>
        </w:rPr>
      </w:pPr>
      <w:r w:rsidRPr="00470BC7">
        <w:rPr>
          <w:rFonts w:hAnsi="ＭＳ 明朝" w:hint="eastAsia"/>
          <w:color w:val="auto"/>
          <w:sz w:val="21"/>
          <w:szCs w:val="21"/>
        </w:rPr>
        <w:t>（４）工事計画</w:t>
      </w:r>
      <w:r w:rsidR="00640224" w:rsidRPr="00470BC7">
        <w:rPr>
          <w:rFonts w:hAnsi="ＭＳ 明朝" w:hint="eastAsia"/>
          <w:color w:val="auto"/>
          <w:sz w:val="21"/>
          <w:szCs w:val="21"/>
        </w:rPr>
        <w:t xml:space="preserve">　　</w:t>
      </w:r>
      <w:r w:rsidRPr="00470BC7">
        <w:rPr>
          <w:rFonts w:hAnsi="ＭＳ 明朝" w:hint="eastAsia"/>
          <w:color w:val="auto"/>
          <w:sz w:val="21"/>
          <w:szCs w:val="21"/>
        </w:rPr>
        <w:t>別添「蒲原小中学校児童クラブ建設工事計画図」のとおり</w:t>
      </w:r>
    </w:p>
    <w:p w14:paraId="0F9C6491" w14:textId="10535035" w:rsidR="002206AD" w:rsidRPr="00470BC7" w:rsidRDefault="002206AD" w:rsidP="00640224">
      <w:pPr>
        <w:autoSpaceDE w:val="0"/>
        <w:autoSpaceDN w:val="0"/>
        <w:adjustRightInd w:val="0"/>
        <w:snapToGrid w:val="0"/>
        <w:ind w:leftChars="50" w:left="1890" w:hangingChars="850" w:hanging="1785"/>
        <w:rPr>
          <w:rFonts w:ascii="ＭＳ 明朝" w:eastAsia="ＭＳ 明朝" w:hAnsi="ＭＳ 明朝"/>
          <w:kern w:val="0"/>
          <w:szCs w:val="21"/>
        </w:rPr>
      </w:pPr>
      <w:r w:rsidRPr="00470BC7">
        <w:rPr>
          <w:rFonts w:ascii="ＭＳ 明朝" w:eastAsia="ＭＳ 明朝" w:hAnsi="ＭＳ 明朝" w:hint="eastAsia"/>
          <w:szCs w:val="21"/>
        </w:rPr>
        <w:t>(</w:t>
      </w:r>
      <w:r w:rsidR="00F404C7" w:rsidRPr="00470BC7">
        <w:rPr>
          <w:rFonts w:ascii="ＭＳ 明朝" w:eastAsia="ＭＳ 明朝" w:hAnsi="ＭＳ 明朝" w:hint="eastAsia"/>
          <w:szCs w:val="21"/>
        </w:rPr>
        <w:t>５</w:t>
      </w:r>
      <w:r w:rsidRPr="00470BC7">
        <w:rPr>
          <w:rFonts w:ascii="ＭＳ 明朝" w:eastAsia="ＭＳ 明朝" w:hAnsi="ＭＳ 明朝" w:hint="eastAsia"/>
          <w:szCs w:val="21"/>
        </w:rPr>
        <w:t>)</w:t>
      </w:r>
      <w:r w:rsidRPr="00470BC7">
        <w:rPr>
          <w:rFonts w:ascii="ＭＳ 明朝" w:eastAsia="ＭＳ 明朝" w:hAnsi="ＭＳ 明朝"/>
          <w:szCs w:val="21"/>
        </w:rPr>
        <w:t xml:space="preserve"> </w:t>
      </w:r>
      <w:r w:rsidRPr="00470BC7">
        <w:rPr>
          <w:rFonts w:ascii="ＭＳ 明朝" w:eastAsia="ＭＳ 明朝" w:hAnsi="ＭＳ 明朝" w:hint="eastAsia"/>
          <w:szCs w:val="21"/>
        </w:rPr>
        <w:t xml:space="preserve">履行期間 </w:t>
      </w:r>
      <w:r w:rsidRPr="00470BC7">
        <w:rPr>
          <w:rFonts w:ascii="ＭＳ 明朝" w:eastAsia="ＭＳ 明朝" w:hAnsi="ＭＳ 明朝"/>
          <w:szCs w:val="21"/>
        </w:rPr>
        <w:t xml:space="preserve">  </w:t>
      </w:r>
      <w:r w:rsidR="006E66EE" w:rsidRPr="00470BC7">
        <w:rPr>
          <w:rFonts w:ascii="ＭＳ 明朝" w:eastAsia="ＭＳ 明朝" w:hAnsi="ＭＳ 明朝"/>
          <w:szCs w:val="21"/>
        </w:rPr>
        <w:t xml:space="preserve"> </w:t>
      </w:r>
      <w:r w:rsidRPr="00470BC7">
        <w:rPr>
          <w:rFonts w:ascii="ＭＳ 明朝" w:eastAsia="ＭＳ 明朝" w:hAnsi="ＭＳ 明朝" w:hint="eastAsia"/>
          <w:szCs w:val="21"/>
        </w:rPr>
        <w:t>契約締結日の翌日から</w:t>
      </w:r>
      <w:r w:rsidR="00A74E2D" w:rsidRPr="00470BC7">
        <w:rPr>
          <w:rFonts w:ascii="ＭＳ 明朝" w:eastAsia="ＭＳ 明朝" w:hAnsi="ＭＳ 明朝" w:hint="eastAsia"/>
          <w:szCs w:val="21"/>
        </w:rPr>
        <w:t>令和</w:t>
      </w:r>
      <w:r w:rsidR="00D1340B" w:rsidRPr="00470BC7">
        <w:rPr>
          <w:rFonts w:ascii="ＭＳ 明朝" w:eastAsia="ＭＳ 明朝" w:hAnsi="ＭＳ 明朝" w:hint="eastAsia"/>
          <w:szCs w:val="21"/>
        </w:rPr>
        <w:t>８</w:t>
      </w:r>
      <w:r w:rsidRPr="00470BC7">
        <w:rPr>
          <w:rFonts w:ascii="ＭＳ 明朝" w:eastAsia="ＭＳ 明朝" w:hAnsi="ＭＳ 明朝" w:hint="eastAsia"/>
          <w:szCs w:val="21"/>
        </w:rPr>
        <w:t>年</w:t>
      </w:r>
      <w:r w:rsidR="00D1340B" w:rsidRPr="00470BC7">
        <w:rPr>
          <w:rFonts w:ascii="ＭＳ 明朝" w:eastAsia="ＭＳ 明朝" w:hAnsi="ＭＳ 明朝" w:hint="eastAsia"/>
          <w:szCs w:val="21"/>
        </w:rPr>
        <w:t>２月</w:t>
      </w:r>
      <w:r w:rsidR="00640224" w:rsidRPr="00470BC7">
        <w:rPr>
          <w:rFonts w:ascii="ＭＳ 明朝" w:eastAsia="ＭＳ 明朝" w:hAnsi="ＭＳ 明朝" w:hint="eastAsia"/>
          <w:szCs w:val="21"/>
        </w:rPr>
        <w:t>24</w:t>
      </w:r>
      <w:r w:rsidRPr="00470BC7">
        <w:rPr>
          <w:rFonts w:ascii="ＭＳ 明朝" w:eastAsia="ＭＳ 明朝" w:hAnsi="ＭＳ 明朝" w:hint="eastAsia"/>
          <w:szCs w:val="21"/>
        </w:rPr>
        <w:t>日</w:t>
      </w:r>
      <w:r w:rsidR="00D1340B" w:rsidRPr="00470BC7">
        <w:rPr>
          <w:rFonts w:ascii="ＭＳ 明朝" w:eastAsia="ＭＳ 明朝" w:hAnsi="ＭＳ 明朝" w:hint="eastAsia"/>
          <w:szCs w:val="21"/>
        </w:rPr>
        <w:t>（</w:t>
      </w:r>
      <w:r w:rsidR="00640224" w:rsidRPr="00470BC7">
        <w:rPr>
          <w:rFonts w:ascii="ＭＳ 明朝" w:eastAsia="ＭＳ 明朝" w:hAnsi="ＭＳ 明朝" w:hint="eastAsia"/>
          <w:szCs w:val="21"/>
        </w:rPr>
        <w:t>火</w:t>
      </w:r>
      <w:r w:rsidR="00D1340B" w:rsidRPr="00470BC7">
        <w:rPr>
          <w:rFonts w:ascii="ＭＳ 明朝" w:eastAsia="ＭＳ 明朝" w:hAnsi="ＭＳ 明朝" w:hint="eastAsia"/>
          <w:szCs w:val="21"/>
        </w:rPr>
        <w:t>）</w:t>
      </w:r>
      <w:r w:rsidRPr="00470BC7">
        <w:rPr>
          <w:rFonts w:ascii="ＭＳ 明朝" w:eastAsia="ＭＳ 明朝" w:hAnsi="ＭＳ 明朝" w:hint="eastAsia"/>
          <w:szCs w:val="21"/>
        </w:rPr>
        <w:t>まで</w:t>
      </w:r>
    </w:p>
    <w:p w14:paraId="69B49F3D" w14:textId="2AAD367C" w:rsidR="002206AD" w:rsidRPr="00470BC7" w:rsidRDefault="002206AD" w:rsidP="00640224">
      <w:pPr>
        <w:pStyle w:val="Default"/>
        <w:snapToGrid w:val="0"/>
        <w:rPr>
          <w:rFonts w:hAnsi="ＭＳ 明朝"/>
          <w:color w:val="auto"/>
          <w:sz w:val="21"/>
          <w:szCs w:val="21"/>
        </w:rPr>
      </w:pPr>
      <w:r w:rsidRPr="00470BC7">
        <w:rPr>
          <w:rFonts w:hAnsi="ＭＳ 明朝" w:hint="eastAsia"/>
          <w:color w:val="auto"/>
          <w:sz w:val="21"/>
          <w:szCs w:val="21"/>
        </w:rPr>
        <w:t xml:space="preserve"> (</w:t>
      </w:r>
      <w:r w:rsidR="00F404C7" w:rsidRPr="00470BC7">
        <w:rPr>
          <w:rFonts w:hAnsi="ＭＳ 明朝" w:hint="eastAsia"/>
          <w:color w:val="auto"/>
          <w:sz w:val="21"/>
          <w:szCs w:val="21"/>
        </w:rPr>
        <w:t>６</w:t>
      </w:r>
      <w:r w:rsidRPr="00470BC7">
        <w:rPr>
          <w:rFonts w:hAnsi="ＭＳ 明朝" w:hint="eastAsia"/>
          <w:color w:val="auto"/>
          <w:sz w:val="21"/>
          <w:szCs w:val="21"/>
        </w:rPr>
        <w:t>)</w:t>
      </w:r>
      <w:r w:rsidRPr="00470BC7">
        <w:rPr>
          <w:rFonts w:hAnsi="ＭＳ 明朝"/>
          <w:color w:val="auto"/>
          <w:sz w:val="21"/>
          <w:szCs w:val="21"/>
        </w:rPr>
        <w:t xml:space="preserve"> </w:t>
      </w:r>
      <w:r w:rsidRPr="00470BC7">
        <w:rPr>
          <w:rFonts w:hAnsi="ＭＳ 明朝" w:hint="eastAsia"/>
          <w:color w:val="auto"/>
          <w:sz w:val="21"/>
          <w:szCs w:val="21"/>
        </w:rPr>
        <w:t xml:space="preserve">予定額　　　</w:t>
      </w:r>
      <w:r w:rsidRPr="00470BC7">
        <w:rPr>
          <w:rFonts w:hAnsi="ＭＳ 明朝"/>
          <w:color w:val="auto"/>
          <w:sz w:val="21"/>
          <w:szCs w:val="21"/>
        </w:rPr>
        <w:t>上限提案価格</w:t>
      </w:r>
      <w:r w:rsidR="00B51DE4" w:rsidRPr="00470BC7">
        <w:rPr>
          <w:rFonts w:hAnsi="ＭＳ 明朝" w:hint="eastAsia"/>
          <w:color w:val="auto"/>
          <w:sz w:val="21"/>
          <w:szCs w:val="21"/>
        </w:rPr>
        <w:t xml:space="preserve">　</w:t>
      </w:r>
      <w:r w:rsidR="00E2586A" w:rsidRPr="00470BC7">
        <w:rPr>
          <w:rFonts w:hAnsi="ＭＳ 明朝" w:hint="eastAsia"/>
          <w:color w:val="auto"/>
          <w:sz w:val="21"/>
          <w:szCs w:val="21"/>
        </w:rPr>
        <w:t>101,880,000</w:t>
      </w:r>
      <w:r w:rsidRPr="00470BC7">
        <w:rPr>
          <w:rFonts w:hAnsi="ＭＳ 明朝"/>
          <w:color w:val="auto"/>
          <w:sz w:val="21"/>
          <w:szCs w:val="21"/>
        </w:rPr>
        <w:t>円（</w:t>
      </w:r>
      <w:r w:rsidRPr="00470BC7">
        <w:rPr>
          <w:rFonts w:hAnsi="ＭＳ 明朝" w:hint="eastAsia"/>
          <w:color w:val="auto"/>
          <w:sz w:val="21"/>
          <w:szCs w:val="21"/>
        </w:rPr>
        <w:t>税込</w:t>
      </w:r>
      <w:r w:rsidRPr="00470BC7">
        <w:rPr>
          <w:rFonts w:hAnsi="ＭＳ 明朝"/>
          <w:color w:val="auto"/>
          <w:sz w:val="21"/>
          <w:szCs w:val="21"/>
        </w:rPr>
        <w:t>）</w:t>
      </w:r>
      <w:r w:rsidRPr="00470BC7">
        <w:rPr>
          <w:rFonts w:hAnsi="ＭＳ 明朝" w:hint="eastAsia"/>
          <w:color w:val="auto"/>
          <w:sz w:val="21"/>
          <w:szCs w:val="21"/>
        </w:rPr>
        <w:t xml:space="preserve">　※</w:t>
      </w:r>
      <w:r w:rsidRPr="00470BC7">
        <w:rPr>
          <w:rFonts w:hAnsi="ＭＳ 明朝"/>
          <w:color w:val="auto"/>
          <w:sz w:val="21"/>
          <w:szCs w:val="21"/>
        </w:rPr>
        <w:t>上限を超えた提案は失格とする。</w:t>
      </w:r>
    </w:p>
    <w:p w14:paraId="3E53A974" w14:textId="05188002" w:rsidR="00640224" w:rsidRPr="00470BC7" w:rsidRDefault="00640224" w:rsidP="00640224">
      <w:pPr>
        <w:pStyle w:val="Default"/>
        <w:snapToGrid w:val="0"/>
        <w:rPr>
          <w:rFonts w:hAnsi="ＭＳ 明朝"/>
          <w:color w:val="auto"/>
          <w:sz w:val="21"/>
          <w:szCs w:val="21"/>
        </w:rPr>
      </w:pPr>
      <w:r w:rsidRPr="00470BC7">
        <w:rPr>
          <w:rFonts w:hAnsi="ＭＳ 明朝" w:hint="eastAsia"/>
          <w:color w:val="auto"/>
          <w:sz w:val="21"/>
          <w:szCs w:val="21"/>
        </w:rPr>
        <w:t>（７）発注者　　　静岡市長</w:t>
      </w:r>
    </w:p>
    <w:p w14:paraId="514DD7A0" w14:textId="77777777" w:rsidR="00C05A1B" w:rsidRPr="00470BC7" w:rsidRDefault="00C05A1B" w:rsidP="00C05A1B">
      <w:pPr>
        <w:autoSpaceDE w:val="0"/>
        <w:autoSpaceDN w:val="0"/>
        <w:adjustRightInd w:val="0"/>
        <w:ind w:left="720" w:hanging="720"/>
        <w:rPr>
          <w:rFonts w:ascii="ＭＳ 明朝" w:eastAsia="ＭＳ 明朝" w:hAnsi="ＭＳ 明朝" w:cs="ＭＳ"/>
          <w:kern w:val="0"/>
          <w:szCs w:val="21"/>
        </w:rPr>
      </w:pPr>
    </w:p>
    <w:p w14:paraId="79B215C4" w14:textId="12D6A73C" w:rsidR="00E33572" w:rsidRPr="00470BC7" w:rsidRDefault="00E33572" w:rsidP="00E33572">
      <w:pPr>
        <w:pStyle w:val="Default"/>
        <w:rPr>
          <w:rFonts w:asciiTheme="majorEastAsia" w:eastAsiaTheme="majorEastAsia" w:hAnsiTheme="majorEastAsia" w:cs="Century"/>
          <w:color w:val="auto"/>
          <w:sz w:val="21"/>
          <w:szCs w:val="21"/>
        </w:rPr>
      </w:pPr>
      <w:r w:rsidRPr="00470BC7">
        <w:rPr>
          <w:rFonts w:asciiTheme="majorEastAsia" w:eastAsiaTheme="majorEastAsia" w:hAnsiTheme="majorEastAsia" w:cs="Century" w:hint="eastAsia"/>
          <w:color w:val="auto"/>
          <w:sz w:val="21"/>
          <w:szCs w:val="21"/>
        </w:rPr>
        <w:t>３　事務局</w:t>
      </w:r>
    </w:p>
    <w:p w14:paraId="08D98FE7" w14:textId="77777777" w:rsidR="00E33572" w:rsidRPr="00470BC7" w:rsidRDefault="00E33572" w:rsidP="00E33572">
      <w:pPr>
        <w:pStyle w:val="Default"/>
        <w:ind w:firstLineChars="200" w:firstLine="420"/>
        <w:rPr>
          <w:rFonts w:hAnsi="ＭＳ 明朝"/>
          <w:color w:val="auto"/>
          <w:sz w:val="21"/>
          <w:szCs w:val="21"/>
        </w:rPr>
      </w:pPr>
      <w:r w:rsidRPr="00470BC7">
        <w:rPr>
          <w:rFonts w:hAnsi="ＭＳ 明朝" w:hint="eastAsia"/>
          <w:color w:val="auto"/>
          <w:sz w:val="21"/>
          <w:szCs w:val="21"/>
        </w:rPr>
        <w:t>静岡市　都市局　建築部　建築総務課</w:t>
      </w:r>
      <w:r w:rsidRPr="00470BC7">
        <w:rPr>
          <w:rFonts w:hAnsi="ＭＳ 明朝"/>
          <w:color w:val="auto"/>
          <w:sz w:val="21"/>
          <w:szCs w:val="21"/>
        </w:rPr>
        <w:t xml:space="preserve"> </w:t>
      </w:r>
      <w:r w:rsidRPr="00470BC7">
        <w:rPr>
          <w:rFonts w:hAnsi="ＭＳ 明朝" w:hint="eastAsia"/>
          <w:color w:val="auto"/>
          <w:sz w:val="21"/>
          <w:szCs w:val="21"/>
        </w:rPr>
        <w:t xml:space="preserve">　</w:t>
      </w:r>
    </w:p>
    <w:p w14:paraId="7B0F6770" w14:textId="4EF3CC7B" w:rsidR="00E33572" w:rsidRPr="00470BC7" w:rsidRDefault="00E33572" w:rsidP="00E33572">
      <w:pPr>
        <w:pStyle w:val="Default"/>
        <w:ind w:firstLineChars="200" w:firstLine="420"/>
        <w:rPr>
          <w:rFonts w:hAnsi="ＭＳ 明朝"/>
          <w:color w:val="auto"/>
          <w:sz w:val="21"/>
          <w:szCs w:val="21"/>
        </w:rPr>
      </w:pPr>
      <w:r w:rsidRPr="00470BC7">
        <w:rPr>
          <w:rFonts w:hAnsi="ＭＳ 明朝" w:hint="eastAsia"/>
          <w:color w:val="auto"/>
          <w:sz w:val="21"/>
          <w:szCs w:val="21"/>
        </w:rPr>
        <w:t xml:space="preserve">住所　　　　　：〒420-8602 </w:t>
      </w:r>
      <w:r w:rsidRPr="00470BC7">
        <w:rPr>
          <w:rFonts w:hAnsi="ＭＳ 明朝"/>
          <w:color w:val="auto"/>
          <w:sz w:val="21"/>
          <w:szCs w:val="21"/>
        </w:rPr>
        <w:t xml:space="preserve"> </w:t>
      </w:r>
      <w:r w:rsidRPr="00470BC7">
        <w:rPr>
          <w:rFonts w:hAnsi="ＭＳ 明朝" w:hint="eastAsia"/>
          <w:color w:val="auto"/>
          <w:sz w:val="21"/>
          <w:szCs w:val="21"/>
        </w:rPr>
        <w:t>静岡市葵区追手</w:t>
      </w:r>
      <w:r w:rsidR="00563F1B" w:rsidRPr="00470BC7">
        <w:rPr>
          <w:rFonts w:hAnsi="ＭＳ 明朝" w:hint="eastAsia"/>
          <w:color w:val="auto"/>
          <w:sz w:val="21"/>
          <w:szCs w:val="21"/>
        </w:rPr>
        <w:t>町</w:t>
      </w:r>
      <w:r w:rsidRPr="00470BC7">
        <w:rPr>
          <w:rFonts w:hAnsi="ＭＳ 明朝" w:hint="eastAsia"/>
          <w:color w:val="auto"/>
          <w:sz w:val="21"/>
          <w:szCs w:val="21"/>
        </w:rPr>
        <w:t>５番１号</w:t>
      </w:r>
    </w:p>
    <w:p w14:paraId="19003BAF" w14:textId="77148E31" w:rsidR="00E33572" w:rsidRPr="00470BC7" w:rsidRDefault="00E33572" w:rsidP="00E33572">
      <w:pPr>
        <w:pStyle w:val="Default"/>
        <w:ind w:firstLineChars="200" w:firstLine="420"/>
        <w:rPr>
          <w:rFonts w:hAnsi="ＭＳ 明朝"/>
          <w:color w:val="auto"/>
          <w:sz w:val="21"/>
          <w:szCs w:val="21"/>
        </w:rPr>
      </w:pPr>
      <w:r w:rsidRPr="00470BC7">
        <w:rPr>
          <w:rFonts w:hAnsi="ＭＳ 明朝" w:hint="eastAsia"/>
          <w:color w:val="auto"/>
          <w:sz w:val="21"/>
          <w:szCs w:val="21"/>
        </w:rPr>
        <w:t>ＴＥＬ　　　  ：054-221-1608（直通）</w:t>
      </w:r>
    </w:p>
    <w:p w14:paraId="38FE7620" w14:textId="19195694" w:rsidR="00E33572" w:rsidRPr="00470BC7" w:rsidRDefault="00E33572" w:rsidP="00E33572">
      <w:pPr>
        <w:pStyle w:val="Default"/>
        <w:ind w:firstLineChars="200" w:firstLine="420"/>
        <w:rPr>
          <w:rFonts w:hAnsi="ＭＳ 明朝"/>
          <w:color w:val="auto"/>
        </w:rPr>
      </w:pPr>
      <w:r w:rsidRPr="00470BC7">
        <w:rPr>
          <w:rFonts w:hAnsi="ＭＳ 明朝" w:hint="eastAsia"/>
          <w:color w:val="auto"/>
          <w:sz w:val="21"/>
          <w:szCs w:val="21"/>
        </w:rPr>
        <w:t xml:space="preserve">メールアドレス：kenchikusoumu@city.shizuoka.lg.jp　</w:t>
      </w:r>
      <w:r w:rsidRPr="00470BC7">
        <w:rPr>
          <w:rFonts w:hAnsi="ＭＳ 明朝"/>
          <w:color w:val="auto"/>
        </w:rPr>
        <w:t xml:space="preserve"> </w:t>
      </w:r>
    </w:p>
    <w:p w14:paraId="15068364" w14:textId="7C1B3D0F" w:rsidR="00E33572" w:rsidRPr="00470BC7" w:rsidRDefault="00E33572" w:rsidP="00E33572">
      <w:pPr>
        <w:pStyle w:val="Default"/>
        <w:ind w:firstLineChars="200" w:firstLine="420"/>
        <w:rPr>
          <w:rFonts w:hAnsi="ＭＳ 明朝"/>
          <w:color w:val="auto"/>
          <w:sz w:val="21"/>
          <w:szCs w:val="21"/>
        </w:rPr>
      </w:pPr>
      <w:r w:rsidRPr="00470BC7">
        <w:rPr>
          <w:rFonts w:hAnsi="ＭＳ 明朝" w:hint="eastAsia"/>
          <w:color w:val="auto"/>
          <w:sz w:val="21"/>
          <w:szCs w:val="21"/>
        </w:rPr>
        <w:t>ホームページ　：</w:t>
      </w:r>
      <w:r w:rsidRPr="00470BC7">
        <w:rPr>
          <w:rFonts w:hAnsi="ＭＳ 明朝"/>
          <w:color w:val="auto"/>
          <w:sz w:val="21"/>
          <w:szCs w:val="21"/>
        </w:rPr>
        <w:t>http://www.</w:t>
      </w:r>
      <w:r w:rsidRPr="00470BC7">
        <w:rPr>
          <w:rFonts w:hAnsi="ＭＳ 明朝" w:hint="eastAsia"/>
          <w:color w:val="auto"/>
          <w:sz w:val="21"/>
          <w:szCs w:val="21"/>
        </w:rPr>
        <w:t>city.shizuoka.lg</w:t>
      </w:r>
      <w:r w:rsidRPr="00470BC7">
        <w:rPr>
          <w:rFonts w:hAnsi="ＭＳ 明朝"/>
          <w:color w:val="auto"/>
          <w:sz w:val="21"/>
          <w:szCs w:val="21"/>
        </w:rPr>
        <w:t>.jp/</w:t>
      </w:r>
      <w:r w:rsidRPr="00470BC7">
        <w:rPr>
          <w:rFonts w:hAnsi="ＭＳ 明朝" w:hint="eastAsia"/>
          <w:color w:val="auto"/>
          <w:sz w:val="21"/>
          <w:szCs w:val="21"/>
        </w:rPr>
        <w:t>index</w:t>
      </w:r>
      <w:r w:rsidRPr="00470BC7">
        <w:rPr>
          <w:rFonts w:hAnsi="ＭＳ 明朝"/>
          <w:color w:val="auto"/>
          <w:sz w:val="21"/>
          <w:szCs w:val="21"/>
        </w:rPr>
        <w:t>.html</w:t>
      </w:r>
    </w:p>
    <w:p w14:paraId="0C281B75" w14:textId="77777777" w:rsidR="00E33572" w:rsidRPr="00470BC7" w:rsidRDefault="00E33572" w:rsidP="00C05A1B">
      <w:pPr>
        <w:autoSpaceDE w:val="0"/>
        <w:autoSpaceDN w:val="0"/>
        <w:adjustRightInd w:val="0"/>
        <w:ind w:left="720" w:hanging="720"/>
        <w:rPr>
          <w:rFonts w:ascii="ＭＳ 明朝" w:eastAsia="ＭＳ 明朝" w:hAnsi="ＭＳ 明朝" w:cs="ＭＳ"/>
          <w:kern w:val="0"/>
          <w:szCs w:val="21"/>
        </w:rPr>
      </w:pPr>
    </w:p>
    <w:p w14:paraId="3256079E" w14:textId="2D45872B" w:rsidR="00C05A1B" w:rsidRPr="00470BC7" w:rsidRDefault="00076C30" w:rsidP="00C05A1B">
      <w:pPr>
        <w:autoSpaceDE w:val="0"/>
        <w:autoSpaceDN w:val="0"/>
        <w:adjustRightInd w:val="0"/>
        <w:ind w:left="720" w:hanging="720"/>
        <w:rPr>
          <w:rFonts w:asciiTheme="majorEastAsia" w:eastAsiaTheme="majorEastAsia" w:hAnsiTheme="majorEastAsia" w:cs="ＭＳ"/>
          <w:kern w:val="0"/>
          <w:szCs w:val="21"/>
        </w:rPr>
      </w:pPr>
      <w:r w:rsidRPr="00470BC7">
        <w:rPr>
          <w:rFonts w:asciiTheme="majorEastAsia" w:eastAsiaTheme="majorEastAsia" w:hAnsiTheme="majorEastAsia" w:cs="ＭＳ" w:hint="eastAsia"/>
          <w:kern w:val="0"/>
          <w:szCs w:val="21"/>
        </w:rPr>
        <w:t>４</w:t>
      </w:r>
      <w:r w:rsidR="00C05A1B" w:rsidRPr="00470BC7">
        <w:rPr>
          <w:rFonts w:asciiTheme="majorEastAsia" w:eastAsiaTheme="majorEastAsia" w:hAnsiTheme="majorEastAsia" w:cs="ＭＳ" w:hint="eastAsia"/>
          <w:kern w:val="0"/>
          <w:szCs w:val="21"/>
        </w:rPr>
        <w:t xml:space="preserve">　</w:t>
      </w:r>
      <w:r w:rsidR="00715525" w:rsidRPr="00470BC7">
        <w:rPr>
          <w:rFonts w:asciiTheme="majorEastAsia" w:eastAsiaTheme="majorEastAsia" w:hAnsiTheme="majorEastAsia" w:cs="ＭＳ" w:hint="eastAsia"/>
          <w:kern w:val="0"/>
          <w:szCs w:val="21"/>
        </w:rPr>
        <w:t>参加</w:t>
      </w:r>
      <w:r w:rsidR="00C05A1B" w:rsidRPr="00470BC7">
        <w:rPr>
          <w:rFonts w:asciiTheme="majorEastAsia" w:eastAsiaTheme="majorEastAsia" w:hAnsiTheme="majorEastAsia" w:cs="ＭＳ" w:hint="eastAsia"/>
          <w:kern w:val="0"/>
          <w:szCs w:val="21"/>
        </w:rPr>
        <w:t>資格</w:t>
      </w:r>
      <w:r w:rsidR="00C05A1B" w:rsidRPr="00470BC7">
        <w:rPr>
          <w:rFonts w:asciiTheme="majorEastAsia" w:eastAsiaTheme="majorEastAsia" w:hAnsiTheme="majorEastAsia" w:cs="ＭＳ"/>
          <w:kern w:val="0"/>
          <w:szCs w:val="21"/>
        </w:rPr>
        <w:t xml:space="preserve"> </w:t>
      </w:r>
    </w:p>
    <w:p w14:paraId="296F00DB" w14:textId="3BF63132" w:rsidR="00C05A1B" w:rsidRPr="00470BC7" w:rsidRDefault="00715525" w:rsidP="00C05A1B">
      <w:pPr>
        <w:autoSpaceDE w:val="0"/>
        <w:autoSpaceDN w:val="0"/>
        <w:adjustRightInd w:val="0"/>
        <w:snapToGrid w:val="0"/>
        <w:ind w:firstLineChars="150" w:firstLine="315"/>
        <w:rPr>
          <w:rFonts w:ascii="ＭＳ 明朝" w:eastAsia="ＭＳ 明朝" w:hAnsi="ＭＳ 明朝" w:cs="ＭＳ"/>
          <w:kern w:val="0"/>
          <w:szCs w:val="21"/>
        </w:rPr>
      </w:pPr>
      <w:r w:rsidRPr="00470BC7">
        <w:rPr>
          <w:rFonts w:ascii="ＭＳ 明朝" w:eastAsia="ＭＳ 明朝" w:hAnsi="ＭＳ 明朝" w:cs="ＭＳ" w:hint="eastAsia"/>
          <w:kern w:val="0"/>
          <w:szCs w:val="21"/>
        </w:rPr>
        <w:t>参加</w:t>
      </w:r>
      <w:r w:rsidR="001F72A5" w:rsidRPr="00470BC7">
        <w:rPr>
          <w:rFonts w:ascii="ＭＳ 明朝" w:eastAsia="ＭＳ 明朝" w:hAnsi="ＭＳ 明朝" w:cs="ＭＳ" w:hint="eastAsia"/>
          <w:kern w:val="0"/>
          <w:szCs w:val="21"/>
        </w:rPr>
        <w:t>者は、</w:t>
      </w:r>
      <w:r w:rsidR="00C05A1B" w:rsidRPr="00470BC7">
        <w:rPr>
          <w:rFonts w:ascii="ＭＳ 明朝" w:eastAsia="ＭＳ 明朝" w:hAnsi="ＭＳ 明朝" w:cs="ＭＳ" w:hint="eastAsia"/>
          <w:kern w:val="0"/>
          <w:szCs w:val="21"/>
        </w:rPr>
        <w:t>次</w:t>
      </w:r>
      <w:r w:rsidR="001F72A5" w:rsidRPr="00470BC7">
        <w:rPr>
          <w:rFonts w:ascii="ＭＳ 明朝" w:eastAsia="ＭＳ 明朝" w:hAnsi="ＭＳ 明朝" w:cs="ＭＳ" w:hint="eastAsia"/>
          <w:kern w:val="0"/>
          <w:szCs w:val="21"/>
        </w:rPr>
        <w:t>に掲げる参加要件を</w:t>
      </w:r>
      <w:r w:rsidR="00C05A1B" w:rsidRPr="00470BC7">
        <w:rPr>
          <w:rFonts w:ascii="ＭＳ 明朝" w:eastAsia="ＭＳ 明朝" w:hAnsi="ＭＳ 明朝" w:cs="ＭＳ" w:hint="eastAsia"/>
          <w:kern w:val="0"/>
          <w:szCs w:val="21"/>
        </w:rPr>
        <w:t>全て満たす</w:t>
      </w:r>
      <w:r w:rsidR="001F72A5" w:rsidRPr="00470BC7">
        <w:rPr>
          <w:rFonts w:ascii="ＭＳ 明朝" w:eastAsia="ＭＳ 明朝" w:hAnsi="ＭＳ 明朝" w:cs="ＭＳ" w:hint="eastAsia"/>
          <w:kern w:val="0"/>
          <w:szCs w:val="21"/>
        </w:rPr>
        <w:t>こと</w:t>
      </w:r>
      <w:r w:rsidR="00C05A1B" w:rsidRPr="00470BC7">
        <w:rPr>
          <w:rFonts w:ascii="ＭＳ 明朝" w:eastAsia="ＭＳ 明朝" w:hAnsi="ＭＳ 明朝" w:cs="ＭＳ" w:hint="eastAsia"/>
          <w:kern w:val="0"/>
          <w:szCs w:val="21"/>
        </w:rPr>
        <w:t>。</w:t>
      </w:r>
    </w:p>
    <w:p w14:paraId="74042A82" w14:textId="0176B64A" w:rsidR="00291EC6" w:rsidRPr="00470BC7" w:rsidRDefault="003014F3" w:rsidP="00AB58F4">
      <w:pPr>
        <w:pStyle w:val="aa"/>
        <w:numPr>
          <w:ilvl w:val="0"/>
          <w:numId w:val="14"/>
        </w:numPr>
        <w:autoSpaceDE w:val="0"/>
        <w:autoSpaceDN w:val="0"/>
        <w:adjustRightInd w:val="0"/>
        <w:snapToGrid w:val="0"/>
        <w:ind w:leftChars="0"/>
        <w:rPr>
          <w:rFonts w:ascii="ＭＳ 明朝" w:hAnsi="ＭＳ 明朝" w:cs="ＭＳ ....."/>
          <w:kern w:val="0"/>
          <w:szCs w:val="21"/>
        </w:rPr>
      </w:pPr>
      <w:r w:rsidRPr="00470BC7">
        <w:rPr>
          <w:rFonts w:ascii="ＭＳ 明朝" w:hAnsi="ＭＳ 明朝" w:cs="ＭＳ ....." w:hint="eastAsia"/>
          <w:kern w:val="0"/>
          <w:szCs w:val="21"/>
        </w:rPr>
        <w:t>提案書類提出期限（令和７年５月</w:t>
      </w:r>
      <w:r w:rsidR="00876ED7">
        <w:rPr>
          <w:rFonts w:ascii="ＭＳ 明朝" w:hAnsi="ＭＳ 明朝" w:cs="ＭＳ ....." w:hint="eastAsia"/>
          <w:kern w:val="0"/>
          <w:szCs w:val="21"/>
        </w:rPr>
        <w:t>14</w:t>
      </w:r>
      <w:r w:rsidRPr="00470BC7">
        <w:rPr>
          <w:rFonts w:ascii="ＭＳ 明朝" w:hAnsi="ＭＳ 明朝" w:cs="ＭＳ ....." w:hint="eastAsia"/>
          <w:kern w:val="0"/>
          <w:szCs w:val="21"/>
        </w:rPr>
        <w:t>日）までに、</w:t>
      </w:r>
      <w:r w:rsidR="00291EC6" w:rsidRPr="00470BC7">
        <w:rPr>
          <w:rFonts w:ascii="ＭＳ 明朝" w:hAnsi="ＭＳ 明朝" w:cs="ＭＳ ....." w:hint="eastAsia"/>
          <w:kern w:val="0"/>
          <w:szCs w:val="21"/>
        </w:rPr>
        <w:t>静岡市が発注する</w:t>
      </w:r>
      <w:r w:rsidR="00AB58F4" w:rsidRPr="00470BC7">
        <w:rPr>
          <w:rFonts w:ascii="ＭＳ 明朝" w:hAnsi="ＭＳ 明朝" w:cs="ＭＳ ....." w:hint="eastAsia"/>
          <w:kern w:val="0"/>
          <w:szCs w:val="21"/>
        </w:rPr>
        <w:t>建設工事の請負契約及び建設業関連業務の委託契約に係る競争入札参加者に必要な資格を定めた告示（平成17年静岡市告示第43号）に基づく</w:t>
      </w:r>
      <w:r w:rsidR="00AC2193" w:rsidRPr="00470BC7">
        <w:rPr>
          <w:rFonts w:ascii="ＭＳ 明朝" w:hAnsi="ＭＳ 明朝" w:cs="ＭＳ ....." w:hint="eastAsia"/>
          <w:kern w:val="0"/>
          <w:szCs w:val="21"/>
        </w:rPr>
        <w:t>、</w:t>
      </w:r>
      <w:r w:rsidR="00AC2193" w:rsidRPr="00470BC7">
        <w:rPr>
          <w:rFonts w:asciiTheme="minorEastAsia" w:hAnsiTheme="minorEastAsia" w:cs="ＭＳ ....." w:hint="eastAsia"/>
          <w:kern w:val="0"/>
          <w:szCs w:val="21"/>
        </w:rPr>
        <w:t>建築一式工事の</w:t>
      </w:r>
      <w:r w:rsidR="00AB58F4" w:rsidRPr="00470BC7">
        <w:rPr>
          <w:rFonts w:ascii="ＭＳ 明朝" w:hAnsi="ＭＳ 明朝" w:cs="ＭＳ ....." w:hint="eastAsia"/>
          <w:kern w:val="0"/>
          <w:szCs w:val="21"/>
        </w:rPr>
        <w:t>入札参加資格の認定を受けている者</w:t>
      </w:r>
      <w:r w:rsidR="000375E5" w:rsidRPr="00470BC7">
        <w:rPr>
          <w:rFonts w:ascii="ＭＳ 明朝" w:hAnsi="ＭＳ 明朝" w:cs="ＭＳ ....." w:hint="eastAsia"/>
          <w:kern w:val="0"/>
          <w:szCs w:val="21"/>
        </w:rPr>
        <w:t>であること。</w:t>
      </w:r>
    </w:p>
    <w:p w14:paraId="4C9EDA7D" w14:textId="67333423" w:rsidR="005C728A" w:rsidRPr="00470BC7" w:rsidRDefault="00E12B2C" w:rsidP="005C728A">
      <w:pPr>
        <w:pStyle w:val="aa"/>
        <w:numPr>
          <w:ilvl w:val="0"/>
          <w:numId w:val="14"/>
        </w:numPr>
        <w:autoSpaceDE w:val="0"/>
        <w:autoSpaceDN w:val="0"/>
        <w:adjustRightInd w:val="0"/>
        <w:snapToGrid w:val="0"/>
        <w:ind w:leftChars="0"/>
        <w:rPr>
          <w:rFonts w:ascii="ＭＳ 明朝" w:hAnsi="ＭＳ 明朝" w:cs="ＭＳ ....."/>
          <w:kern w:val="0"/>
          <w:szCs w:val="21"/>
        </w:rPr>
      </w:pPr>
      <w:r w:rsidRPr="00470BC7">
        <w:rPr>
          <w:rFonts w:ascii="ＭＳ 明朝" w:hAnsi="ＭＳ 明朝" w:cs="ＭＳ ....." w:hint="eastAsia"/>
          <w:kern w:val="0"/>
          <w:szCs w:val="21"/>
        </w:rPr>
        <w:t>設計を担当する者</w:t>
      </w:r>
      <w:r w:rsidR="001C6181" w:rsidRPr="00470BC7">
        <w:rPr>
          <w:rFonts w:ascii="ＭＳ 明朝" w:hAnsi="ＭＳ 明朝" w:cs="ＭＳ ....." w:hint="eastAsia"/>
          <w:kern w:val="0"/>
          <w:szCs w:val="21"/>
        </w:rPr>
        <w:t>が属する建築士事務所が</w:t>
      </w:r>
      <w:r w:rsidRPr="00470BC7">
        <w:rPr>
          <w:rFonts w:ascii="ＭＳ 明朝" w:hAnsi="ＭＳ 明朝" w:cs="ＭＳ ....." w:hint="eastAsia"/>
          <w:kern w:val="0"/>
          <w:szCs w:val="21"/>
        </w:rPr>
        <w:t>、</w:t>
      </w:r>
      <w:r w:rsidR="001C6181" w:rsidRPr="00470BC7">
        <w:rPr>
          <w:rFonts w:ascii="ＭＳ 明朝" w:hAnsi="ＭＳ 明朝" w:cs="ＭＳ ....." w:hint="eastAsia"/>
          <w:kern w:val="0"/>
          <w:szCs w:val="21"/>
        </w:rPr>
        <w:t>建築士法</w:t>
      </w:r>
      <w:r w:rsidR="001F72A5" w:rsidRPr="00470BC7">
        <w:rPr>
          <w:rFonts w:ascii="ＭＳ 明朝" w:hAnsi="ＭＳ 明朝" w:cs="ＭＳ ....." w:hint="eastAsia"/>
          <w:kern w:val="0"/>
          <w:szCs w:val="21"/>
        </w:rPr>
        <w:t>（昭和25年法律第202号）</w:t>
      </w:r>
      <w:r w:rsidR="001C6181" w:rsidRPr="00470BC7">
        <w:rPr>
          <w:rFonts w:ascii="ＭＳ 明朝" w:hAnsi="ＭＳ 明朝" w:cs="ＭＳ ....." w:hint="eastAsia"/>
          <w:kern w:val="0"/>
          <w:szCs w:val="21"/>
        </w:rPr>
        <w:t>第23条</w:t>
      </w:r>
      <w:r w:rsidR="001F72A5" w:rsidRPr="00470BC7">
        <w:rPr>
          <w:rFonts w:ascii="ＭＳ 明朝" w:hAnsi="ＭＳ 明朝" w:cs="ＭＳ ....." w:hint="eastAsia"/>
          <w:kern w:val="0"/>
          <w:szCs w:val="21"/>
        </w:rPr>
        <w:t>の規定に基づく</w:t>
      </w:r>
      <w:r w:rsidRPr="00470BC7">
        <w:rPr>
          <w:rFonts w:ascii="ＭＳ 明朝" w:hAnsi="ＭＳ 明朝" w:cs="ＭＳ ....." w:hint="eastAsia"/>
          <w:kern w:val="0"/>
          <w:szCs w:val="21"/>
        </w:rPr>
        <w:t>事務所</w:t>
      </w:r>
      <w:r w:rsidR="001F72A5" w:rsidRPr="00470BC7">
        <w:rPr>
          <w:rFonts w:ascii="ＭＳ 明朝" w:hAnsi="ＭＳ 明朝" w:cs="ＭＳ ....." w:hint="eastAsia"/>
          <w:kern w:val="0"/>
          <w:szCs w:val="21"/>
        </w:rPr>
        <w:t>の</w:t>
      </w:r>
      <w:r w:rsidRPr="00470BC7">
        <w:rPr>
          <w:rFonts w:ascii="ＭＳ 明朝" w:hAnsi="ＭＳ 明朝" w:cs="ＭＳ ....." w:hint="eastAsia"/>
          <w:kern w:val="0"/>
          <w:szCs w:val="21"/>
        </w:rPr>
        <w:t>登録</w:t>
      </w:r>
      <w:r w:rsidR="001C6181" w:rsidRPr="00470BC7">
        <w:rPr>
          <w:rFonts w:ascii="ＭＳ 明朝" w:hAnsi="ＭＳ 明朝" w:cs="ＭＳ ....." w:hint="eastAsia"/>
          <w:kern w:val="0"/>
          <w:szCs w:val="21"/>
        </w:rPr>
        <w:t>を受けている</w:t>
      </w:r>
      <w:r w:rsidRPr="00470BC7">
        <w:rPr>
          <w:rFonts w:ascii="ＭＳ 明朝" w:hAnsi="ＭＳ 明朝" w:cs="ＭＳ ....." w:hint="eastAsia"/>
          <w:kern w:val="0"/>
          <w:szCs w:val="21"/>
        </w:rPr>
        <w:t>こと。</w:t>
      </w:r>
    </w:p>
    <w:p w14:paraId="0455FFCD" w14:textId="6003C7CC" w:rsidR="00E12B2C" w:rsidRPr="00470BC7" w:rsidRDefault="005C728A" w:rsidP="005C728A">
      <w:pPr>
        <w:pStyle w:val="aa"/>
        <w:numPr>
          <w:ilvl w:val="0"/>
          <w:numId w:val="14"/>
        </w:numPr>
        <w:autoSpaceDE w:val="0"/>
        <w:autoSpaceDN w:val="0"/>
        <w:adjustRightInd w:val="0"/>
        <w:snapToGrid w:val="0"/>
        <w:ind w:leftChars="0"/>
        <w:rPr>
          <w:rFonts w:ascii="ＭＳ 明朝" w:hAnsi="ＭＳ 明朝" w:cs="ＭＳ ....."/>
          <w:kern w:val="0"/>
          <w:szCs w:val="21"/>
        </w:rPr>
      </w:pPr>
      <w:r w:rsidRPr="00470BC7">
        <w:rPr>
          <w:rFonts w:ascii="ＭＳ 明朝" w:hAnsi="ＭＳ 明朝" w:cs="ＭＳ ....." w:hint="eastAsia"/>
          <w:kern w:val="0"/>
          <w:szCs w:val="21"/>
        </w:rPr>
        <w:t>二以上の者が共同（設計会社＋施工会社など）して入札に参加する（以下「共同企業体」という。）場合は、</w:t>
      </w:r>
      <w:r w:rsidR="007754FD" w:rsidRPr="00470BC7">
        <w:rPr>
          <w:rFonts w:ascii="ＭＳ 明朝" w:hAnsi="ＭＳ 明朝" w:cs="ＭＳ ....." w:hint="eastAsia"/>
          <w:kern w:val="0"/>
          <w:szCs w:val="21"/>
        </w:rPr>
        <w:t>提案書類提出期限（令和７年５月</w:t>
      </w:r>
      <w:r w:rsidR="007754FD">
        <w:rPr>
          <w:rFonts w:ascii="ＭＳ 明朝" w:hAnsi="ＭＳ 明朝" w:cs="ＭＳ ....." w:hint="eastAsia"/>
          <w:kern w:val="0"/>
          <w:szCs w:val="21"/>
        </w:rPr>
        <w:t>14</w:t>
      </w:r>
      <w:r w:rsidR="007754FD" w:rsidRPr="00470BC7">
        <w:rPr>
          <w:rFonts w:ascii="ＭＳ 明朝" w:hAnsi="ＭＳ 明朝" w:cs="ＭＳ ....." w:hint="eastAsia"/>
          <w:kern w:val="0"/>
          <w:szCs w:val="21"/>
        </w:rPr>
        <w:t>日）までに、</w:t>
      </w:r>
      <w:r w:rsidR="00B313C9" w:rsidRPr="00B313C9">
        <w:rPr>
          <w:rFonts w:ascii="ＭＳ 明朝" w:hAnsi="ＭＳ 明朝" w:cs="ＭＳ ....." w:hint="eastAsia"/>
          <w:kern w:val="0"/>
          <w:szCs w:val="21"/>
        </w:rPr>
        <w:t>静岡市が発注する建設工事の請負契約及び建設業関連業務の委託契約に係る競争入札参加者に必要な資格を定めた告示（平成17年静岡市告示第43号）に基づく、入札参加資格の認定を受けている者</w:t>
      </w:r>
      <w:r w:rsidRPr="00470BC7">
        <w:rPr>
          <w:rFonts w:ascii="ＭＳ 明朝" w:hAnsi="ＭＳ 明朝" w:cs="ＭＳ ....." w:hint="eastAsia"/>
          <w:kern w:val="0"/>
          <w:szCs w:val="21"/>
        </w:rPr>
        <w:t>による組合せであること。なお、共同企業体の取扱いは、別紙「</w:t>
      </w:r>
      <w:r w:rsidR="00747911" w:rsidRPr="00470BC7">
        <w:rPr>
          <w:rFonts w:ascii="ＭＳ 明朝" w:hAnsi="ＭＳ 明朝" w:cs="ＭＳ ....." w:hint="eastAsia"/>
          <w:kern w:val="0"/>
          <w:szCs w:val="21"/>
        </w:rPr>
        <w:t>営繕工事における共同企業体の取扱いについて</w:t>
      </w:r>
      <w:r w:rsidRPr="00470BC7">
        <w:rPr>
          <w:rFonts w:ascii="ＭＳ 明朝" w:hAnsi="ＭＳ 明朝" w:cs="ＭＳ ....." w:hint="eastAsia"/>
          <w:kern w:val="0"/>
          <w:szCs w:val="21"/>
        </w:rPr>
        <w:t>」による。</w:t>
      </w:r>
    </w:p>
    <w:p w14:paraId="3B33F123" w14:textId="4D2805ED" w:rsidR="00C05A1B" w:rsidRPr="00470BC7" w:rsidRDefault="00C05A1B" w:rsidP="00C05A1B">
      <w:pPr>
        <w:autoSpaceDE w:val="0"/>
        <w:autoSpaceDN w:val="0"/>
        <w:adjustRightInd w:val="0"/>
        <w:snapToGrid w:val="0"/>
        <w:rPr>
          <w:rFonts w:ascii="ＭＳ 明朝" w:eastAsia="ＭＳ 明朝" w:hAnsi="ＭＳ 明朝" w:cs="ＭＳ ....."/>
          <w:kern w:val="0"/>
          <w:szCs w:val="21"/>
        </w:rPr>
      </w:pPr>
      <w:r w:rsidRPr="00470BC7">
        <w:rPr>
          <w:rFonts w:ascii="ＭＳ 明朝" w:eastAsia="ＭＳ 明朝" w:hAnsi="ＭＳ 明朝" w:cs="ＭＳ ....." w:hint="eastAsia"/>
          <w:kern w:val="0"/>
          <w:szCs w:val="21"/>
        </w:rPr>
        <w:t>（</w:t>
      </w:r>
      <w:r w:rsidR="00E12B2C" w:rsidRPr="00470BC7">
        <w:rPr>
          <w:rFonts w:ascii="ＭＳ 明朝" w:eastAsia="ＭＳ 明朝" w:hAnsi="ＭＳ 明朝" w:cs="ＭＳ ....." w:hint="eastAsia"/>
          <w:kern w:val="0"/>
          <w:szCs w:val="21"/>
        </w:rPr>
        <w:t>４</w:t>
      </w:r>
      <w:r w:rsidRPr="00470BC7">
        <w:rPr>
          <w:rFonts w:ascii="ＭＳ 明朝" w:eastAsia="ＭＳ 明朝" w:hAnsi="ＭＳ 明朝" w:cs="ＭＳ ....." w:hint="eastAsia"/>
          <w:kern w:val="0"/>
          <w:szCs w:val="21"/>
        </w:rPr>
        <w:t>）本</w:t>
      </w:r>
      <w:r w:rsidR="00535B86" w:rsidRPr="00470BC7">
        <w:rPr>
          <w:rFonts w:ascii="ＭＳ 明朝" w:eastAsia="ＭＳ 明朝" w:hAnsi="ＭＳ 明朝" w:cs="ＭＳ ....." w:hint="eastAsia"/>
          <w:kern w:val="0"/>
          <w:szCs w:val="21"/>
        </w:rPr>
        <w:t>工事</w:t>
      </w:r>
      <w:r w:rsidRPr="00470BC7">
        <w:rPr>
          <w:rFonts w:ascii="ＭＳ 明朝" w:eastAsia="ＭＳ 明朝" w:hAnsi="ＭＳ 明朝" w:cs="ＭＳ ....." w:hint="eastAsia"/>
          <w:kern w:val="0"/>
          <w:szCs w:val="21"/>
        </w:rPr>
        <w:t>に関して次に揚げる技術者を配置できる者であること。</w:t>
      </w:r>
      <w:r w:rsidRPr="00470BC7">
        <w:rPr>
          <w:rFonts w:ascii="ＭＳ 明朝" w:eastAsia="ＭＳ 明朝" w:hAnsi="ＭＳ 明朝" w:cs="ＭＳ ....."/>
          <w:kern w:val="0"/>
          <w:szCs w:val="21"/>
        </w:rPr>
        <w:t xml:space="preserve"> </w:t>
      </w:r>
    </w:p>
    <w:p w14:paraId="3289BA5C" w14:textId="3EABD8F1" w:rsidR="00D64449" w:rsidRPr="00470BC7" w:rsidRDefault="004D0B8C" w:rsidP="004D0B8C">
      <w:pPr>
        <w:autoSpaceDE w:val="0"/>
        <w:autoSpaceDN w:val="0"/>
        <w:adjustRightInd w:val="0"/>
        <w:snapToGrid w:val="0"/>
        <w:ind w:firstLineChars="375" w:firstLine="788"/>
        <w:rPr>
          <w:rFonts w:ascii="ＭＳ 明朝" w:eastAsia="ＭＳ 明朝" w:hAnsi="ＭＳ 明朝"/>
          <w:szCs w:val="21"/>
        </w:rPr>
      </w:pPr>
      <w:r w:rsidRPr="00470BC7">
        <w:rPr>
          <w:rFonts w:ascii="ＭＳ 明朝" w:eastAsia="ＭＳ 明朝" w:hAnsi="ＭＳ 明朝" w:hint="eastAsia"/>
          <w:szCs w:val="21"/>
        </w:rPr>
        <w:t>・</w:t>
      </w:r>
      <w:r w:rsidR="003C2A5B" w:rsidRPr="00470BC7">
        <w:rPr>
          <w:rFonts w:ascii="ＭＳ 明朝" w:eastAsia="ＭＳ 明朝" w:hAnsi="ＭＳ 明朝" w:hint="eastAsia"/>
          <w:szCs w:val="21"/>
        </w:rPr>
        <w:t>設計：</w:t>
      </w:r>
      <w:r w:rsidR="00D64449" w:rsidRPr="00470BC7">
        <w:rPr>
          <w:rFonts w:ascii="ＭＳ 明朝" w:eastAsia="ＭＳ 明朝" w:hAnsi="ＭＳ 明朝" w:hint="eastAsia"/>
          <w:szCs w:val="21"/>
        </w:rPr>
        <w:t>建築士法第３条に基づき</w:t>
      </w:r>
      <w:r w:rsidR="008B79E2" w:rsidRPr="00470BC7">
        <w:rPr>
          <w:rFonts w:ascii="ＭＳ 明朝" w:eastAsia="ＭＳ 明朝" w:hAnsi="ＭＳ 明朝" w:hint="eastAsia"/>
          <w:szCs w:val="21"/>
        </w:rPr>
        <w:t>、</w:t>
      </w:r>
      <w:r w:rsidR="00D64449" w:rsidRPr="00470BC7">
        <w:rPr>
          <w:rFonts w:ascii="ＭＳ 明朝" w:eastAsia="ＭＳ 明朝" w:hAnsi="ＭＳ 明朝" w:hint="eastAsia"/>
          <w:szCs w:val="21"/>
        </w:rPr>
        <w:t>必要となる</w:t>
      </w:r>
      <w:r w:rsidR="008B79E2" w:rsidRPr="00470BC7">
        <w:rPr>
          <w:rFonts w:ascii="ＭＳ 明朝" w:eastAsia="ＭＳ 明朝" w:hAnsi="ＭＳ 明朝" w:hint="eastAsia"/>
          <w:szCs w:val="21"/>
        </w:rPr>
        <w:t>建築士</w:t>
      </w:r>
      <w:r w:rsidR="00D64449" w:rsidRPr="00470BC7">
        <w:rPr>
          <w:rFonts w:ascii="ＭＳ 明朝" w:eastAsia="ＭＳ 明朝" w:hAnsi="ＭＳ 明朝" w:hint="eastAsia"/>
          <w:szCs w:val="21"/>
        </w:rPr>
        <w:t>資格を有する者</w:t>
      </w:r>
    </w:p>
    <w:p w14:paraId="52B68FC0" w14:textId="4986E857" w:rsidR="00C05A1B" w:rsidRPr="00470BC7" w:rsidRDefault="00C05A1B" w:rsidP="008B79E2">
      <w:pPr>
        <w:autoSpaceDE w:val="0"/>
        <w:autoSpaceDN w:val="0"/>
        <w:adjustRightInd w:val="0"/>
        <w:snapToGrid w:val="0"/>
        <w:ind w:firstLineChars="375" w:firstLine="788"/>
        <w:rPr>
          <w:rFonts w:ascii="ＭＳ 明朝" w:eastAsia="ＭＳ 明朝" w:hAnsi="ＭＳ 明朝"/>
          <w:szCs w:val="21"/>
        </w:rPr>
      </w:pPr>
      <w:r w:rsidRPr="00470BC7">
        <w:rPr>
          <w:rFonts w:ascii="ＭＳ 明朝" w:eastAsia="ＭＳ 明朝" w:hAnsi="ＭＳ 明朝" w:hint="eastAsia"/>
          <w:szCs w:val="21"/>
        </w:rPr>
        <w:lastRenderedPageBreak/>
        <w:t>・</w:t>
      </w:r>
      <w:r w:rsidR="003C2A5B" w:rsidRPr="00470BC7">
        <w:rPr>
          <w:rFonts w:ascii="ＭＳ 明朝" w:eastAsia="ＭＳ 明朝" w:hAnsi="ＭＳ 明朝" w:hint="eastAsia"/>
          <w:szCs w:val="21"/>
        </w:rPr>
        <w:t>施工：</w:t>
      </w:r>
      <w:r w:rsidR="008B79E2" w:rsidRPr="00470BC7">
        <w:rPr>
          <w:rFonts w:ascii="ＭＳ 明朝" w:eastAsia="ＭＳ 明朝" w:hAnsi="ＭＳ 明朝" w:hint="eastAsia"/>
          <w:szCs w:val="21"/>
        </w:rPr>
        <w:t>建設業法第26条に基づき、主任（監理）技術者に必要となる資格を有する者。</w:t>
      </w:r>
    </w:p>
    <w:p w14:paraId="105E0130" w14:textId="06990354" w:rsidR="00C05A1B" w:rsidRPr="00470BC7" w:rsidRDefault="00C05A1B" w:rsidP="00C05A1B">
      <w:pPr>
        <w:autoSpaceDE w:val="0"/>
        <w:autoSpaceDN w:val="0"/>
        <w:adjustRightInd w:val="0"/>
        <w:snapToGrid w:val="0"/>
        <w:ind w:left="643" w:hangingChars="306" w:hanging="643"/>
        <w:rPr>
          <w:rFonts w:ascii="ＭＳ 明朝" w:eastAsia="ＭＳ 明朝" w:hAnsi="ＭＳ 明朝" w:cs="ＭＳ ....."/>
          <w:kern w:val="0"/>
          <w:szCs w:val="21"/>
        </w:rPr>
      </w:pPr>
      <w:r w:rsidRPr="00470BC7">
        <w:rPr>
          <w:rFonts w:ascii="ＭＳ 明朝" w:eastAsia="ＭＳ 明朝" w:hAnsi="ＭＳ 明朝" w:cs="ＭＳ ....." w:hint="eastAsia"/>
          <w:kern w:val="0"/>
          <w:szCs w:val="21"/>
        </w:rPr>
        <w:t>（</w:t>
      </w:r>
      <w:r w:rsidR="00E12B2C" w:rsidRPr="00470BC7">
        <w:rPr>
          <w:rFonts w:ascii="ＭＳ 明朝" w:eastAsia="ＭＳ 明朝" w:hAnsi="ＭＳ 明朝" w:cs="ＭＳ ....." w:hint="eastAsia"/>
          <w:kern w:val="0"/>
          <w:szCs w:val="21"/>
        </w:rPr>
        <w:t>５</w:t>
      </w:r>
      <w:r w:rsidRPr="00470BC7">
        <w:rPr>
          <w:rFonts w:ascii="ＭＳ 明朝" w:eastAsia="ＭＳ 明朝" w:hAnsi="ＭＳ 明朝" w:cs="ＭＳ ....." w:hint="eastAsia"/>
          <w:kern w:val="0"/>
          <w:szCs w:val="21"/>
        </w:rPr>
        <w:t>）本</w:t>
      </w:r>
      <w:r w:rsidR="00535B86" w:rsidRPr="00470BC7">
        <w:rPr>
          <w:rFonts w:ascii="ＭＳ 明朝" w:eastAsia="ＭＳ 明朝" w:hAnsi="ＭＳ 明朝" w:cs="ＭＳ ....." w:hint="eastAsia"/>
          <w:kern w:val="0"/>
          <w:szCs w:val="21"/>
        </w:rPr>
        <w:t>工事</w:t>
      </w:r>
      <w:r w:rsidRPr="00470BC7">
        <w:rPr>
          <w:rFonts w:ascii="ＭＳ 明朝" w:eastAsia="ＭＳ 明朝" w:hAnsi="ＭＳ 明朝" w:cs="ＭＳ ....." w:hint="eastAsia"/>
          <w:kern w:val="0"/>
          <w:szCs w:val="21"/>
        </w:rPr>
        <w:t>を行う者に</w:t>
      </w:r>
      <w:r w:rsidR="00535B86" w:rsidRPr="00470BC7">
        <w:rPr>
          <w:rFonts w:ascii="ＭＳ 明朝" w:eastAsia="ＭＳ 明朝" w:hAnsi="ＭＳ 明朝" w:cs="ＭＳ ....." w:hint="eastAsia"/>
          <w:kern w:val="0"/>
          <w:szCs w:val="21"/>
        </w:rPr>
        <w:t>特定</w:t>
      </w:r>
      <w:r w:rsidRPr="00470BC7">
        <w:rPr>
          <w:rFonts w:ascii="ＭＳ 明朝" w:eastAsia="ＭＳ 明朝" w:hAnsi="ＭＳ 明朝" w:cs="ＭＳ ....." w:hint="eastAsia"/>
          <w:kern w:val="0"/>
          <w:szCs w:val="21"/>
        </w:rPr>
        <w:t>された場合、本</w:t>
      </w:r>
      <w:r w:rsidR="00535B86" w:rsidRPr="00470BC7">
        <w:rPr>
          <w:rFonts w:ascii="ＭＳ 明朝" w:eastAsia="ＭＳ 明朝" w:hAnsi="ＭＳ 明朝" w:cs="ＭＳ ....." w:hint="eastAsia"/>
          <w:kern w:val="0"/>
          <w:szCs w:val="21"/>
        </w:rPr>
        <w:t>工事</w:t>
      </w:r>
      <w:r w:rsidRPr="00470BC7">
        <w:rPr>
          <w:rFonts w:ascii="ＭＳ 明朝" w:eastAsia="ＭＳ 明朝" w:hAnsi="ＭＳ 明朝" w:cs="ＭＳ ....." w:hint="eastAsia"/>
          <w:kern w:val="0"/>
          <w:szCs w:val="21"/>
        </w:rPr>
        <w:t>を履行期間内に行うことが可能な体制を有し、技術提案書類を提出した時点において配置されていた全ての技術者が本</w:t>
      </w:r>
      <w:r w:rsidR="00535B86" w:rsidRPr="00470BC7">
        <w:rPr>
          <w:rFonts w:ascii="ＭＳ 明朝" w:eastAsia="ＭＳ 明朝" w:hAnsi="ＭＳ 明朝" w:cs="ＭＳ ....." w:hint="eastAsia"/>
          <w:kern w:val="0"/>
          <w:szCs w:val="21"/>
        </w:rPr>
        <w:t>工事</w:t>
      </w:r>
      <w:r w:rsidRPr="00470BC7">
        <w:rPr>
          <w:rFonts w:ascii="ＭＳ 明朝" w:eastAsia="ＭＳ 明朝" w:hAnsi="ＭＳ 明朝" w:cs="ＭＳ ....." w:hint="eastAsia"/>
          <w:kern w:val="0"/>
          <w:szCs w:val="21"/>
        </w:rPr>
        <w:t>の完了まで継続して本</w:t>
      </w:r>
      <w:r w:rsidR="00B35E9B" w:rsidRPr="00470BC7">
        <w:rPr>
          <w:rFonts w:ascii="ＭＳ 明朝" w:eastAsia="ＭＳ 明朝" w:hAnsi="ＭＳ 明朝" w:cs="ＭＳ ....." w:hint="eastAsia"/>
          <w:kern w:val="0"/>
          <w:szCs w:val="21"/>
        </w:rPr>
        <w:t>工事</w:t>
      </w:r>
      <w:r w:rsidRPr="00470BC7">
        <w:rPr>
          <w:rFonts w:ascii="ＭＳ 明朝" w:eastAsia="ＭＳ 明朝" w:hAnsi="ＭＳ 明朝" w:cs="ＭＳ ....." w:hint="eastAsia"/>
          <w:kern w:val="0"/>
          <w:szCs w:val="21"/>
        </w:rPr>
        <w:t>を行うことができる者であること。</w:t>
      </w:r>
      <w:r w:rsidRPr="00470BC7">
        <w:rPr>
          <w:rFonts w:ascii="ＭＳ 明朝" w:eastAsia="ＭＳ 明朝" w:hAnsi="ＭＳ 明朝" w:cs="ＭＳ ....."/>
          <w:kern w:val="0"/>
          <w:szCs w:val="21"/>
        </w:rPr>
        <w:t xml:space="preserve"> </w:t>
      </w:r>
    </w:p>
    <w:p w14:paraId="01603C5F" w14:textId="562AB642" w:rsidR="00C05A1B" w:rsidRPr="00470BC7" w:rsidRDefault="00C05A1B" w:rsidP="00C05A1B">
      <w:pPr>
        <w:autoSpaceDE w:val="0"/>
        <w:autoSpaceDN w:val="0"/>
        <w:adjustRightInd w:val="0"/>
        <w:snapToGrid w:val="0"/>
        <w:ind w:left="643" w:hangingChars="306" w:hanging="643"/>
        <w:rPr>
          <w:rFonts w:ascii="ＭＳ 明朝" w:eastAsia="ＭＳ 明朝" w:hAnsi="ＭＳ 明朝" w:cs="ＭＳ ....."/>
          <w:kern w:val="0"/>
          <w:szCs w:val="21"/>
        </w:rPr>
      </w:pPr>
      <w:r w:rsidRPr="00470BC7">
        <w:rPr>
          <w:rFonts w:ascii="ＭＳ 明朝" w:eastAsia="ＭＳ 明朝" w:hAnsi="ＭＳ 明朝" w:cs="ＭＳ ....." w:hint="eastAsia"/>
          <w:kern w:val="0"/>
          <w:szCs w:val="21"/>
        </w:rPr>
        <w:t>（</w:t>
      </w:r>
      <w:r w:rsidR="00E12B2C" w:rsidRPr="00470BC7">
        <w:rPr>
          <w:rFonts w:ascii="ＭＳ 明朝" w:eastAsia="ＭＳ 明朝" w:hAnsi="ＭＳ 明朝" w:cs="ＭＳ ....." w:hint="eastAsia"/>
          <w:kern w:val="0"/>
          <w:szCs w:val="21"/>
        </w:rPr>
        <w:t>６</w:t>
      </w:r>
      <w:r w:rsidRPr="00470BC7">
        <w:rPr>
          <w:rFonts w:ascii="ＭＳ 明朝" w:eastAsia="ＭＳ 明朝" w:hAnsi="ＭＳ 明朝" w:cs="ＭＳ ....." w:hint="eastAsia"/>
          <w:kern w:val="0"/>
          <w:szCs w:val="21"/>
        </w:rPr>
        <w:t>）</w:t>
      </w:r>
      <w:r w:rsidR="00582A3F" w:rsidRPr="00470BC7">
        <w:rPr>
          <w:rFonts w:ascii="ＭＳ 明朝" w:eastAsia="ＭＳ 明朝" w:hAnsi="ＭＳ 明朝" w:cs="ＭＳ ....." w:hint="eastAsia"/>
          <w:kern w:val="0"/>
          <w:szCs w:val="21"/>
        </w:rPr>
        <w:t>静岡市入札参加停止等措置要綱</w:t>
      </w:r>
      <w:r w:rsidRPr="00470BC7">
        <w:rPr>
          <w:rFonts w:ascii="ＭＳ 明朝" w:eastAsia="ＭＳ 明朝" w:hAnsi="ＭＳ 明朝" w:cs="ＭＳ ....." w:hint="eastAsia"/>
          <w:kern w:val="0"/>
          <w:szCs w:val="21"/>
        </w:rPr>
        <w:t>に係る指名停止等措置要領に基づく指名停止（指名除外を含む。）の措置を受けている者ではないこと。</w:t>
      </w:r>
      <w:r w:rsidRPr="00470BC7">
        <w:rPr>
          <w:rFonts w:ascii="ＭＳ 明朝" w:eastAsia="ＭＳ 明朝" w:hAnsi="ＭＳ 明朝" w:cs="ＭＳ ....."/>
          <w:kern w:val="0"/>
          <w:szCs w:val="21"/>
        </w:rPr>
        <w:t xml:space="preserve"> </w:t>
      </w:r>
      <w:r w:rsidRPr="00470BC7">
        <w:rPr>
          <w:rFonts w:ascii="ＭＳ 明朝" w:eastAsia="ＭＳ 明朝" w:hAnsi="ＭＳ 明朝" w:cs="ＭＳ ....." w:hint="eastAsia"/>
          <w:kern w:val="0"/>
          <w:szCs w:val="21"/>
        </w:rPr>
        <w:t>なお、参加</w:t>
      </w:r>
      <w:r w:rsidR="00C96A9D" w:rsidRPr="00470BC7">
        <w:rPr>
          <w:rFonts w:ascii="ＭＳ 明朝" w:eastAsia="ＭＳ 明朝" w:hAnsi="ＭＳ 明朝" w:cs="ＭＳ ....." w:hint="eastAsia"/>
          <w:kern w:val="0"/>
          <w:szCs w:val="21"/>
        </w:rPr>
        <w:t>表明</w:t>
      </w:r>
      <w:r w:rsidRPr="00470BC7">
        <w:rPr>
          <w:rFonts w:ascii="ＭＳ 明朝" w:eastAsia="ＭＳ 明朝" w:hAnsi="ＭＳ 明朝" w:cs="ＭＳ ....." w:hint="eastAsia"/>
          <w:kern w:val="0"/>
          <w:szCs w:val="21"/>
        </w:rPr>
        <w:t>書を提出した日から契約締結までの間に、</w:t>
      </w:r>
      <w:r w:rsidR="00582A3F" w:rsidRPr="00470BC7">
        <w:rPr>
          <w:rFonts w:ascii="ＭＳ 明朝" w:eastAsia="ＭＳ 明朝" w:hAnsi="ＭＳ 明朝" w:cs="ＭＳ ....." w:hint="eastAsia"/>
          <w:kern w:val="0"/>
          <w:szCs w:val="21"/>
        </w:rPr>
        <w:t>静岡市</w:t>
      </w:r>
      <w:r w:rsidRPr="00470BC7">
        <w:rPr>
          <w:rFonts w:ascii="ＭＳ 明朝" w:eastAsia="ＭＳ 明朝" w:hAnsi="ＭＳ 明朝" w:cs="ＭＳ ....." w:hint="eastAsia"/>
          <w:kern w:val="0"/>
          <w:szCs w:val="21"/>
        </w:rPr>
        <w:t>から指名停止を受けたときは、参加資格を喪失するものとする。</w:t>
      </w:r>
      <w:r w:rsidRPr="00470BC7">
        <w:rPr>
          <w:rFonts w:ascii="ＭＳ 明朝" w:eastAsia="ＭＳ 明朝" w:hAnsi="ＭＳ 明朝" w:cs="ＭＳ ....."/>
          <w:kern w:val="0"/>
          <w:szCs w:val="21"/>
        </w:rPr>
        <w:t xml:space="preserve"> </w:t>
      </w:r>
    </w:p>
    <w:p w14:paraId="63F8C93F" w14:textId="34206BF1" w:rsidR="00C05A1B" w:rsidRPr="00470BC7" w:rsidRDefault="00C05A1B" w:rsidP="00C05A1B">
      <w:pPr>
        <w:autoSpaceDE w:val="0"/>
        <w:autoSpaceDN w:val="0"/>
        <w:adjustRightInd w:val="0"/>
        <w:snapToGrid w:val="0"/>
        <w:ind w:left="643" w:hangingChars="306" w:hanging="643"/>
        <w:rPr>
          <w:rFonts w:ascii="ＭＳ 明朝" w:eastAsia="ＭＳ 明朝" w:hAnsi="ＭＳ 明朝" w:cs="Century"/>
          <w:kern w:val="0"/>
          <w:szCs w:val="21"/>
        </w:rPr>
      </w:pPr>
      <w:r w:rsidRPr="00470BC7">
        <w:rPr>
          <w:rFonts w:ascii="ＭＳ 明朝" w:eastAsia="ＭＳ 明朝" w:hAnsi="ＭＳ 明朝" w:cs="ＭＳ ....." w:hint="eastAsia"/>
          <w:kern w:val="0"/>
          <w:szCs w:val="21"/>
        </w:rPr>
        <w:t>（</w:t>
      </w:r>
      <w:r w:rsidR="00E12B2C" w:rsidRPr="00470BC7">
        <w:rPr>
          <w:rFonts w:ascii="ＭＳ 明朝" w:eastAsia="ＭＳ 明朝" w:hAnsi="ＭＳ 明朝" w:cs="ＭＳ ....." w:hint="eastAsia"/>
          <w:kern w:val="0"/>
          <w:szCs w:val="21"/>
        </w:rPr>
        <w:t>７</w:t>
      </w:r>
      <w:r w:rsidRPr="00470BC7">
        <w:rPr>
          <w:rFonts w:ascii="ＭＳ 明朝" w:eastAsia="ＭＳ 明朝" w:hAnsi="ＭＳ 明朝" w:cs="ＭＳ ....." w:hint="eastAsia"/>
          <w:kern w:val="0"/>
          <w:szCs w:val="21"/>
        </w:rPr>
        <w:t>）地方自治法施行令(昭和</w:t>
      </w:r>
      <w:r w:rsidR="00A25AFD" w:rsidRPr="00470BC7">
        <w:rPr>
          <w:rFonts w:ascii="ＭＳ 明朝" w:eastAsia="ＭＳ 明朝" w:hAnsi="ＭＳ 明朝" w:cs="ＭＳ ....." w:hint="eastAsia"/>
          <w:kern w:val="0"/>
          <w:szCs w:val="21"/>
        </w:rPr>
        <w:t>22</w:t>
      </w:r>
      <w:r w:rsidRPr="00470BC7">
        <w:rPr>
          <w:rFonts w:ascii="ＭＳ 明朝" w:eastAsia="ＭＳ 明朝" w:hAnsi="ＭＳ 明朝" w:cs="ＭＳ ....." w:hint="eastAsia"/>
          <w:kern w:val="0"/>
          <w:szCs w:val="21"/>
        </w:rPr>
        <w:t>年政令第</w:t>
      </w:r>
      <w:r w:rsidR="00A25AFD" w:rsidRPr="00470BC7">
        <w:rPr>
          <w:rFonts w:ascii="ＭＳ 明朝" w:eastAsia="ＭＳ 明朝" w:hAnsi="ＭＳ 明朝" w:cs="ＭＳ ....." w:hint="eastAsia"/>
          <w:kern w:val="0"/>
          <w:szCs w:val="21"/>
        </w:rPr>
        <w:t>16</w:t>
      </w:r>
      <w:r w:rsidRPr="00470BC7">
        <w:rPr>
          <w:rFonts w:ascii="ＭＳ 明朝" w:eastAsia="ＭＳ 明朝" w:hAnsi="ＭＳ 明朝" w:cs="ＭＳ ....." w:hint="eastAsia"/>
          <w:kern w:val="0"/>
          <w:szCs w:val="21"/>
        </w:rPr>
        <w:t>号)第</w:t>
      </w:r>
      <w:r w:rsidR="00A25AFD" w:rsidRPr="00470BC7">
        <w:rPr>
          <w:rFonts w:ascii="ＭＳ 明朝" w:eastAsia="ＭＳ 明朝" w:hAnsi="ＭＳ 明朝" w:cs="ＭＳ ....." w:hint="eastAsia"/>
          <w:kern w:val="0"/>
          <w:szCs w:val="21"/>
        </w:rPr>
        <w:t>167</w:t>
      </w:r>
      <w:r w:rsidRPr="00470BC7">
        <w:rPr>
          <w:rFonts w:ascii="ＭＳ 明朝" w:eastAsia="ＭＳ 明朝" w:hAnsi="ＭＳ 明朝" w:cs="ＭＳ ....." w:hint="eastAsia"/>
          <w:kern w:val="0"/>
          <w:szCs w:val="21"/>
        </w:rPr>
        <w:t>条の４に規定する欠格事由に該当する者でないこと。</w:t>
      </w:r>
    </w:p>
    <w:p w14:paraId="5A4D73B1" w14:textId="77D238EF" w:rsidR="00C05A1B" w:rsidRPr="00470BC7" w:rsidRDefault="00C05A1B" w:rsidP="00C05A1B">
      <w:pPr>
        <w:autoSpaceDE w:val="0"/>
        <w:autoSpaceDN w:val="0"/>
        <w:adjustRightInd w:val="0"/>
        <w:snapToGrid w:val="0"/>
        <w:ind w:left="643" w:hangingChars="306" w:hanging="643"/>
        <w:rPr>
          <w:rFonts w:ascii="ＭＳ 明朝" w:eastAsia="ＭＳ 明朝" w:hAnsi="ＭＳ 明朝" w:cs="ＭＳ ....."/>
          <w:kern w:val="0"/>
          <w:szCs w:val="21"/>
        </w:rPr>
      </w:pPr>
      <w:r w:rsidRPr="00470BC7">
        <w:rPr>
          <w:rFonts w:ascii="ＭＳ 明朝" w:eastAsia="ＭＳ 明朝" w:hAnsi="ＭＳ 明朝" w:cs="ＭＳ ....." w:hint="eastAsia"/>
          <w:kern w:val="0"/>
          <w:szCs w:val="21"/>
        </w:rPr>
        <w:t>（</w:t>
      </w:r>
      <w:r w:rsidR="00E12B2C" w:rsidRPr="00470BC7">
        <w:rPr>
          <w:rFonts w:ascii="ＭＳ 明朝" w:eastAsia="ＭＳ 明朝" w:hAnsi="ＭＳ 明朝" w:cs="ＭＳ ....." w:hint="eastAsia"/>
          <w:kern w:val="0"/>
          <w:szCs w:val="21"/>
        </w:rPr>
        <w:t>８</w:t>
      </w:r>
      <w:r w:rsidRPr="00470BC7">
        <w:rPr>
          <w:rFonts w:ascii="ＭＳ 明朝" w:eastAsia="ＭＳ 明朝" w:hAnsi="ＭＳ 明朝" w:cs="ＭＳ ....." w:hint="eastAsia"/>
          <w:kern w:val="0"/>
          <w:szCs w:val="21"/>
        </w:rPr>
        <w:t>）</w:t>
      </w:r>
      <w:bookmarkStart w:id="0" w:name="_Hlk189130837"/>
      <w:r w:rsidRPr="00470BC7">
        <w:rPr>
          <w:rFonts w:ascii="ＭＳ 明朝" w:eastAsia="ＭＳ 明朝" w:hAnsi="ＭＳ 明朝" w:cs="ＭＳ ....." w:hint="eastAsia"/>
          <w:kern w:val="0"/>
          <w:szCs w:val="21"/>
        </w:rPr>
        <w:t>会社法（平成</w:t>
      </w:r>
      <w:r w:rsidR="00A25AFD" w:rsidRPr="00470BC7">
        <w:rPr>
          <w:rFonts w:ascii="ＭＳ 明朝" w:eastAsia="ＭＳ 明朝" w:hAnsi="ＭＳ 明朝" w:cs="ＭＳ ....." w:hint="eastAsia"/>
          <w:kern w:val="0"/>
          <w:szCs w:val="21"/>
        </w:rPr>
        <w:t>17</w:t>
      </w:r>
      <w:r w:rsidRPr="00470BC7">
        <w:rPr>
          <w:rFonts w:ascii="ＭＳ 明朝" w:eastAsia="ＭＳ 明朝" w:hAnsi="ＭＳ 明朝" w:cs="ＭＳ ....." w:hint="eastAsia"/>
          <w:kern w:val="0"/>
          <w:szCs w:val="21"/>
        </w:rPr>
        <w:t>年法律第</w:t>
      </w:r>
      <w:r w:rsidR="00A25AFD" w:rsidRPr="00470BC7">
        <w:rPr>
          <w:rFonts w:ascii="ＭＳ 明朝" w:eastAsia="ＭＳ 明朝" w:hAnsi="ＭＳ 明朝" w:cs="ＭＳ ....." w:hint="eastAsia"/>
          <w:kern w:val="0"/>
          <w:szCs w:val="21"/>
        </w:rPr>
        <w:t>86</w:t>
      </w:r>
      <w:r w:rsidRPr="00470BC7">
        <w:rPr>
          <w:rFonts w:ascii="ＭＳ 明朝" w:eastAsia="ＭＳ 明朝" w:hAnsi="ＭＳ 明朝" w:cs="ＭＳ ....." w:hint="eastAsia"/>
          <w:kern w:val="0"/>
          <w:szCs w:val="21"/>
        </w:rPr>
        <w:t>号）第</w:t>
      </w:r>
      <w:r w:rsidR="00A25AFD" w:rsidRPr="00470BC7">
        <w:rPr>
          <w:rFonts w:ascii="ＭＳ 明朝" w:eastAsia="ＭＳ 明朝" w:hAnsi="ＭＳ 明朝" w:cs="ＭＳ ....." w:hint="eastAsia"/>
          <w:kern w:val="0"/>
          <w:szCs w:val="21"/>
        </w:rPr>
        <w:t>475</w:t>
      </w:r>
      <w:r w:rsidRPr="00470BC7">
        <w:rPr>
          <w:rFonts w:ascii="ＭＳ 明朝" w:eastAsia="ＭＳ 明朝" w:hAnsi="ＭＳ 明朝" w:cs="ＭＳ ....." w:hint="eastAsia"/>
          <w:kern w:val="0"/>
          <w:szCs w:val="21"/>
        </w:rPr>
        <w:t>条若しくは第</w:t>
      </w:r>
      <w:r w:rsidR="00A25AFD" w:rsidRPr="00470BC7">
        <w:rPr>
          <w:rFonts w:ascii="ＭＳ 明朝" w:eastAsia="ＭＳ 明朝" w:hAnsi="ＭＳ 明朝" w:cs="ＭＳ ....." w:hint="eastAsia"/>
          <w:kern w:val="0"/>
          <w:szCs w:val="21"/>
        </w:rPr>
        <w:t>644</w:t>
      </w:r>
      <w:r w:rsidRPr="00470BC7">
        <w:rPr>
          <w:rFonts w:ascii="ＭＳ 明朝" w:eastAsia="ＭＳ 明朝" w:hAnsi="ＭＳ 明朝" w:cs="ＭＳ ....." w:hint="eastAsia"/>
          <w:kern w:val="0"/>
          <w:szCs w:val="21"/>
        </w:rPr>
        <w:t>条の規定に基づく清算の開始、破産法（平成</w:t>
      </w:r>
      <w:r w:rsidR="00A25AFD" w:rsidRPr="00470BC7">
        <w:rPr>
          <w:rFonts w:ascii="ＭＳ 明朝" w:eastAsia="ＭＳ 明朝" w:hAnsi="ＭＳ 明朝" w:cs="ＭＳ ....." w:hint="eastAsia"/>
          <w:kern w:val="0"/>
          <w:szCs w:val="21"/>
        </w:rPr>
        <w:t>16</w:t>
      </w:r>
      <w:r w:rsidRPr="00470BC7">
        <w:rPr>
          <w:rFonts w:ascii="ＭＳ 明朝" w:eastAsia="ＭＳ 明朝" w:hAnsi="ＭＳ 明朝" w:cs="ＭＳ ....." w:hint="eastAsia"/>
          <w:kern w:val="0"/>
          <w:szCs w:val="21"/>
        </w:rPr>
        <w:t>年法律第</w:t>
      </w:r>
      <w:r w:rsidR="00A25AFD" w:rsidRPr="00470BC7">
        <w:rPr>
          <w:rFonts w:ascii="ＭＳ 明朝" w:eastAsia="ＭＳ 明朝" w:hAnsi="ＭＳ 明朝" w:cs="ＭＳ ....." w:hint="eastAsia"/>
          <w:kern w:val="0"/>
          <w:szCs w:val="21"/>
        </w:rPr>
        <w:t>75</w:t>
      </w:r>
      <w:r w:rsidRPr="00470BC7">
        <w:rPr>
          <w:rFonts w:ascii="ＭＳ 明朝" w:eastAsia="ＭＳ 明朝" w:hAnsi="ＭＳ 明朝" w:cs="ＭＳ ....." w:hint="eastAsia"/>
          <w:kern w:val="0"/>
          <w:szCs w:val="21"/>
        </w:rPr>
        <w:t>号）第</w:t>
      </w:r>
      <w:r w:rsidR="00A25AFD" w:rsidRPr="00470BC7">
        <w:rPr>
          <w:rFonts w:ascii="ＭＳ 明朝" w:eastAsia="ＭＳ 明朝" w:hAnsi="ＭＳ 明朝" w:cs="ＭＳ ....." w:hint="eastAsia"/>
          <w:kern w:val="0"/>
          <w:szCs w:val="21"/>
        </w:rPr>
        <w:t>18</w:t>
      </w:r>
      <w:r w:rsidRPr="00470BC7">
        <w:rPr>
          <w:rFonts w:ascii="ＭＳ 明朝" w:eastAsia="ＭＳ 明朝" w:hAnsi="ＭＳ 明朝" w:cs="ＭＳ ....." w:hint="eastAsia"/>
          <w:kern w:val="0"/>
          <w:szCs w:val="21"/>
        </w:rPr>
        <w:t>条第１項若しくは第</w:t>
      </w:r>
      <w:r w:rsidR="00A25AFD" w:rsidRPr="00470BC7">
        <w:rPr>
          <w:rFonts w:ascii="ＭＳ 明朝" w:eastAsia="ＭＳ 明朝" w:hAnsi="ＭＳ 明朝" w:cs="ＭＳ ....." w:hint="eastAsia"/>
          <w:kern w:val="0"/>
          <w:szCs w:val="21"/>
        </w:rPr>
        <w:t>19</w:t>
      </w:r>
      <w:r w:rsidRPr="00470BC7">
        <w:rPr>
          <w:rFonts w:ascii="ＭＳ 明朝" w:eastAsia="ＭＳ 明朝" w:hAnsi="ＭＳ 明朝" w:cs="ＭＳ ....." w:hint="eastAsia"/>
          <w:kern w:val="0"/>
          <w:szCs w:val="21"/>
        </w:rPr>
        <w:t>条第１項及び第２項の規定に基づく破産手続開始の申立て、会社更生法（平成</w:t>
      </w:r>
      <w:r w:rsidR="00A25AFD" w:rsidRPr="00470BC7">
        <w:rPr>
          <w:rFonts w:ascii="ＭＳ 明朝" w:eastAsia="ＭＳ 明朝" w:hAnsi="ＭＳ 明朝" w:cs="ＭＳ ....." w:hint="eastAsia"/>
          <w:kern w:val="0"/>
          <w:szCs w:val="21"/>
        </w:rPr>
        <w:t>14</w:t>
      </w:r>
      <w:r w:rsidRPr="00470BC7">
        <w:rPr>
          <w:rFonts w:ascii="ＭＳ 明朝" w:eastAsia="ＭＳ 明朝" w:hAnsi="ＭＳ 明朝" w:cs="ＭＳ ....." w:hint="eastAsia"/>
          <w:kern w:val="0"/>
          <w:szCs w:val="21"/>
        </w:rPr>
        <w:t>年法律第</w:t>
      </w:r>
      <w:r w:rsidR="00A25AFD" w:rsidRPr="00470BC7">
        <w:rPr>
          <w:rFonts w:ascii="ＭＳ 明朝" w:eastAsia="ＭＳ 明朝" w:hAnsi="ＭＳ 明朝" w:cs="ＭＳ ....." w:hint="eastAsia"/>
          <w:kern w:val="0"/>
          <w:szCs w:val="21"/>
        </w:rPr>
        <w:t>154</w:t>
      </w:r>
      <w:r w:rsidRPr="00470BC7">
        <w:rPr>
          <w:rFonts w:ascii="ＭＳ 明朝" w:eastAsia="ＭＳ 明朝" w:hAnsi="ＭＳ 明朝" w:cs="ＭＳ ....." w:hint="eastAsia"/>
          <w:kern w:val="0"/>
          <w:szCs w:val="21"/>
        </w:rPr>
        <w:t>号）第</w:t>
      </w:r>
      <w:r w:rsidR="00A25AFD" w:rsidRPr="00470BC7">
        <w:rPr>
          <w:rFonts w:ascii="ＭＳ 明朝" w:eastAsia="ＭＳ 明朝" w:hAnsi="ＭＳ 明朝" w:cs="ＭＳ ....." w:hint="eastAsia"/>
          <w:kern w:val="0"/>
          <w:szCs w:val="21"/>
        </w:rPr>
        <w:t>17</w:t>
      </w:r>
      <w:r w:rsidRPr="00470BC7">
        <w:rPr>
          <w:rFonts w:ascii="ＭＳ 明朝" w:eastAsia="ＭＳ 明朝" w:hAnsi="ＭＳ 明朝" w:cs="ＭＳ ....." w:hint="eastAsia"/>
          <w:kern w:val="0"/>
          <w:szCs w:val="21"/>
        </w:rPr>
        <w:t>条の規定に基づく更生手続開始の申立て又は民事再生法（平成</w:t>
      </w:r>
      <w:r w:rsidR="00A25AFD" w:rsidRPr="00470BC7">
        <w:rPr>
          <w:rFonts w:ascii="ＭＳ 明朝" w:eastAsia="ＭＳ 明朝" w:hAnsi="ＭＳ 明朝" w:cs="ＭＳ ....." w:hint="eastAsia"/>
          <w:kern w:val="0"/>
          <w:szCs w:val="21"/>
        </w:rPr>
        <w:t>11</w:t>
      </w:r>
      <w:r w:rsidRPr="00470BC7">
        <w:rPr>
          <w:rFonts w:ascii="ＭＳ 明朝" w:eastAsia="ＭＳ 明朝" w:hAnsi="ＭＳ 明朝" w:cs="ＭＳ ....." w:hint="eastAsia"/>
          <w:kern w:val="0"/>
          <w:szCs w:val="21"/>
        </w:rPr>
        <w:t>年法律第</w:t>
      </w:r>
      <w:r w:rsidR="00A25AFD" w:rsidRPr="00470BC7">
        <w:rPr>
          <w:rFonts w:ascii="ＭＳ 明朝" w:eastAsia="ＭＳ 明朝" w:hAnsi="ＭＳ 明朝" w:cs="ＭＳ ....." w:hint="eastAsia"/>
          <w:kern w:val="0"/>
          <w:szCs w:val="21"/>
        </w:rPr>
        <w:t>225</w:t>
      </w:r>
      <w:r w:rsidRPr="00470BC7">
        <w:rPr>
          <w:rFonts w:ascii="ＭＳ 明朝" w:eastAsia="ＭＳ 明朝" w:hAnsi="ＭＳ 明朝" w:cs="ＭＳ ....." w:hint="eastAsia"/>
          <w:kern w:val="0"/>
          <w:szCs w:val="21"/>
        </w:rPr>
        <w:t>号）第</w:t>
      </w:r>
      <w:r w:rsidR="00A25AFD" w:rsidRPr="00470BC7">
        <w:rPr>
          <w:rFonts w:ascii="ＭＳ 明朝" w:eastAsia="ＭＳ 明朝" w:hAnsi="ＭＳ 明朝" w:cs="ＭＳ ....." w:hint="eastAsia"/>
          <w:kern w:val="0"/>
          <w:szCs w:val="21"/>
        </w:rPr>
        <w:t>21</w:t>
      </w:r>
      <w:r w:rsidRPr="00470BC7">
        <w:rPr>
          <w:rFonts w:ascii="ＭＳ 明朝" w:eastAsia="ＭＳ 明朝" w:hAnsi="ＭＳ 明朝" w:cs="ＭＳ ....." w:hint="eastAsia"/>
          <w:kern w:val="0"/>
          <w:szCs w:val="21"/>
        </w:rPr>
        <w:t>条の規定に基づく再生手続開始の申立てがなされた者（会社更生法又は民事再生法の規定に基づく更生計画又は再生計画の認可の決定が確定した者を除く。）でないこと。</w:t>
      </w:r>
      <w:bookmarkEnd w:id="0"/>
      <w:r w:rsidRPr="00470BC7">
        <w:rPr>
          <w:rFonts w:ascii="ＭＳ 明朝" w:eastAsia="ＭＳ 明朝" w:hAnsi="ＭＳ 明朝" w:cs="ＭＳ ....."/>
          <w:kern w:val="0"/>
          <w:szCs w:val="21"/>
        </w:rPr>
        <w:t xml:space="preserve"> </w:t>
      </w:r>
    </w:p>
    <w:p w14:paraId="685C31A1" w14:textId="52D66BFC" w:rsidR="00C05A1B" w:rsidRPr="00470BC7" w:rsidRDefault="00C05A1B" w:rsidP="00C05A1B">
      <w:pPr>
        <w:autoSpaceDE w:val="0"/>
        <w:autoSpaceDN w:val="0"/>
        <w:adjustRightInd w:val="0"/>
        <w:snapToGrid w:val="0"/>
        <w:rPr>
          <w:rFonts w:ascii="ＭＳ 明朝" w:eastAsia="ＭＳ 明朝" w:hAnsi="ＭＳ 明朝" w:cs="ＭＳ ....."/>
          <w:kern w:val="0"/>
          <w:szCs w:val="21"/>
        </w:rPr>
      </w:pPr>
      <w:r w:rsidRPr="00470BC7">
        <w:rPr>
          <w:rFonts w:ascii="ＭＳ 明朝" w:eastAsia="ＭＳ 明朝" w:hAnsi="ＭＳ 明朝" w:cs="ＭＳ ....." w:hint="eastAsia"/>
          <w:kern w:val="0"/>
          <w:szCs w:val="21"/>
        </w:rPr>
        <w:t>（</w:t>
      </w:r>
      <w:r w:rsidR="00E12B2C" w:rsidRPr="00470BC7">
        <w:rPr>
          <w:rFonts w:ascii="ＭＳ 明朝" w:eastAsia="ＭＳ 明朝" w:hAnsi="ＭＳ 明朝" w:cs="ＭＳ ....." w:hint="eastAsia"/>
          <w:kern w:val="0"/>
          <w:szCs w:val="21"/>
        </w:rPr>
        <w:t>９</w:t>
      </w:r>
      <w:r w:rsidRPr="00470BC7">
        <w:rPr>
          <w:rFonts w:ascii="ＭＳ 明朝" w:eastAsia="ＭＳ 明朝" w:hAnsi="ＭＳ 明朝" w:cs="ＭＳ ....." w:hint="eastAsia"/>
          <w:kern w:val="0"/>
          <w:szCs w:val="21"/>
        </w:rPr>
        <w:t>）国税及び地方税を滞納している者でないこと。</w:t>
      </w:r>
      <w:r w:rsidRPr="00470BC7">
        <w:rPr>
          <w:rFonts w:ascii="ＭＳ 明朝" w:eastAsia="ＭＳ 明朝" w:hAnsi="ＭＳ 明朝" w:cs="ＭＳ ....."/>
          <w:kern w:val="0"/>
          <w:szCs w:val="21"/>
        </w:rPr>
        <w:t xml:space="preserve"> </w:t>
      </w:r>
    </w:p>
    <w:p w14:paraId="33E8CFA5" w14:textId="373AEE26" w:rsidR="00C05A1B" w:rsidRPr="00470BC7" w:rsidRDefault="00C05A1B" w:rsidP="00C05A1B">
      <w:pPr>
        <w:autoSpaceDE w:val="0"/>
        <w:autoSpaceDN w:val="0"/>
        <w:adjustRightInd w:val="0"/>
        <w:snapToGrid w:val="0"/>
        <w:ind w:left="643" w:hangingChars="306" w:hanging="643"/>
        <w:rPr>
          <w:rFonts w:ascii="ＭＳ 明朝" w:eastAsia="ＭＳ 明朝" w:hAnsi="ＭＳ 明朝" w:cs="ＭＳ ....."/>
          <w:kern w:val="0"/>
          <w:szCs w:val="21"/>
        </w:rPr>
      </w:pPr>
      <w:r w:rsidRPr="00470BC7">
        <w:rPr>
          <w:rFonts w:ascii="ＭＳ 明朝" w:eastAsia="ＭＳ 明朝" w:hAnsi="ＭＳ 明朝" w:cs="ＭＳ ....." w:hint="eastAsia"/>
          <w:kern w:val="0"/>
          <w:szCs w:val="21"/>
        </w:rPr>
        <w:t>（</w:t>
      </w:r>
      <w:r w:rsidR="00E12B2C" w:rsidRPr="00470BC7">
        <w:rPr>
          <w:rFonts w:ascii="ＭＳ 明朝" w:eastAsia="ＭＳ 明朝" w:hAnsi="ＭＳ 明朝" w:cs="ＭＳ ....." w:hint="eastAsia"/>
          <w:kern w:val="0"/>
          <w:szCs w:val="21"/>
        </w:rPr>
        <w:t>10</w:t>
      </w:r>
      <w:r w:rsidRPr="00470BC7">
        <w:rPr>
          <w:rFonts w:ascii="ＭＳ 明朝" w:eastAsia="ＭＳ 明朝" w:hAnsi="ＭＳ 明朝" w:cs="ＭＳ ....." w:hint="eastAsia"/>
          <w:kern w:val="0"/>
          <w:szCs w:val="21"/>
        </w:rPr>
        <w:t>）</w:t>
      </w:r>
      <w:r w:rsidR="00D83830" w:rsidRPr="00470BC7">
        <w:rPr>
          <w:rFonts w:ascii="ＭＳ 明朝" w:eastAsia="ＭＳ 明朝" w:hAnsi="ＭＳ 明朝" w:hint="eastAsia"/>
          <w:szCs w:val="21"/>
        </w:rPr>
        <w:t>静岡市</w:t>
      </w:r>
      <w:r w:rsidRPr="00470BC7">
        <w:rPr>
          <w:rFonts w:ascii="ＭＳ 明朝" w:eastAsia="ＭＳ 明朝" w:hAnsi="ＭＳ 明朝" w:hint="eastAsia"/>
          <w:szCs w:val="21"/>
        </w:rPr>
        <w:t>暴力団排除条例（平成</w:t>
      </w:r>
      <w:r w:rsidR="00DB3E87" w:rsidRPr="00470BC7">
        <w:rPr>
          <w:rFonts w:ascii="ＭＳ 明朝" w:eastAsia="ＭＳ 明朝" w:hAnsi="ＭＳ 明朝" w:hint="eastAsia"/>
          <w:szCs w:val="21"/>
        </w:rPr>
        <w:t>25</w:t>
      </w:r>
      <w:r w:rsidRPr="00470BC7">
        <w:rPr>
          <w:rFonts w:ascii="ＭＳ 明朝" w:eastAsia="ＭＳ 明朝" w:hAnsi="ＭＳ 明朝" w:hint="eastAsia"/>
          <w:szCs w:val="21"/>
        </w:rPr>
        <w:t>年</w:t>
      </w:r>
      <w:r w:rsidR="00A25AFD" w:rsidRPr="00470BC7">
        <w:rPr>
          <w:rFonts w:ascii="ＭＳ 明朝" w:eastAsia="ＭＳ 明朝" w:hAnsi="ＭＳ 明朝" w:hint="eastAsia"/>
          <w:szCs w:val="21"/>
        </w:rPr>
        <w:t>３</w:t>
      </w:r>
      <w:r w:rsidRPr="00470BC7">
        <w:rPr>
          <w:rFonts w:ascii="ＭＳ 明朝" w:eastAsia="ＭＳ 明朝" w:hAnsi="ＭＳ 明朝" w:hint="eastAsia"/>
          <w:szCs w:val="21"/>
        </w:rPr>
        <w:t>月</w:t>
      </w:r>
      <w:r w:rsidR="00DB3E87" w:rsidRPr="00470BC7">
        <w:rPr>
          <w:rFonts w:ascii="ＭＳ 明朝" w:eastAsia="ＭＳ 明朝" w:hAnsi="ＭＳ 明朝" w:hint="eastAsia"/>
          <w:szCs w:val="21"/>
        </w:rPr>
        <w:t>８</w:t>
      </w:r>
      <w:r w:rsidRPr="00470BC7">
        <w:rPr>
          <w:rFonts w:ascii="ＭＳ 明朝" w:eastAsia="ＭＳ 明朝" w:hAnsi="ＭＳ 明朝" w:hint="eastAsia"/>
          <w:szCs w:val="21"/>
        </w:rPr>
        <w:t>日）第２条第</w:t>
      </w:r>
      <w:r w:rsidR="009A3D57" w:rsidRPr="00470BC7">
        <w:rPr>
          <w:rFonts w:ascii="ＭＳ 明朝" w:eastAsia="ＭＳ 明朝" w:hAnsi="ＭＳ 明朝" w:hint="eastAsia"/>
          <w:szCs w:val="21"/>
        </w:rPr>
        <w:t>１</w:t>
      </w:r>
      <w:r w:rsidRPr="00470BC7">
        <w:rPr>
          <w:rFonts w:ascii="ＭＳ 明朝" w:eastAsia="ＭＳ 明朝" w:hAnsi="ＭＳ 明朝" w:hint="eastAsia"/>
          <w:szCs w:val="21"/>
        </w:rPr>
        <w:t>号から</w:t>
      </w:r>
      <w:r w:rsidR="009A3D57" w:rsidRPr="00470BC7">
        <w:rPr>
          <w:rFonts w:ascii="ＭＳ 明朝" w:eastAsia="ＭＳ 明朝" w:hAnsi="ＭＳ 明朝" w:hint="eastAsia"/>
          <w:szCs w:val="21"/>
        </w:rPr>
        <w:t>３</w:t>
      </w:r>
      <w:r w:rsidRPr="00470BC7">
        <w:rPr>
          <w:rFonts w:ascii="ＭＳ 明朝" w:eastAsia="ＭＳ 明朝" w:hAnsi="ＭＳ 明朝" w:hint="eastAsia"/>
          <w:szCs w:val="21"/>
        </w:rPr>
        <w:t>号に規定する者ではないこと。</w:t>
      </w:r>
    </w:p>
    <w:p w14:paraId="0572C4D6" w14:textId="55301E41" w:rsidR="00C05A1B" w:rsidRPr="00470BC7" w:rsidRDefault="00C05A1B" w:rsidP="00C05A1B">
      <w:pPr>
        <w:autoSpaceDE w:val="0"/>
        <w:autoSpaceDN w:val="0"/>
        <w:adjustRightInd w:val="0"/>
        <w:snapToGrid w:val="0"/>
        <w:ind w:left="630" w:hangingChars="300" w:hanging="630"/>
        <w:rPr>
          <w:rFonts w:ascii="ＭＳ 明朝" w:eastAsia="ＭＳ 明朝" w:hAnsi="ＭＳ 明朝" w:cs="ＭＳ ....."/>
          <w:kern w:val="0"/>
          <w:szCs w:val="21"/>
        </w:rPr>
      </w:pPr>
      <w:r w:rsidRPr="00470BC7">
        <w:rPr>
          <w:rFonts w:ascii="ＭＳ 明朝" w:eastAsia="ＭＳ 明朝" w:hAnsi="ＭＳ 明朝" w:cs="ＭＳ ....." w:hint="eastAsia"/>
          <w:kern w:val="0"/>
          <w:szCs w:val="21"/>
        </w:rPr>
        <w:t>（</w:t>
      </w:r>
      <w:r w:rsidR="00B51DE4" w:rsidRPr="00470BC7">
        <w:rPr>
          <w:rFonts w:ascii="ＭＳ 明朝" w:eastAsia="ＭＳ 明朝" w:hAnsi="ＭＳ 明朝" w:cs="ＭＳ ....." w:hint="eastAsia"/>
          <w:kern w:val="0"/>
          <w:szCs w:val="21"/>
        </w:rPr>
        <w:t>1</w:t>
      </w:r>
      <w:r w:rsidR="00E12B2C" w:rsidRPr="00470BC7">
        <w:rPr>
          <w:rFonts w:ascii="ＭＳ 明朝" w:eastAsia="ＭＳ 明朝" w:hAnsi="ＭＳ 明朝" w:cs="ＭＳ ....." w:hint="eastAsia"/>
          <w:kern w:val="0"/>
          <w:szCs w:val="21"/>
        </w:rPr>
        <w:t>1</w:t>
      </w:r>
      <w:r w:rsidRPr="00470BC7">
        <w:rPr>
          <w:rFonts w:ascii="ＭＳ 明朝" w:eastAsia="ＭＳ 明朝" w:hAnsi="ＭＳ 明朝" w:cs="ＭＳ ....." w:hint="eastAsia"/>
          <w:kern w:val="0"/>
          <w:szCs w:val="21"/>
        </w:rPr>
        <w:t>）参加にあたって、連携協力企業等（参加する者と協力し、参加する者の責任の下に本業務の一部を(２)に求める技術者等を配置する者をいう。以下同じ。）を加える事を可とする。連携協力企業等がある場合は担当させる業務内容を技術提案書に含めること。</w:t>
      </w:r>
      <w:r w:rsidRPr="00470BC7">
        <w:rPr>
          <w:rFonts w:ascii="ＭＳ 明朝" w:eastAsia="ＭＳ 明朝" w:hAnsi="ＭＳ 明朝" w:cs="ＭＳ ....."/>
          <w:kern w:val="0"/>
          <w:szCs w:val="21"/>
        </w:rPr>
        <w:t xml:space="preserve"> </w:t>
      </w:r>
    </w:p>
    <w:p w14:paraId="1EF5FBB1" w14:textId="2E8771A3" w:rsidR="00C05A1B" w:rsidRPr="00470BC7" w:rsidRDefault="00C05A1B" w:rsidP="00C05A1B">
      <w:pPr>
        <w:autoSpaceDE w:val="0"/>
        <w:autoSpaceDN w:val="0"/>
        <w:adjustRightInd w:val="0"/>
        <w:snapToGrid w:val="0"/>
        <w:ind w:left="643" w:hangingChars="306" w:hanging="643"/>
        <w:rPr>
          <w:rFonts w:ascii="ＭＳ 明朝" w:eastAsia="ＭＳ 明朝" w:hAnsi="ＭＳ 明朝" w:cs="ＭＳ ....."/>
          <w:kern w:val="0"/>
          <w:szCs w:val="21"/>
        </w:rPr>
      </w:pPr>
      <w:r w:rsidRPr="00470BC7">
        <w:rPr>
          <w:rFonts w:ascii="ＭＳ 明朝" w:eastAsia="ＭＳ 明朝" w:hAnsi="ＭＳ 明朝" w:cs="ＭＳ ....." w:hint="eastAsia"/>
          <w:kern w:val="0"/>
          <w:szCs w:val="21"/>
        </w:rPr>
        <w:t>（1</w:t>
      </w:r>
      <w:r w:rsidR="00E12B2C" w:rsidRPr="00470BC7">
        <w:rPr>
          <w:rFonts w:ascii="ＭＳ 明朝" w:eastAsia="ＭＳ 明朝" w:hAnsi="ＭＳ 明朝" w:cs="ＭＳ ....." w:hint="eastAsia"/>
          <w:kern w:val="0"/>
          <w:szCs w:val="21"/>
        </w:rPr>
        <w:t>2</w:t>
      </w:r>
      <w:r w:rsidRPr="00470BC7">
        <w:rPr>
          <w:rFonts w:ascii="ＭＳ 明朝" w:eastAsia="ＭＳ 明朝" w:hAnsi="ＭＳ 明朝" w:cs="ＭＳ ....." w:hint="eastAsia"/>
          <w:kern w:val="0"/>
          <w:szCs w:val="21"/>
        </w:rPr>
        <w:t>）連携協力企業等がある場合は、当該連携協力企業等が（</w:t>
      </w:r>
      <w:r w:rsidR="00E12B2C" w:rsidRPr="00470BC7">
        <w:rPr>
          <w:rFonts w:ascii="ＭＳ 明朝" w:eastAsia="ＭＳ 明朝" w:hAnsi="ＭＳ 明朝" w:cs="ＭＳ ....." w:hint="eastAsia"/>
          <w:kern w:val="0"/>
          <w:szCs w:val="21"/>
        </w:rPr>
        <w:t>４</w:t>
      </w:r>
      <w:r w:rsidRPr="00470BC7">
        <w:rPr>
          <w:rFonts w:ascii="ＭＳ 明朝" w:eastAsia="ＭＳ 明朝" w:hAnsi="ＭＳ 明朝" w:cs="ＭＳ ....." w:hint="eastAsia"/>
          <w:kern w:val="0"/>
          <w:szCs w:val="21"/>
        </w:rPr>
        <w:t>）</w:t>
      </w:r>
      <w:r w:rsidR="007D3DFB" w:rsidRPr="00470BC7">
        <w:rPr>
          <w:rFonts w:ascii="ＭＳ 明朝" w:eastAsia="ＭＳ 明朝" w:hAnsi="ＭＳ 明朝" w:cs="ＭＳ ....." w:hint="eastAsia"/>
          <w:kern w:val="0"/>
          <w:szCs w:val="21"/>
        </w:rPr>
        <w:t>から（</w:t>
      </w:r>
      <w:r w:rsidR="00E12B2C" w:rsidRPr="00470BC7">
        <w:rPr>
          <w:rFonts w:ascii="ＭＳ 明朝" w:eastAsia="ＭＳ 明朝" w:hAnsi="ＭＳ 明朝" w:cs="ＭＳ ....." w:hint="eastAsia"/>
          <w:kern w:val="0"/>
          <w:szCs w:val="21"/>
        </w:rPr>
        <w:t>10</w:t>
      </w:r>
      <w:r w:rsidRPr="00470BC7">
        <w:rPr>
          <w:rFonts w:ascii="ＭＳ 明朝" w:eastAsia="ＭＳ 明朝" w:hAnsi="ＭＳ 明朝" w:cs="ＭＳ ....." w:hint="eastAsia"/>
          <w:kern w:val="0"/>
          <w:szCs w:val="21"/>
        </w:rPr>
        <w:t>）までの条件を満たす者であること。</w:t>
      </w:r>
      <w:r w:rsidRPr="00470BC7">
        <w:rPr>
          <w:rFonts w:ascii="ＭＳ 明朝" w:eastAsia="ＭＳ 明朝" w:hAnsi="ＭＳ 明朝" w:cs="ＭＳ ....."/>
          <w:kern w:val="0"/>
          <w:szCs w:val="21"/>
        </w:rPr>
        <w:t xml:space="preserve"> </w:t>
      </w:r>
    </w:p>
    <w:p w14:paraId="5DC586BF" w14:textId="77777777" w:rsidR="00C05A1B" w:rsidRPr="00470BC7" w:rsidRDefault="00C05A1B" w:rsidP="00C05A1B">
      <w:pPr>
        <w:autoSpaceDE w:val="0"/>
        <w:autoSpaceDN w:val="0"/>
        <w:adjustRightInd w:val="0"/>
        <w:snapToGrid w:val="0"/>
        <w:rPr>
          <w:rFonts w:ascii="ＭＳ 明朝" w:eastAsia="ＭＳ 明朝" w:hAnsi="ＭＳ 明朝" w:cs="ＭＳ ....."/>
          <w:kern w:val="0"/>
          <w:szCs w:val="21"/>
        </w:rPr>
      </w:pPr>
    </w:p>
    <w:p w14:paraId="7DCF383B" w14:textId="22347AEF" w:rsidR="00C05A1B" w:rsidRPr="00470BC7" w:rsidRDefault="00C05A1B" w:rsidP="00C05A1B">
      <w:pPr>
        <w:pStyle w:val="aa"/>
        <w:autoSpaceDE w:val="0"/>
        <w:autoSpaceDN w:val="0"/>
        <w:adjustRightInd w:val="0"/>
        <w:snapToGrid w:val="0"/>
        <w:ind w:leftChars="0" w:left="183" w:hangingChars="87" w:hanging="183"/>
        <w:rPr>
          <w:rFonts w:ascii="ＭＳ 明朝" w:hAnsi="ＭＳ 明朝" w:cs="MS-Mincho"/>
          <w:kern w:val="0"/>
          <w:szCs w:val="21"/>
        </w:rPr>
      </w:pPr>
      <w:r w:rsidRPr="00470BC7">
        <w:rPr>
          <w:rFonts w:ascii="ＭＳ 明朝" w:hAnsi="ＭＳ 明朝" w:cs="ＭＳ ....." w:hint="eastAsia"/>
          <w:kern w:val="0"/>
          <w:szCs w:val="21"/>
        </w:rPr>
        <w:t>※上記の条件を満たしていないと判断された時点で、</w:t>
      </w:r>
      <w:r w:rsidR="00535B86" w:rsidRPr="00470BC7">
        <w:rPr>
          <w:rFonts w:ascii="ＭＳ 明朝" w:hAnsi="ＭＳ 明朝" w:cs="ＭＳ ....." w:hint="eastAsia"/>
          <w:kern w:val="0"/>
          <w:szCs w:val="21"/>
        </w:rPr>
        <w:t>工事</w:t>
      </w:r>
      <w:r w:rsidRPr="00470BC7">
        <w:rPr>
          <w:rFonts w:ascii="ＭＳ 明朝" w:hAnsi="ＭＳ 明朝" w:cs="ＭＳ ....." w:hint="eastAsia"/>
          <w:kern w:val="0"/>
          <w:szCs w:val="21"/>
        </w:rPr>
        <w:t>の途中であっても契約の解除を行う場合がある。</w:t>
      </w:r>
    </w:p>
    <w:p w14:paraId="2A434948" w14:textId="77777777" w:rsidR="00582A3F" w:rsidRPr="00470BC7" w:rsidRDefault="00582A3F" w:rsidP="002206AD">
      <w:pPr>
        <w:pStyle w:val="Default"/>
        <w:rPr>
          <w:rFonts w:hAnsi="ＭＳ 明朝"/>
          <w:color w:val="auto"/>
          <w:sz w:val="21"/>
          <w:szCs w:val="21"/>
        </w:rPr>
      </w:pPr>
    </w:p>
    <w:p w14:paraId="0AC0172B" w14:textId="77777777" w:rsidR="00255E00" w:rsidRPr="00470BC7" w:rsidRDefault="00255E00" w:rsidP="002206AD">
      <w:pPr>
        <w:pStyle w:val="Default"/>
        <w:rPr>
          <w:rFonts w:hAnsi="ＭＳ 明朝"/>
          <w:color w:val="auto"/>
          <w:sz w:val="21"/>
          <w:szCs w:val="21"/>
        </w:rPr>
      </w:pPr>
    </w:p>
    <w:p w14:paraId="7168BBA9" w14:textId="77777777" w:rsidR="005124F9" w:rsidRPr="00470BC7" w:rsidRDefault="005124F9" w:rsidP="002206AD">
      <w:pPr>
        <w:pStyle w:val="Default"/>
        <w:rPr>
          <w:rFonts w:hAnsi="ＭＳ 明朝"/>
          <w:color w:val="auto"/>
          <w:sz w:val="21"/>
          <w:szCs w:val="21"/>
        </w:rPr>
      </w:pPr>
    </w:p>
    <w:p w14:paraId="3C2610AB" w14:textId="2CA5EA26" w:rsidR="002206AD" w:rsidRPr="00470BC7" w:rsidRDefault="00076C30" w:rsidP="002206AD">
      <w:pPr>
        <w:pStyle w:val="Default"/>
        <w:rPr>
          <w:rFonts w:asciiTheme="majorEastAsia" w:eastAsiaTheme="majorEastAsia" w:hAnsiTheme="majorEastAsia"/>
          <w:color w:val="auto"/>
          <w:sz w:val="21"/>
          <w:szCs w:val="21"/>
        </w:rPr>
      </w:pPr>
      <w:r w:rsidRPr="00470BC7">
        <w:rPr>
          <w:rFonts w:asciiTheme="majorEastAsia" w:eastAsiaTheme="majorEastAsia" w:hAnsiTheme="majorEastAsia" w:hint="eastAsia"/>
          <w:color w:val="auto"/>
          <w:sz w:val="21"/>
          <w:szCs w:val="21"/>
        </w:rPr>
        <w:t>５</w:t>
      </w:r>
      <w:r w:rsidR="002206AD" w:rsidRPr="00470BC7">
        <w:rPr>
          <w:rFonts w:asciiTheme="majorEastAsia" w:eastAsiaTheme="majorEastAsia" w:hAnsiTheme="majorEastAsia" w:hint="eastAsia"/>
          <w:color w:val="auto"/>
          <w:sz w:val="21"/>
          <w:szCs w:val="21"/>
        </w:rPr>
        <w:t xml:space="preserve">　</w:t>
      </w:r>
      <w:r w:rsidR="00C96A9D" w:rsidRPr="00470BC7">
        <w:rPr>
          <w:rFonts w:asciiTheme="majorEastAsia" w:eastAsiaTheme="majorEastAsia" w:hAnsiTheme="majorEastAsia" w:hint="eastAsia"/>
          <w:color w:val="auto"/>
          <w:sz w:val="21"/>
          <w:szCs w:val="21"/>
        </w:rPr>
        <w:t>プロポーザル日程</w:t>
      </w:r>
      <w:r w:rsidR="003014F3" w:rsidRPr="00470BC7">
        <w:rPr>
          <w:rFonts w:asciiTheme="majorEastAsia" w:eastAsiaTheme="majorEastAsia" w:hAnsiTheme="majorEastAsia" w:hint="eastAsia"/>
          <w:color w:val="auto"/>
          <w:sz w:val="21"/>
          <w:szCs w:val="21"/>
        </w:rPr>
        <w:t>及び応募方法等</w:t>
      </w:r>
    </w:p>
    <w:tbl>
      <w:tblPr>
        <w:tblStyle w:val="a9"/>
        <w:tblW w:w="9922" w:type="dxa"/>
        <w:tblInd w:w="-33" w:type="dxa"/>
        <w:tblLook w:val="04A0" w:firstRow="1" w:lastRow="0" w:firstColumn="1" w:lastColumn="0" w:noHBand="0" w:noVBand="1"/>
      </w:tblPr>
      <w:tblGrid>
        <w:gridCol w:w="1559"/>
        <w:gridCol w:w="1843"/>
        <w:gridCol w:w="6520"/>
      </w:tblGrid>
      <w:tr w:rsidR="00470BC7" w:rsidRPr="00470BC7" w14:paraId="0816377E" w14:textId="77777777" w:rsidTr="007754FD">
        <w:trPr>
          <w:trHeight w:val="575"/>
        </w:trPr>
        <w:tc>
          <w:tcPr>
            <w:tcW w:w="1559" w:type="dxa"/>
            <w:shd w:val="clear" w:color="auto" w:fill="F2F2F2" w:themeFill="background1" w:themeFillShade="F2"/>
            <w:vAlign w:val="center"/>
          </w:tcPr>
          <w:p w14:paraId="1B5A4DA2" w14:textId="42A4B265" w:rsidR="002206AD" w:rsidRPr="00470BC7" w:rsidRDefault="002206AD" w:rsidP="00336D39">
            <w:pPr>
              <w:pStyle w:val="aa"/>
              <w:ind w:leftChars="0" w:left="0"/>
              <w:jc w:val="center"/>
              <w:rPr>
                <w:rFonts w:asciiTheme="minorEastAsia" w:eastAsiaTheme="minorEastAsia" w:hAnsiTheme="minorEastAsia"/>
              </w:rPr>
            </w:pPr>
            <w:r w:rsidRPr="00470BC7">
              <w:rPr>
                <w:rFonts w:asciiTheme="minorEastAsia" w:eastAsiaTheme="minorEastAsia" w:hAnsiTheme="minorEastAsia" w:hint="eastAsia"/>
              </w:rPr>
              <w:t>内　容</w:t>
            </w:r>
          </w:p>
        </w:tc>
        <w:tc>
          <w:tcPr>
            <w:tcW w:w="1843" w:type="dxa"/>
            <w:shd w:val="clear" w:color="auto" w:fill="F2F2F2" w:themeFill="background1" w:themeFillShade="F2"/>
            <w:vAlign w:val="center"/>
          </w:tcPr>
          <w:p w14:paraId="72610DB3" w14:textId="13339045" w:rsidR="002206AD" w:rsidRPr="00470BC7" w:rsidRDefault="005626B2" w:rsidP="00336D39">
            <w:pPr>
              <w:pStyle w:val="aa"/>
              <w:ind w:leftChars="0" w:left="0"/>
              <w:jc w:val="center"/>
              <w:rPr>
                <w:rFonts w:asciiTheme="minorEastAsia" w:eastAsiaTheme="minorEastAsia" w:hAnsiTheme="minorEastAsia"/>
              </w:rPr>
            </w:pPr>
            <w:r w:rsidRPr="00470BC7">
              <w:rPr>
                <w:rFonts w:asciiTheme="minorEastAsia" w:eastAsiaTheme="minorEastAsia" w:hAnsiTheme="minorEastAsia" w:hint="eastAsia"/>
              </w:rPr>
              <w:t>日</w:t>
            </w:r>
            <w:r w:rsidR="002206AD" w:rsidRPr="00470BC7">
              <w:rPr>
                <w:rFonts w:asciiTheme="minorEastAsia" w:eastAsiaTheme="minorEastAsia" w:hAnsiTheme="minorEastAsia" w:hint="eastAsia"/>
              </w:rPr>
              <w:t>時</w:t>
            </w:r>
            <w:r w:rsidR="00C96A9D" w:rsidRPr="00470BC7">
              <w:rPr>
                <w:rFonts w:asciiTheme="minorEastAsia" w:eastAsiaTheme="minorEastAsia" w:hAnsiTheme="minorEastAsia" w:hint="eastAsia"/>
              </w:rPr>
              <w:t xml:space="preserve"> </w:t>
            </w:r>
            <w:r w:rsidR="002206AD" w:rsidRPr="00470BC7">
              <w:rPr>
                <w:rFonts w:asciiTheme="minorEastAsia" w:eastAsiaTheme="minorEastAsia" w:hAnsiTheme="minorEastAsia" w:hint="eastAsia"/>
              </w:rPr>
              <w:t>(</w:t>
            </w:r>
            <w:r w:rsidR="00582A3F" w:rsidRPr="00470BC7">
              <w:rPr>
                <w:rFonts w:asciiTheme="minorEastAsia" w:eastAsiaTheme="minorEastAsia" w:hAnsiTheme="minorEastAsia" w:hint="eastAsia"/>
              </w:rPr>
              <w:t>令和</w:t>
            </w:r>
            <w:r w:rsidR="00C96A9D" w:rsidRPr="00470BC7">
              <w:rPr>
                <w:rFonts w:asciiTheme="minorEastAsia" w:eastAsiaTheme="minorEastAsia" w:hAnsiTheme="minorEastAsia" w:hint="eastAsia"/>
              </w:rPr>
              <w:t>７</w:t>
            </w:r>
            <w:r w:rsidR="002206AD" w:rsidRPr="00470BC7">
              <w:rPr>
                <w:rFonts w:asciiTheme="minorEastAsia" w:eastAsiaTheme="minorEastAsia" w:hAnsiTheme="minorEastAsia" w:hint="eastAsia"/>
              </w:rPr>
              <w:t>年)</w:t>
            </w:r>
          </w:p>
        </w:tc>
        <w:tc>
          <w:tcPr>
            <w:tcW w:w="6520" w:type="dxa"/>
            <w:shd w:val="clear" w:color="auto" w:fill="F2F2F2" w:themeFill="background1" w:themeFillShade="F2"/>
            <w:vAlign w:val="center"/>
          </w:tcPr>
          <w:p w14:paraId="105781AB" w14:textId="77777777" w:rsidR="002206AD" w:rsidRPr="00470BC7" w:rsidRDefault="002206AD" w:rsidP="00336D39">
            <w:pPr>
              <w:pStyle w:val="aa"/>
              <w:ind w:leftChars="0" w:left="0"/>
              <w:jc w:val="center"/>
              <w:rPr>
                <w:rFonts w:asciiTheme="minorEastAsia" w:eastAsiaTheme="minorEastAsia" w:hAnsiTheme="minorEastAsia"/>
              </w:rPr>
            </w:pPr>
            <w:r w:rsidRPr="00470BC7">
              <w:rPr>
                <w:rFonts w:asciiTheme="minorEastAsia" w:eastAsiaTheme="minorEastAsia" w:hAnsiTheme="minorEastAsia" w:hint="eastAsia"/>
              </w:rPr>
              <w:t>提出方法等</w:t>
            </w:r>
          </w:p>
        </w:tc>
      </w:tr>
      <w:tr w:rsidR="00470BC7" w:rsidRPr="00470BC7" w14:paraId="23E385E2" w14:textId="77777777" w:rsidTr="007754FD">
        <w:trPr>
          <w:trHeight w:val="558"/>
        </w:trPr>
        <w:tc>
          <w:tcPr>
            <w:tcW w:w="1559" w:type="dxa"/>
            <w:vAlign w:val="center"/>
          </w:tcPr>
          <w:p w14:paraId="575BA35B" w14:textId="1BFBEF77" w:rsidR="00F91E03" w:rsidRPr="00470BC7" w:rsidRDefault="00C7460E"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公募開始</w:t>
            </w:r>
          </w:p>
        </w:tc>
        <w:tc>
          <w:tcPr>
            <w:tcW w:w="1843" w:type="dxa"/>
            <w:vAlign w:val="center"/>
          </w:tcPr>
          <w:p w14:paraId="7196B7F1" w14:textId="28A0B901" w:rsidR="00F91E03" w:rsidRPr="00470BC7" w:rsidRDefault="00236DF3" w:rsidP="0094077E">
            <w:pPr>
              <w:rPr>
                <w:rFonts w:asciiTheme="minorEastAsia" w:eastAsiaTheme="minorEastAsia" w:hAnsiTheme="minorEastAsia"/>
              </w:rPr>
            </w:pPr>
            <w:r w:rsidRPr="00470BC7">
              <w:rPr>
                <w:rFonts w:asciiTheme="minorEastAsia" w:eastAsiaTheme="minorEastAsia" w:hAnsiTheme="minorEastAsia" w:hint="eastAsia"/>
              </w:rPr>
              <w:t>４</w:t>
            </w:r>
            <w:r w:rsidR="00F91E03" w:rsidRPr="00470BC7">
              <w:rPr>
                <w:rFonts w:asciiTheme="minorEastAsia" w:eastAsiaTheme="minorEastAsia" w:hAnsiTheme="minorEastAsia" w:hint="eastAsia"/>
              </w:rPr>
              <w:t>月</w:t>
            </w:r>
            <w:r w:rsidR="000675F0" w:rsidRPr="00470BC7">
              <w:rPr>
                <w:rFonts w:asciiTheme="minorEastAsia" w:eastAsiaTheme="minorEastAsia" w:hAnsiTheme="minorEastAsia" w:hint="eastAsia"/>
              </w:rPr>
              <w:t>４</w:t>
            </w:r>
            <w:r w:rsidR="00F91E03" w:rsidRPr="00470BC7">
              <w:rPr>
                <w:rFonts w:asciiTheme="minorEastAsia" w:eastAsiaTheme="minorEastAsia" w:hAnsiTheme="minorEastAsia" w:hint="eastAsia"/>
              </w:rPr>
              <w:t>日(</w:t>
            </w:r>
            <w:r w:rsidR="000675F0" w:rsidRPr="00470BC7">
              <w:rPr>
                <w:rFonts w:asciiTheme="minorEastAsia" w:eastAsiaTheme="minorEastAsia" w:hAnsiTheme="minorEastAsia" w:hint="eastAsia"/>
              </w:rPr>
              <w:t>金</w:t>
            </w:r>
            <w:r w:rsidR="00F91E03" w:rsidRPr="00470BC7">
              <w:rPr>
                <w:rFonts w:asciiTheme="minorEastAsia" w:eastAsiaTheme="minorEastAsia" w:hAnsiTheme="minorEastAsia" w:hint="eastAsia"/>
              </w:rPr>
              <w:t>)</w:t>
            </w:r>
          </w:p>
        </w:tc>
        <w:tc>
          <w:tcPr>
            <w:tcW w:w="6520" w:type="dxa"/>
          </w:tcPr>
          <w:p w14:paraId="3E1B893E" w14:textId="257DF9EE" w:rsidR="00F91E03" w:rsidRPr="00470BC7" w:rsidRDefault="00582A3F" w:rsidP="00F91E03">
            <w:pPr>
              <w:rPr>
                <w:rFonts w:asciiTheme="minorEastAsia" w:eastAsiaTheme="minorEastAsia" w:hAnsiTheme="minorEastAsia"/>
              </w:rPr>
            </w:pPr>
            <w:r w:rsidRPr="00470BC7">
              <w:rPr>
                <w:rFonts w:asciiTheme="minorEastAsia" w:eastAsiaTheme="minorEastAsia" w:hAnsiTheme="minorEastAsia" w:hint="eastAsia"/>
              </w:rPr>
              <w:t>静岡市</w:t>
            </w:r>
            <w:r w:rsidR="00F91E03" w:rsidRPr="00470BC7">
              <w:rPr>
                <w:rFonts w:asciiTheme="minorEastAsia" w:eastAsiaTheme="minorEastAsia" w:hAnsiTheme="minorEastAsia" w:hint="eastAsia"/>
              </w:rPr>
              <w:t>のホームページにて公募開始の旨を下記のデータを添付し掲載。</w:t>
            </w:r>
          </w:p>
          <w:p w14:paraId="500EBBC5" w14:textId="472CE187" w:rsidR="00715525" w:rsidRPr="00470BC7" w:rsidRDefault="003E49BE" w:rsidP="00C90983">
            <w:pPr>
              <w:rPr>
                <w:rFonts w:asciiTheme="minorEastAsia" w:eastAsiaTheme="minorEastAsia" w:hAnsiTheme="minorEastAsia"/>
              </w:rPr>
            </w:pPr>
            <w:r w:rsidRPr="00470BC7">
              <w:rPr>
                <w:rFonts w:asciiTheme="minorEastAsia" w:eastAsiaTheme="minorEastAsia" w:hAnsiTheme="minorEastAsia" w:hint="eastAsia"/>
              </w:rPr>
              <w:t xml:space="preserve">１　</w:t>
            </w:r>
            <w:r w:rsidR="00715525" w:rsidRPr="00470BC7">
              <w:rPr>
                <w:rFonts w:asciiTheme="minorEastAsia" w:eastAsiaTheme="minorEastAsia" w:hAnsiTheme="minorEastAsia" w:hint="eastAsia"/>
              </w:rPr>
              <w:t>蒲原小中学校児童クラブ建設工事</w:t>
            </w:r>
            <w:r w:rsidR="00535B86" w:rsidRPr="00470BC7">
              <w:rPr>
                <w:rFonts w:asciiTheme="minorEastAsia" w:eastAsiaTheme="minorEastAsia" w:hAnsiTheme="minorEastAsia" w:hint="eastAsia"/>
              </w:rPr>
              <w:t>公募型プロポーザル</w:t>
            </w:r>
            <w:r w:rsidR="00C96A9D" w:rsidRPr="00470BC7">
              <w:rPr>
                <w:rFonts w:asciiTheme="minorEastAsia" w:eastAsiaTheme="minorEastAsia" w:hAnsiTheme="minorEastAsia" w:hint="eastAsia"/>
              </w:rPr>
              <w:t>説明書</w:t>
            </w:r>
          </w:p>
          <w:p w14:paraId="405415FE" w14:textId="43B25B8C" w:rsidR="00715525" w:rsidRPr="00470BC7" w:rsidRDefault="00715525" w:rsidP="00C90983">
            <w:pPr>
              <w:rPr>
                <w:rFonts w:asciiTheme="minorEastAsia" w:eastAsiaTheme="minorEastAsia" w:hAnsiTheme="minorEastAsia"/>
              </w:rPr>
            </w:pPr>
            <w:r w:rsidRPr="00470BC7">
              <w:rPr>
                <w:rFonts w:asciiTheme="minorEastAsia" w:eastAsiaTheme="minorEastAsia" w:hAnsiTheme="minorEastAsia" w:hint="eastAsia"/>
              </w:rPr>
              <w:t>２　蒲原小中学校児童クラブ建設工事公募型プロポーザル様式集</w:t>
            </w:r>
          </w:p>
          <w:p w14:paraId="416CF08E" w14:textId="7E91F353" w:rsidR="00F91E03" w:rsidRPr="00470BC7" w:rsidRDefault="00196DA1" w:rsidP="00C90983">
            <w:pPr>
              <w:rPr>
                <w:rFonts w:asciiTheme="minorEastAsia" w:eastAsiaTheme="minorEastAsia" w:hAnsiTheme="minorEastAsia"/>
              </w:rPr>
            </w:pPr>
            <w:r w:rsidRPr="00470BC7">
              <w:rPr>
                <w:rFonts w:asciiTheme="minorEastAsia" w:eastAsiaTheme="minorEastAsia" w:hAnsiTheme="minorEastAsia" w:hint="eastAsia"/>
              </w:rPr>
              <w:t>３</w:t>
            </w:r>
            <w:r w:rsidR="00715525" w:rsidRPr="00470BC7">
              <w:rPr>
                <w:rFonts w:asciiTheme="minorEastAsia" w:eastAsiaTheme="minorEastAsia" w:hAnsiTheme="minorEastAsia" w:hint="eastAsia"/>
              </w:rPr>
              <w:t xml:space="preserve">　蒲原小中学校児童クラブ建設工事仕様書</w:t>
            </w:r>
          </w:p>
          <w:p w14:paraId="7F7CF016" w14:textId="5B6914F7" w:rsidR="00F91E03" w:rsidRPr="00470BC7" w:rsidRDefault="00196DA1" w:rsidP="00774128">
            <w:pPr>
              <w:rPr>
                <w:rFonts w:asciiTheme="minorEastAsia" w:eastAsiaTheme="minorEastAsia" w:hAnsiTheme="minorEastAsia"/>
              </w:rPr>
            </w:pPr>
            <w:r w:rsidRPr="00470BC7">
              <w:rPr>
                <w:rFonts w:asciiTheme="minorEastAsia" w:eastAsiaTheme="minorEastAsia" w:hAnsiTheme="minorEastAsia" w:hint="eastAsia"/>
              </w:rPr>
              <w:t>４</w:t>
            </w:r>
            <w:r w:rsidR="003E49BE" w:rsidRPr="00470BC7">
              <w:rPr>
                <w:rFonts w:asciiTheme="minorEastAsia" w:eastAsiaTheme="minorEastAsia" w:hAnsiTheme="minorEastAsia" w:hint="eastAsia"/>
              </w:rPr>
              <w:t xml:space="preserve">　</w:t>
            </w:r>
            <w:r w:rsidR="00715525" w:rsidRPr="00470BC7">
              <w:rPr>
                <w:rFonts w:asciiTheme="minorEastAsia" w:eastAsiaTheme="minorEastAsia" w:hAnsiTheme="minorEastAsia" w:hint="eastAsia"/>
              </w:rPr>
              <w:t>蒲原小中学校児童クラブ建設工事計画図</w:t>
            </w:r>
            <w:r w:rsidR="00535B86" w:rsidRPr="00470BC7">
              <w:rPr>
                <w:rFonts w:asciiTheme="minorEastAsia" w:eastAsiaTheme="minorEastAsia" w:hAnsiTheme="minorEastAsia" w:hint="eastAsia"/>
              </w:rPr>
              <w:t>等</w:t>
            </w:r>
          </w:p>
          <w:p w14:paraId="08549C19" w14:textId="7D6411DC" w:rsidR="00715525" w:rsidRPr="00470BC7" w:rsidRDefault="00196DA1" w:rsidP="00286A10">
            <w:pPr>
              <w:ind w:left="400" w:hangingChars="200" w:hanging="400"/>
              <w:rPr>
                <w:rFonts w:asciiTheme="minorEastAsia" w:eastAsiaTheme="minorEastAsia" w:hAnsiTheme="minorEastAsia"/>
              </w:rPr>
            </w:pPr>
            <w:r w:rsidRPr="00470BC7">
              <w:rPr>
                <w:rFonts w:asciiTheme="minorEastAsia" w:eastAsiaTheme="minorEastAsia" w:hAnsiTheme="minorEastAsia" w:hint="eastAsia"/>
              </w:rPr>
              <w:t>５</w:t>
            </w:r>
            <w:r w:rsidR="00715525" w:rsidRPr="00470BC7">
              <w:rPr>
                <w:rFonts w:asciiTheme="minorEastAsia" w:eastAsiaTheme="minorEastAsia" w:hAnsiTheme="minorEastAsia" w:hint="eastAsia"/>
              </w:rPr>
              <w:t xml:space="preserve">　</w:t>
            </w:r>
            <w:r w:rsidR="003925AA">
              <w:rPr>
                <w:rFonts w:asciiTheme="minorEastAsia" w:eastAsiaTheme="minorEastAsia" w:hAnsiTheme="minorEastAsia" w:hint="eastAsia"/>
              </w:rPr>
              <w:t>技術提案評価基準</w:t>
            </w:r>
          </w:p>
          <w:p w14:paraId="50BF7345" w14:textId="09C6A972" w:rsidR="00715525" w:rsidRPr="00470BC7" w:rsidRDefault="00196DA1" w:rsidP="003925AA">
            <w:pPr>
              <w:ind w:left="400" w:hangingChars="200" w:hanging="400"/>
              <w:rPr>
                <w:rFonts w:asciiTheme="minorEastAsia" w:eastAsiaTheme="minorEastAsia" w:hAnsiTheme="minorEastAsia"/>
              </w:rPr>
            </w:pPr>
            <w:r w:rsidRPr="00470BC7">
              <w:rPr>
                <w:rFonts w:asciiTheme="minorEastAsia" w:eastAsiaTheme="minorEastAsia" w:hAnsiTheme="minorEastAsia" w:hint="eastAsia"/>
              </w:rPr>
              <w:t>６</w:t>
            </w:r>
            <w:r w:rsidR="00715525" w:rsidRPr="00470BC7">
              <w:rPr>
                <w:rFonts w:asciiTheme="minorEastAsia" w:eastAsiaTheme="minorEastAsia" w:hAnsiTheme="minorEastAsia" w:hint="eastAsia"/>
              </w:rPr>
              <w:t xml:space="preserve">　</w:t>
            </w:r>
            <w:r w:rsidR="003925AA" w:rsidRPr="00470BC7">
              <w:rPr>
                <w:rFonts w:asciiTheme="minorEastAsia" w:eastAsiaTheme="minorEastAsia" w:hAnsiTheme="minorEastAsia" w:hint="eastAsia"/>
              </w:rPr>
              <w:t>静岡市営繕工事に係る設計施工一括発注方式における事業候補者選定要綱</w:t>
            </w:r>
          </w:p>
          <w:p w14:paraId="01A685FB" w14:textId="7F4EB46B" w:rsidR="00715525" w:rsidRPr="00470BC7" w:rsidRDefault="00196DA1" w:rsidP="00774128">
            <w:pPr>
              <w:rPr>
                <w:rFonts w:asciiTheme="minorEastAsia" w:eastAsiaTheme="minorEastAsia" w:hAnsiTheme="minorEastAsia"/>
              </w:rPr>
            </w:pPr>
            <w:r w:rsidRPr="00470BC7">
              <w:rPr>
                <w:rFonts w:asciiTheme="minorEastAsia" w:eastAsiaTheme="minorEastAsia" w:hAnsiTheme="minorEastAsia" w:hint="eastAsia"/>
              </w:rPr>
              <w:t>７</w:t>
            </w:r>
            <w:r w:rsidR="00715525" w:rsidRPr="00470BC7">
              <w:rPr>
                <w:rFonts w:asciiTheme="minorEastAsia" w:eastAsiaTheme="minorEastAsia" w:hAnsiTheme="minorEastAsia" w:hint="eastAsia"/>
              </w:rPr>
              <w:t xml:space="preserve">　</w:t>
            </w:r>
            <w:r w:rsidR="003925AA" w:rsidRPr="00470BC7">
              <w:rPr>
                <w:rFonts w:asciiTheme="minorEastAsia" w:eastAsiaTheme="minorEastAsia" w:hAnsiTheme="minorEastAsia" w:hint="eastAsia"/>
              </w:rPr>
              <w:t>プロポーザル方式による事業候補者選定要領</w:t>
            </w:r>
          </w:p>
          <w:p w14:paraId="7E42DF4A" w14:textId="50B495A3" w:rsidR="00715525" w:rsidRPr="00470BC7" w:rsidRDefault="00196DA1" w:rsidP="00774128">
            <w:pPr>
              <w:rPr>
                <w:rFonts w:asciiTheme="minorEastAsia" w:eastAsiaTheme="minorEastAsia" w:hAnsiTheme="minorEastAsia"/>
              </w:rPr>
            </w:pPr>
            <w:r w:rsidRPr="00470BC7">
              <w:rPr>
                <w:rFonts w:asciiTheme="minorEastAsia" w:eastAsiaTheme="minorEastAsia" w:hAnsiTheme="minorEastAsia" w:hint="eastAsia"/>
              </w:rPr>
              <w:t>８</w:t>
            </w:r>
            <w:r w:rsidR="00715525" w:rsidRPr="00470BC7">
              <w:rPr>
                <w:rFonts w:asciiTheme="minorEastAsia" w:eastAsiaTheme="minorEastAsia" w:hAnsiTheme="minorEastAsia" w:hint="eastAsia"/>
              </w:rPr>
              <w:t xml:space="preserve">　</w:t>
            </w:r>
            <w:r w:rsidR="003925AA" w:rsidRPr="00470BC7">
              <w:rPr>
                <w:rFonts w:asciiTheme="minorEastAsia" w:eastAsiaTheme="minorEastAsia" w:hAnsiTheme="minorEastAsia" w:hint="eastAsia"/>
              </w:rPr>
              <w:t>営繕工事における共同企業体の取扱いについて</w:t>
            </w:r>
          </w:p>
          <w:p w14:paraId="1FF6E29D" w14:textId="1BD156E8" w:rsidR="00196DA1" w:rsidRDefault="00196DA1" w:rsidP="00774128">
            <w:pPr>
              <w:rPr>
                <w:rFonts w:asciiTheme="minorEastAsia" w:eastAsiaTheme="minorEastAsia" w:hAnsiTheme="minorEastAsia"/>
              </w:rPr>
            </w:pPr>
            <w:r w:rsidRPr="00470BC7">
              <w:rPr>
                <w:rFonts w:asciiTheme="minorEastAsia" w:eastAsiaTheme="minorEastAsia" w:hAnsiTheme="minorEastAsia" w:hint="eastAsia"/>
              </w:rPr>
              <w:t>９</w:t>
            </w:r>
            <w:r w:rsidR="00F3183E" w:rsidRPr="00470BC7">
              <w:rPr>
                <w:rFonts w:asciiTheme="minorEastAsia" w:eastAsiaTheme="minorEastAsia" w:hAnsiTheme="minorEastAsia" w:hint="eastAsia"/>
              </w:rPr>
              <w:t xml:space="preserve">　</w:t>
            </w:r>
            <w:r w:rsidR="003925AA" w:rsidRPr="00470BC7">
              <w:rPr>
                <w:rFonts w:asciiTheme="minorEastAsia" w:eastAsiaTheme="minorEastAsia" w:hAnsiTheme="minorEastAsia" w:hint="eastAsia"/>
              </w:rPr>
              <w:t>特定建設工事共同企業体協定書（甲型）</w:t>
            </w:r>
          </w:p>
          <w:p w14:paraId="646C2565" w14:textId="2512187D" w:rsidR="003925AA" w:rsidRPr="00470BC7" w:rsidRDefault="003925AA" w:rsidP="00774128">
            <w:pPr>
              <w:rPr>
                <w:rFonts w:asciiTheme="minorEastAsia" w:eastAsiaTheme="minorEastAsia" w:hAnsiTheme="minorEastAsia"/>
              </w:rPr>
            </w:pPr>
            <w:r>
              <w:rPr>
                <w:rFonts w:asciiTheme="minorEastAsia" w:eastAsiaTheme="minorEastAsia" w:hAnsiTheme="minorEastAsia" w:hint="eastAsia"/>
              </w:rPr>
              <w:t xml:space="preserve">10　</w:t>
            </w:r>
            <w:r w:rsidRPr="00470BC7">
              <w:rPr>
                <w:rFonts w:asciiTheme="minorEastAsia" w:eastAsiaTheme="minorEastAsia" w:hAnsiTheme="minorEastAsia" w:hint="eastAsia"/>
              </w:rPr>
              <w:t>共同企業体協定書（乙型）</w:t>
            </w:r>
          </w:p>
        </w:tc>
      </w:tr>
      <w:tr w:rsidR="00470BC7" w:rsidRPr="00470BC7" w14:paraId="514BA9B8" w14:textId="77777777" w:rsidTr="007754FD">
        <w:tc>
          <w:tcPr>
            <w:tcW w:w="1559" w:type="dxa"/>
            <w:vAlign w:val="center"/>
          </w:tcPr>
          <w:p w14:paraId="6A94020B" w14:textId="4C6D34A7" w:rsidR="00F91E03" w:rsidRPr="00470BC7" w:rsidRDefault="00F91E03" w:rsidP="007754FD">
            <w:pPr>
              <w:pStyle w:val="aa"/>
              <w:ind w:leftChars="0" w:left="0"/>
              <w:rPr>
                <w:rFonts w:asciiTheme="minorEastAsia" w:eastAsiaTheme="minorEastAsia" w:hAnsiTheme="minorEastAsia"/>
              </w:rPr>
            </w:pPr>
            <w:r w:rsidRPr="00470BC7">
              <w:rPr>
                <w:rFonts w:asciiTheme="minorEastAsia" w:eastAsiaTheme="minorEastAsia" w:hAnsiTheme="minorEastAsia" w:hint="eastAsia"/>
              </w:rPr>
              <w:t>現場説明会参加申込み</w:t>
            </w:r>
            <w:r w:rsidR="003014F3" w:rsidRPr="00470BC7">
              <w:rPr>
                <w:rFonts w:asciiTheme="minorEastAsia" w:eastAsiaTheme="minorEastAsia" w:hAnsiTheme="minorEastAsia" w:hint="eastAsia"/>
              </w:rPr>
              <w:t>期限</w:t>
            </w:r>
          </w:p>
        </w:tc>
        <w:tc>
          <w:tcPr>
            <w:tcW w:w="1843" w:type="dxa"/>
            <w:vAlign w:val="center"/>
          </w:tcPr>
          <w:p w14:paraId="4B1F631F" w14:textId="0F482F2E" w:rsidR="00F91E03" w:rsidRPr="00470BC7" w:rsidRDefault="009E04F6" w:rsidP="009E04F6">
            <w:pPr>
              <w:rPr>
                <w:rFonts w:asciiTheme="minorEastAsia" w:eastAsiaTheme="minorEastAsia" w:hAnsiTheme="minorEastAsia"/>
              </w:rPr>
            </w:pPr>
            <w:r w:rsidRPr="00470BC7">
              <w:rPr>
                <w:rFonts w:asciiTheme="minorEastAsia" w:eastAsiaTheme="minorEastAsia" w:hAnsiTheme="minorEastAsia" w:hint="eastAsia"/>
              </w:rPr>
              <w:t>４</w:t>
            </w:r>
            <w:r w:rsidR="00F91E03" w:rsidRPr="00470BC7">
              <w:rPr>
                <w:rFonts w:asciiTheme="minorEastAsia" w:eastAsiaTheme="minorEastAsia" w:hAnsiTheme="minorEastAsia" w:hint="eastAsia"/>
              </w:rPr>
              <w:t>月</w:t>
            </w:r>
            <w:r w:rsidR="000675F0" w:rsidRPr="00470BC7">
              <w:rPr>
                <w:rFonts w:asciiTheme="minorEastAsia" w:eastAsiaTheme="minorEastAsia" w:hAnsiTheme="minorEastAsia" w:hint="eastAsia"/>
              </w:rPr>
              <w:t>10</w:t>
            </w:r>
            <w:r w:rsidR="00F91E03" w:rsidRPr="00470BC7">
              <w:rPr>
                <w:rFonts w:asciiTheme="minorEastAsia" w:eastAsiaTheme="minorEastAsia" w:hAnsiTheme="minorEastAsia" w:hint="eastAsia"/>
              </w:rPr>
              <w:t>日(</w:t>
            </w:r>
            <w:r w:rsidR="000675F0" w:rsidRPr="00470BC7">
              <w:rPr>
                <w:rFonts w:asciiTheme="minorEastAsia" w:eastAsiaTheme="minorEastAsia" w:hAnsiTheme="minorEastAsia" w:hint="eastAsia"/>
              </w:rPr>
              <w:t>木</w:t>
            </w:r>
            <w:r w:rsidR="00F91E03" w:rsidRPr="00470BC7">
              <w:rPr>
                <w:rFonts w:asciiTheme="minorEastAsia" w:eastAsiaTheme="minorEastAsia" w:hAnsiTheme="minorEastAsia" w:hint="eastAsia"/>
              </w:rPr>
              <w:t>)</w:t>
            </w:r>
            <w:r w:rsidR="00F91E03" w:rsidRPr="00470BC7">
              <w:rPr>
                <w:rFonts w:asciiTheme="minorEastAsia" w:eastAsiaTheme="minorEastAsia" w:hAnsiTheme="minorEastAsia"/>
              </w:rPr>
              <w:t xml:space="preserve"> </w:t>
            </w:r>
          </w:p>
          <w:p w14:paraId="0E2A7129" w14:textId="77777777"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12:00まで</w:t>
            </w:r>
          </w:p>
        </w:tc>
        <w:tc>
          <w:tcPr>
            <w:tcW w:w="6520" w:type="dxa"/>
          </w:tcPr>
          <w:p w14:paraId="0D43DDA8" w14:textId="25D0B983"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・様式１にて</w:t>
            </w:r>
            <w:r w:rsidR="00F404C7" w:rsidRPr="00470BC7">
              <w:rPr>
                <w:rFonts w:asciiTheme="minorEastAsia" w:eastAsiaTheme="minorEastAsia" w:hAnsiTheme="minorEastAsia" w:hint="eastAsia"/>
              </w:rPr>
              <w:t>事務局</w:t>
            </w:r>
            <w:r w:rsidRPr="00470BC7">
              <w:rPr>
                <w:rFonts w:asciiTheme="minorEastAsia" w:eastAsiaTheme="minorEastAsia" w:hAnsiTheme="minorEastAsia" w:hint="eastAsia"/>
              </w:rPr>
              <w:t>にメールすること。(１社３名まで)</w:t>
            </w:r>
          </w:p>
          <w:p w14:paraId="7F072CB9" w14:textId="546504D3"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w:t>
            </w:r>
            <w:r w:rsidR="00582A3F" w:rsidRPr="00470BC7">
              <w:rPr>
                <w:rFonts w:asciiTheme="minorEastAsia" w:eastAsiaTheme="minorEastAsia" w:hAnsiTheme="minorEastAsia" w:hint="eastAsia"/>
              </w:rPr>
              <w:t>市</w:t>
            </w:r>
            <w:r w:rsidRPr="00470BC7">
              <w:rPr>
                <w:rFonts w:asciiTheme="minorEastAsia" w:eastAsiaTheme="minorEastAsia" w:hAnsiTheme="minorEastAsia" w:hint="eastAsia"/>
              </w:rPr>
              <w:t>からの「現場説明会参加申込み受理」のメールを確認すること。</w:t>
            </w:r>
          </w:p>
        </w:tc>
      </w:tr>
      <w:tr w:rsidR="00470BC7" w:rsidRPr="00470BC7" w14:paraId="185A152E" w14:textId="77777777" w:rsidTr="007754FD">
        <w:trPr>
          <w:trHeight w:val="655"/>
        </w:trPr>
        <w:tc>
          <w:tcPr>
            <w:tcW w:w="1559" w:type="dxa"/>
            <w:vAlign w:val="center"/>
          </w:tcPr>
          <w:p w14:paraId="5EBAE311" w14:textId="77777777"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lastRenderedPageBreak/>
              <w:t>現場説明会</w:t>
            </w:r>
          </w:p>
        </w:tc>
        <w:tc>
          <w:tcPr>
            <w:tcW w:w="1843" w:type="dxa"/>
            <w:vAlign w:val="center"/>
          </w:tcPr>
          <w:p w14:paraId="42A5DA3E" w14:textId="25264450" w:rsidR="00F91E03" w:rsidRPr="00470BC7" w:rsidRDefault="009E04F6" w:rsidP="009E04F6">
            <w:pPr>
              <w:rPr>
                <w:rFonts w:asciiTheme="minorEastAsia" w:eastAsiaTheme="minorEastAsia" w:hAnsiTheme="minorEastAsia"/>
              </w:rPr>
            </w:pPr>
            <w:r w:rsidRPr="00470BC7">
              <w:rPr>
                <w:rFonts w:asciiTheme="minorEastAsia" w:eastAsiaTheme="minorEastAsia" w:hAnsiTheme="minorEastAsia" w:hint="eastAsia"/>
              </w:rPr>
              <w:t>４</w:t>
            </w:r>
            <w:r w:rsidR="00F91E03" w:rsidRPr="00470BC7">
              <w:rPr>
                <w:rFonts w:asciiTheme="minorEastAsia" w:eastAsiaTheme="minorEastAsia" w:hAnsiTheme="minorEastAsia" w:hint="eastAsia"/>
              </w:rPr>
              <w:t>月</w:t>
            </w:r>
            <w:r w:rsidR="000675F0" w:rsidRPr="00470BC7">
              <w:rPr>
                <w:rFonts w:asciiTheme="minorEastAsia" w:eastAsiaTheme="minorEastAsia" w:hAnsiTheme="minorEastAsia" w:hint="eastAsia"/>
              </w:rPr>
              <w:t>14</w:t>
            </w:r>
            <w:r w:rsidR="00F91E03" w:rsidRPr="00470BC7">
              <w:rPr>
                <w:rFonts w:asciiTheme="minorEastAsia" w:eastAsiaTheme="minorEastAsia" w:hAnsiTheme="minorEastAsia" w:hint="eastAsia"/>
              </w:rPr>
              <w:t>日(</w:t>
            </w:r>
            <w:r w:rsidR="000675F0" w:rsidRPr="00470BC7">
              <w:rPr>
                <w:rFonts w:asciiTheme="minorEastAsia" w:eastAsiaTheme="minorEastAsia" w:hAnsiTheme="minorEastAsia" w:hint="eastAsia"/>
              </w:rPr>
              <w:t>月</w:t>
            </w:r>
            <w:r w:rsidR="00F91E03" w:rsidRPr="00470BC7">
              <w:rPr>
                <w:rFonts w:asciiTheme="minorEastAsia" w:eastAsiaTheme="minorEastAsia" w:hAnsiTheme="minorEastAsia" w:hint="eastAsia"/>
              </w:rPr>
              <w:t>)</w:t>
            </w:r>
          </w:p>
          <w:p w14:paraId="6FB258E8" w14:textId="77777777" w:rsidR="00F91E03" w:rsidRPr="00470BC7" w:rsidRDefault="004A357B" w:rsidP="00F91E03">
            <w:pPr>
              <w:rPr>
                <w:rFonts w:asciiTheme="minorEastAsia" w:eastAsiaTheme="minorEastAsia" w:hAnsiTheme="minorEastAsia"/>
              </w:rPr>
            </w:pPr>
            <w:r w:rsidRPr="00470BC7">
              <w:rPr>
                <w:rFonts w:asciiTheme="minorEastAsia" w:eastAsiaTheme="minorEastAsia" w:hAnsiTheme="minorEastAsia" w:hint="eastAsia"/>
              </w:rPr>
              <w:t>11:00</w:t>
            </w:r>
            <w:r w:rsidR="00F91E03" w:rsidRPr="00470BC7">
              <w:rPr>
                <w:rFonts w:asciiTheme="minorEastAsia" w:eastAsiaTheme="minorEastAsia" w:hAnsiTheme="minorEastAsia" w:hint="eastAsia"/>
              </w:rPr>
              <w:t>から</w:t>
            </w:r>
          </w:p>
        </w:tc>
        <w:tc>
          <w:tcPr>
            <w:tcW w:w="6520" w:type="dxa"/>
            <w:vAlign w:val="center"/>
          </w:tcPr>
          <w:p w14:paraId="2809BB10" w14:textId="742D53E6" w:rsidR="00F91E03" w:rsidRPr="00470BC7" w:rsidRDefault="007D3DFB" w:rsidP="00F91E03">
            <w:pPr>
              <w:widowControl/>
              <w:rPr>
                <w:rFonts w:asciiTheme="minorEastAsia" w:eastAsiaTheme="minorEastAsia" w:hAnsiTheme="minorEastAsia"/>
              </w:rPr>
            </w:pPr>
            <w:r w:rsidRPr="00470BC7">
              <w:rPr>
                <w:rFonts w:asciiTheme="minorEastAsia" w:eastAsiaTheme="minorEastAsia" w:hAnsiTheme="minorEastAsia" w:hint="eastAsia"/>
              </w:rPr>
              <w:t>・場所：</w:t>
            </w:r>
            <w:r w:rsidR="009E04F6" w:rsidRPr="00470BC7">
              <w:rPr>
                <w:rFonts w:asciiTheme="minorEastAsia" w:eastAsiaTheme="minorEastAsia" w:hAnsiTheme="minorEastAsia" w:hint="eastAsia"/>
              </w:rPr>
              <w:t>蒲原</w:t>
            </w:r>
            <w:r w:rsidR="00D45D8B" w:rsidRPr="00470BC7">
              <w:rPr>
                <w:rFonts w:asciiTheme="minorEastAsia" w:eastAsiaTheme="minorEastAsia" w:hAnsiTheme="minorEastAsia" w:hint="eastAsia"/>
              </w:rPr>
              <w:t>小</w:t>
            </w:r>
            <w:r w:rsidR="008434C2" w:rsidRPr="00470BC7">
              <w:rPr>
                <w:rFonts w:asciiTheme="minorEastAsia" w:eastAsiaTheme="minorEastAsia" w:hAnsiTheme="minorEastAsia" w:hint="eastAsia"/>
              </w:rPr>
              <w:t>中</w:t>
            </w:r>
            <w:r w:rsidR="009E04F6" w:rsidRPr="00470BC7">
              <w:rPr>
                <w:rFonts w:asciiTheme="minorEastAsia" w:eastAsiaTheme="minorEastAsia" w:hAnsiTheme="minorEastAsia" w:hint="eastAsia"/>
              </w:rPr>
              <w:t>学校現地（静岡市清水区蒲原</w:t>
            </w:r>
            <w:r w:rsidR="00B55C35" w:rsidRPr="00470BC7">
              <w:rPr>
                <w:rFonts w:asciiTheme="minorEastAsia" w:eastAsiaTheme="minorEastAsia" w:hAnsiTheme="minorEastAsia" w:hint="eastAsia"/>
              </w:rPr>
              <w:t>49</w:t>
            </w:r>
            <w:r w:rsidR="009E04F6" w:rsidRPr="00470BC7">
              <w:rPr>
                <w:rFonts w:asciiTheme="minorEastAsia" w:eastAsiaTheme="minorEastAsia" w:hAnsiTheme="minorEastAsia" w:hint="eastAsia"/>
              </w:rPr>
              <w:t>）</w:t>
            </w:r>
            <w:r w:rsidR="00582A3F" w:rsidRPr="00470BC7">
              <w:rPr>
                <w:rFonts w:asciiTheme="minorEastAsia" w:eastAsiaTheme="minorEastAsia" w:hAnsiTheme="minorEastAsia"/>
              </w:rPr>
              <w:t xml:space="preserve"> </w:t>
            </w:r>
          </w:p>
        </w:tc>
      </w:tr>
      <w:tr w:rsidR="00470BC7" w:rsidRPr="00470BC7" w14:paraId="6BCCD030" w14:textId="77777777" w:rsidTr="007754FD">
        <w:tc>
          <w:tcPr>
            <w:tcW w:w="1559" w:type="dxa"/>
            <w:vAlign w:val="center"/>
          </w:tcPr>
          <w:p w14:paraId="52EB3A4F" w14:textId="582C10DE"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rPr>
              <w:br w:type="page"/>
            </w:r>
            <w:r w:rsidRPr="00470BC7">
              <w:rPr>
                <w:rFonts w:asciiTheme="minorEastAsia" w:eastAsiaTheme="minorEastAsia" w:hAnsiTheme="minorEastAsia" w:hint="eastAsia"/>
              </w:rPr>
              <w:t>参加表明書等提出</w:t>
            </w:r>
            <w:r w:rsidR="003014F3" w:rsidRPr="00470BC7">
              <w:rPr>
                <w:rFonts w:asciiTheme="minorEastAsia" w:eastAsiaTheme="minorEastAsia" w:hAnsiTheme="minorEastAsia" w:hint="eastAsia"/>
              </w:rPr>
              <w:t>期限</w:t>
            </w:r>
          </w:p>
        </w:tc>
        <w:tc>
          <w:tcPr>
            <w:tcW w:w="1843" w:type="dxa"/>
            <w:vAlign w:val="center"/>
          </w:tcPr>
          <w:p w14:paraId="2528D62C" w14:textId="51196F6F" w:rsidR="00F91E03" w:rsidRPr="00470BC7" w:rsidRDefault="00AF5D89" w:rsidP="00AF5D89">
            <w:pPr>
              <w:rPr>
                <w:rFonts w:asciiTheme="minorEastAsia" w:eastAsiaTheme="minorEastAsia" w:hAnsiTheme="minorEastAsia"/>
              </w:rPr>
            </w:pPr>
            <w:r w:rsidRPr="00470BC7">
              <w:rPr>
                <w:rFonts w:asciiTheme="minorEastAsia" w:eastAsiaTheme="minorEastAsia" w:hAnsiTheme="minorEastAsia" w:hint="eastAsia"/>
              </w:rPr>
              <w:t>４</w:t>
            </w:r>
            <w:r w:rsidR="00F91E03" w:rsidRPr="00470BC7">
              <w:rPr>
                <w:rFonts w:asciiTheme="minorEastAsia" w:eastAsiaTheme="minorEastAsia" w:hAnsiTheme="minorEastAsia" w:hint="eastAsia"/>
              </w:rPr>
              <w:t>月</w:t>
            </w:r>
            <w:r w:rsidRPr="00470BC7">
              <w:rPr>
                <w:rFonts w:asciiTheme="minorEastAsia" w:eastAsiaTheme="minorEastAsia" w:hAnsiTheme="minorEastAsia" w:hint="eastAsia"/>
              </w:rPr>
              <w:t>16</w:t>
            </w:r>
            <w:r w:rsidR="00F91E03" w:rsidRPr="00470BC7">
              <w:rPr>
                <w:rFonts w:asciiTheme="minorEastAsia" w:eastAsiaTheme="minorEastAsia" w:hAnsiTheme="minorEastAsia" w:hint="eastAsia"/>
              </w:rPr>
              <w:t>日(</w:t>
            </w:r>
            <w:r w:rsidRPr="00470BC7">
              <w:rPr>
                <w:rFonts w:asciiTheme="minorEastAsia" w:eastAsiaTheme="minorEastAsia" w:hAnsiTheme="minorEastAsia" w:hint="eastAsia"/>
              </w:rPr>
              <w:t>水</w:t>
            </w:r>
            <w:r w:rsidR="00F91E03" w:rsidRPr="00470BC7">
              <w:rPr>
                <w:rFonts w:asciiTheme="minorEastAsia" w:eastAsiaTheme="minorEastAsia" w:hAnsiTheme="minorEastAsia" w:hint="eastAsia"/>
              </w:rPr>
              <w:t xml:space="preserve">)　</w:t>
            </w:r>
          </w:p>
          <w:p w14:paraId="2AAD17EC" w14:textId="153FE827" w:rsidR="00F91E03" w:rsidRPr="00470BC7" w:rsidRDefault="00563F1B"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17</w:t>
            </w:r>
            <w:r w:rsidR="00F91E03" w:rsidRPr="00470BC7">
              <w:rPr>
                <w:rFonts w:asciiTheme="minorEastAsia" w:eastAsiaTheme="minorEastAsia" w:hAnsiTheme="minorEastAsia" w:hint="eastAsia"/>
              </w:rPr>
              <w:t>:00まで</w:t>
            </w:r>
          </w:p>
        </w:tc>
        <w:tc>
          <w:tcPr>
            <w:tcW w:w="6520" w:type="dxa"/>
          </w:tcPr>
          <w:p w14:paraId="4D7B8C94" w14:textId="3FA1E440"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・提出先：</w:t>
            </w:r>
            <w:r w:rsidR="00F404C7" w:rsidRPr="00470BC7">
              <w:rPr>
                <w:rFonts w:asciiTheme="minorEastAsia" w:eastAsiaTheme="minorEastAsia" w:hAnsiTheme="minorEastAsia" w:hint="eastAsia"/>
              </w:rPr>
              <w:t>事務局</w:t>
            </w:r>
            <w:r w:rsidRPr="00470BC7">
              <w:rPr>
                <w:rFonts w:asciiTheme="minorEastAsia" w:eastAsiaTheme="minorEastAsia" w:hAnsiTheme="minorEastAsia" w:hint="eastAsia"/>
              </w:rPr>
              <w:t xml:space="preserve">　</w:t>
            </w:r>
          </w:p>
          <w:p w14:paraId="17CCED6C" w14:textId="2689EDE0"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・提出方法：様式２、３</w:t>
            </w:r>
            <w:r w:rsidR="00981FAD" w:rsidRPr="00470BC7">
              <w:rPr>
                <w:rFonts w:asciiTheme="minorEastAsia" w:eastAsiaTheme="minorEastAsia" w:hAnsiTheme="minorEastAsia" w:hint="eastAsia"/>
              </w:rPr>
              <w:t>（建築士事務所登録通知書等の証明できる資料の写しを添付すること）</w:t>
            </w:r>
            <w:r w:rsidR="00EE291E" w:rsidRPr="00470BC7">
              <w:rPr>
                <w:rFonts w:asciiTheme="minorEastAsia" w:eastAsiaTheme="minorEastAsia" w:hAnsiTheme="minorEastAsia" w:hint="eastAsia"/>
              </w:rPr>
              <w:t>を</w:t>
            </w:r>
            <w:r w:rsidRPr="00470BC7">
              <w:rPr>
                <w:rFonts w:asciiTheme="minorEastAsia" w:eastAsiaTheme="minorEastAsia" w:hAnsiTheme="minorEastAsia" w:hint="eastAsia"/>
              </w:rPr>
              <w:t>持参または郵送</w:t>
            </w:r>
          </w:p>
          <w:p w14:paraId="2BBD120A" w14:textId="667BCA8A"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・持参の場合は</w:t>
            </w:r>
            <w:r w:rsidR="00981FAD" w:rsidRPr="00470BC7">
              <w:rPr>
                <w:rFonts w:asciiTheme="minorEastAsia" w:eastAsiaTheme="minorEastAsia" w:hAnsiTheme="minorEastAsia" w:hint="eastAsia"/>
              </w:rPr>
              <w:t>土日祝日</w:t>
            </w:r>
            <w:r w:rsidRPr="00470BC7">
              <w:rPr>
                <w:rFonts w:asciiTheme="minorEastAsia" w:eastAsiaTheme="minorEastAsia" w:hAnsiTheme="minorEastAsia" w:hint="eastAsia"/>
              </w:rPr>
              <w:t>を除き、8：30～17：15の間に提出する。</w:t>
            </w:r>
          </w:p>
          <w:p w14:paraId="2C363909" w14:textId="77777777"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 xml:space="preserve"> また、郵送の場合は期限までに必着のこと。</w:t>
            </w:r>
          </w:p>
          <w:p w14:paraId="0F69E041" w14:textId="07345CA3" w:rsidR="00EE291E" w:rsidRPr="00470BC7" w:rsidRDefault="00EE291E"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・事務局にて参加資格の</w:t>
            </w:r>
            <w:r w:rsidR="00132399" w:rsidRPr="00470BC7">
              <w:rPr>
                <w:rFonts w:asciiTheme="minorEastAsia" w:eastAsiaTheme="minorEastAsia" w:hAnsiTheme="minorEastAsia" w:hint="eastAsia"/>
              </w:rPr>
              <w:t>簡易審査を行い</w:t>
            </w:r>
            <w:r w:rsidRPr="00470BC7">
              <w:rPr>
                <w:rFonts w:asciiTheme="minorEastAsia" w:eastAsiaTheme="minorEastAsia" w:hAnsiTheme="minorEastAsia" w:hint="eastAsia"/>
              </w:rPr>
              <w:t>、資格がない場合にはメールでその旨を通知する。</w:t>
            </w:r>
          </w:p>
        </w:tc>
      </w:tr>
      <w:tr w:rsidR="00470BC7" w:rsidRPr="00470BC7" w14:paraId="367EA44F" w14:textId="77777777" w:rsidTr="007754FD">
        <w:tc>
          <w:tcPr>
            <w:tcW w:w="1559" w:type="dxa"/>
            <w:vAlign w:val="center"/>
          </w:tcPr>
          <w:p w14:paraId="7A548EDE" w14:textId="77777777" w:rsidR="003014F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rPr>
              <w:br w:type="page"/>
            </w:r>
            <w:r w:rsidR="0036770E" w:rsidRPr="00470BC7">
              <w:rPr>
                <w:rFonts w:asciiTheme="minorEastAsia" w:eastAsiaTheme="minorEastAsia" w:hAnsiTheme="minorEastAsia" w:hint="eastAsia"/>
              </w:rPr>
              <w:t>質問</w:t>
            </w:r>
            <w:r w:rsidRPr="00470BC7">
              <w:rPr>
                <w:rFonts w:asciiTheme="minorEastAsia" w:eastAsiaTheme="minorEastAsia" w:hAnsiTheme="minorEastAsia" w:hint="eastAsia"/>
              </w:rPr>
              <w:t>受付</w:t>
            </w:r>
          </w:p>
          <w:p w14:paraId="2B5BB295" w14:textId="1017C105" w:rsidR="00F91E03" w:rsidRPr="00470BC7" w:rsidRDefault="003014F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期限</w:t>
            </w:r>
          </w:p>
        </w:tc>
        <w:tc>
          <w:tcPr>
            <w:tcW w:w="1843" w:type="dxa"/>
            <w:vAlign w:val="center"/>
          </w:tcPr>
          <w:p w14:paraId="77DEBC64" w14:textId="2F308C12" w:rsidR="00F91E03" w:rsidRPr="00470BC7" w:rsidRDefault="00236DF3" w:rsidP="0094077E">
            <w:pPr>
              <w:rPr>
                <w:rFonts w:asciiTheme="minorEastAsia" w:eastAsiaTheme="minorEastAsia" w:hAnsiTheme="minorEastAsia"/>
              </w:rPr>
            </w:pPr>
            <w:r w:rsidRPr="00470BC7">
              <w:rPr>
                <w:rFonts w:asciiTheme="minorEastAsia" w:eastAsiaTheme="minorEastAsia" w:hAnsiTheme="minorEastAsia" w:hint="eastAsia"/>
              </w:rPr>
              <w:t>４</w:t>
            </w:r>
            <w:r w:rsidR="00F91E03" w:rsidRPr="00470BC7">
              <w:rPr>
                <w:rFonts w:asciiTheme="minorEastAsia" w:eastAsiaTheme="minorEastAsia" w:hAnsiTheme="minorEastAsia" w:hint="eastAsia"/>
              </w:rPr>
              <w:t>月</w:t>
            </w:r>
            <w:r w:rsidR="000675F0" w:rsidRPr="00470BC7">
              <w:rPr>
                <w:rFonts w:asciiTheme="minorEastAsia" w:eastAsiaTheme="minorEastAsia" w:hAnsiTheme="minorEastAsia" w:hint="eastAsia"/>
              </w:rPr>
              <w:t>18</w:t>
            </w:r>
            <w:r w:rsidR="00F91E03" w:rsidRPr="00470BC7">
              <w:rPr>
                <w:rFonts w:asciiTheme="minorEastAsia" w:eastAsiaTheme="minorEastAsia" w:hAnsiTheme="minorEastAsia" w:hint="eastAsia"/>
              </w:rPr>
              <w:t>日(</w:t>
            </w:r>
            <w:r w:rsidR="000675F0" w:rsidRPr="00470BC7">
              <w:rPr>
                <w:rFonts w:asciiTheme="minorEastAsia" w:eastAsiaTheme="minorEastAsia" w:hAnsiTheme="minorEastAsia" w:hint="eastAsia"/>
              </w:rPr>
              <w:t>金</w:t>
            </w:r>
            <w:r w:rsidR="00F91E03" w:rsidRPr="00470BC7">
              <w:rPr>
                <w:rFonts w:asciiTheme="minorEastAsia" w:eastAsiaTheme="minorEastAsia" w:hAnsiTheme="minorEastAsia" w:hint="eastAsia"/>
              </w:rPr>
              <w:t xml:space="preserve">)　</w:t>
            </w:r>
          </w:p>
          <w:p w14:paraId="36EE465C" w14:textId="77777777"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12:00まで</w:t>
            </w:r>
          </w:p>
        </w:tc>
        <w:tc>
          <w:tcPr>
            <w:tcW w:w="6520" w:type="dxa"/>
          </w:tcPr>
          <w:p w14:paraId="6E0DFEFA" w14:textId="5C1A4FCC"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・様式</w:t>
            </w:r>
            <w:r w:rsidR="007D3DFB" w:rsidRPr="00470BC7">
              <w:rPr>
                <w:rFonts w:asciiTheme="minorEastAsia" w:eastAsiaTheme="minorEastAsia" w:hAnsiTheme="minorEastAsia" w:hint="eastAsia"/>
              </w:rPr>
              <w:t>４</w:t>
            </w:r>
            <w:r w:rsidRPr="00470BC7">
              <w:rPr>
                <w:rFonts w:asciiTheme="minorEastAsia" w:eastAsiaTheme="minorEastAsia" w:hAnsiTheme="minorEastAsia" w:hint="eastAsia"/>
              </w:rPr>
              <w:t>にて</w:t>
            </w:r>
            <w:r w:rsidR="00F404C7" w:rsidRPr="00470BC7">
              <w:rPr>
                <w:rFonts w:asciiTheme="minorEastAsia" w:eastAsiaTheme="minorEastAsia" w:hAnsiTheme="minorEastAsia" w:hint="eastAsia"/>
              </w:rPr>
              <w:t>事務局</w:t>
            </w:r>
            <w:r w:rsidRPr="00470BC7">
              <w:rPr>
                <w:rFonts w:asciiTheme="minorEastAsia" w:eastAsiaTheme="minorEastAsia" w:hAnsiTheme="minorEastAsia" w:hint="eastAsia"/>
              </w:rPr>
              <w:t xml:space="preserve">にメールすること。　</w:t>
            </w:r>
          </w:p>
          <w:p w14:paraId="29FBA892" w14:textId="05CD3434"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w:t>
            </w:r>
            <w:r w:rsidR="00CD4C84" w:rsidRPr="00470BC7">
              <w:rPr>
                <w:rFonts w:asciiTheme="minorEastAsia" w:eastAsiaTheme="minorEastAsia" w:hAnsiTheme="minorEastAsia" w:hint="eastAsia"/>
              </w:rPr>
              <w:t>市</w:t>
            </w:r>
            <w:r w:rsidRPr="00470BC7">
              <w:rPr>
                <w:rFonts w:asciiTheme="minorEastAsia" w:eastAsiaTheme="minorEastAsia" w:hAnsiTheme="minorEastAsia" w:hint="eastAsia"/>
              </w:rPr>
              <w:t>からの「</w:t>
            </w:r>
            <w:r w:rsidR="0036770E" w:rsidRPr="00470BC7">
              <w:rPr>
                <w:rFonts w:asciiTheme="minorEastAsia" w:eastAsiaTheme="minorEastAsia" w:hAnsiTheme="minorEastAsia" w:hint="eastAsia"/>
              </w:rPr>
              <w:t>質問</w:t>
            </w:r>
            <w:r w:rsidRPr="00470BC7">
              <w:rPr>
                <w:rFonts w:asciiTheme="minorEastAsia" w:eastAsiaTheme="minorEastAsia" w:hAnsiTheme="minorEastAsia" w:hint="eastAsia"/>
              </w:rPr>
              <w:t>書受理」のメールを確認すること。</w:t>
            </w:r>
          </w:p>
        </w:tc>
      </w:tr>
      <w:tr w:rsidR="00470BC7" w:rsidRPr="00470BC7" w14:paraId="5E5DA159" w14:textId="77777777" w:rsidTr="007754FD">
        <w:tc>
          <w:tcPr>
            <w:tcW w:w="1559" w:type="dxa"/>
            <w:vAlign w:val="center"/>
          </w:tcPr>
          <w:p w14:paraId="407C5AEA" w14:textId="77777777" w:rsidR="003014F3" w:rsidRPr="00470BC7" w:rsidRDefault="0036770E"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質問</w:t>
            </w:r>
            <w:r w:rsidR="00F91E03" w:rsidRPr="00470BC7">
              <w:rPr>
                <w:rFonts w:asciiTheme="minorEastAsia" w:eastAsiaTheme="minorEastAsia" w:hAnsiTheme="minorEastAsia" w:hint="eastAsia"/>
              </w:rPr>
              <w:t>回答</w:t>
            </w:r>
          </w:p>
          <w:p w14:paraId="3372382D" w14:textId="18F9C161" w:rsidR="00F91E03" w:rsidRPr="00470BC7" w:rsidRDefault="003014F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期限</w:t>
            </w:r>
          </w:p>
        </w:tc>
        <w:tc>
          <w:tcPr>
            <w:tcW w:w="1843" w:type="dxa"/>
            <w:vAlign w:val="center"/>
          </w:tcPr>
          <w:p w14:paraId="3FE1E925" w14:textId="1BA1921C" w:rsidR="00F91E03" w:rsidRPr="00470BC7" w:rsidRDefault="000675F0" w:rsidP="0094077E">
            <w:pPr>
              <w:rPr>
                <w:rFonts w:asciiTheme="minorEastAsia" w:eastAsiaTheme="minorEastAsia" w:hAnsiTheme="minorEastAsia"/>
              </w:rPr>
            </w:pPr>
            <w:r w:rsidRPr="00470BC7">
              <w:rPr>
                <w:rFonts w:asciiTheme="minorEastAsia" w:eastAsiaTheme="minorEastAsia" w:hAnsiTheme="minorEastAsia" w:hint="eastAsia"/>
              </w:rPr>
              <w:t>４</w:t>
            </w:r>
            <w:r w:rsidR="00F91E03" w:rsidRPr="00470BC7">
              <w:rPr>
                <w:rFonts w:asciiTheme="minorEastAsia" w:eastAsiaTheme="minorEastAsia" w:hAnsiTheme="minorEastAsia" w:hint="eastAsia"/>
              </w:rPr>
              <w:t>月</w:t>
            </w:r>
            <w:r w:rsidRPr="00470BC7">
              <w:rPr>
                <w:rFonts w:asciiTheme="minorEastAsia" w:eastAsiaTheme="minorEastAsia" w:hAnsiTheme="minorEastAsia" w:hint="eastAsia"/>
              </w:rPr>
              <w:t>25</w:t>
            </w:r>
            <w:r w:rsidR="00F91E03" w:rsidRPr="00470BC7">
              <w:rPr>
                <w:rFonts w:asciiTheme="minorEastAsia" w:eastAsiaTheme="minorEastAsia" w:hAnsiTheme="minorEastAsia" w:hint="eastAsia"/>
              </w:rPr>
              <w:t>日(</w:t>
            </w:r>
            <w:r w:rsidR="00236DF3" w:rsidRPr="00470BC7">
              <w:rPr>
                <w:rFonts w:asciiTheme="minorEastAsia" w:eastAsiaTheme="minorEastAsia" w:hAnsiTheme="minorEastAsia" w:hint="eastAsia"/>
              </w:rPr>
              <w:t>金</w:t>
            </w:r>
            <w:r w:rsidR="00F91E03" w:rsidRPr="00470BC7">
              <w:rPr>
                <w:rFonts w:asciiTheme="minorEastAsia" w:eastAsiaTheme="minorEastAsia" w:hAnsiTheme="minorEastAsia" w:hint="eastAsia"/>
              </w:rPr>
              <w:t>)</w:t>
            </w:r>
            <w:r w:rsidR="00F91E03" w:rsidRPr="00470BC7">
              <w:rPr>
                <w:rFonts w:asciiTheme="minorEastAsia" w:eastAsiaTheme="minorEastAsia" w:hAnsiTheme="minorEastAsia"/>
              </w:rPr>
              <w:t xml:space="preserve"> </w:t>
            </w:r>
          </w:p>
          <w:p w14:paraId="58B9FF44" w14:textId="77777777"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17:00まで</w:t>
            </w:r>
          </w:p>
        </w:tc>
        <w:tc>
          <w:tcPr>
            <w:tcW w:w="6520" w:type="dxa"/>
          </w:tcPr>
          <w:p w14:paraId="7282B0D6" w14:textId="3E4677D3"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w:t>
            </w:r>
            <w:r w:rsidR="00582A3F" w:rsidRPr="00470BC7">
              <w:rPr>
                <w:rFonts w:asciiTheme="minorEastAsia" w:eastAsiaTheme="minorEastAsia" w:hAnsiTheme="minorEastAsia" w:hint="eastAsia"/>
              </w:rPr>
              <w:t>市</w:t>
            </w:r>
            <w:r w:rsidRPr="00470BC7">
              <w:rPr>
                <w:rFonts w:asciiTheme="minorEastAsia" w:eastAsiaTheme="minorEastAsia" w:hAnsiTheme="minorEastAsia" w:hint="eastAsia"/>
              </w:rPr>
              <w:t>が参加表明者全員に</w:t>
            </w:r>
            <w:r w:rsidR="0036770E" w:rsidRPr="00470BC7">
              <w:rPr>
                <w:rFonts w:asciiTheme="minorEastAsia" w:eastAsiaTheme="minorEastAsia" w:hAnsiTheme="minorEastAsia" w:hint="eastAsia"/>
              </w:rPr>
              <w:t>質問</w:t>
            </w:r>
            <w:r w:rsidRPr="00470BC7">
              <w:rPr>
                <w:rFonts w:asciiTheme="minorEastAsia" w:eastAsiaTheme="minorEastAsia" w:hAnsiTheme="minorEastAsia" w:hint="eastAsia"/>
              </w:rPr>
              <w:t>回答書をメールする。</w:t>
            </w:r>
          </w:p>
          <w:p w14:paraId="1AC6F97B" w14:textId="4690CE1A"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w:t>
            </w:r>
            <w:r w:rsidR="0036770E" w:rsidRPr="00470BC7">
              <w:rPr>
                <w:rFonts w:asciiTheme="minorEastAsia" w:eastAsiaTheme="minorEastAsia" w:hAnsiTheme="minorEastAsia" w:hint="eastAsia"/>
              </w:rPr>
              <w:t>質問</w:t>
            </w:r>
            <w:r w:rsidRPr="00470BC7">
              <w:rPr>
                <w:rFonts w:asciiTheme="minorEastAsia" w:eastAsiaTheme="minorEastAsia" w:hAnsiTheme="minorEastAsia" w:hint="eastAsia"/>
              </w:rPr>
              <w:t>回答書受理」のメールを</w:t>
            </w:r>
            <w:r w:rsidR="00CD4C84" w:rsidRPr="00470BC7">
              <w:rPr>
                <w:rFonts w:asciiTheme="minorEastAsia" w:eastAsiaTheme="minorEastAsia" w:hAnsiTheme="minorEastAsia" w:hint="eastAsia"/>
              </w:rPr>
              <w:t>市</w:t>
            </w:r>
            <w:r w:rsidRPr="00470BC7">
              <w:rPr>
                <w:rFonts w:asciiTheme="minorEastAsia" w:eastAsiaTheme="minorEastAsia" w:hAnsiTheme="minorEastAsia" w:hint="eastAsia"/>
              </w:rPr>
              <w:t>に返信すること。</w:t>
            </w:r>
          </w:p>
        </w:tc>
      </w:tr>
      <w:tr w:rsidR="00470BC7" w:rsidRPr="00470BC7" w14:paraId="340C81B7" w14:textId="77777777" w:rsidTr="007754FD">
        <w:tc>
          <w:tcPr>
            <w:tcW w:w="1559" w:type="dxa"/>
            <w:vAlign w:val="center"/>
          </w:tcPr>
          <w:p w14:paraId="6232D5D8" w14:textId="77777777" w:rsidR="007754FD"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辞退届</w:t>
            </w:r>
            <w:r w:rsidR="003014F3" w:rsidRPr="00470BC7">
              <w:rPr>
                <w:rFonts w:asciiTheme="minorEastAsia" w:eastAsiaTheme="minorEastAsia" w:hAnsiTheme="minorEastAsia" w:hint="eastAsia"/>
              </w:rPr>
              <w:t>提出</w:t>
            </w:r>
          </w:p>
          <w:p w14:paraId="4903BFFA" w14:textId="3CE617FB" w:rsidR="00F91E03" w:rsidRPr="00470BC7" w:rsidRDefault="003014F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期限</w:t>
            </w:r>
          </w:p>
        </w:tc>
        <w:tc>
          <w:tcPr>
            <w:tcW w:w="1843" w:type="dxa"/>
            <w:vAlign w:val="center"/>
          </w:tcPr>
          <w:p w14:paraId="2FE8C232" w14:textId="25D53DC8" w:rsidR="00F91E03" w:rsidRPr="00470BC7" w:rsidRDefault="00AF5D89" w:rsidP="00AF5D89">
            <w:pPr>
              <w:rPr>
                <w:rFonts w:asciiTheme="minorEastAsia" w:eastAsiaTheme="minorEastAsia" w:hAnsiTheme="minorEastAsia"/>
              </w:rPr>
            </w:pPr>
            <w:r w:rsidRPr="00470BC7">
              <w:rPr>
                <w:rFonts w:asciiTheme="minorEastAsia" w:eastAsiaTheme="minorEastAsia" w:hAnsiTheme="minorEastAsia" w:hint="eastAsia"/>
              </w:rPr>
              <w:t>５</w:t>
            </w:r>
            <w:r w:rsidR="00F91E03" w:rsidRPr="00470BC7">
              <w:rPr>
                <w:rFonts w:asciiTheme="minorEastAsia" w:eastAsiaTheme="minorEastAsia" w:hAnsiTheme="minorEastAsia" w:hint="eastAsia"/>
              </w:rPr>
              <w:t>月</w:t>
            </w:r>
            <w:r w:rsidR="00E2586A" w:rsidRPr="00470BC7">
              <w:rPr>
                <w:rFonts w:asciiTheme="minorEastAsia" w:eastAsiaTheme="minorEastAsia" w:hAnsiTheme="minorEastAsia" w:hint="eastAsia"/>
              </w:rPr>
              <w:t>２</w:t>
            </w:r>
            <w:r w:rsidR="00F91E03" w:rsidRPr="00470BC7">
              <w:rPr>
                <w:rFonts w:asciiTheme="minorEastAsia" w:eastAsiaTheme="minorEastAsia" w:hAnsiTheme="minorEastAsia" w:hint="eastAsia"/>
              </w:rPr>
              <w:t>日(</w:t>
            </w:r>
            <w:r w:rsidRPr="00470BC7">
              <w:rPr>
                <w:rFonts w:asciiTheme="minorEastAsia" w:eastAsiaTheme="minorEastAsia" w:hAnsiTheme="minorEastAsia" w:hint="eastAsia"/>
              </w:rPr>
              <w:t>金</w:t>
            </w:r>
            <w:r w:rsidR="00F91E03" w:rsidRPr="00470BC7">
              <w:rPr>
                <w:rFonts w:asciiTheme="minorEastAsia" w:eastAsiaTheme="minorEastAsia" w:hAnsiTheme="minorEastAsia" w:hint="eastAsia"/>
              </w:rPr>
              <w:t>)</w:t>
            </w:r>
          </w:p>
          <w:p w14:paraId="0F6ED2FB" w14:textId="3EBC204E" w:rsidR="00F91E03" w:rsidRPr="00470BC7" w:rsidRDefault="00563F1B"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17：00ま</w:t>
            </w:r>
            <w:r w:rsidR="00F91E03" w:rsidRPr="00470BC7">
              <w:rPr>
                <w:rFonts w:asciiTheme="minorEastAsia" w:eastAsiaTheme="minorEastAsia" w:hAnsiTheme="minorEastAsia" w:hint="eastAsia"/>
              </w:rPr>
              <w:t>で</w:t>
            </w:r>
          </w:p>
        </w:tc>
        <w:tc>
          <w:tcPr>
            <w:tcW w:w="6520" w:type="dxa"/>
          </w:tcPr>
          <w:p w14:paraId="29A0A05B" w14:textId="1B1EB314"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・提出先：</w:t>
            </w:r>
            <w:r w:rsidR="00F404C7" w:rsidRPr="00470BC7">
              <w:rPr>
                <w:rFonts w:asciiTheme="minorEastAsia" w:eastAsiaTheme="minorEastAsia" w:hAnsiTheme="minorEastAsia" w:hint="eastAsia"/>
              </w:rPr>
              <w:t>事務局</w:t>
            </w:r>
          </w:p>
          <w:p w14:paraId="12348D3E" w14:textId="77777777" w:rsidR="00F91E03" w:rsidRPr="00470BC7" w:rsidRDefault="007D3DFB"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・提出方法：様式５</w:t>
            </w:r>
            <w:r w:rsidR="00F91E03" w:rsidRPr="00470BC7">
              <w:rPr>
                <w:rFonts w:asciiTheme="minorEastAsia" w:eastAsiaTheme="minorEastAsia" w:hAnsiTheme="minorEastAsia" w:hint="eastAsia"/>
              </w:rPr>
              <w:t>を記入の上、持参または郵送</w:t>
            </w:r>
          </w:p>
          <w:p w14:paraId="051B3042" w14:textId="288306FD"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・持参の場合は</w:t>
            </w:r>
            <w:r w:rsidR="00981FAD" w:rsidRPr="00470BC7">
              <w:rPr>
                <w:rFonts w:asciiTheme="minorEastAsia" w:eastAsiaTheme="minorEastAsia" w:hAnsiTheme="minorEastAsia" w:hint="eastAsia"/>
              </w:rPr>
              <w:t>土日祝日</w:t>
            </w:r>
            <w:r w:rsidRPr="00470BC7">
              <w:rPr>
                <w:rFonts w:asciiTheme="minorEastAsia" w:eastAsiaTheme="minorEastAsia" w:hAnsiTheme="minorEastAsia" w:hint="eastAsia"/>
              </w:rPr>
              <w:t>を除き、8：30～17：15の間に提出する。</w:t>
            </w:r>
          </w:p>
          <w:p w14:paraId="7F17184F" w14:textId="77777777"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 xml:space="preserve"> また、郵送の場合は期限までに必着のこと。</w:t>
            </w:r>
          </w:p>
        </w:tc>
      </w:tr>
      <w:tr w:rsidR="00470BC7" w:rsidRPr="00470BC7" w14:paraId="75043C47" w14:textId="77777777" w:rsidTr="007754FD">
        <w:tc>
          <w:tcPr>
            <w:tcW w:w="1559" w:type="dxa"/>
            <w:vAlign w:val="center"/>
          </w:tcPr>
          <w:p w14:paraId="4B1820CA" w14:textId="77777777" w:rsidR="007754FD" w:rsidRDefault="00715525" w:rsidP="003014F3">
            <w:pPr>
              <w:pStyle w:val="aa"/>
              <w:ind w:leftChars="0" w:left="0"/>
              <w:rPr>
                <w:rFonts w:asciiTheme="minorEastAsia" w:eastAsiaTheme="minorEastAsia" w:hAnsiTheme="minorEastAsia"/>
              </w:rPr>
            </w:pPr>
            <w:r w:rsidRPr="00470BC7">
              <w:rPr>
                <w:rFonts w:asciiTheme="minorEastAsia" w:eastAsiaTheme="minorEastAsia" w:hAnsiTheme="minorEastAsia" w:hint="eastAsia"/>
              </w:rPr>
              <w:t>技術</w:t>
            </w:r>
            <w:r w:rsidR="000675F0" w:rsidRPr="00470BC7">
              <w:rPr>
                <w:rFonts w:asciiTheme="minorEastAsia" w:eastAsiaTheme="minorEastAsia" w:hAnsiTheme="minorEastAsia" w:hint="eastAsia"/>
              </w:rPr>
              <w:t>提案書類</w:t>
            </w:r>
          </w:p>
          <w:p w14:paraId="5ED91C6D" w14:textId="77AEC118" w:rsidR="00F91E03" w:rsidRPr="00470BC7" w:rsidRDefault="000675F0" w:rsidP="007754FD">
            <w:pPr>
              <w:pStyle w:val="aa"/>
              <w:ind w:leftChars="0" w:left="0"/>
              <w:rPr>
                <w:rFonts w:asciiTheme="minorEastAsia" w:eastAsiaTheme="minorEastAsia" w:hAnsiTheme="minorEastAsia"/>
              </w:rPr>
            </w:pPr>
            <w:r w:rsidRPr="00470BC7">
              <w:rPr>
                <w:rFonts w:asciiTheme="minorEastAsia" w:eastAsiaTheme="minorEastAsia" w:hAnsiTheme="minorEastAsia" w:hint="eastAsia"/>
              </w:rPr>
              <w:t>の</w:t>
            </w:r>
            <w:r w:rsidR="00F91E03" w:rsidRPr="00470BC7">
              <w:rPr>
                <w:rFonts w:asciiTheme="minorEastAsia" w:eastAsiaTheme="minorEastAsia" w:hAnsiTheme="minorEastAsia" w:hint="eastAsia"/>
              </w:rPr>
              <w:t>提出</w:t>
            </w:r>
            <w:r w:rsidR="003014F3" w:rsidRPr="00470BC7">
              <w:rPr>
                <w:rFonts w:asciiTheme="minorEastAsia" w:eastAsiaTheme="minorEastAsia" w:hAnsiTheme="minorEastAsia" w:hint="eastAsia"/>
              </w:rPr>
              <w:t>期限</w:t>
            </w:r>
          </w:p>
        </w:tc>
        <w:tc>
          <w:tcPr>
            <w:tcW w:w="1843" w:type="dxa"/>
            <w:vAlign w:val="center"/>
          </w:tcPr>
          <w:p w14:paraId="4A245E5C" w14:textId="54F62BF4" w:rsidR="00F91E03" w:rsidRPr="00470BC7" w:rsidRDefault="00236DF3" w:rsidP="0094077E">
            <w:pPr>
              <w:rPr>
                <w:rFonts w:asciiTheme="minorEastAsia" w:eastAsiaTheme="minorEastAsia" w:hAnsiTheme="minorEastAsia"/>
              </w:rPr>
            </w:pPr>
            <w:r w:rsidRPr="00470BC7">
              <w:rPr>
                <w:rFonts w:asciiTheme="minorEastAsia" w:eastAsiaTheme="minorEastAsia" w:hAnsiTheme="minorEastAsia" w:hint="eastAsia"/>
              </w:rPr>
              <w:t>５</w:t>
            </w:r>
            <w:r w:rsidR="00F91E03" w:rsidRPr="00470BC7">
              <w:rPr>
                <w:rFonts w:asciiTheme="minorEastAsia" w:eastAsiaTheme="minorEastAsia" w:hAnsiTheme="minorEastAsia" w:hint="eastAsia"/>
              </w:rPr>
              <w:t>月</w:t>
            </w:r>
            <w:r w:rsidR="00E2586A" w:rsidRPr="00470BC7">
              <w:rPr>
                <w:rFonts w:asciiTheme="minorEastAsia" w:eastAsiaTheme="minorEastAsia" w:hAnsiTheme="minorEastAsia" w:hint="eastAsia"/>
              </w:rPr>
              <w:t>14</w:t>
            </w:r>
            <w:r w:rsidR="00F91E03" w:rsidRPr="00470BC7">
              <w:rPr>
                <w:rFonts w:asciiTheme="minorEastAsia" w:eastAsiaTheme="minorEastAsia" w:hAnsiTheme="minorEastAsia" w:hint="eastAsia"/>
              </w:rPr>
              <w:t>日(</w:t>
            </w:r>
            <w:r w:rsidR="00CB188A" w:rsidRPr="00470BC7">
              <w:rPr>
                <w:rFonts w:asciiTheme="minorEastAsia" w:eastAsiaTheme="minorEastAsia" w:hAnsiTheme="minorEastAsia" w:hint="eastAsia"/>
              </w:rPr>
              <w:t>水</w:t>
            </w:r>
            <w:r w:rsidR="00F91E03" w:rsidRPr="00470BC7">
              <w:rPr>
                <w:rFonts w:asciiTheme="minorEastAsia" w:eastAsiaTheme="minorEastAsia" w:hAnsiTheme="minorEastAsia" w:hint="eastAsia"/>
              </w:rPr>
              <w:t xml:space="preserve">)　</w:t>
            </w:r>
          </w:p>
          <w:p w14:paraId="7044C450" w14:textId="77777777"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12:00まで</w:t>
            </w:r>
          </w:p>
        </w:tc>
        <w:tc>
          <w:tcPr>
            <w:tcW w:w="6520" w:type="dxa"/>
          </w:tcPr>
          <w:p w14:paraId="192C298D" w14:textId="4A339589" w:rsidR="00F91E03" w:rsidRPr="00470BC7" w:rsidRDefault="00F91E03" w:rsidP="00F91E03">
            <w:pPr>
              <w:autoSpaceDE w:val="0"/>
              <w:autoSpaceDN w:val="0"/>
              <w:adjustRightInd w:val="0"/>
              <w:ind w:left="58" w:hangingChars="29" w:hanging="58"/>
              <w:rPr>
                <w:rFonts w:asciiTheme="minorEastAsia" w:eastAsiaTheme="minorEastAsia" w:hAnsiTheme="minorEastAsia" w:cs="MS-Mincho"/>
              </w:rPr>
            </w:pPr>
            <w:r w:rsidRPr="00470BC7">
              <w:rPr>
                <w:rFonts w:asciiTheme="minorEastAsia" w:eastAsiaTheme="minorEastAsia" w:hAnsiTheme="minorEastAsia" w:cs="MS-Mincho" w:hint="eastAsia"/>
              </w:rPr>
              <w:t>・提出先：</w:t>
            </w:r>
            <w:r w:rsidR="00F404C7" w:rsidRPr="00470BC7">
              <w:rPr>
                <w:rFonts w:asciiTheme="minorEastAsia" w:eastAsiaTheme="minorEastAsia" w:hAnsiTheme="minorEastAsia" w:cs="MS-Mincho" w:hint="eastAsia"/>
              </w:rPr>
              <w:t>事務局</w:t>
            </w:r>
          </w:p>
          <w:p w14:paraId="4E42BCB2" w14:textId="77777777" w:rsidR="00F91E03" w:rsidRPr="00470BC7" w:rsidRDefault="00F91E03" w:rsidP="00F91E03">
            <w:pPr>
              <w:autoSpaceDE w:val="0"/>
              <w:autoSpaceDN w:val="0"/>
              <w:adjustRightInd w:val="0"/>
              <w:ind w:left="58" w:hangingChars="29" w:hanging="58"/>
              <w:rPr>
                <w:rFonts w:asciiTheme="minorEastAsia" w:eastAsiaTheme="minorEastAsia" w:hAnsiTheme="minorEastAsia" w:cs="MS-Mincho"/>
              </w:rPr>
            </w:pPr>
            <w:r w:rsidRPr="00470BC7">
              <w:rPr>
                <w:rFonts w:asciiTheme="minorEastAsia" w:eastAsiaTheme="minorEastAsia" w:hAnsiTheme="minorEastAsia" w:cs="MS-Mincho" w:hint="eastAsia"/>
              </w:rPr>
              <w:t>・提出方法：持参または郵送。</w:t>
            </w:r>
          </w:p>
          <w:p w14:paraId="714DD486" w14:textId="18749F39"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cs="MS-Mincho" w:hint="eastAsia"/>
              </w:rPr>
              <w:t>・</w:t>
            </w:r>
            <w:r w:rsidRPr="00470BC7">
              <w:rPr>
                <w:rFonts w:asciiTheme="minorEastAsia" w:eastAsiaTheme="minorEastAsia" w:hAnsiTheme="minorEastAsia" w:hint="eastAsia"/>
              </w:rPr>
              <w:t>持参の場合は</w:t>
            </w:r>
            <w:r w:rsidR="00981FAD" w:rsidRPr="00470BC7">
              <w:rPr>
                <w:rFonts w:asciiTheme="minorEastAsia" w:eastAsiaTheme="minorEastAsia" w:hAnsiTheme="minorEastAsia" w:hint="eastAsia"/>
              </w:rPr>
              <w:t>土日祝日</w:t>
            </w:r>
            <w:r w:rsidRPr="00470BC7">
              <w:rPr>
                <w:rFonts w:asciiTheme="minorEastAsia" w:eastAsiaTheme="minorEastAsia" w:hAnsiTheme="minorEastAsia" w:hint="eastAsia"/>
              </w:rPr>
              <w:t>を除き、8：30～17：15の間に提出する。</w:t>
            </w:r>
          </w:p>
          <w:p w14:paraId="51DF0D0B" w14:textId="77777777" w:rsidR="00F91E03" w:rsidRPr="00470BC7" w:rsidRDefault="00F91E03" w:rsidP="00F91E03">
            <w:pPr>
              <w:autoSpaceDE w:val="0"/>
              <w:autoSpaceDN w:val="0"/>
              <w:adjustRightInd w:val="0"/>
              <w:ind w:left="58" w:hangingChars="29" w:hanging="58"/>
              <w:rPr>
                <w:rFonts w:asciiTheme="minorEastAsia" w:eastAsiaTheme="minorEastAsia" w:hAnsiTheme="minorEastAsia" w:cs="MS-Mincho"/>
              </w:rPr>
            </w:pPr>
            <w:r w:rsidRPr="00470BC7">
              <w:rPr>
                <w:rFonts w:asciiTheme="minorEastAsia" w:eastAsiaTheme="minorEastAsia" w:hAnsiTheme="minorEastAsia" w:hint="eastAsia"/>
              </w:rPr>
              <w:t xml:space="preserve"> また、郵送の場合は期限までに必着のこと。</w:t>
            </w:r>
          </w:p>
        </w:tc>
      </w:tr>
      <w:tr w:rsidR="00470BC7" w:rsidRPr="00470BC7" w14:paraId="219E9AC4" w14:textId="77777777" w:rsidTr="007754FD">
        <w:tc>
          <w:tcPr>
            <w:tcW w:w="1559" w:type="dxa"/>
            <w:vAlign w:val="center"/>
          </w:tcPr>
          <w:p w14:paraId="3452FC40" w14:textId="20ED3B23" w:rsidR="00F91E03" w:rsidRPr="00470BC7" w:rsidRDefault="00245826"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事業候補者</w:t>
            </w:r>
            <w:r w:rsidR="00A52504" w:rsidRPr="00470BC7">
              <w:rPr>
                <w:rFonts w:asciiTheme="minorEastAsia" w:eastAsiaTheme="minorEastAsia" w:hAnsiTheme="minorEastAsia" w:hint="eastAsia"/>
              </w:rPr>
              <w:t>等の特定通知</w:t>
            </w:r>
          </w:p>
        </w:tc>
        <w:tc>
          <w:tcPr>
            <w:tcW w:w="1843" w:type="dxa"/>
            <w:vAlign w:val="center"/>
          </w:tcPr>
          <w:p w14:paraId="6EA3F36C" w14:textId="36497873" w:rsidR="005626B2" w:rsidRPr="00470BC7" w:rsidRDefault="00C96A9D" w:rsidP="0094077E">
            <w:pPr>
              <w:rPr>
                <w:rFonts w:asciiTheme="minorEastAsia" w:eastAsiaTheme="minorEastAsia" w:hAnsiTheme="minorEastAsia"/>
              </w:rPr>
            </w:pPr>
            <w:r w:rsidRPr="00470BC7">
              <w:rPr>
                <w:rFonts w:asciiTheme="minorEastAsia" w:eastAsiaTheme="minorEastAsia" w:hAnsiTheme="minorEastAsia" w:hint="eastAsia"/>
              </w:rPr>
              <w:t>５</w:t>
            </w:r>
            <w:r w:rsidR="00F91E03" w:rsidRPr="00470BC7">
              <w:rPr>
                <w:rFonts w:asciiTheme="minorEastAsia" w:eastAsiaTheme="minorEastAsia" w:hAnsiTheme="minorEastAsia" w:hint="eastAsia"/>
              </w:rPr>
              <w:t>月</w:t>
            </w:r>
            <w:r w:rsidRPr="00470BC7">
              <w:rPr>
                <w:rFonts w:asciiTheme="minorEastAsia" w:eastAsiaTheme="minorEastAsia" w:hAnsiTheme="minorEastAsia" w:hint="eastAsia"/>
              </w:rPr>
              <w:t>30</w:t>
            </w:r>
            <w:r w:rsidR="00F91E03" w:rsidRPr="00470BC7">
              <w:rPr>
                <w:rFonts w:asciiTheme="minorEastAsia" w:eastAsiaTheme="minorEastAsia" w:hAnsiTheme="minorEastAsia" w:hint="eastAsia"/>
              </w:rPr>
              <w:t>日(</w:t>
            </w:r>
            <w:r w:rsidRPr="00470BC7">
              <w:rPr>
                <w:rFonts w:asciiTheme="minorEastAsia" w:eastAsiaTheme="minorEastAsia" w:hAnsiTheme="minorEastAsia" w:hint="eastAsia"/>
              </w:rPr>
              <w:t>金</w:t>
            </w:r>
            <w:r w:rsidR="00F91E03" w:rsidRPr="00470BC7">
              <w:rPr>
                <w:rFonts w:asciiTheme="minorEastAsia" w:eastAsiaTheme="minorEastAsia" w:hAnsiTheme="minorEastAsia" w:hint="eastAsia"/>
              </w:rPr>
              <w:t xml:space="preserve">)　</w:t>
            </w:r>
          </w:p>
          <w:p w14:paraId="22BE5DB6" w14:textId="77777777"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17:00まで</w:t>
            </w:r>
          </w:p>
        </w:tc>
        <w:tc>
          <w:tcPr>
            <w:tcW w:w="6520" w:type="dxa"/>
          </w:tcPr>
          <w:p w14:paraId="7C1DE31C" w14:textId="77777777" w:rsidR="00F91E03" w:rsidRPr="00470BC7" w:rsidRDefault="00F91E03" w:rsidP="00F91E03">
            <w:pPr>
              <w:pStyle w:val="aa"/>
              <w:ind w:leftChars="0" w:left="0"/>
              <w:rPr>
                <w:rFonts w:asciiTheme="minorEastAsia" w:eastAsiaTheme="minorEastAsia" w:hAnsiTheme="minorEastAsia"/>
              </w:rPr>
            </w:pPr>
            <w:r w:rsidRPr="00470BC7">
              <w:rPr>
                <w:rFonts w:asciiTheme="minorEastAsia" w:eastAsiaTheme="minorEastAsia" w:hAnsiTheme="minorEastAsia" w:hint="eastAsia"/>
              </w:rPr>
              <w:t>・各提案者にメールにて通知する。</w:t>
            </w:r>
          </w:p>
        </w:tc>
      </w:tr>
    </w:tbl>
    <w:p w14:paraId="76AA52D7" w14:textId="77777777" w:rsidR="000D0877" w:rsidRPr="00470BC7" w:rsidRDefault="000D0877" w:rsidP="0043149C">
      <w:pPr>
        <w:pStyle w:val="Default"/>
        <w:rPr>
          <w:rFonts w:hAnsi="ＭＳ 明朝"/>
          <w:color w:val="auto"/>
          <w:sz w:val="21"/>
          <w:szCs w:val="21"/>
        </w:rPr>
      </w:pPr>
    </w:p>
    <w:p w14:paraId="1D70C092" w14:textId="465CA8E6" w:rsidR="00B71597" w:rsidRPr="00470BC7" w:rsidRDefault="00076C30" w:rsidP="00B71597">
      <w:pPr>
        <w:autoSpaceDE w:val="0"/>
        <w:autoSpaceDN w:val="0"/>
        <w:adjustRightInd w:val="0"/>
        <w:jc w:val="left"/>
        <w:rPr>
          <w:rFonts w:asciiTheme="majorEastAsia" w:eastAsiaTheme="majorEastAsia" w:hAnsiTheme="majorEastAsia" w:cs="ＭＳ 明朝"/>
          <w:kern w:val="0"/>
          <w:szCs w:val="21"/>
        </w:rPr>
      </w:pPr>
      <w:r w:rsidRPr="00470BC7">
        <w:rPr>
          <w:rFonts w:asciiTheme="majorEastAsia" w:eastAsiaTheme="majorEastAsia" w:hAnsiTheme="majorEastAsia" w:cs="Century" w:hint="eastAsia"/>
          <w:szCs w:val="21"/>
        </w:rPr>
        <w:t>６</w:t>
      </w:r>
      <w:r w:rsidR="00B71597" w:rsidRPr="00470BC7">
        <w:rPr>
          <w:rFonts w:asciiTheme="majorEastAsia" w:eastAsiaTheme="majorEastAsia" w:hAnsiTheme="majorEastAsia" w:cs="Century" w:hint="eastAsia"/>
          <w:szCs w:val="21"/>
        </w:rPr>
        <w:t xml:space="preserve">　</w:t>
      </w:r>
      <w:r w:rsidR="00715525" w:rsidRPr="00470BC7">
        <w:rPr>
          <w:rFonts w:asciiTheme="majorEastAsia" w:eastAsiaTheme="majorEastAsia" w:hAnsiTheme="majorEastAsia" w:cs="Century" w:hint="eastAsia"/>
          <w:szCs w:val="21"/>
        </w:rPr>
        <w:t>技術</w:t>
      </w:r>
      <w:r w:rsidR="000675F0" w:rsidRPr="00470BC7">
        <w:rPr>
          <w:rFonts w:asciiTheme="majorEastAsia" w:eastAsiaTheme="majorEastAsia" w:hAnsiTheme="majorEastAsia" w:cs="Century" w:hint="eastAsia"/>
          <w:szCs w:val="21"/>
        </w:rPr>
        <w:t>提案書類</w:t>
      </w:r>
      <w:r w:rsidR="00B71597" w:rsidRPr="00470BC7">
        <w:rPr>
          <w:rFonts w:asciiTheme="majorEastAsia" w:eastAsiaTheme="majorEastAsia" w:hAnsiTheme="majorEastAsia" w:cs="ＭＳ 明朝" w:hint="eastAsia"/>
          <w:kern w:val="0"/>
          <w:szCs w:val="21"/>
        </w:rPr>
        <w:t>の内容</w:t>
      </w:r>
      <w:r w:rsidR="00504F1B" w:rsidRPr="00470BC7">
        <w:rPr>
          <w:rFonts w:asciiTheme="majorEastAsia" w:eastAsiaTheme="majorEastAsia" w:hAnsiTheme="majorEastAsia" w:cs="ＭＳ 明朝" w:hint="eastAsia"/>
          <w:kern w:val="0"/>
          <w:szCs w:val="21"/>
        </w:rPr>
        <w:t>（紙</w:t>
      </w:r>
      <w:r w:rsidR="00160CBB" w:rsidRPr="00470BC7">
        <w:rPr>
          <w:rFonts w:asciiTheme="majorEastAsia" w:eastAsiaTheme="majorEastAsia" w:hAnsiTheme="majorEastAsia" w:cs="ＭＳ 明朝" w:hint="eastAsia"/>
          <w:kern w:val="0"/>
          <w:szCs w:val="21"/>
        </w:rPr>
        <w:t>及び</w:t>
      </w:r>
      <w:r w:rsidR="00504F1B" w:rsidRPr="00470BC7">
        <w:rPr>
          <w:rFonts w:asciiTheme="majorEastAsia" w:eastAsiaTheme="majorEastAsia" w:hAnsiTheme="majorEastAsia" w:cs="ＭＳ 明朝" w:hint="eastAsia"/>
          <w:kern w:val="0"/>
          <w:szCs w:val="21"/>
        </w:rPr>
        <w:t>電子データ（</w:t>
      </w:r>
      <w:r w:rsidR="00B35E9B" w:rsidRPr="00470BC7">
        <w:rPr>
          <w:rFonts w:asciiTheme="majorEastAsia" w:eastAsiaTheme="majorEastAsia" w:hAnsiTheme="majorEastAsia" w:cs="ＭＳ 明朝" w:hint="eastAsia"/>
          <w:kern w:val="0"/>
          <w:szCs w:val="21"/>
        </w:rPr>
        <w:t>ＣＤ</w:t>
      </w:r>
      <w:r w:rsidR="00504F1B" w:rsidRPr="00470BC7">
        <w:rPr>
          <w:rFonts w:asciiTheme="majorEastAsia" w:eastAsiaTheme="majorEastAsia" w:hAnsiTheme="majorEastAsia" w:cs="ＭＳ 明朝" w:hint="eastAsia"/>
          <w:kern w:val="0"/>
          <w:szCs w:val="21"/>
        </w:rPr>
        <w:t>又は</w:t>
      </w:r>
      <w:r w:rsidR="00B35E9B" w:rsidRPr="00470BC7">
        <w:rPr>
          <w:rFonts w:asciiTheme="majorEastAsia" w:eastAsiaTheme="majorEastAsia" w:hAnsiTheme="majorEastAsia" w:cs="ＭＳ 明朝" w:hint="eastAsia"/>
          <w:kern w:val="0"/>
          <w:szCs w:val="21"/>
        </w:rPr>
        <w:t>ＤＶＤ</w:t>
      </w:r>
      <w:r w:rsidR="00504F1B" w:rsidRPr="00470BC7">
        <w:rPr>
          <w:rFonts w:asciiTheme="majorEastAsia" w:eastAsiaTheme="majorEastAsia" w:hAnsiTheme="majorEastAsia" w:cs="ＭＳ 明朝" w:hint="eastAsia"/>
          <w:kern w:val="0"/>
          <w:szCs w:val="21"/>
        </w:rPr>
        <w:t>）とする）</w:t>
      </w:r>
    </w:p>
    <w:p w14:paraId="4E858FC0" w14:textId="44F0ADBF" w:rsidR="00160CBB" w:rsidRPr="00470BC7" w:rsidRDefault="00715525" w:rsidP="00160CBB">
      <w:pPr>
        <w:pStyle w:val="aa"/>
        <w:numPr>
          <w:ilvl w:val="0"/>
          <w:numId w:val="4"/>
        </w:numPr>
        <w:autoSpaceDE w:val="0"/>
        <w:autoSpaceDN w:val="0"/>
        <w:adjustRightInd w:val="0"/>
        <w:ind w:leftChars="0"/>
        <w:jc w:val="left"/>
        <w:rPr>
          <w:rFonts w:ascii="ＭＳ 明朝" w:hAnsi="ＭＳ 明朝"/>
          <w:szCs w:val="21"/>
        </w:rPr>
      </w:pPr>
      <w:r w:rsidRPr="00470BC7">
        <w:rPr>
          <w:rFonts w:ascii="ＭＳ 明朝" w:hAnsi="ＭＳ 明朝" w:hint="eastAsia"/>
          <w:szCs w:val="21"/>
        </w:rPr>
        <w:t>技術</w:t>
      </w:r>
      <w:r w:rsidR="00160CBB" w:rsidRPr="00470BC7">
        <w:rPr>
          <w:rFonts w:ascii="ＭＳ 明朝" w:hAnsi="ＭＳ 明朝" w:hint="eastAsia"/>
          <w:szCs w:val="21"/>
        </w:rPr>
        <w:t>提案書類提出書　様式６　紙１部</w:t>
      </w:r>
    </w:p>
    <w:p w14:paraId="387E291F" w14:textId="0B30E021" w:rsidR="00B71597" w:rsidRPr="00470BC7" w:rsidRDefault="00B71597" w:rsidP="000675F0">
      <w:pPr>
        <w:pStyle w:val="aa"/>
        <w:numPr>
          <w:ilvl w:val="0"/>
          <w:numId w:val="4"/>
        </w:numPr>
        <w:adjustRightInd w:val="0"/>
        <w:snapToGrid w:val="0"/>
        <w:ind w:leftChars="0"/>
        <w:jc w:val="left"/>
        <w:rPr>
          <w:rFonts w:ascii="ＭＳ 明朝" w:hAnsi="ＭＳ 明朝"/>
          <w:szCs w:val="21"/>
        </w:rPr>
      </w:pPr>
      <w:r w:rsidRPr="00470BC7">
        <w:rPr>
          <w:rFonts w:ascii="ＭＳ 明朝" w:hAnsi="ＭＳ 明朝" w:hint="eastAsia"/>
          <w:szCs w:val="21"/>
        </w:rPr>
        <w:t>実施体制表</w:t>
      </w:r>
      <w:r w:rsidR="005F705E" w:rsidRPr="00470BC7">
        <w:rPr>
          <w:rFonts w:ascii="ＭＳ 明朝" w:hAnsi="ＭＳ 明朝" w:hint="eastAsia"/>
          <w:szCs w:val="21"/>
        </w:rPr>
        <w:t xml:space="preserve">　　</w:t>
      </w:r>
      <w:r w:rsidR="001A5BD0" w:rsidRPr="00470BC7">
        <w:rPr>
          <w:rFonts w:ascii="ＭＳ 明朝" w:hAnsi="ＭＳ 明朝" w:hint="eastAsia"/>
          <w:szCs w:val="21"/>
        </w:rPr>
        <w:t xml:space="preserve">　</w:t>
      </w:r>
      <w:r w:rsidRPr="00470BC7">
        <w:rPr>
          <w:rFonts w:ascii="ＭＳ 明朝" w:hAnsi="ＭＳ 明朝" w:hint="eastAsia"/>
          <w:szCs w:val="21"/>
        </w:rPr>
        <w:t>様式</w:t>
      </w:r>
      <w:r w:rsidR="000675F0" w:rsidRPr="00470BC7">
        <w:rPr>
          <w:rFonts w:ascii="ＭＳ 明朝" w:hAnsi="ＭＳ 明朝" w:hint="eastAsia"/>
          <w:szCs w:val="21"/>
        </w:rPr>
        <w:t>７</w:t>
      </w:r>
      <w:r w:rsidR="00160CBB" w:rsidRPr="00470BC7">
        <w:rPr>
          <w:rFonts w:ascii="ＭＳ 明朝" w:hAnsi="ＭＳ 明朝" w:hint="eastAsia"/>
          <w:szCs w:val="21"/>
        </w:rPr>
        <w:t xml:space="preserve">　紙１部</w:t>
      </w:r>
    </w:p>
    <w:p w14:paraId="5AFC4C1F" w14:textId="2EAE0877" w:rsidR="00B71597" w:rsidRPr="00470BC7" w:rsidRDefault="00B71597" w:rsidP="001A23B8">
      <w:pPr>
        <w:pStyle w:val="aa"/>
        <w:numPr>
          <w:ilvl w:val="0"/>
          <w:numId w:val="4"/>
        </w:numPr>
        <w:autoSpaceDE w:val="0"/>
        <w:autoSpaceDN w:val="0"/>
        <w:adjustRightInd w:val="0"/>
        <w:ind w:leftChars="0"/>
        <w:jc w:val="left"/>
        <w:rPr>
          <w:rFonts w:ascii="ＭＳ 明朝" w:hAnsi="ＭＳ 明朝"/>
          <w:szCs w:val="21"/>
        </w:rPr>
      </w:pPr>
      <w:r w:rsidRPr="00470BC7">
        <w:rPr>
          <w:rFonts w:ascii="ＭＳ 明朝" w:hAnsi="ＭＳ 明朝" w:cs="MS-Mincho" w:hint="eastAsia"/>
          <w:kern w:val="0"/>
          <w:szCs w:val="21"/>
        </w:rPr>
        <w:t>技術提案</w:t>
      </w:r>
      <w:r w:rsidR="00534164" w:rsidRPr="00470BC7">
        <w:rPr>
          <w:rFonts w:ascii="ＭＳ 明朝" w:hAnsi="ＭＳ 明朝" w:cs="MS-Mincho" w:hint="eastAsia"/>
          <w:kern w:val="0"/>
          <w:szCs w:val="21"/>
        </w:rPr>
        <w:t>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3"/>
        <w:gridCol w:w="1448"/>
        <w:gridCol w:w="990"/>
      </w:tblGrid>
      <w:tr w:rsidR="00470BC7" w:rsidRPr="00470BC7" w14:paraId="2BDB47D9" w14:textId="77777777" w:rsidTr="0036770E">
        <w:trPr>
          <w:trHeight w:val="469"/>
        </w:trPr>
        <w:tc>
          <w:tcPr>
            <w:tcW w:w="7343" w:type="dxa"/>
            <w:shd w:val="clear" w:color="auto" w:fill="E6E6E6"/>
            <w:vAlign w:val="center"/>
          </w:tcPr>
          <w:p w14:paraId="1C013481" w14:textId="77777777" w:rsidR="00B71597" w:rsidRPr="00470BC7" w:rsidRDefault="00B71597" w:rsidP="00336D39">
            <w:pPr>
              <w:adjustRightInd w:val="0"/>
              <w:snapToGrid w:val="0"/>
              <w:jc w:val="center"/>
              <w:rPr>
                <w:rFonts w:ascii="ＭＳ 明朝" w:eastAsia="ＭＳ 明朝" w:hAnsi="ＭＳ 明朝"/>
                <w:szCs w:val="21"/>
              </w:rPr>
            </w:pPr>
            <w:r w:rsidRPr="00470BC7">
              <w:rPr>
                <w:rFonts w:ascii="ＭＳ 明朝" w:eastAsia="ＭＳ 明朝" w:hAnsi="ＭＳ 明朝" w:hint="eastAsia"/>
                <w:szCs w:val="21"/>
              </w:rPr>
              <w:t>内　　容</w:t>
            </w:r>
          </w:p>
        </w:tc>
        <w:tc>
          <w:tcPr>
            <w:tcW w:w="1448" w:type="dxa"/>
            <w:shd w:val="clear" w:color="auto" w:fill="E6E6E6"/>
            <w:vAlign w:val="center"/>
          </w:tcPr>
          <w:p w14:paraId="7547FA46" w14:textId="77777777" w:rsidR="00B71597" w:rsidRPr="00470BC7" w:rsidRDefault="00B71597" w:rsidP="00336D39">
            <w:pPr>
              <w:adjustRightInd w:val="0"/>
              <w:snapToGrid w:val="0"/>
              <w:jc w:val="center"/>
              <w:rPr>
                <w:rFonts w:ascii="ＭＳ 明朝" w:eastAsia="ＭＳ 明朝" w:hAnsi="ＭＳ 明朝"/>
                <w:szCs w:val="21"/>
              </w:rPr>
            </w:pPr>
            <w:r w:rsidRPr="00470BC7">
              <w:rPr>
                <w:rFonts w:ascii="ＭＳ 明朝" w:eastAsia="ＭＳ 明朝" w:hAnsi="ＭＳ 明朝" w:hint="eastAsia"/>
                <w:szCs w:val="21"/>
              </w:rPr>
              <w:t>書式</w:t>
            </w:r>
          </w:p>
        </w:tc>
        <w:tc>
          <w:tcPr>
            <w:tcW w:w="990" w:type="dxa"/>
            <w:shd w:val="clear" w:color="auto" w:fill="E6E6E6"/>
            <w:vAlign w:val="center"/>
          </w:tcPr>
          <w:p w14:paraId="65593F39" w14:textId="77777777" w:rsidR="00B71597" w:rsidRPr="00470BC7" w:rsidRDefault="00B71597" w:rsidP="00336D39">
            <w:pPr>
              <w:adjustRightInd w:val="0"/>
              <w:snapToGrid w:val="0"/>
              <w:jc w:val="center"/>
              <w:rPr>
                <w:rFonts w:ascii="ＭＳ 明朝" w:eastAsia="ＭＳ 明朝" w:hAnsi="ＭＳ 明朝"/>
                <w:szCs w:val="21"/>
              </w:rPr>
            </w:pPr>
            <w:r w:rsidRPr="00470BC7">
              <w:rPr>
                <w:rFonts w:ascii="ＭＳ 明朝" w:eastAsia="ＭＳ 明朝" w:hAnsi="ＭＳ 明朝" w:hint="eastAsia"/>
                <w:szCs w:val="21"/>
              </w:rPr>
              <w:t>部数</w:t>
            </w:r>
          </w:p>
        </w:tc>
      </w:tr>
      <w:tr w:rsidR="00470BC7" w:rsidRPr="00470BC7" w14:paraId="4EA90D3D" w14:textId="77777777" w:rsidTr="0036770E">
        <w:trPr>
          <w:trHeight w:val="268"/>
        </w:trPr>
        <w:tc>
          <w:tcPr>
            <w:tcW w:w="7343" w:type="dxa"/>
            <w:vAlign w:val="center"/>
          </w:tcPr>
          <w:p w14:paraId="16601704" w14:textId="751DB28B" w:rsidR="00B71597" w:rsidRPr="00470BC7" w:rsidRDefault="009606BE" w:rsidP="009606BE">
            <w:pPr>
              <w:pStyle w:val="Default"/>
              <w:ind w:firstLineChars="100" w:firstLine="210"/>
              <w:rPr>
                <w:rFonts w:hAnsi="ＭＳ 明朝"/>
                <w:color w:val="auto"/>
                <w:szCs w:val="21"/>
              </w:rPr>
            </w:pPr>
            <w:r w:rsidRPr="00470BC7">
              <w:rPr>
                <w:rFonts w:hAnsi="ＭＳ 明朝" w:hint="eastAsia"/>
                <w:color w:val="auto"/>
                <w:sz w:val="21"/>
                <w:szCs w:val="21"/>
              </w:rPr>
              <w:t>配置図・平面図・立面図</w:t>
            </w:r>
            <w:r w:rsidR="005371A4" w:rsidRPr="00470BC7">
              <w:rPr>
                <w:rFonts w:hAnsi="ＭＳ 明朝" w:hint="eastAsia"/>
                <w:color w:val="auto"/>
                <w:sz w:val="21"/>
                <w:szCs w:val="21"/>
              </w:rPr>
              <w:t>（４面、着色有り）</w:t>
            </w:r>
            <w:r w:rsidR="00B71597" w:rsidRPr="00470BC7">
              <w:rPr>
                <w:rFonts w:hAnsi="ＭＳ 明朝" w:hint="eastAsia"/>
                <w:color w:val="auto"/>
                <w:sz w:val="21"/>
                <w:szCs w:val="21"/>
              </w:rPr>
              <w:t>、仕上表</w:t>
            </w:r>
            <w:r w:rsidR="00C0642D" w:rsidRPr="00470BC7">
              <w:rPr>
                <w:rFonts w:hAnsi="ＭＳ 明朝" w:hint="eastAsia"/>
                <w:color w:val="auto"/>
                <w:sz w:val="21"/>
                <w:szCs w:val="21"/>
              </w:rPr>
              <w:t>、業務スケジュール</w:t>
            </w:r>
            <w:r w:rsidR="005D3974" w:rsidRPr="00470BC7">
              <w:rPr>
                <w:rFonts w:hAnsi="ＭＳ 明朝" w:hint="eastAsia"/>
                <w:color w:val="auto"/>
                <w:sz w:val="21"/>
                <w:szCs w:val="21"/>
              </w:rPr>
              <w:t>、</w:t>
            </w:r>
            <w:r w:rsidR="00504F1B" w:rsidRPr="00470BC7">
              <w:rPr>
                <w:rFonts w:hAnsi="ＭＳ 明朝" w:hint="eastAsia"/>
                <w:color w:val="auto"/>
                <w:sz w:val="21"/>
                <w:szCs w:val="21"/>
              </w:rPr>
              <w:t>技術</w:t>
            </w:r>
            <w:r w:rsidR="005D3974" w:rsidRPr="00470BC7">
              <w:rPr>
                <w:rFonts w:hAnsi="ＭＳ 明朝" w:hint="eastAsia"/>
                <w:color w:val="auto"/>
                <w:sz w:val="21"/>
                <w:szCs w:val="21"/>
              </w:rPr>
              <w:t>提案</w:t>
            </w:r>
            <w:r w:rsidR="00B71597" w:rsidRPr="00470BC7">
              <w:rPr>
                <w:rFonts w:hAnsi="ＭＳ 明朝" w:hint="eastAsia"/>
                <w:color w:val="auto"/>
                <w:sz w:val="21"/>
                <w:szCs w:val="21"/>
              </w:rPr>
              <w:t>等</w:t>
            </w:r>
            <w:r w:rsidRPr="00470BC7">
              <w:rPr>
                <w:rFonts w:hAnsi="ＭＳ 明朝" w:hint="eastAsia"/>
                <w:color w:val="auto"/>
                <w:sz w:val="21"/>
                <w:szCs w:val="21"/>
              </w:rPr>
              <w:t>を</w:t>
            </w:r>
            <w:r w:rsidR="00B71597" w:rsidRPr="00470BC7">
              <w:rPr>
                <w:rFonts w:hAnsi="ＭＳ 明朝" w:hint="eastAsia"/>
                <w:color w:val="auto"/>
                <w:sz w:val="21"/>
                <w:szCs w:val="21"/>
              </w:rPr>
              <w:t>、</w:t>
            </w:r>
            <w:r w:rsidR="00C0642D" w:rsidRPr="00470BC7">
              <w:rPr>
                <w:rFonts w:hAnsi="ＭＳ 明朝" w:hint="eastAsia"/>
                <w:color w:val="auto"/>
                <w:sz w:val="21"/>
                <w:szCs w:val="21"/>
              </w:rPr>
              <w:t>別添の</w:t>
            </w:r>
            <w:r w:rsidR="002C0D3B" w:rsidRPr="00470BC7">
              <w:rPr>
                <w:rFonts w:hAnsi="ＭＳ 明朝" w:hint="eastAsia"/>
                <w:color w:val="auto"/>
                <w:sz w:val="21"/>
                <w:szCs w:val="21"/>
              </w:rPr>
              <w:t>「</w:t>
            </w:r>
            <w:r w:rsidR="00DB3E87" w:rsidRPr="00470BC7">
              <w:rPr>
                <w:rFonts w:hAnsi="ＭＳ 明朝" w:hint="eastAsia"/>
                <w:color w:val="auto"/>
                <w:sz w:val="21"/>
                <w:szCs w:val="21"/>
              </w:rPr>
              <w:t>令和</w:t>
            </w:r>
            <w:r w:rsidR="00CF3C24" w:rsidRPr="00470BC7">
              <w:rPr>
                <w:rFonts w:hAnsi="ＭＳ 明朝" w:hint="eastAsia"/>
                <w:color w:val="auto"/>
                <w:sz w:val="21"/>
                <w:szCs w:val="21"/>
              </w:rPr>
              <w:t>７</w:t>
            </w:r>
            <w:r w:rsidR="00C0642D" w:rsidRPr="00470BC7">
              <w:rPr>
                <w:rFonts w:hAnsi="ＭＳ 明朝" w:hint="eastAsia"/>
                <w:color w:val="auto"/>
                <w:sz w:val="21"/>
                <w:szCs w:val="21"/>
              </w:rPr>
              <w:t>年度</w:t>
            </w:r>
            <w:r w:rsidR="008F6B11" w:rsidRPr="00470BC7">
              <w:rPr>
                <w:rFonts w:hAnsi="ＭＳ 明朝" w:hint="eastAsia"/>
                <w:color w:val="auto"/>
                <w:sz w:val="21"/>
                <w:szCs w:val="21"/>
              </w:rPr>
              <w:t xml:space="preserve">　</w:t>
            </w:r>
            <w:r w:rsidR="00CF3C24" w:rsidRPr="00470BC7">
              <w:rPr>
                <w:rFonts w:hAnsi="ＭＳ 明朝" w:hint="eastAsia"/>
                <w:color w:val="auto"/>
                <w:sz w:val="21"/>
                <w:szCs w:val="21"/>
              </w:rPr>
              <w:t>蒲原小</w:t>
            </w:r>
            <w:r w:rsidR="00D3248B" w:rsidRPr="00470BC7">
              <w:rPr>
                <w:rFonts w:hAnsi="ＭＳ 明朝" w:hint="eastAsia"/>
                <w:color w:val="auto"/>
                <w:sz w:val="21"/>
                <w:szCs w:val="21"/>
              </w:rPr>
              <w:t>中</w:t>
            </w:r>
            <w:r w:rsidR="00CF3C24" w:rsidRPr="00470BC7">
              <w:rPr>
                <w:rFonts w:hAnsi="ＭＳ 明朝" w:hint="eastAsia"/>
                <w:color w:val="auto"/>
                <w:sz w:val="21"/>
                <w:szCs w:val="21"/>
              </w:rPr>
              <w:t>学校児童クラブ</w:t>
            </w:r>
            <w:r w:rsidR="00936680" w:rsidRPr="00470BC7">
              <w:rPr>
                <w:rFonts w:hAnsi="ＭＳ 明朝" w:hint="eastAsia"/>
                <w:color w:val="auto"/>
                <w:sz w:val="21"/>
                <w:szCs w:val="21"/>
              </w:rPr>
              <w:t>建設工事仕様書</w:t>
            </w:r>
            <w:r w:rsidR="002C0D3B" w:rsidRPr="00470BC7">
              <w:rPr>
                <w:rFonts w:hAnsi="ＭＳ 明朝"/>
                <w:color w:val="auto"/>
                <w:sz w:val="21"/>
                <w:szCs w:val="21"/>
              </w:rPr>
              <w:t>」</w:t>
            </w:r>
            <w:r w:rsidR="00FC3698" w:rsidRPr="00470BC7">
              <w:rPr>
                <w:rFonts w:hAnsi="ＭＳ 明朝" w:hint="eastAsia"/>
                <w:color w:val="auto"/>
                <w:sz w:val="21"/>
                <w:szCs w:val="21"/>
              </w:rPr>
              <w:t>及び「技術提案評価基準」</w:t>
            </w:r>
            <w:r w:rsidR="002C0D3B" w:rsidRPr="00470BC7">
              <w:rPr>
                <w:rFonts w:hAnsi="ＭＳ 明朝" w:hint="eastAsia"/>
                <w:color w:val="auto"/>
                <w:sz w:val="21"/>
                <w:szCs w:val="21"/>
              </w:rPr>
              <w:t>に基づき提案する。</w:t>
            </w:r>
          </w:p>
        </w:tc>
        <w:tc>
          <w:tcPr>
            <w:tcW w:w="1448" w:type="dxa"/>
            <w:vAlign w:val="center"/>
          </w:tcPr>
          <w:p w14:paraId="7F5FBD5B" w14:textId="53F0A133" w:rsidR="009606BE" w:rsidRPr="00470BC7" w:rsidRDefault="009606BE" w:rsidP="0036770E">
            <w:pPr>
              <w:adjustRightInd w:val="0"/>
              <w:snapToGrid w:val="0"/>
              <w:jc w:val="center"/>
              <w:rPr>
                <w:rFonts w:ascii="ＭＳ 明朝" w:eastAsia="ＭＳ 明朝" w:hAnsi="ＭＳ 明朝"/>
                <w:szCs w:val="21"/>
              </w:rPr>
            </w:pPr>
            <w:r w:rsidRPr="00470BC7">
              <w:rPr>
                <w:rFonts w:ascii="ＭＳ 明朝" w:eastAsia="ＭＳ 明朝" w:hAnsi="ＭＳ 明朝" w:hint="eastAsia"/>
                <w:szCs w:val="21"/>
              </w:rPr>
              <w:t>Ａ３</w:t>
            </w:r>
          </w:p>
          <w:p w14:paraId="30E20C5C" w14:textId="77777777" w:rsidR="0036770E" w:rsidRPr="00470BC7" w:rsidRDefault="00A750A7" w:rsidP="0036770E">
            <w:pPr>
              <w:adjustRightInd w:val="0"/>
              <w:snapToGrid w:val="0"/>
              <w:jc w:val="center"/>
              <w:rPr>
                <w:rFonts w:ascii="ＭＳ 明朝" w:eastAsia="ＭＳ 明朝" w:hAnsi="ＭＳ 明朝"/>
                <w:szCs w:val="21"/>
              </w:rPr>
            </w:pPr>
            <w:r w:rsidRPr="00470BC7">
              <w:rPr>
                <w:rFonts w:ascii="ＭＳ 明朝" w:eastAsia="ＭＳ 明朝" w:hAnsi="ＭＳ 明朝" w:hint="eastAsia"/>
                <w:szCs w:val="21"/>
              </w:rPr>
              <w:t>５</w:t>
            </w:r>
            <w:r w:rsidR="009606BE" w:rsidRPr="00470BC7">
              <w:rPr>
                <w:rFonts w:ascii="ＭＳ 明朝" w:eastAsia="ＭＳ 明朝" w:hAnsi="ＭＳ 明朝" w:hint="eastAsia"/>
                <w:szCs w:val="21"/>
              </w:rPr>
              <w:t>枚</w:t>
            </w:r>
            <w:r w:rsidRPr="00470BC7">
              <w:rPr>
                <w:rFonts w:ascii="ＭＳ 明朝" w:eastAsia="ＭＳ 明朝" w:hAnsi="ＭＳ 明朝" w:hint="eastAsia"/>
                <w:szCs w:val="21"/>
              </w:rPr>
              <w:t>程度</w:t>
            </w:r>
          </w:p>
          <w:p w14:paraId="16F04226" w14:textId="668C5692" w:rsidR="00B71597" w:rsidRPr="00470BC7" w:rsidRDefault="0036770E" w:rsidP="0036770E">
            <w:pPr>
              <w:adjustRightInd w:val="0"/>
              <w:snapToGrid w:val="0"/>
              <w:jc w:val="center"/>
              <w:rPr>
                <w:rFonts w:ascii="ＭＳ 明朝" w:eastAsia="ＭＳ 明朝" w:hAnsi="ＭＳ 明朝"/>
                <w:szCs w:val="21"/>
              </w:rPr>
            </w:pPr>
            <w:r w:rsidRPr="00470BC7">
              <w:rPr>
                <w:rFonts w:ascii="ＭＳ 明朝" w:eastAsia="ＭＳ 明朝" w:hAnsi="ＭＳ 明朝" w:hint="eastAsia"/>
                <w:szCs w:val="21"/>
              </w:rPr>
              <w:t>（様式自由）</w:t>
            </w:r>
          </w:p>
        </w:tc>
        <w:tc>
          <w:tcPr>
            <w:tcW w:w="990" w:type="dxa"/>
            <w:vAlign w:val="center"/>
          </w:tcPr>
          <w:p w14:paraId="1A266979" w14:textId="1805EC83" w:rsidR="00B71597" w:rsidRPr="00470BC7" w:rsidRDefault="00160CBB" w:rsidP="00336D39">
            <w:pPr>
              <w:adjustRightInd w:val="0"/>
              <w:snapToGrid w:val="0"/>
              <w:jc w:val="center"/>
              <w:rPr>
                <w:rFonts w:ascii="ＭＳ 明朝" w:eastAsia="ＭＳ 明朝" w:hAnsi="ＭＳ 明朝"/>
                <w:szCs w:val="21"/>
              </w:rPr>
            </w:pPr>
            <w:r w:rsidRPr="00470BC7">
              <w:rPr>
                <w:rFonts w:ascii="ＭＳ 明朝" w:eastAsia="ＭＳ 明朝" w:hAnsi="ＭＳ 明朝" w:hint="eastAsia"/>
                <w:szCs w:val="21"/>
              </w:rPr>
              <w:t>紙７</w:t>
            </w:r>
            <w:r w:rsidR="00B71597" w:rsidRPr="00470BC7">
              <w:rPr>
                <w:rFonts w:ascii="ＭＳ 明朝" w:eastAsia="ＭＳ 明朝" w:hAnsi="ＭＳ 明朝" w:hint="eastAsia"/>
                <w:szCs w:val="21"/>
              </w:rPr>
              <w:t>部</w:t>
            </w:r>
          </w:p>
        </w:tc>
      </w:tr>
    </w:tbl>
    <w:p w14:paraId="466DC589" w14:textId="05F7BF2A" w:rsidR="00B71597" w:rsidRPr="00470BC7" w:rsidRDefault="00B71597" w:rsidP="001A23B8">
      <w:pPr>
        <w:pStyle w:val="aa"/>
        <w:numPr>
          <w:ilvl w:val="0"/>
          <w:numId w:val="4"/>
        </w:numPr>
        <w:adjustRightInd w:val="0"/>
        <w:snapToGrid w:val="0"/>
        <w:ind w:leftChars="0"/>
        <w:jc w:val="left"/>
        <w:rPr>
          <w:rFonts w:ascii="ＭＳ 明朝" w:hAnsi="ＭＳ 明朝"/>
          <w:szCs w:val="21"/>
        </w:rPr>
      </w:pPr>
      <w:r w:rsidRPr="00470BC7">
        <w:rPr>
          <w:rFonts w:ascii="ＭＳ 明朝" w:hAnsi="ＭＳ 明朝" w:hint="eastAsia"/>
          <w:szCs w:val="21"/>
        </w:rPr>
        <w:t>価格提案書(様式</w:t>
      </w:r>
      <w:r w:rsidR="000F74E3" w:rsidRPr="00470BC7">
        <w:rPr>
          <w:rFonts w:ascii="ＭＳ 明朝" w:hAnsi="ＭＳ 明朝" w:hint="eastAsia"/>
          <w:szCs w:val="21"/>
        </w:rPr>
        <w:t>8</w:t>
      </w:r>
      <w:r w:rsidR="00846EA8" w:rsidRPr="00470BC7">
        <w:rPr>
          <w:rFonts w:ascii="ＭＳ 明朝" w:hAnsi="ＭＳ 明朝" w:hint="eastAsia"/>
          <w:szCs w:val="21"/>
        </w:rPr>
        <w:t>-1</w:t>
      </w:r>
      <w:r w:rsidRPr="00470BC7">
        <w:rPr>
          <w:rFonts w:ascii="ＭＳ 明朝" w:hAnsi="ＭＳ 明朝" w:hint="eastAsia"/>
          <w:szCs w:val="21"/>
        </w:rPr>
        <w:t xml:space="preserve">)　</w:t>
      </w:r>
      <w:r w:rsidR="00AF5D89" w:rsidRPr="00470BC7">
        <w:rPr>
          <w:rFonts w:ascii="ＭＳ 明朝" w:hAnsi="ＭＳ 明朝" w:hint="eastAsia"/>
          <w:szCs w:val="21"/>
        </w:rPr>
        <w:t>紙</w:t>
      </w:r>
      <w:r w:rsidRPr="00470BC7">
        <w:rPr>
          <w:rFonts w:ascii="ＭＳ 明朝" w:hAnsi="ＭＳ 明朝" w:hint="eastAsia"/>
          <w:szCs w:val="21"/>
        </w:rPr>
        <w:t>1部</w:t>
      </w:r>
    </w:p>
    <w:p w14:paraId="7C3FF394" w14:textId="3BB1693A" w:rsidR="00B71597" w:rsidRPr="00470BC7" w:rsidRDefault="00B71597" w:rsidP="001A23B8">
      <w:pPr>
        <w:pStyle w:val="aa"/>
        <w:numPr>
          <w:ilvl w:val="0"/>
          <w:numId w:val="4"/>
        </w:numPr>
        <w:adjustRightInd w:val="0"/>
        <w:snapToGrid w:val="0"/>
        <w:ind w:leftChars="0"/>
        <w:jc w:val="left"/>
        <w:rPr>
          <w:rFonts w:ascii="ＭＳ 明朝" w:hAnsi="ＭＳ 明朝"/>
          <w:szCs w:val="21"/>
        </w:rPr>
      </w:pPr>
      <w:r w:rsidRPr="00470BC7">
        <w:rPr>
          <w:rFonts w:ascii="ＭＳ 明朝" w:hAnsi="ＭＳ 明朝" w:hint="eastAsia"/>
          <w:szCs w:val="21"/>
        </w:rPr>
        <w:t>価格提案内訳書(様式</w:t>
      </w:r>
      <w:r w:rsidR="000F74E3" w:rsidRPr="00470BC7">
        <w:rPr>
          <w:rFonts w:ascii="ＭＳ 明朝" w:hAnsi="ＭＳ 明朝" w:hint="eastAsia"/>
          <w:szCs w:val="21"/>
        </w:rPr>
        <w:t>8</w:t>
      </w:r>
      <w:r w:rsidRPr="00470BC7">
        <w:rPr>
          <w:rFonts w:ascii="ＭＳ 明朝" w:hAnsi="ＭＳ 明朝" w:hint="eastAsia"/>
          <w:szCs w:val="21"/>
        </w:rPr>
        <w:t xml:space="preserve">-2)　</w:t>
      </w:r>
      <w:r w:rsidR="00AF5D89" w:rsidRPr="00470BC7">
        <w:rPr>
          <w:rFonts w:ascii="ＭＳ 明朝" w:hAnsi="ＭＳ 明朝" w:hint="eastAsia"/>
          <w:szCs w:val="21"/>
        </w:rPr>
        <w:t>紙</w:t>
      </w:r>
      <w:r w:rsidRPr="00470BC7">
        <w:rPr>
          <w:rFonts w:ascii="ＭＳ 明朝" w:hAnsi="ＭＳ 明朝" w:hint="eastAsia"/>
          <w:szCs w:val="21"/>
        </w:rPr>
        <w:t>1部</w:t>
      </w:r>
    </w:p>
    <w:p w14:paraId="75CE6AD3" w14:textId="77777777" w:rsidR="004D072E" w:rsidRPr="00470BC7" w:rsidRDefault="004D072E" w:rsidP="00C578B1">
      <w:pPr>
        <w:pStyle w:val="aa"/>
        <w:numPr>
          <w:ilvl w:val="0"/>
          <w:numId w:val="4"/>
        </w:numPr>
        <w:adjustRightInd w:val="0"/>
        <w:snapToGrid w:val="0"/>
        <w:ind w:leftChars="0"/>
        <w:jc w:val="left"/>
        <w:rPr>
          <w:rFonts w:ascii="ＭＳ 明朝" w:hAnsi="ＭＳ 明朝"/>
          <w:szCs w:val="21"/>
        </w:rPr>
      </w:pPr>
      <w:r w:rsidRPr="00470BC7">
        <w:rPr>
          <w:rFonts w:ascii="ＭＳ 明朝" w:hAnsi="ＭＳ 明朝" w:hint="eastAsia"/>
          <w:szCs w:val="21"/>
        </w:rPr>
        <w:t>特定建設工事共同企業体協定書（様式9-1）または共同企業体協定書（乙型）（様式9-2）</w:t>
      </w:r>
    </w:p>
    <w:p w14:paraId="0F06EE53" w14:textId="4EAA4964" w:rsidR="00C578B1" w:rsidRPr="00470BC7" w:rsidRDefault="00C578B1" w:rsidP="004D072E">
      <w:pPr>
        <w:pStyle w:val="aa"/>
        <w:adjustRightInd w:val="0"/>
        <w:snapToGrid w:val="0"/>
        <w:ind w:leftChars="0" w:left="435"/>
        <w:jc w:val="left"/>
        <w:rPr>
          <w:rFonts w:ascii="ＭＳ 明朝" w:hAnsi="ＭＳ 明朝"/>
          <w:szCs w:val="21"/>
        </w:rPr>
      </w:pPr>
      <w:r w:rsidRPr="00470BC7">
        <w:rPr>
          <w:rFonts w:ascii="ＭＳ 明朝" w:hAnsi="ＭＳ 明朝" w:hint="eastAsia"/>
          <w:szCs w:val="21"/>
        </w:rPr>
        <w:t>（共同企業体の場合のみ）　紙１部</w:t>
      </w:r>
    </w:p>
    <w:p w14:paraId="00DD5B0A" w14:textId="77777777" w:rsidR="000D0877" w:rsidRPr="00470BC7" w:rsidRDefault="000D0877" w:rsidP="0043149C">
      <w:pPr>
        <w:pStyle w:val="Default"/>
        <w:jc w:val="both"/>
        <w:rPr>
          <w:rFonts w:hAnsi="ＭＳ 明朝"/>
          <w:color w:val="auto"/>
          <w:sz w:val="21"/>
          <w:szCs w:val="21"/>
        </w:rPr>
      </w:pPr>
    </w:p>
    <w:p w14:paraId="0C5179F4" w14:textId="77777777" w:rsidR="009033A0" w:rsidRPr="00470BC7" w:rsidRDefault="00217AEA" w:rsidP="009033A0">
      <w:pPr>
        <w:pStyle w:val="Default"/>
        <w:rPr>
          <w:rFonts w:asciiTheme="majorEastAsia" w:eastAsiaTheme="majorEastAsia" w:hAnsiTheme="majorEastAsia" w:cs="Century"/>
          <w:color w:val="auto"/>
          <w:sz w:val="21"/>
          <w:szCs w:val="21"/>
        </w:rPr>
      </w:pPr>
      <w:r w:rsidRPr="00470BC7">
        <w:rPr>
          <w:rFonts w:asciiTheme="majorEastAsia" w:eastAsiaTheme="majorEastAsia" w:hAnsiTheme="majorEastAsia" w:cs="Century" w:hint="eastAsia"/>
          <w:color w:val="auto"/>
          <w:sz w:val="21"/>
          <w:szCs w:val="21"/>
        </w:rPr>
        <w:t>７</w:t>
      </w:r>
      <w:r w:rsidR="009033A0" w:rsidRPr="00470BC7">
        <w:rPr>
          <w:rFonts w:asciiTheme="majorEastAsia" w:eastAsiaTheme="majorEastAsia" w:hAnsiTheme="majorEastAsia" w:cs="Century" w:hint="eastAsia"/>
          <w:color w:val="auto"/>
          <w:sz w:val="21"/>
          <w:szCs w:val="21"/>
        </w:rPr>
        <w:t xml:space="preserve">　仕様書</w:t>
      </w:r>
    </w:p>
    <w:p w14:paraId="2B4946EA" w14:textId="483141DB" w:rsidR="00677C66" w:rsidRPr="00470BC7" w:rsidRDefault="009033A0" w:rsidP="00456F78">
      <w:pPr>
        <w:pStyle w:val="Default"/>
        <w:ind w:leftChars="100" w:left="210" w:firstLineChars="100" w:firstLine="210"/>
        <w:rPr>
          <w:rFonts w:hAnsi="ＭＳ 明朝"/>
          <w:color w:val="auto"/>
          <w:szCs w:val="21"/>
        </w:rPr>
      </w:pPr>
      <w:r w:rsidRPr="00470BC7">
        <w:rPr>
          <w:rFonts w:hAnsi="ＭＳ 明朝" w:cs="Century" w:hint="eastAsia"/>
          <w:color w:val="auto"/>
          <w:sz w:val="21"/>
          <w:szCs w:val="21"/>
        </w:rPr>
        <w:t>別添の「</w:t>
      </w:r>
      <w:r w:rsidR="00DB3E87" w:rsidRPr="00470BC7">
        <w:rPr>
          <w:rFonts w:hAnsi="ＭＳ 明朝" w:hint="eastAsia"/>
          <w:color w:val="auto"/>
          <w:sz w:val="21"/>
          <w:szCs w:val="21"/>
        </w:rPr>
        <w:t>令和</w:t>
      </w:r>
      <w:r w:rsidR="00CF3C24" w:rsidRPr="00470BC7">
        <w:rPr>
          <w:rFonts w:hAnsi="ＭＳ 明朝" w:hint="eastAsia"/>
          <w:color w:val="auto"/>
          <w:sz w:val="21"/>
          <w:szCs w:val="21"/>
        </w:rPr>
        <w:t>７</w:t>
      </w:r>
      <w:r w:rsidR="00DB3E87" w:rsidRPr="00470BC7">
        <w:rPr>
          <w:rFonts w:hAnsi="ＭＳ 明朝" w:hint="eastAsia"/>
          <w:color w:val="auto"/>
          <w:sz w:val="21"/>
          <w:szCs w:val="21"/>
        </w:rPr>
        <w:t>年度</w:t>
      </w:r>
      <w:r w:rsidR="001F201C" w:rsidRPr="00470BC7">
        <w:rPr>
          <w:rFonts w:hAnsi="ＭＳ 明朝" w:hint="eastAsia"/>
          <w:color w:val="auto"/>
          <w:sz w:val="21"/>
          <w:szCs w:val="21"/>
        </w:rPr>
        <w:t xml:space="preserve">　</w:t>
      </w:r>
      <w:r w:rsidR="00CF3C24" w:rsidRPr="00470BC7">
        <w:rPr>
          <w:rFonts w:hAnsi="ＭＳ 明朝" w:hint="eastAsia"/>
          <w:color w:val="auto"/>
          <w:sz w:val="21"/>
          <w:szCs w:val="21"/>
        </w:rPr>
        <w:t>蒲原小</w:t>
      </w:r>
      <w:r w:rsidR="00D3248B" w:rsidRPr="00470BC7">
        <w:rPr>
          <w:rFonts w:hAnsi="ＭＳ 明朝" w:hint="eastAsia"/>
          <w:color w:val="auto"/>
          <w:sz w:val="21"/>
          <w:szCs w:val="21"/>
        </w:rPr>
        <w:t>中</w:t>
      </w:r>
      <w:r w:rsidR="00CF3C24" w:rsidRPr="00470BC7">
        <w:rPr>
          <w:rFonts w:hAnsi="ＭＳ 明朝" w:hint="eastAsia"/>
          <w:color w:val="auto"/>
          <w:sz w:val="21"/>
          <w:szCs w:val="21"/>
        </w:rPr>
        <w:t>学校児童クラブ</w:t>
      </w:r>
      <w:r w:rsidR="00936680" w:rsidRPr="00470BC7">
        <w:rPr>
          <w:rFonts w:hAnsi="ＭＳ 明朝" w:hint="eastAsia"/>
          <w:color w:val="auto"/>
          <w:sz w:val="21"/>
          <w:szCs w:val="21"/>
        </w:rPr>
        <w:t>建設工事</w:t>
      </w:r>
      <w:r w:rsidR="00DB3E87" w:rsidRPr="00470BC7">
        <w:rPr>
          <w:rFonts w:hAnsi="ＭＳ 明朝" w:hint="eastAsia"/>
          <w:color w:val="auto"/>
          <w:sz w:val="21"/>
          <w:szCs w:val="21"/>
        </w:rPr>
        <w:t>仕様書</w:t>
      </w:r>
      <w:r w:rsidRPr="00470BC7">
        <w:rPr>
          <w:rFonts w:hAnsi="ＭＳ 明朝" w:hint="eastAsia"/>
          <w:color w:val="auto"/>
          <w:sz w:val="21"/>
          <w:szCs w:val="21"/>
        </w:rPr>
        <w:t>」</w:t>
      </w:r>
      <w:r w:rsidR="002C0D3B" w:rsidRPr="00470BC7">
        <w:rPr>
          <w:rFonts w:hAnsi="ＭＳ 明朝" w:hint="eastAsia"/>
          <w:color w:val="auto"/>
          <w:sz w:val="21"/>
          <w:szCs w:val="21"/>
        </w:rPr>
        <w:t>による</w:t>
      </w:r>
      <w:r w:rsidRPr="00470BC7">
        <w:rPr>
          <w:rFonts w:hAnsi="ＭＳ 明朝" w:hint="eastAsia"/>
          <w:color w:val="auto"/>
          <w:sz w:val="21"/>
          <w:szCs w:val="21"/>
        </w:rPr>
        <w:t>。</w:t>
      </w:r>
    </w:p>
    <w:p w14:paraId="6B8A6389" w14:textId="1F1EFBFC" w:rsidR="00F25DBB" w:rsidRPr="00470BC7" w:rsidRDefault="00900599" w:rsidP="00F25DBB">
      <w:pPr>
        <w:rPr>
          <w:rFonts w:asciiTheme="majorEastAsia" w:eastAsiaTheme="majorEastAsia" w:hAnsiTheme="majorEastAsia"/>
          <w:szCs w:val="21"/>
        </w:rPr>
      </w:pPr>
      <w:r w:rsidRPr="00470BC7">
        <w:rPr>
          <w:rFonts w:ascii="ＭＳ 明朝" w:eastAsia="ＭＳ 明朝" w:hAnsi="ＭＳ 明朝"/>
          <w:szCs w:val="21"/>
        </w:rPr>
        <w:br w:type="page"/>
      </w:r>
      <w:r w:rsidR="00177551" w:rsidRPr="00470BC7">
        <w:rPr>
          <w:rFonts w:asciiTheme="majorEastAsia" w:eastAsiaTheme="majorEastAsia" w:hAnsiTheme="majorEastAsia" w:hint="eastAsia"/>
          <w:szCs w:val="21"/>
        </w:rPr>
        <w:lastRenderedPageBreak/>
        <w:t>８</w:t>
      </w:r>
      <w:r w:rsidR="00F25DBB" w:rsidRPr="00470BC7">
        <w:rPr>
          <w:rFonts w:asciiTheme="majorEastAsia" w:eastAsiaTheme="majorEastAsia" w:hAnsiTheme="majorEastAsia" w:hint="eastAsia"/>
          <w:szCs w:val="21"/>
        </w:rPr>
        <w:t xml:space="preserve">　審査</w:t>
      </w:r>
      <w:r w:rsidR="00502771" w:rsidRPr="00470BC7">
        <w:rPr>
          <w:rFonts w:asciiTheme="majorEastAsia" w:eastAsiaTheme="majorEastAsia" w:hAnsiTheme="majorEastAsia" w:hint="eastAsia"/>
          <w:szCs w:val="21"/>
        </w:rPr>
        <w:t>等</w:t>
      </w:r>
    </w:p>
    <w:p w14:paraId="371971EF" w14:textId="51C72593" w:rsidR="00217AEA" w:rsidRPr="00470BC7" w:rsidRDefault="00921805" w:rsidP="00217AEA">
      <w:pPr>
        <w:adjustRightInd w:val="0"/>
        <w:snapToGrid w:val="0"/>
        <w:ind w:left="420" w:hangingChars="200" w:hanging="420"/>
        <w:jc w:val="left"/>
        <w:rPr>
          <w:rFonts w:ascii="ＭＳ 明朝" w:eastAsia="ＭＳ 明朝" w:hAnsi="ＭＳ 明朝"/>
          <w:szCs w:val="21"/>
        </w:rPr>
      </w:pPr>
      <w:r w:rsidRPr="00470BC7">
        <w:rPr>
          <w:rFonts w:ascii="ＭＳ 明朝" w:eastAsia="ＭＳ 明朝" w:hAnsi="ＭＳ 明朝" w:hint="eastAsia"/>
          <w:szCs w:val="21"/>
        </w:rPr>
        <w:t>（１）</w:t>
      </w:r>
      <w:r w:rsidR="00502771" w:rsidRPr="00470BC7">
        <w:rPr>
          <w:rFonts w:ascii="ＭＳ 明朝" w:eastAsia="ＭＳ 明朝" w:hAnsi="ＭＳ 明朝" w:hint="eastAsia"/>
          <w:szCs w:val="21"/>
        </w:rPr>
        <w:t>技術提案書の評価による</w:t>
      </w:r>
      <w:r w:rsidR="00245826" w:rsidRPr="00470BC7">
        <w:rPr>
          <w:rFonts w:ascii="ＭＳ 明朝" w:eastAsia="ＭＳ 明朝" w:hAnsi="ＭＳ 明朝" w:hint="eastAsia"/>
          <w:szCs w:val="21"/>
        </w:rPr>
        <w:t>事業候補者</w:t>
      </w:r>
      <w:r w:rsidR="00502771" w:rsidRPr="00470BC7">
        <w:rPr>
          <w:rFonts w:ascii="ＭＳ 明朝" w:eastAsia="ＭＳ 明朝" w:hAnsi="ＭＳ 明朝" w:hint="eastAsia"/>
          <w:szCs w:val="21"/>
        </w:rPr>
        <w:t>及び</w:t>
      </w:r>
      <w:r w:rsidR="00747911" w:rsidRPr="00470BC7">
        <w:rPr>
          <w:rFonts w:ascii="ＭＳ 明朝" w:eastAsia="ＭＳ 明朝" w:hAnsi="ＭＳ 明朝" w:hint="eastAsia"/>
          <w:szCs w:val="21"/>
        </w:rPr>
        <w:t>次点</w:t>
      </w:r>
      <w:r w:rsidR="00245826" w:rsidRPr="00470BC7">
        <w:rPr>
          <w:rFonts w:ascii="ＭＳ 明朝" w:eastAsia="ＭＳ 明朝" w:hAnsi="ＭＳ 明朝" w:hint="eastAsia"/>
          <w:szCs w:val="21"/>
        </w:rPr>
        <w:t>事業候補者</w:t>
      </w:r>
      <w:r w:rsidR="00502771" w:rsidRPr="00470BC7">
        <w:rPr>
          <w:rFonts w:ascii="ＭＳ 明朝" w:eastAsia="ＭＳ 明朝" w:hAnsi="ＭＳ 明朝" w:hint="eastAsia"/>
          <w:szCs w:val="21"/>
        </w:rPr>
        <w:t>の特定に係る審査は、蒲原小中学校児童クラブ建設工事プロポーザル審査会（以下、「審査会」という。）が行う</w:t>
      </w:r>
      <w:bookmarkStart w:id="1" w:name="_Toc274744371"/>
      <w:r w:rsidR="00502771" w:rsidRPr="00470BC7">
        <w:rPr>
          <w:rFonts w:ascii="ＭＳ 明朝" w:eastAsia="ＭＳ 明朝" w:hAnsi="ＭＳ 明朝" w:hint="eastAsia"/>
          <w:szCs w:val="21"/>
        </w:rPr>
        <w:t>。</w:t>
      </w:r>
    </w:p>
    <w:p w14:paraId="2AF4F475" w14:textId="1D4268B2" w:rsidR="00502771" w:rsidRPr="00470BC7" w:rsidRDefault="00502771" w:rsidP="00217AEA">
      <w:pPr>
        <w:adjustRightInd w:val="0"/>
        <w:snapToGrid w:val="0"/>
        <w:ind w:left="420" w:hangingChars="200" w:hanging="420"/>
        <w:jc w:val="left"/>
        <w:rPr>
          <w:rFonts w:ascii="ＭＳ 明朝" w:eastAsia="ＭＳ 明朝" w:hAnsi="ＭＳ 明朝"/>
          <w:szCs w:val="21"/>
        </w:rPr>
      </w:pPr>
      <w:r w:rsidRPr="00470BC7">
        <w:rPr>
          <w:rFonts w:ascii="ＭＳ 明朝" w:eastAsia="ＭＳ 明朝" w:hAnsi="ＭＳ 明朝" w:hint="eastAsia"/>
          <w:szCs w:val="21"/>
        </w:rPr>
        <w:t xml:space="preserve">　　　審査会委員は、次のとおりとする。</w:t>
      </w:r>
    </w:p>
    <w:p w14:paraId="68804AC4" w14:textId="4ED9DACB" w:rsidR="00502771" w:rsidRPr="00470BC7" w:rsidRDefault="00502771" w:rsidP="00217AEA">
      <w:pPr>
        <w:adjustRightInd w:val="0"/>
        <w:snapToGrid w:val="0"/>
        <w:ind w:left="420" w:hangingChars="200" w:hanging="420"/>
        <w:jc w:val="left"/>
        <w:rPr>
          <w:rFonts w:ascii="ＭＳ 明朝" w:eastAsia="ＭＳ 明朝" w:hAnsi="ＭＳ 明朝"/>
          <w:szCs w:val="21"/>
        </w:rPr>
      </w:pPr>
      <w:r w:rsidRPr="00470BC7">
        <w:rPr>
          <w:rFonts w:ascii="ＭＳ 明朝" w:eastAsia="ＭＳ 明朝" w:hAnsi="ＭＳ 明朝" w:hint="eastAsia"/>
          <w:szCs w:val="21"/>
        </w:rPr>
        <w:t xml:space="preserve">　　</w:t>
      </w:r>
    </w:p>
    <w:p w14:paraId="4B5C840F" w14:textId="4DDD5D6E" w:rsidR="00502771" w:rsidRPr="00470BC7" w:rsidRDefault="00502771" w:rsidP="00217AEA">
      <w:pPr>
        <w:adjustRightInd w:val="0"/>
        <w:snapToGrid w:val="0"/>
        <w:ind w:left="420" w:hangingChars="200" w:hanging="420"/>
        <w:jc w:val="left"/>
        <w:rPr>
          <w:rFonts w:ascii="ＭＳ 明朝" w:eastAsia="ＭＳ 明朝" w:hAnsi="ＭＳ 明朝"/>
          <w:szCs w:val="21"/>
        </w:rPr>
      </w:pPr>
      <w:r w:rsidRPr="00470BC7">
        <w:rPr>
          <w:rFonts w:ascii="ＭＳ 明朝" w:eastAsia="ＭＳ 明朝" w:hAnsi="ＭＳ 明朝" w:hint="eastAsia"/>
          <w:szCs w:val="21"/>
        </w:rPr>
        <w:t xml:space="preserve">　　審査会委員（順不同、敬称省略）</w:t>
      </w:r>
    </w:p>
    <w:tbl>
      <w:tblPr>
        <w:tblStyle w:val="a9"/>
        <w:tblW w:w="0" w:type="auto"/>
        <w:tblInd w:w="675" w:type="dxa"/>
        <w:tblLook w:val="04A0" w:firstRow="1" w:lastRow="0" w:firstColumn="1" w:lastColumn="0" w:noHBand="0" w:noVBand="1"/>
      </w:tblPr>
      <w:tblGrid>
        <w:gridCol w:w="1985"/>
        <w:gridCol w:w="4111"/>
      </w:tblGrid>
      <w:tr w:rsidR="00470BC7" w:rsidRPr="00470BC7" w14:paraId="1E2FE005" w14:textId="77777777" w:rsidTr="00502771">
        <w:trPr>
          <w:trHeight w:val="252"/>
        </w:trPr>
        <w:tc>
          <w:tcPr>
            <w:tcW w:w="1985" w:type="dxa"/>
          </w:tcPr>
          <w:p w14:paraId="7EDB45BF" w14:textId="296E1D16" w:rsidR="00502771" w:rsidRPr="00470BC7" w:rsidRDefault="00502771" w:rsidP="00502771">
            <w:pPr>
              <w:adjustRightInd w:val="0"/>
              <w:snapToGrid w:val="0"/>
              <w:jc w:val="center"/>
              <w:rPr>
                <w:rFonts w:asciiTheme="minorEastAsia" w:eastAsiaTheme="minorEastAsia" w:hAnsiTheme="minorEastAsia"/>
                <w:sz w:val="21"/>
                <w:szCs w:val="21"/>
              </w:rPr>
            </w:pPr>
            <w:r w:rsidRPr="00470BC7">
              <w:rPr>
                <w:rFonts w:asciiTheme="minorEastAsia" w:eastAsiaTheme="minorEastAsia" w:hAnsiTheme="minorEastAsia" w:hint="eastAsia"/>
                <w:sz w:val="21"/>
                <w:szCs w:val="21"/>
              </w:rPr>
              <w:t>氏　名</w:t>
            </w:r>
          </w:p>
        </w:tc>
        <w:tc>
          <w:tcPr>
            <w:tcW w:w="4111" w:type="dxa"/>
          </w:tcPr>
          <w:p w14:paraId="3D0FB217" w14:textId="5C11CFF4" w:rsidR="00502771" w:rsidRPr="00470BC7" w:rsidRDefault="00502771" w:rsidP="00502771">
            <w:pPr>
              <w:adjustRightInd w:val="0"/>
              <w:snapToGrid w:val="0"/>
              <w:jc w:val="center"/>
              <w:rPr>
                <w:rFonts w:asciiTheme="minorEastAsia" w:eastAsiaTheme="minorEastAsia" w:hAnsiTheme="minorEastAsia"/>
                <w:sz w:val="21"/>
                <w:szCs w:val="21"/>
              </w:rPr>
            </w:pPr>
            <w:r w:rsidRPr="00470BC7">
              <w:rPr>
                <w:rFonts w:asciiTheme="minorEastAsia" w:eastAsiaTheme="minorEastAsia" w:hAnsiTheme="minorEastAsia" w:hint="eastAsia"/>
                <w:sz w:val="21"/>
                <w:szCs w:val="21"/>
              </w:rPr>
              <w:t>所　属</w:t>
            </w:r>
          </w:p>
        </w:tc>
      </w:tr>
      <w:tr w:rsidR="00470BC7" w:rsidRPr="00470BC7" w14:paraId="586D5E8F" w14:textId="77777777" w:rsidTr="00502771">
        <w:trPr>
          <w:trHeight w:val="252"/>
        </w:trPr>
        <w:tc>
          <w:tcPr>
            <w:tcW w:w="1985" w:type="dxa"/>
          </w:tcPr>
          <w:p w14:paraId="2DB1D41E" w14:textId="656B57D3" w:rsidR="00502771" w:rsidRPr="00470BC7" w:rsidRDefault="00502771" w:rsidP="00217AEA">
            <w:pPr>
              <w:adjustRightInd w:val="0"/>
              <w:snapToGrid w:val="0"/>
              <w:jc w:val="left"/>
              <w:rPr>
                <w:rFonts w:asciiTheme="minorEastAsia" w:eastAsiaTheme="minorEastAsia" w:hAnsiTheme="minorEastAsia"/>
                <w:sz w:val="21"/>
                <w:szCs w:val="21"/>
              </w:rPr>
            </w:pPr>
            <w:r w:rsidRPr="00470BC7">
              <w:rPr>
                <w:rFonts w:asciiTheme="minorEastAsia" w:eastAsiaTheme="minorEastAsia" w:hAnsiTheme="minorEastAsia" w:hint="eastAsia"/>
                <w:sz w:val="21"/>
                <w:szCs w:val="21"/>
              </w:rPr>
              <w:t xml:space="preserve">脇坂　</w:t>
            </w:r>
            <w:r w:rsidR="00FC53FC" w:rsidRPr="00470BC7">
              <w:rPr>
                <w:rFonts w:asciiTheme="minorEastAsia" w:eastAsiaTheme="minorEastAsia" w:hAnsiTheme="minorEastAsia" w:hint="eastAsia"/>
                <w:sz w:val="21"/>
                <w:szCs w:val="21"/>
              </w:rPr>
              <w:t>圭一</w:t>
            </w:r>
          </w:p>
        </w:tc>
        <w:tc>
          <w:tcPr>
            <w:tcW w:w="4111" w:type="dxa"/>
          </w:tcPr>
          <w:p w14:paraId="1A23547F" w14:textId="3FFB2DD7" w:rsidR="00502771" w:rsidRPr="00470BC7" w:rsidRDefault="00FC3698" w:rsidP="00217AEA">
            <w:pPr>
              <w:adjustRightInd w:val="0"/>
              <w:snapToGrid w:val="0"/>
              <w:jc w:val="left"/>
              <w:rPr>
                <w:rFonts w:asciiTheme="minorEastAsia" w:eastAsiaTheme="minorEastAsia" w:hAnsiTheme="minorEastAsia"/>
                <w:sz w:val="21"/>
                <w:szCs w:val="21"/>
              </w:rPr>
            </w:pPr>
            <w:r w:rsidRPr="00470BC7">
              <w:rPr>
                <w:rFonts w:asciiTheme="minorEastAsia" w:eastAsiaTheme="minorEastAsia" w:hAnsiTheme="minorEastAsia" w:hint="eastAsia"/>
                <w:sz w:val="21"/>
                <w:szCs w:val="21"/>
              </w:rPr>
              <w:t>静岡理工科大学　理工学部　教授</w:t>
            </w:r>
          </w:p>
        </w:tc>
      </w:tr>
      <w:tr w:rsidR="00470BC7" w:rsidRPr="00470BC7" w14:paraId="06868590" w14:textId="77777777" w:rsidTr="00502771">
        <w:trPr>
          <w:trHeight w:val="261"/>
        </w:trPr>
        <w:tc>
          <w:tcPr>
            <w:tcW w:w="1985" w:type="dxa"/>
          </w:tcPr>
          <w:p w14:paraId="76D1664B" w14:textId="67C7B80E" w:rsidR="00502771" w:rsidRPr="00470BC7" w:rsidRDefault="00FC53FC" w:rsidP="00217AEA">
            <w:pPr>
              <w:adjustRightInd w:val="0"/>
              <w:snapToGrid w:val="0"/>
              <w:jc w:val="left"/>
              <w:rPr>
                <w:rFonts w:asciiTheme="minorEastAsia" w:eastAsiaTheme="minorEastAsia" w:hAnsiTheme="minorEastAsia"/>
                <w:sz w:val="21"/>
                <w:szCs w:val="21"/>
              </w:rPr>
            </w:pPr>
            <w:r w:rsidRPr="00470BC7">
              <w:rPr>
                <w:rFonts w:asciiTheme="minorEastAsia" w:eastAsiaTheme="minorEastAsia" w:hAnsiTheme="minorEastAsia" w:hint="eastAsia"/>
                <w:sz w:val="21"/>
                <w:szCs w:val="21"/>
              </w:rPr>
              <w:t>中川　将巳</w:t>
            </w:r>
          </w:p>
        </w:tc>
        <w:tc>
          <w:tcPr>
            <w:tcW w:w="4111" w:type="dxa"/>
          </w:tcPr>
          <w:p w14:paraId="5A4E3CFC" w14:textId="20E8FF83" w:rsidR="00502771" w:rsidRPr="00470BC7" w:rsidRDefault="00502771" w:rsidP="00217AEA">
            <w:pPr>
              <w:adjustRightInd w:val="0"/>
              <w:snapToGrid w:val="0"/>
              <w:jc w:val="left"/>
              <w:rPr>
                <w:rFonts w:asciiTheme="minorEastAsia" w:eastAsiaTheme="minorEastAsia" w:hAnsiTheme="minorEastAsia"/>
                <w:sz w:val="21"/>
                <w:szCs w:val="21"/>
              </w:rPr>
            </w:pPr>
            <w:r w:rsidRPr="00470BC7">
              <w:rPr>
                <w:rFonts w:asciiTheme="minorEastAsia" w:eastAsiaTheme="minorEastAsia" w:hAnsiTheme="minorEastAsia" w:hint="eastAsia"/>
                <w:sz w:val="21"/>
                <w:szCs w:val="21"/>
              </w:rPr>
              <w:t>静岡市都市局建築</w:t>
            </w:r>
            <w:r w:rsidR="007F6A0B" w:rsidRPr="00470BC7">
              <w:rPr>
                <w:rFonts w:asciiTheme="minorEastAsia" w:eastAsiaTheme="minorEastAsia" w:hAnsiTheme="minorEastAsia" w:hint="eastAsia"/>
                <w:sz w:val="21"/>
                <w:szCs w:val="21"/>
              </w:rPr>
              <w:t>統括監</w:t>
            </w:r>
          </w:p>
        </w:tc>
      </w:tr>
      <w:tr w:rsidR="00470BC7" w:rsidRPr="00470BC7" w14:paraId="51D16ED9" w14:textId="77777777" w:rsidTr="00502771">
        <w:trPr>
          <w:trHeight w:val="252"/>
        </w:trPr>
        <w:tc>
          <w:tcPr>
            <w:tcW w:w="1985" w:type="dxa"/>
          </w:tcPr>
          <w:p w14:paraId="71BE9C02" w14:textId="1FE1B388" w:rsidR="00502771" w:rsidRPr="00470BC7" w:rsidRDefault="00B56240" w:rsidP="00217AEA">
            <w:pPr>
              <w:adjustRightInd w:val="0"/>
              <w:snapToGrid w:val="0"/>
              <w:jc w:val="left"/>
              <w:rPr>
                <w:rFonts w:asciiTheme="minorEastAsia" w:eastAsiaTheme="minorEastAsia" w:hAnsiTheme="minorEastAsia"/>
                <w:sz w:val="21"/>
                <w:szCs w:val="21"/>
              </w:rPr>
            </w:pPr>
            <w:r>
              <w:rPr>
                <w:rFonts w:asciiTheme="minorEastAsia" w:eastAsiaTheme="minorEastAsia" w:hAnsiTheme="minorEastAsia" w:hint="eastAsia"/>
                <w:sz w:val="21"/>
                <w:szCs w:val="21"/>
              </w:rPr>
              <w:t>萩原　智美</w:t>
            </w:r>
          </w:p>
        </w:tc>
        <w:tc>
          <w:tcPr>
            <w:tcW w:w="4111" w:type="dxa"/>
          </w:tcPr>
          <w:p w14:paraId="3873E97F" w14:textId="58563EC0" w:rsidR="00502771" w:rsidRPr="00470BC7" w:rsidRDefault="00502771" w:rsidP="00217AEA">
            <w:pPr>
              <w:adjustRightInd w:val="0"/>
              <w:snapToGrid w:val="0"/>
              <w:jc w:val="left"/>
              <w:rPr>
                <w:rFonts w:asciiTheme="minorEastAsia" w:eastAsiaTheme="minorEastAsia" w:hAnsiTheme="minorEastAsia"/>
                <w:sz w:val="21"/>
                <w:szCs w:val="21"/>
              </w:rPr>
            </w:pPr>
            <w:r w:rsidRPr="00470BC7">
              <w:rPr>
                <w:rFonts w:asciiTheme="minorEastAsia" w:eastAsiaTheme="minorEastAsia" w:hAnsiTheme="minorEastAsia" w:hint="eastAsia"/>
                <w:sz w:val="21"/>
                <w:szCs w:val="21"/>
              </w:rPr>
              <w:t>静岡市</w:t>
            </w:r>
            <w:r w:rsidR="00DC7603" w:rsidRPr="00470BC7">
              <w:rPr>
                <w:rFonts w:asciiTheme="minorEastAsia" w:eastAsiaTheme="minorEastAsia" w:hAnsiTheme="minorEastAsia" w:hint="eastAsia"/>
                <w:sz w:val="21"/>
                <w:szCs w:val="21"/>
              </w:rPr>
              <w:t>こども未来局</w:t>
            </w:r>
            <w:r w:rsidR="00B56240">
              <w:rPr>
                <w:rFonts w:asciiTheme="minorEastAsia" w:eastAsiaTheme="minorEastAsia" w:hAnsiTheme="minorEastAsia" w:hint="eastAsia"/>
                <w:sz w:val="21"/>
                <w:szCs w:val="21"/>
              </w:rPr>
              <w:t>子育て教育政策監</w:t>
            </w:r>
          </w:p>
        </w:tc>
      </w:tr>
      <w:tr w:rsidR="00B56240" w:rsidRPr="00470BC7" w14:paraId="72C94D30" w14:textId="77777777" w:rsidTr="00502771">
        <w:trPr>
          <w:trHeight w:val="252"/>
        </w:trPr>
        <w:tc>
          <w:tcPr>
            <w:tcW w:w="1985" w:type="dxa"/>
          </w:tcPr>
          <w:p w14:paraId="6A966022" w14:textId="0AAC3E42" w:rsidR="00B56240" w:rsidRPr="00470BC7" w:rsidRDefault="00B56240" w:rsidP="00B56240">
            <w:pPr>
              <w:adjustRightInd w:val="0"/>
              <w:snapToGrid w:val="0"/>
              <w:jc w:val="left"/>
              <w:rPr>
                <w:rFonts w:asciiTheme="minorEastAsia" w:eastAsiaTheme="minorEastAsia" w:hAnsiTheme="minorEastAsia"/>
                <w:sz w:val="21"/>
                <w:szCs w:val="21"/>
              </w:rPr>
            </w:pPr>
            <w:r w:rsidRPr="00470BC7">
              <w:rPr>
                <w:rFonts w:asciiTheme="minorEastAsia" w:eastAsiaTheme="minorEastAsia" w:hAnsiTheme="minorEastAsia" w:hint="eastAsia"/>
                <w:sz w:val="21"/>
                <w:szCs w:val="21"/>
              </w:rPr>
              <w:t>飯田　浩史</w:t>
            </w:r>
          </w:p>
        </w:tc>
        <w:tc>
          <w:tcPr>
            <w:tcW w:w="4111" w:type="dxa"/>
          </w:tcPr>
          <w:p w14:paraId="25F2E85F" w14:textId="1BD664C3" w:rsidR="00B56240" w:rsidRPr="00470BC7" w:rsidRDefault="00B56240" w:rsidP="00B56240">
            <w:pPr>
              <w:adjustRightInd w:val="0"/>
              <w:snapToGrid w:val="0"/>
              <w:jc w:val="left"/>
              <w:rPr>
                <w:rFonts w:asciiTheme="minorEastAsia" w:eastAsiaTheme="minorEastAsia" w:hAnsiTheme="minorEastAsia"/>
                <w:sz w:val="21"/>
                <w:szCs w:val="21"/>
              </w:rPr>
            </w:pPr>
            <w:r w:rsidRPr="00470BC7">
              <w:rPr>
                <w:rFonts w:asciiTheme="minorEastAsia" w:eastAsiaTheme="minorEastAsia" w:hAnsiTheme="minorEastAsia" w:hint="eastAsia"/>
                <w:sz w:val="21"/>
                <w:szCs w:val="21"/>
              </w:rPr>
              <w:t>静岡市こども未来局こども若者応援課長</w:t>
            </w:r>
          </w:p>
        </w:tc>
      </w:tr>
      <w:tr w:rsidR="00B56240" w:rsidRPr="00470BC7" w14:paraId="6EBF84CB" w14:textId="77777777" w:rsidTr="00502771">
        <w:trPr>
          <w:trHeight w:val="252"/>
        </w:trPr>
        <w:tc>
          <w:tcPr>
            <w:tcW w:w="1985" w:type="dxa"/>
          </w:tcPr>
          <w:p w14:paraId="2FA331FC" w14:textId="0AE4409E" w:rsidR="00B56240" w:rsidRPr="00470BC7" w:rsidRDefault="00B56240" w:rsidP="00B56240">
            <w:pPr>
              <w:adjustRightInd w:val="0"/>
              <w:snapToGrid w:val="0"/>
              <w:jc w:val="left"/>
              <w:rPr>
                <w:rFonts w:asciiTheme="minorEastAsia" w:eastAsiaTheme="minorEastAsia" w:hAnsiTheme="minorEastAsia"/>
                <w:sz w:val="21"/>
                <w:szCs w:val="21"/>
              </w:rPr>
            </w:pPr>
            <w:r w:rsidRPr="00470BC7">
              <w:rPr>
                <w:rFonts w:asciiTheme="minorEastAsia" w:eastAsiaTheme="minorEastAsia" w:hAnsiTheme="minorEastAsia" w:hint="eastAsia"/>
                <w:sz w:val="21"/>
                <w:szCs w:val="21"/>
              </w:rPr>
              <w:t>浅場　俊之</w:t>
            </w:r>
          </w:p>
        </w:tc>
        <w:tc>
          <w:tcPr>
            <w:tcW w:w="4111" w:type="dxa"/>
          </w:tcPr>
          <w:p w14:paraId="22C15AA7" w14:textId="718FB494" w:rsidR="00B56240" w:rsidRPr="00470BC7" w:rsidRDefault="00B56240" w:rsidP="00B56240">
            <w:pPr>
              <w:adjustRightInd w:val="0"/>
              <w:snapToGrid w:val="0"/>
              <w:jc w:val="left"/>
              <w:rPr>
                <w:rFonts w:asciiTheme="minorEastAsia" w:eastAsiaTheme="minorEastAsia" w:hAnsiTheme="minorEastAsia"/>
                <w:sz w:val="21"/>
                <w:szCs w:val="21"/>
              </w:rPr>
            </w:pPr>
            <w:r w:rsidRPr="00470BC7">
              <w:rPr>
                <w:rFonts w:asciiTheme="minorEastAsia" w:eastAsiaTheme="minorEastAsia" w:hAnsiTheme="minorEastAsia" w:hint="eastAsia"/>
                <w:sz w:val="21"/>
                <w:szCs w:val="21"/>
              </w:rPr>
              <w:t>静岡市都市局建築部理事</w:t>
            </w:r>
          </w:p>
        </w:tc>
      </w:tr>
      <w:tr w:rsidR="00470BC7" w:rsidRPr="00470BC7" w14:paraId="7F1FC2A3" w14:textId="77777777" w:rsidTr="00502771">
        <w:trPr>
          <w:trHeight w:val="252"/>
        </w:trPr>
        <w:tc>
          <w:tcPr>
            <w:tcW w:w="1985" w:type="dxa"/>
          </w:tcPr>
          <w:p w14:paraId="7E3F5FEE" w14:textId="4886DDD9" w:rsidR="00502771" w:rsidRPr="00470BC7" w:rsidRDefault="00FC53FC" w:rsidP="00217AEA">
            <w:pPr>
              <w:adjustRightInd w:val="0"/>
              <w:snapToGrid w:val="0"/>
              <w:jc w:val="left"/>
              <w:rPr>
                <w:rFonts w:asciiTheme="minorEastAsia" w:eastAsiaTheme="minorEastAsia" w:hAnsiTheme="minorEastAsia"/>
                <w:sz w:val="21"/>
                <w:szCs w:val="21"/>
              </w:rPr>
            </w:pPr>
            <w:r w:rsidRPr="00470BC7">
              <w:rPr>
                <w:rFonts w:asciiTheme="minorEastAsia" w:eastAsiaTheme="minorEastAsia" w:hAnsiTheme="minorEastAsia" w:hint="eastAsia"/>
                <w:sz w:val="21"/>
                <w:szCs w:val="21"/>
              </w:rPr>
              <w:t>長谷川　宏之</w:t>
            </w:r>
          </w:p>
        </w:tc>
        <w:tc>
          <w:tcPr>
            <w:tcW w:w="4111" w:type="dxa"/>
          </w:tcPr>
          <w:p w14:paraId="60502EC9" w14:textId="703DE968" w:rsidR="00502771" w:rsidRPr="00470BC7" w:rsidRDefault="00502771" w:rsidP="00217AEA">
            <w:pPr>
              <w:adjustRightInd w:val="0"/>
              <w:snapToGrid w:val="0"/>
              <w:jc w:val="left"/>
              <w:rPr>
                <w:rFonts w:asciiTheme="minorEastAsia" w:eastAsiaTheme="minorEastAsia" w:hAnsiTheme="minorEastAsia"/>
                <w:sz w:val="21"/>
                <w:szCs w:val="21"/>
              </w:rPr>
            </w:pPr>
            <w:r w:rsidRPr="00470BC7">
              <w:rPr>
                <w:rFonts w:asciiTheme="minorEastAsia" w:eastAsiaTheme="minorEastAsia" w:hAnsiTheme="minorEastAsia" w:hint="eastAsia"/>
                <w:sz w:val="21"/>
                <w:szCs w:val="21"/>
              </w:rPr>
              <w:t>静岡市</w:t>
            </w:r>
            <w:r w:rsidR="00FC3698" w:rsidRPr="00470BC7">
              <w:rPr>
                <w:rFonts w:asciiTheme="minorEastAsia" w:eastAsiaTheme="minorEastAsia" w:hAnsiTheme="minorEastAsia" w:hint="eastAsia"/>
                <w:sz w:val="21"/>
                <w:szCs w:val="21"/>
              </w:rPr>
              <w:t>都市局建築部参与兼公共建築課長</w:t>
            </w:r>
          </w:p>
        </w:tc>
      </w:tr>
      <w:tr w:rsidR="009A6D85" w:rsidRPr="00470BC7" w14:paraId="6873FB2B" w14:textId="77777777" w:rsidTr="00502771">
        <w:trPr>
          <w:trHeight w:val="252"/>
        </w:trPr>
        <w:tc>
          <w:tcPr>
            <w:tcW w:w="1985" w:type="dxa"/>
          </w:tcPr>
          <w:p w14:paraId="007ADD75" w14:textId="43AFD75A" w:rsidR="00502771" w:rsidRPr="00470BC7" w:rsidRDefault="00FC53FC" w:rsidP="00217AEA">
            <w:pPr>
              <w:adjustRightInd w:val="0"/>
              <w:snapToGrid w:val="0"/>
              <w:jc w:val="left"/>
              <w:rPr>
                <w:rFonts w:asciiTheme="minorEastAsia" w:eastAsiaTheme="minorEastAsia" w:hAnsiTheme="minorEastAsia"/>
                <w:sz w:val="21"/>
                <w:szCs w:val="21"/>
              </w:rPr>
            </w:pPr>
            <w:r w:rsidRPr="00470BC7">
              <w:rPr>
                <w:rFonts w:asciiTheme="minorEastAsia" w:eastAsiaTheme="minorEastAsia" w:hAnsiTheme="minorEastAsia" w:hint="eastAsia"/>
                <w:sz w:val="21"/>
                <w:szCs w:val="21"/>
              </w:rPr>
              <w:t>永野　照雄</w:t>
            </w:r>
          </w:p>
        </w:tc>
        <w:tc>
          <w:tcPr>
            <w:tcW w:w="4111" w:type="dxa"/>
          </w:tcPr>
          <w:p w14:paraId="048E76E6" w14:textId="3C14F50B" w:rsidR="00502771" w:rsidRPr="00470BC7" w:rsidRDefault="00502771" w:rsidP="00217AEA">
            <w:pPr>
              <w:adjustRightInd w:val="0"/>
              <w:snapToGrid w:val="0"/>
              <w:jc w:val="left"/>
              <w:rPr>
                <w:rFonts w:asciiTheme="minorEastAsia" w:eastAsiaTheme="minorEastAsia" w:hAnsiTheme="minorEastAsia"/>
                <w:sz w:val="21"/>
                <w:szCs w:val="21"/>
              </w:rPr>
            </w:pPr>
            <w:r w:rsidRPr="00470BC7">
              <w:rPr>
                <w:rFonts w:asciiTheme="minorEastAsia" w:eastAsiaTheme="minorEastAsia" w:hAnsiTheme="minorEastAsia" w:hint="eastAsia"/>
                <w:sz w:val="21"/>
                <w:szCs w:val="21"/>
              </w:rPr>
              <w:t>静岡市都市局建築部設備課長</w:t>
            </w:r>
          </w:p>
        </w:tc>
      </w:tr>
    </w:tbl>
    <w:p w14:paraId="44D11A29" w14:textId="210F3A7F" w:rsidR="00502771" w:rsidRPr="00470BC7" w:rsidRDefault="00502771" w:rsidP="00217AEA">
      <w:pPr>
        <w:adjustRightInd w:val="0"/>
        <w:snapToGrid w:val="0"/>
        <w:ind w:left="420" w:hangingChars="200" w:hanging="420"/>
        <w:jc w:val="left"/>
        <w:rPr>
          <w:rFonts w:ascii="ＭＳ 明朝" w:eastAsia="ＭＳ 明朝" w:hAnsi="ＭＳ 明朝"/>
          <w:szCs w:val="21"/>
        </w:rPr>
      </w:pPr>
    </w:p>
    <w:p w14:paraId="6634BEB4" w14:textId="75D4E341" w:rsidR="00985029" w:rsidRPr="00470BC7" w:rsidRDefault="00921805" w:rsidP="00217AEA">
      <w:pPr>
        <w:adjustRightInd w:val="0"/>
        <w:snapToGrid w:val="0"/>
        <w:ind w:left="420" w:hangingChars="200" w:hanging="420"/>
        <w:jc w:val="left"/>
        <w:rPr>
          <w:rFonts w:ascii="ＭＳ 明朝" w:eastAsia="ＭＳ 明朝" w:hAnsi="ＭＳ 明朝"/>
          <w:snapToGrid w:val="0"/>
          <w:szCs w:val="21"/>
        </w:rPr>
      </w:pPr>
      <w:r w:rsidRPr="00470BC7">
        <w:rPr>
          <w:rFonts w:ascii="ＭＳ 明朝" w:eastAsia="ＭＳ 明朝" w:hAnsi="ＭＳ 明朝" w:hint="eastAsia"/>
          <w:szCs w:val="21"/>
        </w:rPr>
        <w:t>（２）</w:t>
      </w:r>
      <w:r w:rsidR="00651939" w:rsidRPr="00470BC7">
        <w:rPr>
          <w:rFonts w:ascii="ＭＳ 明朝" w:eastAsia="ＭＳ 明朝" w:hAnsi="ＭＳ 明朝" w:hint="eastAsia"/>
          <w:snapToGrid w:val="0"/>
          <w:szCs w:val="21"/>
        </w:rPr>
        <w:t>評価</w:t>
      </w:r>
      <w:r w:rsidR="00985029" w:rsidRPr="00470BC7">
        <w:rPr>
          <w:rFonts w:ascii="ＭＳ 明朝" w:eastAsia="ＭＳ 明朝" w:hAnsi="ＭＳ 明朝" w:hint="eastAsia"/>
          <w:snapToGrid w:val="0"/>
          <w:szCs w:val="21"/>
        </w:rPr>
        <w:t>項目と配点</w:t>
      </w:r>
      <w:bookmarkEnd w:id="1"/>
    </w:p>
    <w:tbl>
      <w:tblPr>
        <w:tblStyle w:val="a9"/>
        <w:tblW w:w="9392" w:type="dxa"/>
        <w:tblInd w:w="420" w:type="dxa"/>
        <w:tblLook w:val="04A0" w:firstRow="1" w:lastRow="0" w:firstColumn="1" w:lastColumn="0" w:noHBand="0" w:noVBand="1"/>
      </w:tblPr>
      <w:tblGrid>
        <w:gridCol w:w="1016"/>
        <w:gridCol w:w="2782"/>
        <w:gridCol w:w="4900"/>
        <w:gridCol w:w="694"/>
      </w:tblGrid>
      <w:tr w:rsidR="00470BC7" w:rsidRPr="00470BC7" w14:paraId="7F727158" w14:textId="77777777" w:rsidTr="00C03F95">
        <w:trPr>
          <w:trHeight w:val="321"/>
        </w:trPr>
        <w:tc>
          <w:tcPr>
            <w:tcW w:w="3798" w:type="dxa"/>
            <w:gridSpan w:val="2"/>
            <w:vAlign w:val="center"/>
          </w:tcPr>
          <w:p w14:paraId="1A2332F2" w14:textId="0B4B70F1" w:rsidR="00F56655" w:rsidRPr="00470BC7" w:rsidRDefault="00F56655" w:rsidP="00F56655">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評価項目</w:t>
            </w:r>
          </w:p>
        </w:tc>
        <w:tc>
          <w:tcPr>
            <w:tcW w:w="4900" w:type="dxa"/>
            <w:vAlign w:val="center"/>
          </w:tcPr>
          <w:p w14:paraId="5366283F" w14:textId="6257442C" w:rsidR="00F56655" w:rsidRPr="00470BC7" w:rsidRDefault="00F56655" w:rsidP="00F56655">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評価</w:t>
            </w:r>
            <w:r w:rsidR="006F51AA" w:rsidRPr="00470BC7">
              <w:rPr>
                <w:rFonts w:ascii="ＭＳ 明朝" w:hAnsi="ＭＳ 明朝" w:hint="eastAsia"/>
                <w:snapToGrid w:val="0"/>
                <w:sz w:val="21"/>
                <w:szCs w:val="21"/>
              </w:rPr>
              <w:t>対象</w:t>
            </w:r>
          </w:p>
        </w:tc>
        <w:tc>
          <w:tcPr>
            <w:tcW w:w="694" w:type="dxa"/>
            <w:vAlign w:val="center"/>
          </w:tcPr>
          <w:p w14:paraId="1122CF2B" w14:textId="66428546" w:rsidR="00F56655" w:rsidRPr="00470BC7" w:rsidRDefault="00F56655" w:rsidP="00F56655">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配点</w:t>
            </w:r>
          </w:p>
        </w:tc>
      </w:tr>
      <w:tr w:rsidR="00470BC7" w:rsidRPr="00470BC7" w14:paraId="5ED243D2" w14:textId="77777777" w:rsidTr="00C03F95">
        <w:trPr>
          <w:trHeight w:val="321"/>
        </w:trPr>
        <w:tc>
          <w:tcPr>
            <w:tcW w:w="1016" w:type="dxa"/>
            <w:vMerge w:val="restart"/>
            <w:vAlign w:val="center"/>
          </w:tcPr>
          <w:p w14:paraId="0EE3A2D5" w14:textId="7AFDBD6F" w:rsidR="00F56655" w:rsidRPr="00470BC7" w:rsidRDefault="00F56655" w:rsidP="00F56655">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企業の</w:t>
            </w:r>
          </w:p>
          <w:p w14:paraId="64733D2B" w14:textId="55836651" w:rsidR="00F56655" w:rsidRPr="00470BC7" w:rsidRDefault="00F56655" w:rsidP="00F56655">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技術力</w:t>
            </w:r>
          </w:p>
        </w:tc>
        <w:tc>
          <w:tcPr>
            <w:tcW w:w="2782" w:type="dxa"/>
            <w:vAlign w:val="center"/>
          </w:tcPr>
          <w:p w14:paraId="33FE92BB" w14:textId="645352CE" w:rsidR="00F56655" w:rsidRPr="00470BC7" w:rsidRDefault="00F56655" w:rsidP="002103DE">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業務遂行能力（設計</w:t>
            </w:r>
            <w:r w:rsidR="004C5EE8" w:rsidRPr="00470BC7">
              <w:rPr>
                <w:rFonts w:ascii="ＭＳ 明朝" w:hAnsi="ＭＳ 明朝" w:hint="eastAsia"/>
                <w:snapToGrid w:val="0"/>
                <w:sz w:val="21"/>
                <w:szCs w:val="21"/>
              </w:rPr>
              <w:t>技術</w:t>
            </w:r>
            <w:r w:rsidRPr="00470BC7">
              <w:rPr>
                <w:rFonts w:ascii="ＭＳ 明朝" w:hAnsi="ＭＳ 明朝" w:hint="eastAsia"/>
                <w:snapToGrid w:val="0"/>
                <w:sz w:val="21"/>
                <w:szCs w:val="21"/>
              </w:rPr>
              <w:t>者）</w:t>
            </w:r>
          </w:p>
        </w:tc>
        <w:tc>
          <w:tcPr>
            <w:tcW w:w="4900" w:type="dxa"/>
            <w:vAlign w:val="center"/>
          </w:tcPr>
          <w:p w14:paraId="484FF04B" w14:textId="62DDC484" w:rsidR="00F56655" w:rsidRPr="00470BC7" w:rsidRDefault="00F56655" w:rsidP="002103DE">
            <w:pPr>
              <w:adjustRightInd w:val="0"/>
              <w:snapToGrid w:val="0"/>
              <w:rPr>
                <w:rFonts w:ascii="ＭＳ 明朝" w:hAnsi="ＭＳ 明朝"/>
                <w:snapToGrid w:val="0"/>
                <w:sz w:val="21"/>
                <w:szCs w:val="21"/>
              </w:rPr>
            </w:pPr>
            <w:r w:rsidRPr="00470BC7">
              <w:rPr>
                <w:rFonts w:ascii="ＭＳ 明朝" w:hAnsi="ＭＳ 明朝" w:hint="eastAsia"/>
                <w:snapToGrid w:val="0"/>
                <w:sz w:val="21"/>
                <w:szCs w:val="21"/>
              </w:rPr>
              <w:t>所有資格・業務実績</w:t>
            </w:r>
          </w:p>
        </w:tc>
        <w:tc>
          <w:tcPr>
            <w:tcW w:w="694" w:type="dxa"/>
            <w:vMerge w:val="restart"/>
            <w:vAlign w:val="center"/>
          </w:tcPr>
          <w:p w14:paraId="3DC2375A" w14:textId="1FA5C7D7" w:rsidR="00F56655" w:rsidRPr="00470BC7" w:rsidRDefault="00F56655" w:rsidP="00F56655">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10</w:t>
            </w:r>
          </w:p>
        </w:tc>
      </w:tr>
      <w:tr w:rsidR="00470BC7" w:rsidRPr="00470BC7" w14:paraId="0CF638F6" w14:textId="77777777" w:rsidTr="00C03F95">
        <w:trPr>
          <w:trHeight w:val="329"/>
        </w:trPr>
        <w:tc>
          <w:tcPr>
            <w:tcW w:w="1016" w:type="dxa"/>
            <w:vMerge/>
            <w:vAlign w:val="center"/>
          </w:tcPr>
          <w:p w14:paraId="4380BE1C" w14:textId="77777777" w:rsidR="00F56655" w:rsidRPr="00470BC7" w:rsidRDefault="00F56655" w:rsidP="00F56655">
            <w:pPr>
              <w:adjustRightInd w:val="0"/>
              <w:snapToGrid w:val="0"/>
              <w:rPr>
                <w:rFonts w:ascii="ＭＳ 明朝" w:hAnsi="ＭＳ 明朝"/>
                <w:snapToGrid w:val="0"/>
                <w:sz w:val="21"/>
                <w:szCs w:val="21"/>
              </w:rPr>
            </w:pPr>
          </w:p>
        </w:tc>
        <w:tc>
          <w:tcPr>
            <w:tcW w:w="2782" w:type="dxa"/>
            <w:vAlign w:val="center"/>
          </w:tcPr>
          <w:p w14:paraId="3D0A0473" w14:textId="64F81834" w:rsidR="00F56655" w:rsidRPr="00470BC7" w:rsidRDefault="00F56655" w:rsidP="002103DE">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業務遂行能力（施工</w:t>
            </w:r>
            <w:r w:rsidR="004C5EE8" w:rsidRPr="00470BC7">
              <w:rPr>
                <w:rFonts w:ascii="ＭＳ 明朝" w:hAnsi="ＭＳ 明朝" w:hint="eastAsia"/>
                <w:snapToGrid w:val="0"/>
                <w:sz w:val="21"/>
                <w:szCs w:val="21"/>
              </w:rPr>
              <w:t>技術</w:t>
            </w:r>
            <w:r w:rsidRPr="00470BC7">
              <w:rPr>
                <w:rFonts w:ascii="ＭＳ 明朝" w:hAnsi="ＭＳ 明朝" w:hint="eastAsia"/>
                <w:snapToGrid w:val="0"/>
                <w:sz w:val="21"/>
                <w:szCs w:val="21"/>
              </w:rPr>
              <w:t>者）</w:t>
            </w:r>
          </w:p>
        </w:tc>
        <w:tc>
          <w:tcPr>
            <w:tcW w:w="4900" w:type="dxa"/>
            <w:vAlign w:val="center"/>
          </w:tcPr>
          <w:p w14:paraId="4459862B" w14:textId="5CAFF4CD" w:rsidR="00F56655" w:rsidRPr="00470BC7" w:rsidRDefault="00F56655" w:rsidP="002103DE">
            <w:pPr>
              <w:adjustRightInd w:val="0"/>
              <w:snapToGrid w:val="0"/>
              <w:rPr>
                <w:rFonts w:ascii="ＭＳ 明朝" w:hAnsi="ＭＳ 明朝"/>
                <w:snapToGrid w:val="0"/>
                <w:sz w:val="21"/>
                <w:szCs w:val="21"/>
              </w:rPr>
            </w:pPr>
            <w:r w:rsidRPr="00470BC7">
              <w:rPr>
                <w:rFonts w:ascii="ＭＳ 明朝" w:hAnsi="ＭＳ 明朝" w:hint="eastAsia"/>
                <w:snapToGrid w:val="0"/>
                <w:sz w:val="21"/>
                <w:szCs w:val="21"/>
              </w:rPr>
              <w:t>所有資格・業務実績</w:t>
            </w:r>
          </w:p>
        </w:tc>
        <w:tc>
          <w:tcPr>
            <w:tcW w:w="694" w:type="dxa"/>
            <w:vMerge/>
            <w:vAlign w:val="center"/>
          </w:tcPr>
          <w:p w14:paraId="397D0A05" w14:textId="77777777" w:rsidR="00F56655" w:rsidRPr="00470BC7" w:rsidRDefault="00F56655" w:rsidP="00F56655">
            <w:pPr>
              <w:adjustRightInd w:val="0"/>
              <w:snapToGrid w:val="0"/>
              <w:jc w:val="center"/>
              <w:rPr>
                <w:rFonts w:ascii="ＭＳ 明朝" w:hAnsi="ＭＳ 明朝"/>
                <w:snapToGrid w:val="0"/>
                <w:sz w:val="21"/>
                <w:szCs w:val="21"/>
              </w:rPr>
            </w:pPr>
          </w:p>
        </w:tc>
      </w:tr>
      <w:tr w:rsidR="00470BC7" w:rsidRPr="00470BC7" w14:paraId="36EF26E8" w14:textId="77777777" w:rsidTr="00C03F95">
        <w:trPr>
          <w:trHeight w:val="608"/>
        </w:trPr>
        <w:tc>
          <w:tcPr>
            <w:tcW w:w="1016" w:type="dxa"/>
            <w:vMerge w:val="restart"/>
            <w:vAlign w:val="center"/>
          </w:tcPr>
          <w:p w14:paraId="3F33D7BE" w14:textId="77777777" w:rsidR="006F51AA" w:rsidRPr="00470BC7" w:rsidRDefault="006F51AA" w:rsidP="00F56655">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計画</w:t>
            </w:r>
          </w:p>
          <w:p w14:paraId="100695A1" w14:textId="77777777" w:rsidR="006F51AA" w:rsidRPr="00470BC7" w:rsidRDefault="006F51AA" w:rsidP="00F56655">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w:t>
            </w:r>
          </w:p>
          <w:p w14:paraId="6A34729E" w14:textId="77777777" w:rsidR="006F51AA" w:rsidRPr="00470BC7" w:rsidRDefault="006F51AA" w:rsidP="00F56655">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設計</w:t>
            </w:r>
          </w:p>
          <w:p w14:paraId="55C3105A" w14:textId="77777777" w:rsidR="006F51AA" w:rsidRPr="00470BC7" w:rsidRDefault="006F51AA" w:rsidP="00F56655">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w:t>
            </w:r>
          </w:p>
          <w:p w14:paraId="5CF3F25B" w14:textId="6C3C061A" w:rsidR="006F51AA" w:rsidRPr="00470BC7" w:rsidRDefault="006F51AA" w:rsidP="00F56655">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施工</w:t>
            </w:r>
          </w:p>
        </w:tc>
        <w:tc>
          <w:tcPr>
            <w:tcW w:w="2782" w:type="dxa"/>
            <w:vMerge w:val="restart"/>
            <w:vAlign w:val="center"/>
          </w:tcPr>
          <w:p w14:paraId="15A587B8" w14:textId="62AE274D" w:rsidR="006F51AA" w:rsidRPr="0065433E" w:rsidRDefault="006F51AA" w:rsidP="002103DE">
            <w:pPr>
              <w:adjustRightInd w:val="0"/>
              <w:snapToGrid w:val="0"/>
              <w:jc w:val="center"/>
              <w:rPr>
                <w:rFonts w:ascii="ＭＳ 明朝" w:hAnsi="ＭＳ 明朝"/>
                <w:snapToGrid w:val="0"/>
                <w:sz w:val="21"/>
                <w:szCs w:val="21"/>
              </w:rPr>
            </w:pPr>
            <w:r w:rsidRPr="0065433E">
              <w:rPr>
                <w:rFonts w:ascii="ＭＳ 明朝" w:hAnsi="ＭＳ 明朝" w:hint="eastAsia"/>
                <w:snapToGrid w:val="0"/>
                <w:sz w:val="21"/>
                <w:szCs w:val="21"/>
              </w:rPr>
              <w:t>意匠</w:t>
            </w:r>
          </w:p>
        </w:tc>
        <w:tc>
          <w:tcPr>
            <w:tcW w:w="4900" w:type="dxa"/>
            <w:vAlign w:val="center"/>
          </w:tcPr>
          <w:p w14:paraId="0A545E96" w14:textId="69755ECD" w:rsidR="006F51AA" w:rsidRPr="0065433E" w:rsidRDefault="006F51AA" w:rsidP="002103DE">
            <w:pPr>
              <w:adjustRightInd w:val="0"/>
              <w:snapToGrid w:val="0"/>
              <w:rPr>
                <w:rFonts w:ascii="ＭＳ 明朝" w:hAnsi="ＭＳ 明朝"/>
                <w:snapToGrid w:val="0"/>
                <w:sz w:val="21"/>
                <w:szCs w:val="21"/>
              </w:rPr>
            </w:pPr>
            <w:r w:rsidRPr="0065433E">
              <w:rPr>
                <w:rFonts w:ascii="ＭＳ 明朝" w:hAnsi="ＭＳ 明朝" w:hint="eastAsia"/>
                <w:sz w:val="21"/>
                <w:szCs w:val="21"/>
              </w:rPr>
              <w:t>建設中の蒲原小中学校新校舎とのデザイン、色彩の調和に配慮されているか</w:t>
            </w:r>
          </w:p>
        </w:tc>
        <w:tc>
          <w:tcPr>
            <w:tcW w:w="694" w:type="dxa"/>
            <w:vMerge w:val="restart"/>
            <w:vAlign w:val="center"/>
          </w:tcPr>
          <w:p w14:paraId="61BD5192" w14:textId="09821407" w:rsidR="006F51AA" w:rsidRPr="00470BC7" w:rsidRDefault="005371A4" w:rsidP="00F56655">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80</w:t>
            </w:r>
          </w:p>
        </w:tc>
      </w:tr>
      <w:tr w:rsidR="00470BC7" w:rsidRPr="00470BC7" w14:paraId="68C9B6AB" w14:textId="77777777" w:rsidTr="00C03F95">
        <w:trPr>
          <w:trHeight w:val="474"/>
        </w:trPr>
        <w:tc>
          <w:tcPr>
            <w:tcW w:w="1016" w:type="dxa"/>
            <w:vMerge/>
            <w:vAlign w:val="center"/>
          </w:tcPr>
          <w:p w14:paraId="0FB45618" w14:textId="77777777" w:rsidR="006F51AA" w:rsidRPr="00470BC7" w:rsidRDefault="006F51AA" w:rsidP="00F56655">
            <w:pPr>
              <w:adjustRightInd w:val="0"/>
              <w:snapToGrid w:val="0"/>
              <w:rPr>
                <w:rFonts w:ascii="ＭＳ 明朝" w:hAnsi="ＭＳ 明朝"/>
                <w:snapToGrid w:val="0"/>
                <w:sz w:val="21"/>
                <w:szCs w:val="21"/>
              </w:rPr>
            </w:pPr>
          </w:p>
        </w:tc>
        <w:tc>
          <w:tcPr>
            <w:tcW w:w="2782" w:type="dxa"/>
            <w:vMerge/>
            <w:vAlign w:val="center"/>
          </w:tcPr>
          <w:p w14:paraId="145798F5" w14:textId="77777777" w:rsidR="006F51AA" w:rsidRPr="0065433E" w:rsidRDefault="006F51AA" w:rsidP="002103DE">
            <w:pPr>
              <w:adjustRightInd w:val="0"/>
              <w:snapToGrid w:val="0"/>
              <w:jc w:val="center"/>
              <w:rPr>
                <w:rFonts w:ascii="ＭＳ 明朝" w:hAnsi="ＭＳ 明朝"/>
                <w:snapToGrid w:val="0"/>
                <w:sz w:val="21"/>
                <w:szCs w:val="21"/>
              </w:rPr>
            </w:pPr>
          </w:p>
        </w:tc>
        <w:tc>
          <w:tcPr>
            <w:tcW w:w="4900" w:type="dxa"/>
            <w:vAlign w:val="center"/>
          </w:tcPr>
          <w:p w14:paraId="7F93B85B" w14:textId="7BB9F8DD" w:rsidR="006F51AA" w:rsidRPr="0065433E" w:rsidRDefault="00C03F95" w:rsidP="002103DE">
            <w:pPr>
              <w:adjustRightInd w:val="0"/>
              <w:snapToGrid w:val="0"/>
              <w:rPr>
                <w:rFonts w:ascii="ＭＳ 明朝" w:hAnsi="ＭＳ 明朝"/>
                <w:snapToGrid w:val="0"/>
                <w:sz w:val="21"/>
                <w:szCs w:val="21"/>
              </w:rPr>
            </w:pPr>
            <w:r w:rsidRPr="0065433E">
              <w:rPr>
                <w:rFonts w:ascii="ＭＳ 明朝" w:hAnsi="ＭＳ 明朝" w:hint="eastAsia"/>
                <w:snapToGrid w:val="0"/>
                <w:sz w:val="21"/>
                <w:szCs w:val="21"/>
              </w:rPr>
              <w:t>木材の使用の有無及び市産材の使用の有無</w:t>
            </w:r>
          </w:p>
        </w:tc>
        <w:tc>
          <w:tcPr>
            <w:tcW w:w="694" w:type="dxa"/>
            <w:vMerge/>
            <w:vAlign w:val="center"/>
          </w:tcPr>
          <w:p w14:paraId="61147497" w14:textId="77777777" w:rsidR="006F51AA" w:rsidRPr="00470BC7" w:rsidRDefault="006F51AA" w:rsidP="00F56655">
            <w:pPr>
              <w:adjustRightInd w:val="0"/>
              <w:snapToGrid w:val="0"/>
              <w:jc w:val="center"/>
              <w:rPr>
                <w:rFonts w:ascii="ＭＳ 明朝" w:hAnsi="ＭＳ 明朝"/>
                <w:snapToGrid w:val="0"/>
                <w:sz w:val="21"/>
                <w:szCs w:val="21"/>
              </w:rPr>
            </w:pPr>
          </w:p>
        </w:tc>
      </w:tr>
      <w:tr w:rsidR="00470BC7" w:rsidRPr="00470BC7" w14:paraId="7F5E39DA" w14:textId="77777777" w:rsidTr="00C03F95">
        <w:trPr>
          <w:trHeight w:val="364"/>
        </w:trPr>
        <w:tc>
          <w:tcPr>
            <w:tcW w:w="1016" w:type="dxa"/>
            <w:vMerge/>
            <w:vAlign w:val="center"/>
          </w:tcPr>
          <w:p w14:paraId="1D71BAF4" w14:textId="77777777" w:rsidR="006F51AA" w:rsidRPr="00470BC7" w:rsidRDefault="006F51AA" w:rsidP="00F56655">
            <w:pPr>
              <w:adjustRightInd w:val="0"/>
              <w:snapToGrid w:val="0"/>
              <w:rPr>
                <w:rFonts w:ascii="ＭＳ 明朝" w:hAnsi="ＭＳ 明朝"/>
                <w:snapToGrid w:val="0"/>
                <w:sz w:val="21"/>
                <w:szCs w:val="21"/>
              </w:rPr>
            </w:pPr>
          </w:p>
        </w:tc>
        <w:tc>
          <w:tcPr>
            <w:tcW w:w="2782" w:type="dxa"/>
            <w:vMerge w:val="restart"/>
            <w:vAlign w:val="center"/>
          </w:tcPr>
          <w:p w14:paraId="2F1DEDA5" w14:textId="4E26AD9B" w:rsidR="006F51AA" w:rsidRPr="0065433E" w:rsidRDefault="006F51AA" w:rsidP="002103DE">
            <w:pPr>
              <w:adjustRightInd w:val="0"/>
              <w:snapToGrid w:val="0"/>
              <w:jc w:val="center"/>
              <w:rPr>
                <w:rFonts w:ascii="ＭＳ 明朝" w:hAnsi="ＭＳ 明朝"/>
                <w:snapToGrid w:val="0"/>
                <w:sz w:val="21"/>
                <w:szCs w:val="21"/>
              </w:rPr>
            </w:pPr>
            <w:r w:rsidRPr="0065433E">
              <w:rPr>
                <w:rFonts w:ascii="ＭＳ 明朝" w:hAnsi="ＭＳ 明朝" w:hint="eastAsia"/>
                <w:snapToGrid w:val="0"/>
                <w:sz w:val="21"/>
                <w:szCs w:val="21"/>
              </w:rPr>
              <w:t>機能及び仕様</w:t>
            </w:r>
          </w:p>
        </w:tc>
        <w:tc>
          <w:tcPr>
            <w:tcW w:w="4900" w:type="dxa"/>
            <w:vAlign w:val="center"/>
          </w:tcPr>
          <w:p w14:paraId="2A32A5F7" w14:textId="1608AD98" w:rsidR="006F51AA" w:rsidRPr="0065433E" w:rsidRDefault="00C03F95" w:rsidP="002103DE">
            <w:pPr>
              <w:adjustRightInd w:val="0"/>
              <w:snapToGrid w:val="0"/>
              <w:rPr>
                <w:rFonts w:ascii="ＭＳ 明朝" w:hAnsi="ＭＳ 明朝"/>
                <w:snapToGrid w:val="0"/>
                <w:sz w:val="21"/>
                <w:szCs w:val="21"/>
              </w:rPr>
            </w:pPr>
            <w:r w:rsidRPr="0065433E">
              <w:rPr>
                <w:rFonts w:ascii="ＭＳ 明朝" w:hAnsi="ＭＳ 明朝" w:hint="eastAsia"/>
                <w:sz w:val="21"/>
                <w:szCs w:val="21"/>
              </w:rPr>
              <w:t>採用する</w:t>
            </w:r>
            <w:r w:rsidR="006F51AA" w:rsidRPr="0065433E">
              <w:rPr>
                <w:rFonts w:ascii="ＭＳ 明朝" w:hAnsi="ＭＳ 明朝" w:hint="eastAsia"/>
                <w:sz w:val="21"/>
                <w:szCs w:val="21"/>
              </w:rPr>
              <w:t>外装材（屋根・外壁）の</w:t>
            </w:r>
            <w:r w:rsidRPr="0065433E">
              <w:rPr>
                <w:rFonts w:ascii="ＭＳ 明朝" w:hAnsi="ＭＳ 明朝" w:hint="eastAsia"/>
                <w:sz w:val="21"/>
                <w:szCs w:val="21"/>
              </w:rPr>
              <w:t>耐用年数（メンテナンスの不要な期間）について</w:t>
            </w:r>
          </w:p>
        </w:tc>
        <w:tc>
          <w:tcPr>
            <w:tcW w:w="694" w:type="dxa"/>
            <w:vMerge/>
            <w:vAlign w:val="center"/>
          </w:tcPr>
          <w:p w14:paraId="7415B218" w14:textId="77777777" w:rsidR="006F51AA" w:rsidRPr="00470BC7" w:rsidRDefault="006F51AA" w:rsidP="00F56655">
            <w:pPr>
              <w:adjustRightInd w:val="0"/>
              <w:snapToGrid w:val="0"/>
              <w:jc w:val="center"/>
              <w:rPr>
                <w:rFonts w:ascii="ＭＳ 明朝" w:hAnsi="ＭＳ 明朝"/>
                <w:snapToGrid w:val="0"/>
                <w:sz w:val="21"/>
                <w:szCs w:val="21"/>
              </w:rPr>
            </w:pPr>
          </w:p>
        </w:tc>
      </w:tr>
      <w:tr w:rsidR="00470BC7" w:rsidRPr="00470BC7" w14:paraId="2A653B52" w14:textId="77777777" w:rsidTr="00C03F95">
        <w:trPr>
          <w:trHeight w:val="595"/>
        </w:trPr>
        <w:tc>
          <w:tcPr>
            <w:tcW w:w="1016" w:type="dxa"/>
            <w:vMerge/>
            <w:vAlign w:val="center"/>
          </w:tcPr>
          <w:p w14:paraId="3321FDD1" w14:textId="77777777" w:rsidR="006F51AA" w:rsidRPr="00470BC7" w:rsidRDefault="006F51AA" w:rsidP="00F56655">
            <w:pPr>
              <w:adjustRightInd w:val="0"/>
              <w:snapToGrid w:val="0"/>
              <w:rPr>
                <w:rFonts w:ascii="ＭＳ 明朝" w:hAnsi="ＭＳ 明朝"/>
                <w:snapToGrid w:val="0"/>
                <w:sz w:val="21"/>
                <w:szCs w:val="21"/>
              </w:rPr>
            </w:pPr>
          </w:p>
        </w:tc>
        <w:tc>
          <w:tcPr>
            <w:tcW w:w="2782" w:type="dxa"/>
            <w:vMerge/>
            <w:vAlign w:val="center"/>
          </w:tcPr>
          <w:p w14:paraId="3A1311C5" w14:textId="77777777" w:rsidR="006F51AA" w:rsidRPr="0065433E" w:rsidRDefault="006F51AA" w:rsidP="002103DE">
            <w:pPr>
              <w:adjustRightInd w:val="0"/>
              <w:snapToGrid w:val="0"/>
              <w:jc w:val="center"/>
              <w:rPr>
                <w:rFonts w:ascii="ＭＳ 明朝" w:hAnsi="ＭＳ 明朝"/>
                <w:snapToGrid w:val="0"/>
                <w:sz w:val="21"/>
                <w:szCs w:val="21"/>
              </w:rPr>
            </w:pPr>
          </w:p>
        </w:tc>
        <w:tc>
          <w:tcPr>
            <w:tcW w:w="4900" w:type="dxa"/>
            <w:vAlign w:val="center"/>
          </w:tcPr>
          <w:p w14:paraId="089D7A0D" w14:textId="70CF0BAA" w:rsidR="006F51AA" w:rsidRPr="0065433E" w:rsidRDefault="008951CD" w:rsidP="002103DE">
            <w:pPr>
              <w:adjustRightInd w:val="0"/>
              <w:snapToGrid w:val="0"/>
              <w:rPr>
                <w:rFonts w:ascii="ＭＳ 明朝" w:hAnsi="ＭＳ 明朝"/>
                <w:snapToGrid w:val="0"/>
                <w:sz w:val="21"/>
                <w:szCs w:val="21"/>
              </w:rPr>
            </w:pPr>
            <w:r w:rsidRPr="0065433E">
              <w:rPr>
                <w:rFonts w:ascii="ＭＳ 明朝" w:hAnsi="ＭＳ 明朝" w:hint="eastAsia"/>
                <w:sz w:val="21"/>
                <w:szCs w:val="21"/>
              </w:rPr>
              <w:t>配置・</w:t>
            </w:r>
            <w:r w:rsidR="006F51AA" w:rsidRPr="0065433E">
              <w:rPr>
                <w:rFonts w:ascii="ＭＳ 明朝" w:hAnsi="ＭＳ 明朝" w:hint="eastAsia"/>
                <w:sz w:val="21"/>
                <w:szCs w:val="21"/>
              </w:rPr>
              <w:t>平面プランの提案、利用者</w:t>
            </w:r>
            <w:r w:rsidR="0065433E">
              <w:rPr>
                <w:rFonts w:ascii="ＭＳ 明朝" w:hAnsi="ＭＳ 明朝" w:hint="eastAsia"/>
                <w:sz w:val="21"/>
                <w:szCs w:val="21"/>
              </w:rPr>
              <w:t>（児童・保護者・職員）の</w:t>
            </w:r>
            <w:r w:rsidR="006F51AA" w:rsidRPr="0065433E">
              <w:rPr>
                <w:rFonts w:ascii="ＭＳ 明朝" w:hAnsi="ＭＳ 明朝" w:hint="eastAsia"/>
                <w:sz w:val="21"/>
                <w:szCs w:val="21"/>
              </w:rPr>
              <w:t>動線</w:t>
            </w:r>
            <w:r w:rsidR="0065433E">
              <w:rPr>
                <w:rFonts w:ascii="ＭＳ 明朝" w:hAnsi="ＭＳ 明朝" w:hint="eastAsia"/>
                <w:sz w:val="21"/>
                <w:szCs w:val="21"/>
              </w:rPr>
              <w:t>・使い勝手に配慮されているか</w:t>
            </w:r>
          </w:p>
        </w:tc>
        <w:tc>
          <w:tcPr>
            <w:tcW w:w="694" w:type="dxa"/>
            <w:vMerge/>
            <w:vAlign w:val="center"/>
          </w:tcPr>
          <w:p w14:paraId="1C600324" w14:textId="77777777" w:rsidR="006F51AA" w:rsidRPr="00470BC7" w:rsidRDefault="006F51AA" w:rsidP="00F56655">
            <w:pPr>
              <w:adjustRightInd w:val="0"/>
              <w:snapToGrid w:val="0"/>
              <w:jc w:val="center"/>
              <w:rPr>
                <w:rFonts w:ascii="ＭＳ 明朝" w:hAnsi="ＭＳ 明朝"/>
                <w:snapToGrid w:val="0"/>
                <w:sz w:val="21"/>
                <w:szCs w:val="21"/>
              </w:rPr>
            </w:pPr>
          </w:p>
        </w:tc>
      </w:tr>
      <w:tr w:rsidR="00470BC7" w:rsidRPr="00470BC7" w14:paraId="33304BC7" w14:textId="77777777" w:rsidTr="00C03F95">
        <w:trPr>
          <w:trHeight w:val="319"/>
        </w:trPr>
        <w:tc>
          <w:tcPr>
            <w:tcW w:w="1016" w:type="dxa"/>
            <w:vMerge/>
            <w:vAlign w:val="center"/>
          </w:tcPr>
          <w:p w14:paraId="08A177F5" w14:textId="77777777" w:rsidR="006F51AA" w:rsidRPr="00470BC7" w:rsidRDefault="006F51AA" w:rsidP="006F51AA">
            <w:pPr>
              <w:adjustRightInd w:val="0"/>
              <w:snapToGrid w:val="0"/>
              <w:rPr>
                <w:rFonts w:ascii="ＭＳ 明朝" w:hAnsi="ＭＳ 明朝"/>
                <w:snapToGrid w:val="0"/>
                <w:sz w:val="21"/>
                <w:szCs w:val="21"/>
              </w:rPr>
            </w:pPr>
          </w:p>
        </w:tc>
        <w:tc>
          <w:tcPr>
            <w:tcW w:w="2782" w:type="dxa"/>
            <w:vMerge/>
            <w:vAlign w:val="center"/>
          </w:tcPr>
          <w:p w14:paraId="3583AA33" w14:textId="77777777" w:rsidR="006F51AA" w:rsidRPr="0065433E" w:rsidRDefault="006F51AA" w:rsidP="002103DE">
            <w:pPr>
              <w:adjustRightInd w:val="0"/>
              <w:snapToGrid w:val="0"/>
              <w:jc w:val="center"/>
              <w:rPr>
                <w:rFonts w:ascii="ＭＳ 明朝" w:hAnsi="ＭＳ 明朝"/>
                <w:snapToGrid w:val="0"/>
                <w:sz w:val="21"/>
                <w:szCs w:val="21"/>
              </w:rPr>
            </w:pPr>
          </w:p>
        </w:tc>
        <w:tc>
          <w:tcPr>
            <w:tcW w:w="4900" w:type="dxa"/>
            <w:vAlign w:val="center"/>
          </w:tcPr>
          <w:p w14:paraId="17254936" w14:textId="3D754900" w:rsidR="006F51AA" w:rsidRPr="0065433E" w:rsidRDefault="00CB1D8F" w:rsidP="002103DE">
            <w:pPr>
              <w:autoSpaceDE w:val="0"/>
              <w:autoSpaceDN w:val="0"/>
              <w:adjustRightInd w:val="0"/>
              <w:rPr>
                <w:rFonts w:ascii="ＭＳ 明朝" w:hAnsi="ＭＳ 明朝"/>
                <w:sz w:val="21"/>
                <w:szCs w:val="21"/>
              </w:rPr>
            </w:pPr>
            <w:r w:rsidRPr="0065433E">
              <w:rPr>
                <w:rFonts w:ascii="ＭＳ 明朝" w:hAnsi="ＭＳ 明朝" w:hint="eastAsia"/>
                <w:sz w:val="21"/>
                <w:szCs w:val="21"/>
              </w:rPr>
              <w:t>環境への配慮（</w:t>
            </w:r>
            <w:r w:rsidR="006F51AA" w:rsidRPr="0065433E">
              <w:rPr>
                <w:rFonts w:ascii="ＭＳ 明朝" w:hAnsi="ＭＳ 明朝" w:hint="eastAsia"/>
                <w:sz w:val="21"/>
                <w:szCs w:val="21"/>
              </w:rPr>
              <w:t>通風、採光、温熱等</w:t>
            </w:r>
            <w:r w:rsidR="005371A4" w:rsidRPr="0065433E">
              <w:rPr>
                <w:rFonts w:ascii="ＭＳ 明朝" w:hAnsi="ＭＳ 明朝" w:hint="eastAsia"/>
                <w:sz w:val="21"/>
                <w:szCs w:val="21"/>
              </w:rPr>
              <w:t>（再エネ含む）</w:t>
            </w:r>
            <w:r w:rsidRPr="0065433E">
              <w:rPr>
                <w:rFonts w:ascii="ＭＳ 明朝" w:hAnsi="ＭＳ 明朝" w:hint="eastAsia"/>
                <w:sz w:val="21"/>
                <w:szCs w:val="21"/>
              </w:rPr>
              <w:t>）</w:t>
            </w:r>
          </w:p>
        </w:tc>
        <w:tc>
          <w:tcPr>
            <w:tcW w:w="694" w:type="dxa"/>
            <w:vMerge/>
            <w:vAlign w:val="center"/>
          </w:tcPr>
          <w:p w14:paraId="0C765890" w14:textId="77777777" w:rsidR="006F51AA" w:rsidRPr="00470BC7" w:rsidRDefault="006F51AA" w:rsidP="006F51AA">
            <w:pPr>
              <w:adjustRightInd w:val="0"/>
              <w:snapToGrid w:val="0"/>
              <w:jc w:val="center"/>
              <w:rPr>
                <w:rFonts w:ascii="ＭＳ 明朝" w:hAnsi="ＭＳ 明朝"/>
                <w:snapToGrid w:val="0"/>
                <w:sz w:val="21"/>
                <w:szCs w:val="21"/>
              </w:rPr>
            </w:pPr>
          </w:p>
        </w:tc>
      </w:tr>
      <w:tr w:rsidR="00470BC7" w:rsidRPr="00470BC7" w14:paraId="38AA3100" w14:textId="77777777" w:rsidTr="00C03F95">
        <w:trPr>
          <w:trHeight w:val="311"/>
        </w:trPr>
        <w:tc>
          <w:tcPr>
            <w:tcW w:w="1016" w:type="dxa"/>
            <w:vMerge/>
            <w:vAlign w:val="center"/>
          </w:tcPr>
          <w:p w14:paraId="0AD063E5" w14:textId="77777777" w:rsidR="002103DE" w:rsidRPr="00470BC7" w:rsidRDefault="002103DE" w:rsidP="006F51AA">
            <w:pPr>
              <w:adjustRightInd w:val="0"/>
              <w:snapToGrid w:val="0"/>
              <w:rPr>
                <w:rFonts w:ascii="ＭＳ 明朝" w:hAnsi="ＭＳ 明朝"/>
                <w:snapToGrid w:val="0"/>
                <w:szCs w:val="21"/>
              </w:rPr>
            </w:pPr>
          </w:p>
        </w:tc>
        <w:tc>
          <w:tcPr>
            <w:tcW w:w="2782" w:type="dxa"/>
            <w:vAlign w:val="center"/>
          </w:tcPr>
          <w:p w14:paraId="779502B5" w14:textId="577E5B2B" w:rsidR="002103DE" w:rsidRPr="0065433E" w:rsidRDefault="002103DE" w:rsidP="002103DE">
            <w:pPr>
              <w:adjustRightInd w:val="0"/>
              <w:snapToGrid w:val="0"/>
              <w:jc w:val="center"/>
              <w:rPr>
                <w:rFonts w:ascii="ＭＳ 明朝" w:hAnsi="ＭＳ 明朝"/>
                <w:noProof/>
                <w:szCs w:val="21"/>
              </w:rPr>
            </w:pPr>
            <w:r w:rsidRPr="0065433E">
              <w:rPr>
                <w:rFonts w:ascii="ＭＳ 明朝" w:hAnsi="ＭＳ 明朝" w:hint="eastAsia"/>
                <w:noProof/>
                <w:szCs w:val="21"/>
              </w:rPr>
              <w:t>工程管理</w:t>
            </w:r>
          </w:p>
        </w:tc>
        <w:tc>
          <w:tcPr>
            <w:tcW w:w="4900" w:type="dxa"/>
            <w:vAlign w:val="center"/>
          </w:tcPr>
          <w:p w14:paraId="4687220C" w14:textId="2795768D" w:rsidR="002103DE" w:rsidRPr="0065433E" w:rsidRDefault="002103DE" w:rsidP="002103DE">
            <w:pPr>
              <w:adjustRightInd w:val="0"/>
              <w:snapToGrid w:val="0"/>
              <w:rPr>
                <w:rFonts w:ascii="ＭＳ 明朝" w:hAnsi="ＭＳ 明朝" w:cs="MS-Mincho"/>
                <w:sz w:val="21"/>
                <w:szCs w:val="22"/>
              </w:rPr>
            </w:pPr>
            <w:r w:rsidRPr="0065433E">
              <w:rPr>
                <w:rFonts w:ascii="ＭＳ 明朝" w:hAnsi="ＭＳ 明朝" w:cs="MS-Mincho" w:hint="eastAsia"/>
                <w:sz w:val="21"/>
                <w:szCs w:val="22"/>
              </w:rPr>
              <w:t>妥当性のある工程か</w:t>
            </w:r>
          </w:p>
          <w:p w14:paraId="2A95D4A3" w14:textId="4298D222" w:rsidR="002103DE" w:rsidRPr="0065433E" w:rsidRDefault="002103DE" w:rsidP="002103DE">
            <w:pPr>
              <w:adjustRightInd w:val="0"/>
              <w:snapToGrid w:val="0"/>
              <w:rPr>
                <w:rFonts w:ascii="ＭＳ 明朝" w:hAnsi="ＭＳ 明朝" w:cs="MS-Mincho"/>
                <w:szCs w:val="21"/>
              </w:rPr>
            </w:pPr>
            <w:r w:rsidRPr="0065433E">
              <w:rPr>
                <w:rFonts w:ascii="ＭＳ 明朝" w:hAnsi="ＭＳ 明朝" w:cs="MS-Mincho" w:hint="eastAsia"/>
                <w:sz w:val="21"/>
                <w:szCs w:val="22"/>
              </w:rPr>
              <w:t>設計や施工にて付随する調査や各種手続きを考慮しているか</w:t>
            </w:r>
          </w:p>
        </w:tc>
        <w:tc>
          <w:tcPr>
            <w:tcW w:w="694" w:type="dxa"/>
            <w:vMerge/>
            <w:vAlign w:val="center"/>
          </w:tcPr>
          <w:p w14:paraId="510B46DB" w14:textId="77777777" w:rsidR="002103DE" w:rsidRPr="00470BC7" w:rsidRDefault="002103DE" w:rsidP="006F51AA">
            <w:pPr>
              <w:adjustRightInd w:val="0"/>
              <w:snapToGrid w:val="0"/>
              <w:jc w:val="center"/>
              <w:rPr>
                <w:rFonts w:ascii="ＭＳ 明朝" w:hAnsi="ＭＳ 明朝"/>
                <w:snapToGrid w:val="0"/>
                <w:szCs w:val="21"/>
              </w:rPr>
            </w:pPr>
          </w:p>
        </w:tc>
      </w:tr>
      <w:tr w:rsidR="00470BC7" w:rsidRPr="00470BC7" w14:paraId="44B8896C" w14:textId="77777777" w:rsidTr="00C03F95">
        <w:trPr>
          <w:trHeight w:val="311"/>
        </w:trPr>
        <w:tc>
          <w:tcPr>
            <w:tcW w:w="1016" w:type="dxa"/>
            <w:vMerge/>
            <w:vAlign w:val="center"/>
          </w:tcPr>
          <w:p w14:paraId="6E1B9AAA" w14:textId="77777777" w:rsidR="006F51AA" w:rsidRPr="00470BC7" w:rsidRDefault="006F51AA" w:rsidP="006F51AA">
            <w:pPr>
              <w:adjustRightInd w:val="0"/>
              <w:snapToGrid w:val="0"/>
              <w:rPr>
                <w:rFonts w:ascii="ＭＳ 明朝" w:hAnsi="ＭＳ 明朝"/>
                <w:snapToGrid w:val="0"/>
                <w:sz w:val="21"/>
                <w:szCs w:val="21"/>
              </w:rPr>
            </w:pPr>
          </w:p>
        </w:tc>
        <w:tc>
          <w:tcPr>
            <w:tcW w:w="2782" w:type="dxa"/>
            <w:vAlign w:val="center"/>
          </w:tcPr>
          <w:p w14:paraId="34095871" w14:textId="257C561E" w:rsidR="006F51AA" w:rsidRPr="0065433E" w:rsidRDefault="006F51AA" w:rsidP="002103DE">
            <w:pPr>
              <w:adjustRightInd w:val="0"/>
              <w:snapToGrid w:val="0"/>
              <w:jc w:val="center"/>
              <w:rPr>
                <w:rFonts w:ascii="ＭＳ 明朝" w:hAnsi="ＭＳ 明朝"/>
                <w:snapToGrid w:val="0"/>
                <w:sz w:val="21"/>
                <w:szCs w:val="21"/>
              </w:rPr>
            </w:pPr>
            <w:r w:rsidRPr="0065433E">
              <w:rPr>
                <w:rFonts w:ascii="ＭＳ 明朝" w:hAnsi="ＭＳ 明朝" w:hint="eastAsia"/>
                <w:snapToGrid w:val="0"/>
                <w:sz w:val="21"/>
                <w:szCs w:val="21"/>
              </w:rPr>
              <w:t>メンテナンス</w:t>
            </w:r>
          </w:p>
        </w:tc>
        <w:tc>
          <w:tcPr>
            <w:tcW w:w="4900" w:type="dxa"/>
            <w:vAlign w:val="center"/>
          </w:tcPr>
          <w:p w14:paraId="6592BFD7" w14:textId="23C8041F" w:rsidR="006F51AA" w:rsidRPr="0065433E" w:rsidRDefault="006F51AA" w:rsidP="002103DE">
            <w:pPr>
              <w:adjustRightInd w:val="0"/>
              <w:snapToGrid w:val="0"/>
              <w:rPr>
                <w:rFonts w:ascii="ＭＳ 明朝" w:hAnsi="ＭＳ 明朝" w:cs="MS-Mincho"/>
                <w:sz w:val="21"/>
                <w:szCs w:val="21"/>
              </w:rPr>
            </w:pPr>
            <w:r w:rsidRPr="0065433E">
              <w:rPr>
                <w:rFonts w:ascii="ＭＳ 明朝" w:hAnsi="ＭＳ 明朝" w:cs="MS-Mincho" w:hint="eastAsia"/>
                <w:sz w:val="21"/>
                <w:szCs w:val="21"/>
              </w:rPr>
              <w:t>清掃、点検、補修のしやすい計画となっているか</w:t>
            </w:r>
          </w:p>
        </w:tc>
        <w:tc>
          <w:tcPr>
            <w:tcW w:w="694" w:type="dxa"/>
            <w:vMerge/>
            <w:vAlign w:val="center"/>
          </w:tcPr>
          <w:p w14:paraId="49D67E4F" w14:textId="77777777" w:rsidR="006F51AA" w:rsidRPr="00470BC7" w:rsidRDefault="006F51AA" w:rsidP="006F51AA">
            <w:pPr>
              <w:adjustRightInd w:val="0"/>
              <w:snapToGrid w:val="0"/>
              <w:jc w:val="center"/>
              <w:rPr>
                <w:rFonts w:ascii="ＭＳ 明朝" w:hAnsi="ＭＳ 明朝"/>
                <w:snapToGrid w:val="0"/>
                <w:sz w:val="21"/>
                <w:szCs w:val="21"/>
              </w:rPr>
            </w:pPr>
          </w:p>
        </w:tc>
      </w:tr>
      <w:tr w:rsidR="00470BC7" w:rsidRPr="00470BC7" w14:paraId="7935A447" w14:textId="77777777" w:rsidTr="0056065D">
        <w:trPr>
          <w:trHeight w:val="1525"/>
        </w:trPr>
        <w:tc>
          <w:tcPr>
            <w:tcW w:w="1016" w:type="dxa"/>
            <w:vMerge w:val="restart"/>
            <w:vAlign w:val="center"/>
          </w:tcPr>
          <w:p w14:paraId="06CF0652" w14:textId="344AD44A" w:rsidR="006F51AA" w:rsidRPr="00470BC7" w:rsidRDefault="006F51AA" w:rsidP="006F51AA">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価格</w:t>
            </w:r>
          </w:p>
        </w:tc>
        <w:tc>
          <w:tcPr>
            <w:tcW w:w="7682" w:type="dxa"/>
            <w:gridSpan w:val="2"/>
            <w:tcBorders>
              <w:bottom w:val="dotted" w:sz="4" w:space="0" w:color="auto"/>
            </w:tcBorders>
            <w:vAlign w:val="center"/>
          </w:tcPr>
          <w:p w14:paraId="3AE273CD" w14:textId="66A9F125" w:rsidR="006F51AA" w:rsidRPr="00470BC7" w:rsidRDefault="006F51AA" w:rsidP="006F51AA">
            <w:pPr>
              <w:autoSpaceDE w:val="0"/>
              <w:autoSpaceDN w:val="0"/>
              <w:adjustRightInd w:val="0"/>
              <w:rPr>
                <w:rFonts w:ascii="ＭＳ 明朝" w:hAnsi="ＭＳ 明朝" w:cs="MS-Mincho"/>
                <w:sz w:val="21"/>
                <w:szCs w:val="21"/>
              </w:rPr>
            </w:pPr>
            <w:r w:rsidRPr="00470BC7">
              <w:rPr>
                <w:rFonts w:ascii="ＭＳ 明朝" w:hAnsi="ＭＳ 明朝" w:cs="MS-Mincho" w:hint="eastAsia"/>
                <w:sz w:val="21"/>
                <w:szCs w:val="21"/>
              </w:rPr>
              <w:t xml:space="preserve">　価格提案率に応じて、以下の方法により評価点を算定。</w:t>
            </w:r>
          </w:p>
          <w:p w14:paraId="1C81430F" w14:textId="77777777" w:rsidR="006F51AA" w:rsidRPr="00470BC7" w:rsidRDefault="006F51AA" w:rsidP="006F51AA">
            <w:pPr>
              <w:autoSpaceDE w:val="0"/>
              <w:autoSpaceDN w:val="0"/>
              <w:adjustRightInd w:val="0"/>
              <w:rPr>
                <w:rFonts w:ascii="ＭＳ 明朝" w:hAnsi="ＭＳ 明朝" w:cs="MS-Mincho"/>
                <w:sz w:val="21"/>
                <w:szCs w:val="21"/>
              </w:rPr>
            </w:pPr>
            <w:r w:rsidRPr="00470BC7">
              <w:rPr>
                <w:rFonts w:ascii="ＭＳ 明朝" w:hAnsi="ＭＳ 明朝" w:cs="MS-Mincho" w:hint="eastAsia"/>
                <w:sz w:val="21"/>
                <w:szCs w:val="21"/>
              </w:rPr>
              <w:t xml:space="preserve">　　価格提案率＝（価格提案／上限額）×100</w:t>
            </w:r>
          </w:p>
          <w:p w14:paraId="25F66A25" w14:textId="42C265F9" w:rsidR="006F51AA" w:rsidRPr="00470BC7" w:rsidRDefault="006F51AA" w:rsidP="006F51AA">
            <w:pPr>
              <w:autoSpaceDE w:val="0"/>
              <w:autoSpaceDN w:val="0"/>
              <w:adjustRightInd w:val="0"/>
              <w:rPr>
                <w:rFonts w:ascii="ＭＳ 明朝" w:hAnsi="ＭＳ 明朝" w:cs="MS-Mincho"/>
                <w:sz w:val="21"/>
                <w:szCs w:val="21"/>
              </w:rPr>
            </w:pPr>
            <w:r w:rsidRPr="00470BC7">
              <w:rPr>
                <w:rFonts w:ascii="ＭＳ 明朝" w:hAnsi="ＭＳ 明朝" w:cs="MS-Mincho" w:hint="eastAsia"/>
                <w:sz w:val="21"/>
                <w:szCs w:val="21"/>
              </w:rPr>
              <w:t xml:space="preserve">　　評価点＝</w:t>
            </w:r>
            <w:r w:rsidR="00715A2B" w:rsidRPr="00470BC7">
              <w:rPr>
                <w:rFonts w:ascii="ＭＳ 明朝" w:hAnsi="ＭＳ 明朝" w:cs="MS-Mincho" w:hint="eastAsia"/>
                <w:sz w:val="21"/>
                <w:szCs w:val="21"/>
              </w:rPr>
              <w:t>1</w:t>
            </w:r>
            <w:r w:rsidR="005371A4" w:rsidRPr="00470BC7">
              <w:rPr>
                <w:rFonts w:ascii="ＭＳ 明朝" w:hAnsi="ＭＳ 明朝" w:cs="MS-Mincho" w:hint="eastAsia"/>
                <w:sz w:val="21"/>
                <w:szCs w:val="21"/>
              </w:rPr>
              <w:t>0</w:t>
            </w:r>
            <w:r w:rsidRPr="00470BC7">
              <w:rPr>
                <w:rFonts w:ascii="ＭＳ 明朝" w:hAnsi="ＭＳ 明朝" w:cs="MS-Mincho" w:hint="eastAsia"/>
                <w:sz w:val="21"/>
                <w:szCs w:val="21"/>
              </w:rPr>
              <w:t>×（１－α／</w:t>
            </w:r>
            <w:r w:rsidR="000A2D41" w:rsidRPr="00470BC7">
              <w:rPr>
                <w:rFonts w:ascii="ＭＳ 明朝" w:hAnsi="ＭＳ 明朝" w:cs="MS-Mincho" w:hint="eastAsia"/>
                <w:sz w:val="21"/>
                <w:szCs w:val="21"/>
              </w:rPr>
              <w:t>30</w:t>
            </w:r>
            <w:r w:rsidRPr="00470BC7">
              <w:rPr>
                <w:rFonts w:ascii="ＭＳ 明朝" w:hAnsi="ＭＳ 明朝" w:cs="MS-Mincho" w:hint="eastAsia"/>
                <w:sz w:val="21"/>
                <w:szCs w:val="21"/>
              </w:rPr>
              <w:t>）</w:t>
            </w:r>
            <w:r w:rsidR="005145AB" w:rsidRPr="00470BC7">
              <w:rPr>
                <w:rFonts w:ascii="ＭＳ 明朝" w:hAnsi="ＭＳ 明朝" w:cs="MS-Mincho" w:hint="eastAsia"/>
                <w:sz w:val="21"/>
                <w:szCs w:val="21"/>
              </w:rPr>
              <w:t xml:space="preserve">　小数点切上げ</w:t>
            </w:r>
          </w:p>
          <w:p w14:paraId="7952E328" w14:textId="2BE05D11" w:rsidR="006F51AA" w:rsidRPr="00470BC7" w:rsidRDefault="006F51AA" w:rsidP="006F51AA">
            <w:pPr>
              <w:autoSpaceDE w:val="0"/>
              <w:autoSpaceDN w:val="0"/>
              <w:adjustRightInd w:val="0"/>
              <w:rPr>
                <w:rFonts w:ascii="ＭＳ 明朝" w:hAnsi="ＭＳ 明朝" w:cs="MS-Mincho"/>
                <w:sz w:val="21"/>
                <w:szCs w:val="21"/>
              </w:rPr>
            </w:pPr>
            <w:r w:rsidRPr="00470BC7">
              <w:rPr>
                <w:rFonts w:ascii="ＭＳ 明朝" w:hAnsi="ＭＳ 明朝" w:cs="MS-Mincho" w:hint="eastAsia"/>
                <w:sz w:val="21"/>
                <w:szCs w:val="21"/>
              </w:rPr>
              <w:t xml:space="preserve">　　α＝（価格提案率－</w:t>
            </w:r>
            <w:r w:rsidR="00715A2B" w:rsidRPr="00470BC7">
              <w:rPr>
                <w:rFonts w:ascii="ＭＳ 明朝" w:hAnsi="ＭＳ 明朝" w:cs="MS-Mincho" w:hint="eastAsia"/>
                <w:sz w:val="21"/>
                <w:szCs w:val="21"/>
              </w:rPr>
              <w:t>7</w:t>
            </w:r>
            <w:r w:rsidRPr="00470BC7">
              <w:rPr>
                <w:rFonts w:ascii="ＭＳ 明朝" w:hAnsi="ＭＳ 明朝" w:cs="MS-Mincho" w:hint="eastAsia"/>
                <w:sz w:val="21"/>
                <w:szCs w:val="21"/>
              </w:rPr>
              <w:t>0）％</w:t>
            </w:r>
          </w:p>
          <w:p w14:paraId="54C0C0B3" w14:textId="7AC1E69A" w:rsidR="006F51AA" w:rsidRPr="00470BC7" w:rsidRDefault="006F51AA" w:rsidP="006F51AA">
            <w:pPr>
              <w:adjustRightInd w:val="0"/>
              <w:snapToGrid w:val="0"/>
              <w:rPr>
                <w:rFonts w:ascii="ＭＳ 明朝" w:hAnsi="ＭＳ 明朝"/>
                <w:snapToGrid w:val="0"/>
                <w:sz w:val="21"/>
                <w:szCs w:val="21"/>
              </w:rPr>
            </w:pPr>
            <w:r w:rsidRPr="00470BC7">
              <w:rPr>
                <w:rFonts w:ascii="ＭＳ 明朝" w:hAnsi="ＭＳ 明朝" w:cs="MS-Mincho" w:hint="eastAsia"/>
                <w:sz w:val="21"/>
                <w:szCs w:val="21"/>
              </w:rPr>
              <w:t xml:space="preserve">　・価格提案率が</w:t>
            </w:r>
            <w:r w:rsidR="00715A2B" w:rsidRPr="00470BC7">
              <w:rPr>
                <w:rFonts w:ascii="ＭＳ 明朝" w:hAnsi="ＭＳ 明朝" w:cs="MS-Mincho" w:hint="eastAsia"/>
                <w:sz w:val="21"/>
                <w:szCs w:val="21"/>
              </w:rPr>
              <w:t>7</w:t>
            </w:r>
            <w:r w:rsidRPr="00470BC7">
              <w:rPr>
                <w:rFonts w:ascii="ＭＳ 明朝" w:hAnsi="ＭＳ 明朝" w:cs="MS-Mincho" w:hint="eastAsia"/>
                <w:sz w:val="21"/>
                <w:szCs w:val="21"/>
              </w:rPr>
              <w:t>0％以下の場合は</w:t>
            </w:r>
            <w:r w:rsidR="000A2D41" w:rsidRPr="00470BC7">
              <w:rPr>
                <w:rFonts w:ascii="ＭＳ 明朝" w:hAnsi="ＭＳ 明朝" w:cs="MS-Mincho" w:hint="eastAsia"/>
                <w:sz w:val="21"/>
                <w:szCs w:val="21"/>
              </w:rPr>
              <w:t>10</w:t>
            </w:r>
            <w:r w:rsidRPr="00470BC7">
              <w:rPr>
                <w:rFonts w:ascii="ＭＳ 明朝" w:hAnsi="ＭＳ 明朝" w:cs="MS-Mincho" w:hint="eastAsia"/>
                <w:sz w:val="21"/>
                <w:szCs w:val="21"/>
              </w:rPr>
              <w:t>点とする。</w:t>
            </w:r>
          </w:p>
        </w:tc>
        <w:tc>
          <w:tcPr>
            <w:tcW w:w="694" w:type="dxa"/>
            <w:vMerge w:val="restart"/>
            <w:vAlign w:val="center"/>
          </w:tcPr>
          <w:p w14:paraId="01AD878C" w14:textId="59C24D08" w:rsidR="006F51AA" w:rsidRPr="00470BC7" w:rsidRDefault="00715A2B" w:rsidP="006F51AA">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1</w:t>
            </w:r>
            <w:r w:rsidR="005371A4" w:rsidRPr="00470BC7">
              <w:rPr>
                <w:rFonts w:ascii="ＭＳ 明朝" w:hAnsi="ＭＳ 明朝" w:hint="eastAsia"/>
                <w:snapToGrid w:val="0"/>
                <w:sz w:val="21"/>
                <w:szCs w:val="21"/>
              </w:rPr>
              <w:t>0</w:t>
            </w:r>
          </w:p>
        </w:tc>
      </w:tr>
      <w:tr w:rsidR="00470BC7" w:rsidRPr="00470BC7" w14:paraId="52EC6F29" w14:textId="77777777" w:rsidTr="0056065D">
        <w:trPr>
          <w:trHeight w:val="589"/>
        </w:trPr>
        <w:tc>
          <w:tcPr>
            <w:tcW w:w="1016" w:type="dxa"/>
            <w:vMerge/>
            <w:vAlign w:val="center"/>
          </w:tcPr>
          <w:p w14:paraId="19EC2E42" w14:textId="77777777" w:rsidR="006F51AA" w:rsidRPr="00470BC7" w:rsidRDefault="006F51AA" w:rsidP="006F51AA">
            <w:pPr>
              <w:adjustRightInd w:val="0"/>
              <w:snapToGrid w:val="0"/>
              <w:rPr>
                <w:rFonts w:ascii="ＭＳ 明朝" w:hAnsi="ＭＳ 明朝"/>
                <w:snapToGrid w:val="0"/>
                <w:sz w:val="21"/>
                <w:szCs w:val="21"/>
              </w:rPr>
            </w:pPr>
          </w:p>
        </w:tc>
        <w:tc>
          <w:tcPr>
            <w:tcW w:w="7682" w:type="dxa"/>
            <w:gridSpan w:val="2"/>
            <w:tcBorders>
              <w:top w:val="dotted" w:sz="4" w:space="0" w:color="auto"/>
            </w:tcBorders>
            <w:vAlign w:val="center"/>
          </w:tcPr>
          <w:p w14:paraId="5B957999" w14:textId="3DC551D1" w:rsidR="006F51AA" w:rsidRPr="00470BC7" w:rsidRDefault="006F51AA" w:rsidP="006F51AA">
            <w:pPr>
              <w:adjustRightInd w:val="0"/>
              <w:snapToGrid w:val="0"/>
              <w:rPr>
                <w:rFonts w:ascii="ＭＳ 明朝" w:hAnsi="ＭＳ 明朝"/>
                <w:snapToGrid w:val="0"/>
                <w:sz w:val="21"/>
                <w:szCs w:val="21"/>
              </w:rPr>
            </w:pPr>
            <w:r w:rsidRPr="00470BC7">
              <w:rPr>
                <w:rFonts w:ascii="ＭＳ 明朝" w:hAnsi="ＭＳ 明朝" w:cs="MS-Mincho" w:hint="eastAsia"/>
                <w:sz w:val="21"/>
                <w:szCs w:val="21"/>
              </w:rPr>
              <w:t>要求水準を満たし、かつ、技術提案と提案価格を比較して費用対効果の高い提案内容となっているか。</w:t>
            </w:r>
          </w:p>
        </w:tc>
        <w:tc>
          <w:tcPr>
            <w:tcW w:w="694" w:type="dxa"/>
            <w:vMerge/>
            <w:vAlign w:val="center"/>
          </w:tcPr>
          <w:p w14:paraId="1066CDA8" w14:textId="77777777" w:rsidR="006F51AA" w:rsidRPr="00470BC7" w:rsidRDefault="006F51AA" w:rsidP="006F51AA">
            <w:pPr>
              <w:adjustRightInd w:val="0"/>
              <w:snapToGrid w:val="0"/>
              <w:jc w:val="center"/>
              <w:rPr>
                <w:rFonts w:ascii="ＭＳ 明朝" w:hAnsi="ＭＳ 明朝"/>
                <w:snapToGrid w:val="0"/>
                <w:sz w:val="21"/>
                <w:szCs w:val="21"/>
              </w:rPr>
            </w:pPr>
          </w:p>
        </w:tc>
      </w:tr>
      <w:tr w:rsidR="006F51AA" w:rsidRPr="00470BC7" w14:paraId="0CB1E1EF" w14:textId="77777777" w:rsidTr="0056065D">
        <w:trPr>
          <w:trHeight w:val="321"/>
        </w:trPr>
        <w:tc>
          <w:tcPr>
            <w:tcW w:w="8698" w:type="dxa"/>
            <w:gridSpan w:val="3"/>
            <w:vAlign w:val="center"/>
          </w:tcPr>
          <w:p w14:paraId="5D462AC1" w14:textId="77F2AED6" w:rsidR="006F51AA" w:rsidRPr="00470BC7" w:rsidRDefault="006F51AA" w:rsidP="006F51AA">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合計</w:t>
            </w:r>
          </w:p>
        </w:tc>
        <w:tc>
          <w:tcPr>
            <w:tcW w:w="694" w:type="dxa"/>
            <w:vAlign w:val="center"/>
          </w:tcPr>
          <w:p w14:paraId="67E30E8B" w14:textId="4B01C72E" w:rsidR="006F51AA" w:rsidRPr="00470BC7" w:rsidRDefault="006F51AA" w:rsidP="006F51AA">
            <w:pPr>
              <w:adjustRightInd w:val="0"/>
              <w:snapToGrid w:val="0"/>
              <w:jc w:val="center"/>
              <w:rPr>
                <w:rFonts w:ascii="ＭＳ 明朝" w:hAnsi="ＭＳ 明朝"/>
                <w:snapToGrid w:val="0"/>
                <w:sz w:val="21"/>
                <w:szCs w:val="21"/>
              </w:rPr>
            </w:pPr>
            <w:r w:rsidRPr="00470BC7">
              <w:rPr>
                <w:rFonts w:ascii="ＭＳ 明朝" w:hAnsi="ＭＳ 明朝" w:hint="eastAsia"/>
                <w:snapToGrid w:val="0"/>
                <w:sz w:val="21"/>
                <w:szCs w:val="21"/>
              </w:rPr>
              <w:t>100</w:t>
            </w:r>
          </w:p>
        </w:tc>
      </w:tr>
    </w:tbl>
    <w:p w14:paraId="7A466EBA" w14:textId="4B7EFC5E" w:rsidR="00E63C7E" w:rsidRPr="00470BC7" w:rsidRDefault="00E63C7E" w:rsidP="00217AEA">
      <w:pPr>
        <w:adjustRightInd w:val="0"/>
        <w:snapToGrid w:val="0"/>
        <w:ind w:left="420" w:hangingChars="200" w:hanging="420"/>
        <w:jc w:val="left"/>
        <w:rPr>
          <w:rFonts w:ascii="ＭＳ 明朝" w:eastAsia="ＭＳ 明朝" w:hAnsi="ＭＳ 明朝"/>
          <w:snapToGrid w:val="0"/>
          <w:szCs w:val="21"/>
        </w:rPr>
      </w:pPr>
    </w:p>
    <w:p w14:paraId="7E8D98F1" w14:textId="77777777" w:rsidR="00E63C7E" w:rsidRDefault="00E63C7E" w:rsidP="00F25DBB">
      <w:pPr>
        <w:rPr>
          <w:rFonts w:ascii="ＭＳ 明朝" w:eastAsia="ＭＳ 明朝" w:hAnsi="ＭＳ 明朝"/>
          <w:szCs w:val="21"/>
        </w:rPr>
      </w:pPr>
    </w:p>
    <w:p w14:paraId="037E9C07" w14:textId="77777777" w:rsidR="00C03F95" w:rsidRDefault="00C03F95" w:rsidP="00F25DBB">
      <w:pPr>
        <w:rPr>
          <w:rFonts w:ascii="ＭＳ 明朝" w:eastAsia="ＭＳ 明朝" w:hAnsi="ＭＳ 明朝"/>
          <w:szCs w:val="21"/>
        </w:rPr>
      </w:pPr>
    </w:p>
    <w:p w14:paraId="16967CAE" w14:textId="77777777" w:rsidR="00C03F95" w:rsidRDefault="00C03F95" w:rsidP="00F25DBB">
      <w:pPr>
        <w:rPr>
          <w:rFonts w:ascii="ＭＳ 明朝" w:eastAsia="ＭＳ 明朝" w:hAnsi="ＭＳ 明朝"/>
          <w:szCs w:val="21"/>
        </w:rPr>
      </w:pPr>
    </w:p>
    <w:p w14:paraId="1376FA0F" w14:textId="77777777" w:rsidR="00C03F95" w:rsidRPr="00470BC7" w:rsidRDefault="00C03F95" w:rsidP="00F25DBB">
      <w:pPr>
        <w:rPr>
          <w:rFonts w:ascii="ＭＳ 明朝" w:eastAsia="ＭＳ 明朝" w:hAnsi="ＭＳ 明朝"/>
          <w:szCs w:val="21"/>
        </w:rPr>
      </w:pPr>
    </w:p>
    <w:p w14:paraId="36DB304F" w14:textId="5F6BB074" w:rsidR="00F25DBB" w:rsidRPr="00470BC7" w:rsidRDefault="00921805" w:rsidP="00F25DBB">
      <w:pPr>
        <w:rPr>
          <w:rFonts w:ascii="ＭＳ 明朝" w:eastAsia="ＭＳ 明朝" w:hAnsi="ＭＳ 明朝"/>
          <w:szCs w:val="21"/>
        </w:rPr>
      </w:pPr>
      <w:r w:rsidRPr="00470BC7">
        <w:rPr>
          <w:rFonts w:ascii="ＭＳ 明朝" w:eastAsia="ＭＳ 明朝" w:hAnsi="ＭＳ 明朝" w:hint="eastAsia"/>
          <w:szCs w:val="21"/>
        </w:rPr>
        <w:lastRenderedPageBreak/>
        <w:t>（３）</w:t>
      </w:r>
      <w:r w:rsidR="003E1DCF" w:rsidRPr="00470BC7">
        <w:rPr>
          <w:rFonts w:ascii="ＭＳ 明朝" w:eastAsia="ＭＳ 明朝" w:hAnsi="ＭＳ 明朝" w:hint="eastAsia"/>
          <w:szCs w:val="21"/>
        </w:rPr>
        <w:t>審査方法</w:t>
      </w:r>
    </w:p>
    <w:p w14:paraId="4FED94E2" w14:textId="39C036BD" w:rsidR="003E1DCF" w:rsidRPr="00470BC7" w:rsidRDefault="00CE7B71" w:rsidP="00CE7B71">
      <w:pPr>
        <w:pStyle w:val="Default"/>
        <w:ind w:firstLineChars="200" w:firstLine="420"/>
        <w:jc w:val="both"/>
        <w:rPr>
          <w:rFonts w:hAnsi="ＭＳ 明朝"/>
          <w:color w:val="auto"/>
          <w:sz w:val="21"/>
          <w:szCs w:val="21"/>
        </w:rPr>
      </w:pPr>
      <w:r w:rsidRPr="00470BC7">
        <w:rPr>
          <w:rFonts w:hAnsi="ＭＳ 明朝" w:hint="eastAsia"/>
          <w:color w:val="auto"/>
          <w:sz w:val="21"/>
          <w:szCs w:val="21"/>
        </w:rPr>
        <w:t>ア</w:t>
      </w:r>
      <w:r w:rsidR="003E1DCF" w:rsidRPr="00470BC7">
        <w:rPr>
          <w:rFonts w:hAnsi="ＭＳ 明朝" w:hint="eastAsia"/>
          <w:color w:val="auto"/>
          <w:sz w:val="21"/>
          <w:szCs w:val="21"/>
        </w:rPr>
        <w:t xml:space="preserve">　審査会は、技術提案</w:t>
      </w:r>
      <w:r w:rsidR="0056065D" w:rsidRPr="00470BC7">
        <w:rPr>
          <w:rFonts w:hAnsi="ＭＳ 明朝" w:hint="eastAsia"/>
          <w:color w:val="auto"/>
          <w:sz w:val="21"/>
          <w:szCs w:val="21"/>
        </w:rPr>
        <w:t>書類</w:t>
      </w:r>
      <w:r w:rsidR="003E1DCF" w:rsidRPr="00470BC7">
        <w:rPr>
          <w:rFonts w:hAnsi="ＭＳ 明朝" w:hint="eastAsia"/>
          <w:color w:val="auto"/>
          <w:sz w:val="21"/>
          <w:szCs w:val="21"/>
        </w:rPr>
        <w:t>の中から評価点</w:t>
      </w:r>
      <w:r w:rsidR="00545FEC" w:rsidRPr="00470BC7">
        <w:rPr>
          <w:rFonts w:hAnsi="ＭＳ 明朝" w:hint="eastAsia"/>
          <w:color w:val="auto"/>
          <w:sz w:val="21"/>
          <w:szCs w:val="21"/>
        </w:rPr>
        <w:t>を基に</w:t>
      </w:r>
      <w:bookmarkStart w:id="2" w:name="_Hlk192536327"/>
      <w:bookmarkStart w:id="3" w:name="_Hlk192536077"/>
      <w:r w:rsidRPr="00470BC7">
        <w:rPr>
          <w:rFonts w:hAnsi="ＭＳ 明朝" w:hint="eastAsia"/>
          <w:color w:val="auto"/>
          <w:sz w:val="21"/>
          <w:szCs w:val="21"/>
        </w:rPr>
        <w:t>、</w:t>
      </w:r>
      <w:r w:rsidR="00245826" w:rsidRPr="00470BC7">
        <w:rPr>
          <w:rFonts w:hAnsi="ＭＳ 明朝" w:hint="eastAsia"/>
          <w:color w:val="auto"/>
          <w:sz w:val="21"/>
          <w:szCs w:val="21"/>
        </w:rPr>
        <w:t>事業候補者</w:t>
      </w:r>
      <w:bookmarkEnd w:id="2"/>
      <w:r w:rsidR="00936680" w:rsidRPr="00470BC7">
        <w:rPr>
          <w:rFonts w:hAnsi="ＭＳ 明朝" w:hint="eastAsia"/>
          <w:color w:val="auto"/>
          <w:sz w:val="21"/>
          <w:szCs w:val="21"/>
        </w:rPr>
        <w:t>及び次点</w:t>
      </w:r>
      <w:r w:rsidR="00245826" w:rsidRPr="00470BC7">
        <w:rPr>
          <w:rFonts w:hAnsi="ＭＳ 明朝" w:hint="eastAsia"/>
          <w:color w:val="auto"/>
          <w:sz w:val="21"/>
          <w:szCs w:val="21"/>
        </w:rPr>
        <w:t>事業候補者</w:t>
      </w:r>
      <w:bookmarkEnd w:id="3"/>
      <w:r w:rsidR="003E1DCF" w:rsidRPr="00470BC7">
        <w:rPr>
          <w:rFonts w:hAnsi="ＭＳ 明朝" w:hint="eastAsia"/>
          <w:color w:val="auto"/>
          <w:sz w:val="21"/>
          <w:szCs w:val="21"/>
        </w:rPr>
        <w:t>を</w:t>
      </w:r>
      <w:r w:rsidR="0056065D" w:rsidRPr="00470BC7">
        <w:rPr>
          <w:rFonts w:hAnsi="ＭＳ 明朝" w:hint="eastAsia"/>
          <w:color w:val="auto"/>
          <w:sz w:val="21"/>
          <w:szCs w:val="21"/>
        </w:rPr>
        <w:t>特定</w:t>
      </w:r>
      <w:r w:rsidR="003E1DCF" w:rsidRPr="00470BC7">
        <w:rPr>
          <w:rFonts w:hAnsi="ＭＳ 明朝" w:hint="eastAsia"/>
          <w:color w:val="auto"/>
          <w:sz w:val="21"/>
          <w:szCs w:val="21"/>
        </w:rPr>
        <w:t>する。</w:t>
      </w:r>
      <w:r w:rsidR="003E1DCF" w:rsidRPr="00470BC7">
        <w:rPr>
          <w:rFonts w:hAnsi="ＭＳ 明朝"/>
          <w:color w:val="auto"/>
          <w:sz w:val="21"/>
          <w:szCs w:val="21"/>
        </w:rPr>
        <w:t xml:space="preserve"> </w:t>
      </w:r>
    </w:p>
    <w:p w14:paraId="68758F0C" w14:textId="35753E2E" w:rsidR="003E1DCF" w:rsidRPr="00470BC7" w:rsidRDefault="003E1DCF" w:rsidP="00CE7B71">
      <w:pPr>
        <w:pStyle w:val="Default"/>
        <w:ind w:firstLineChars="200" w:firstLine="420"/>
        <w:jc w:val="both"/>
        <w:rPr>
          <w:rFonts w:hAnsi="ＭＳ 明朝"/>
          <w:color w:val="auto"/>
          <w:sz w:val="21"/>
          <w:szCs w:val="21"/>
        </w:rPr>
      </w:pPr>
      <w:r w:rsidRPr="00470BC7">
        <w:rPr>
          <w:rFonts w:hAnsi="ＭＳ 明朝" w:hint="eastAsia"/>
          <w:color w:val="auto"/>
          <w:sz w:val="21"/>
          <w:szCs w:val="21"/>
        </w:rPr>
        <w:t xml:space="preserve">ウ　</w:t>
      </w:r>
      <w:r w:rsidR="00A815FD" w:rsidRPr="00470BC7">
        <w:rPr>
          <w:rFonts w:hAnsi="ＭＳ 明朝" w:hint="eastAsia"/>
          <w:color w:val="auto"/>
          <w:sz w:val="21"/>
          <w:szCs w:val="21"/>
        </w:rPr>
        <w:t>提案者が１者の場合は、評価点が60点以上であれば候補者とする</w:t>
      </w:r>
      <w:r w:rsidRPr="00470BC7">
        <w:rPr>
          <w:rFonts w:hAnsi="ＭＳ 明朝" w:hint="eastAsia"/>
          <w:color w:val="auto"/>
          <w:sz w:val="21"/>
          <w:szCs w:val="21"/>
        </w:rPr>
        <w:t>。</w:t>
      </w:r>
    </w:p>
    <w:p w14:paraId="13B98A0A" w14:textId="77777777" w:rsidR="00E63C7E" w:rsidRPr="00470BC7" w:rsidRDefault="00E63C7E" w:rsidP="003E1DCF">
      <w:pPr>
        <w:pStyle w:val="Default"/>
        <w:rPr>
          <w:rFonts w:hAnsi="ＭＳ 明朝"/>
          <w:color w:val="auto"/>
          <w:sz w:val="21"/>
          <w:szCs w:val="21"/>
        </w:rPr>
      </w:pPr>
    </w:p>
    <w:p w14:paraId="00FD9D40" w14:textId="6E3BA378" w:rsidR="003E1DCF" w:rsidRPr="00470BC7" w:rsidRDefault="00921805" w:rsidP="003E1DCF">
      <w:pPr>
        <w:pStyle w:val="Default"/>
        <w:rPr>
          <w:rFonts w:hAnsi="ＭＳ 明朝"/>
          <w:color w:val="auto"/>
          <w:sz w:val="21"/>
          <w:szCs w:val="21"/>
        </w:rPr>
      </w:pPr>
      <w:r w:rsidRPr="00470BC7">
        <w:rPr>
          <w:rFonts w:hAnsi="ＭＳ 明朝" w:hint="eastAsia"/>
          <w:color w:val="auto"/>
          <w:sz w:val="21"/>
          <w:szCs w:val="21"/>
        </w:rPr>
        <w:t>（４）</w:t>
      </w:r>
      <w:r w:rsidR="000629D0" w:rsidRPr="00470BC7">
        <w:rPr>
          <w:rFonts w:hAnsi="ＭＳ 明朝" w:hint="eastAsia"/>
          <w:color w:val="auto"/>
          <w:sz w:val="21"/>
          <w:szCs w:val="21"/>
        </w:rPr>
        <w:t>通知</w:t>
      </w:r>
      <w:r w:rsidR="003E1DCF" w:rsidRPr="00470BC7">
        <w:rPr>
          <w:rFonts w:hAnsi="ＭＳ 明朝"/>
          <w:color w:val="auto"/>
          <w:sz w:val="21"/>
          <w:szCs w:val="21"/>
        </w:rPr>
        <w:t xml:space="preserve"> </w:t>
      </w:r>
    </w:p>
    <w:p w14:paraId="55F3080C" w14:textId="20459816" w:rsidR="003E1DCF" w:rsidRPr="00470BC7" w:rsidRDefault="00CE7B71" w:rsidP="000629D0">
      <w:pPr>
        <w:pStyle w:val="Default"/>
        <w:ind w:leftChars="200" w:left="630" w:hangingChars="100" w:hanging="210"/>
        <w:jc w:val="both"/>
        <w:rPr>
          <w:rFonts w:hAnsi="ＭＳ 明朝"/>
          <w:color w:val="auto"/>
          <w:sz w:val="21"/>
          <w:szCs w:val="21"/>
        </w:rPr>
      </w:pPr>
      <w:r w:rsidRPr="00470BC7">
        <w:rPr>
          <w:rFonts w:hAnsi="ＭＳ 明朝" w:hint="eastAsia"/>
          <w:color w:val="auto"/>
          <w:sz w:val="21"/>
          <w:szCs w:val="21"/>
        </w:rPr>
        <w:t>ア</w:t>
      </w:r>
      <w:r w:rsidR="000629D0" w:rsidRPr="00470BC7">
        <w:rPr>
          <w:rFonts w:hAnsi="ＭＳ 明朝" w:hint="eastAsia"/>
          <w:color w:val="auto"/>
          <w:sz w:val="21"/>
          <w:szCs w:val="21"/>
        </w:rPr>
        <w:t xml:space="preserve">　</w:t>
      </w:r>
      <w:r w:rsidR="00245826" w:rsidRPr="00470BC7">
        <w:rPr>
          <w:rFonts w:hAnsi="ＭＳ 明朝" w:hint="eastAsia"/>
          <w:color w:val="auto"/>
          <w:sz w:val="21"/>
          <w:szCs w:val="21"/>
        </w:rPr>
        <w:t>事業候補者</w:t>
      </w:r>
      <w:r w:rsidRPr="00470BC7">
        <w:rPr>
          <w:rFonts w:hAnsi="ＭＳ 明朝" w:hint="eastAsia"/>
          <w:color w:val="auto"/>
          <w:sz w:val="21"/>
          <w:szCs w:val="21"/>
        </w:rPr>
        <w:t>に特定された者には特定通知、特定されなかった者に対しては、特定されたかった旨を</w:t>
      </w:r>
      <w:r w:rsidR="001C1ADF" w:rsidRPr="00470BC7">
        <w:rPr>
          <w:rFonts w:hAnsi="ＭＳ 明朝" w:hint="eastAsia"/>
          <w:color w:val="auto"/>
          <w:sz w:val="21"/>
          <w:szCs w:val="21"/>
        </w:rPr>
        <w:t>付し、メールで</w:t>
      </w:r>
      <w:r w:rsidRPr="00470BC7">
        <w:rPr>
          <w:rFonts w:hAnsi="ＭＳ 明朝" w:hint="eastAsia"/>
          <w:color w:val="auto"/>
          <w:sz w:val="21"/>
          <w:szCs w:val="21"/>
        </w:rPr>
        <w:t>通知する。</w:t>
      </w:r>
    </w:p>
    <w:p w14:paraId="6788905F" w14:textId="733D7A04" w:rsidR="003E1DCF" w:rsidRPr="00470BC7" w:rsidRDefault="00CE7B71" w:rsidP="000629D0">
      <w:pPr>
        <w:pStyle w:val="Default"/>
        <w:ind w:leftChars="200" w:left="630" w:hangingChars="100" w:hanging="210"/>
        <w:jc w:val="both"/>
        <w:rPr>
          <w:rFonts w:hAnsi="ＭＳ 明朝"/>
          <w:color w:val="auto"/>
          <w:sz w:val="21"/>
          <w:szCs w:val="21"/>
        </w:rPr>
      </w:pPr>
      <w:r w:rsidRPr="00470BC7">
        <w:rPr>
          <w:rFonts w:hAnsi="ＭＳ 明朝" w:hint="eastAsia"/>
          <w:color w:val="auto"/>
          <w:sz w:val="21"/>
          <w:szCs w:val="21"/>
        </w:rPr>
        <w:t>イ</w:t>
      </w:r>
      <w:r w:rsidR="000629D0" w:rsidRPr="00470BC7">
        <w:rPr>
          <w:rFonts w:hAnsi="ＭＳ 明朝" w:hint="eastAsia"/>
          <w:color w:val="auto"/>
          <w:sz w:val="21"/>
          <w:szCs w:val="21"/>
        </w:rPr>
        <w:t xml:space="preserve">　</w:t>
      </w:r>
      <w:r w:rsidR="001C1ADF" w:rsidRPr="00470BC7">
        <w:rPr>
          <w:rFonts w:hAnsi="ＭＳ 明朝" w:hint="eastAsia"/>
          <w:color w:val="auto"/>
          <w:sz w:val="21"/>
          <w:szCs w:val="21"/>
        </w:rPr>
        <w:t>特定</w:t>
      </w:r>
      <w:r w:rsidR="003E1DCF" w:rsidRPr="00470BC7">
        <w:rPr>
          <w:rFonts w:hAnsi="ＭＳ 明朝" w:hint="eastAsia"/>
          <w:color w:val="auto"/>
          <w:sz w:val="21"/>
          <w:szCs w:val="21"/>
        </w:rPr>
        <w:t>結果に関する問い合わせ、異議申し立ては一切受け付けないものとする。</w:t>
      </w:r>
      <w:r w:rsidR="003E1DCF" w:rsidRPr="00470BC7">
        <w:rPr>
          <w:rFonts w:hAnsi="ＭＳ 明朝"/>
          <w:color w:val="auto"/>
          <w:sz w:val="21"/>
          <w:szCs w:val="21"/>
        </w:rPr>
        <w:t xml:space="preserve"> </w:t>
      </w:r>
    </w:p>
    <w:p w14:paraId="7D176872" w14:textId="77777777" w:rsidR="003E1DCF" w:rsidRPr="00470BC7" w:rsidRDefault="003E1DCF" w:rsidP="00F25DBB">
      <w:pPr>
        <w:rPr>
          <w:rFonts w:ascii="ＭＳ 明朝" w:eastAsia="ＭＳ 明朝" w:hAnsi="ＭＳ 明朝"/>
          <w:szCs w:val="21"/>
        </w:rPr>
      </w:pPr>
    </w:p>
    <w:p w14:paraId="002510C8" w14:textId="77777777" w:rsidR="00A33B14" w:rsidRPr="00470BC7" w:rsidRDefault="00A33B14" w:rsidP="002603E8">
      <w:pPr>
        <w:pStyle w:val="Default"/>
        <w:rPr>
          <w:rFonts w:hAnsi="ＭＳ 明朝"/>
          <w:color w:val="auto"/>
          <w:sz w:val="21"/>
          <w:szCs w:val="21"/>
        </w:rPr>
      </w:pPr>
    </w:p>
    <w:p w14:paraId="2901764B" w14:textId="76EAEA36" w:rsidR="002603E8" w:rsidRPr="00470BC7" w:rsidRDefault="003014F3" w:rsidP="00E131C4">
      <w:pPr>
        <w:pStyle w:val="Default"/>
        <w:rPr>
          <w:rFonts w:asciiTheme="majorEastAsia" w:eastAsiaTheme="majorEastAsia" w:hAnsiTheme="majorEastAsia"/>
          <w:color w:val="auto"/>
          <w:sz w:val="21"/>
          <w:szCs w:val="21"/>
        </w:rPr>
      </w:pPr>
      <w:r w:rsidRPr="00470BC7">
        <w:rPr>
          <w:rFonts w:asciiTheme="majorEastAsia" w:eastAsiaTheme="majorEastAsia" w:hAnsiTheme="majorEastAsia" w:hint="eastAsia"/>
          <w:color w:val="auto"/>
          <w:sz w:val="21"/>
          <w:szCs w:val="21"/>
        </w:rPr>
        <w:t>９</w:t>
      </w:r>
      <w:r w:rsidR="00E131C4" w:rsidRPr="00470BC7">
        <w:rPr>
          <w:rFonts w:asciiTheme="majorEastAsia" w:eastAsiaTheme="majorEastAsia" w:hAnsiTheme="majorEastAsia" w:hint="eastAsia"/>
          <w:color w:val="auto"/>
          <w:sz w:val="21"/>
          <w:szCs w:val="21"/>
        </w:rPr>
        <w:t xml:space="preserve">　</w:t>
      </w:r>
      <w:r w:rsidR="002603E8" w:rsidRPr="00470BC7">
        <w:rPr>
          <w:rFonts w:asciiTheme="majorEastAsia" w:eastAsiaTheme="majorEastAsia" w:hAnsiTheme="majorEastAsia" w:hint="eastAsia"/>
          <w:color w:val="auto"/>
          <w:sz w:val="21"/>
          <w:szCs w:val="21"/>
        </w:rPr>
        <w:t>共通事項</w:t>
      </w:r>
      <w:r w:rsidR="002603E8" w:rsidRPr="00470BC7">
        <w:rPr>
          <w:rFonts w:asciiTheme="majorEastAsia" w:eastAsiaTheme="majorEastAsia" w:hAnsiTheme="majorEastAsia"/>
          <w:color w:val="auto"/>
          <w:sz w:val="21"/>
          <w:szCs w:val="21"/>
        </w:rPr>
        <w:t xml:space="preserve"> </w:t>
      </w:r>
    </w:p>
    <w:p w14:paraId="3823D71C" w14:textId="77777777" w:rsidR="002603E8" w:rsidRPr="00470BC7" w:rsidRDefault="00E131C4" w:rsidP="00E131C4">
      <w:pPr>
        <w:pStyle w:val="Default"/>
        <w:rPr>
          <w:rFonts w:hAnsi="ＭＳ 明朝"/>
          <w:color w:val="auto"/>
          <w:sz w:val="21"/>
          <w:szCs w:val="21"/>
        </w:rPr>
      </w:pPr>
      <w:r w:rsidRPr="00470BC7">
        <w:rPr>
          <w:rFonts w:hAnsi="ＭＳ 明朝" w:hint="eastAsia"/>
          <w:color w:val="auto"/>
          <w:sz w:val="21"/>
          <w:szCs w:val="21"/>
        </w:rPr>
        <w:t>（１）</w:t>
      </w:r>
      <w:r w:rsidR="002603E8" w:rsidRPr="00470BC7">
        <w:rPr>
          <w:rFonts w:hAnsi="ＭＳ 明朝" w:hint="eastAsia"/>
          <w:color w:val="auto"/>
          <w:sz w:val="21"/>
          <w:szCs w:val="21"/>
        </w:rPr>
        <w:t>資料の追加要請</w:t>
      </w:r>
      <w:r w:rsidR="002603E8" w:rsidRPr="00470BC7">
        <w:rPr>
          <w:rFonts w:hAnsi="ＭＳ 明朝"/>
          <w:color w:val="auto"/>
          <w:sz w:val="21"/>
          <w:szCs w:val="21"/>
        </w:rPr>
        <w:t xml:space="preserve"> </w:t>
      </w:r>
    </w:p>
    <w:p w14:paraId="52001BC5" w14:textId="594808E3" w:rsidR="002603E8" w:rsidRPr="00470BC7" w:rsidRDefault="002603E8" w:rsidP="00130C5D">
      <w:pPr>
        <w:pStyle w:val="Default"/>
        <w:ind w:leftChars="200" w:left="420" w:firstLineChars="100" w:firstLine="210"/>
        <w:jc w:val="both"/>
        <w:rPr>
          <w:rFonts w:hAnsi="ＭＳ 明朝"/>
          <w:color w:val="auto"/>
          <w:sz w:val="21"/>
          <w:szCs w:val="21"/>
        </w:rPr>
      </w:pPr>
      <w:r w:rsidRPr="00470BC7">
        <w:rPr>
          <w:rFonts w:hAnsi="ＭＳ 明朝" w:hint="eastAsia"/>
          <w:color w:val="auto"/>
          <w:sz w:val="21"/>
          <w:szCs w:val="21"/>
        </w:rPr>
        <w:t>提出された技術提案</w:t>
      </w:r>
      <w:r w:rsidR="00CE7B71" w:rsidRPr="00470BC7">
        <w:rPr>
          <w:rFonts w:hAnsi="ＭＳ 明朝" w:hint="eastAsia"/>
          <w:color w:val="auto"/>
          <w:sz w:val="21"/>
          <w:szCs w:val="21"/>
        </w:rPr>
        <w:t>書類</w:t>
      </w:r>
      <w:r w:rsidRPr="00470BC7">
        <w:rPr>
          <w:rFonts w:hAnsi="ＭＳ 明朝" w:hint="eastAsia"/>
          <w:color w:val="auto"/>
          <w:sz w:val="21"/>
          <w:szCs w:val="21"/>
        </w:rPr>
        <w:t>に関し、</w:t>
      </w:r>
      <w:r w:rsidR="00F404C7" w:rsidRPr="00470BC7">
        <w:rPr>
          <w:rFonts w:hAnsi="ＭＳ 明朝" w:hint="eastAsia"/>
          <w:color w:val="auto"/>
          <w:sz w:val="21"/>
          <w:szCs w:val="21"/>
        </w:rPr>
        <w:t>事務局</w:t>
      </w:r>
      <w:r w:rsidRPr="00470BC7">
        <w:rPr>
          <w:rFonts w:hAnsi="ＭＳ 明朝" w:hint="eastAsia"/>
          <w:color w:val="auto"/>
          <w:sz w:val="21"/>
          <w:szCs w:val="21"/>
        </w:rPr>
        <w:t>から問い合わせ又は資料等の追加提出を求める場合がある。</w:t>
      </w:r>
      <w:r w:rsidR="00F9757F" w:rsidRPr="00470BC7">
        <w:rPr>
          <w:rFonts w:hAnsi="ＭＳ 明朝" w:hint="eastAsia"/>
          <w:color w:val="auto"/>
          <w:sz w:val="21"/>
          <w:szCs w:val="21"/>
        </w:rPr>
        <w:t>なお、</w:t>
      </w:r>
      <w:r w:rsidRPr="00470BC7">
        <w:rPr>
          <w:rFonts w:hAnsi="ＭＳ 明朝" w:hint="eastAsia"/>
          <w:color w:val="auto"/>
          <w:sz w:val="21"/>
          <w:szCs w:val="21"/>
        </w:rPr>
        <w:t>追加提出資料等を含め、提出書類は原則として返却しない。</w:t>
      </w:r>
      <w:r w:rsidRPr="00470BC7">
        <w:rPr>
          <w:rFonts w:hAnsi="ＭＳ 明朝"/>
          <w:color w:val="auto"/>
          <w:sz w:val="21"/>
          <w:szCs w:val="21"/>
        </w:rPr>
        <w:t xml:space="preserve"> </w:t>
      </w:r>
    </w:p>
    <w:p w14:paraId="69364329" w14:textId="77777777" w:rsidR="002603E8" w:rsidRPr="00470BC7" w:rsidRDefault="00E131C4" w:rsidP="00E131C4">
      <w:pPr>
        <w:pStyle w:val="Default"/>
        <w:rPr>
          <w:rFonts w:hAnsi="ＭＳ 明朝"/>
          <w:color w:val="auto"/>
          <w:sz w:val="21"/>
          <w:szCs w:val="21"/>
        </w:rPr>
      </w:pPr>
      <w:r w:rsidRPr="00470BC7">
        <w:rPr>
          <w:rFonts w:hAnsi="ＭＳ 明朝" w:hint="eastAsia"/>
          <w:color w:val="auto"/>
          <w:sz w:val="21"/>
          <w:szCs w:val="21"/>
        </w:rPr>
        <w:t>（２）</w:t>
      </w:r>
      <w:r w:rsidR="002603E8" w:rsidRPr="00470BC7">
        <w:rPr>
          <w:rFonts w:hAnsi="ＭＳ 明朝" w:hint="eastAsia"/>
          <w:color w:val="auto"/>
          <w:sz w:val="21"/>
          <w:szCs w:val="21"/>
        </w:rPr>
        <w:t>失格</w:t>
      </w:r>
      <w:r w:rsidR="002603E8" w:rsidRPr="00470BC7">
        <w:rPr>
          <w:rFonts w:hAnsi="ＭＳ 明朝"/>
          <w:color w:val="auto"/>
          <w:sz w:val="21"/>
          <w:szCs w:val="21"/>
        </w:rPr>
        <w:t xml:space="preserve"> </w:t>
      </w:r>
    </w:p>
    <w:p w14:paraId="61BB59A1" w14:textId="77777777" w:rsidR="002603E8" w:rsidRPr="00470BC7" w:rsidRDefault="002603E8" w:rsidP="00130C5D">
      <w:pPr>
        <w:pStyle w:val="Default"/>
        <w:ind w:leftChars="200" w:left="420" w:firstLineChars="100" w:firstLine="210"/>
        <w:jc w:val="both"/>
        <w:rPr>
          <w:rFonts w:hAnsi="ＭＳ 明朝"/>
          <w:color w:val="auto"/>
          <w:sz w:val="21"/>
          <w:szCs w:val="21"/>
        </w:rPr>
      </w:pPr>
      <w:r w:rsidRPr="00470BC7">
        <w:rPr>
          <w:rFonts w:hAnsi="ＭＳ 明朝" w:hint="eastAsia"/>
          <w:color w:val="auto"/>
          <w:sz w:val="21"/>
          <w:szCs w:val="21"/>
        </w:rPr>
        <w:t>参加者及び参加者と同一と判断される団体等が、次のいずれかに該当する場合は、失格となる場合がある。</w:t>
      </w:r>
      <w:r w:rsidRPr="00470BC7">
        <w:rPr>
          <w:rFonts w:hAnsi="ＭＳ 明朝"/>
          <w:color w:val="auto"/>
          <w:sz w:val="21"/>
          <w:szCs w:val="21"/>
        </w:rPr>
        <w:t xml:space="preserve"> </w:t>
      </w:r>
    </w:p>
    <w:p w14:paraId="6B6A583E" w14:textId="4A8617ED" w:rsidR="002603E8" w:rsidRPr="00470BC7" w:rsidRDefault="002603E8" w:rsidP="001A23B8">
      <w:pPr>
        <w:pStyle w:val="Default"/>
        <w:numPr>
          <w:ilvl w:val="0"/>
          <w:numId w:val="1"/>
        </w:numPr>
        <w:rPr>
          <w:rFonts w:hAnsi="ＭＳ 明朝"/>
          <w:color w:val="auto"/>
          <w:sz w:val="21"/>
          <w:szCs w:val="21"/>
        </w:rPr>
      </w:pPr>
      <w:r w:rsidRPr="00470BC7">
        <w:rPr>
          <w:rFonts w:hAnsi="ＭＳ 明朝" w:hint="eastAsia"/>
          <w:color w:val="auto"/>
          <w:sz w:val="21"/>
          <w:szCs w:val="21"/>
        </w:rPr>
        <w:t>本</w:t>
      </w:r>
      <w:r w:rsidR="00936680" w:rsidRPr="00470BC7">
        <w:rPr>
          <w:rFonts w:hAnsi="ＭＳ 明朝" w:hint="eastAsia"/>
          <w:color w:val="auto"/>
          <w:sz w:val="21"/>
          <w:szCs w:val="21"/>
        </w:rPr>
        <w:t>工事</w:t>
      </w:r>
      <w:r w:rsidRPr="00470BC7">
        <w:rPr>
          <w:rFonts w:hAnsi="ＭＳ 明朝" w:hint="eastAsia"/>
          <w:color w:val="auto"/>
          <w:sz w:val="21"/>
          <w:szCs w:val="21"/>
        </w:rPr>
        <w:t>の</w:t>
      </w:r>
      <w:r w:rsidR="00B75087" w:rsidRPr="00470BC7">
        <w:rPr>
          <w:rFonts w:hAnsi="ＭＳ 明朝" w:hint="eastAsia"/>
          <w:color w:val="auto"/>
          <w:sz w:val="21"/>
          <w:szCs w:val="21"/>
        </w:rPr>
        <w:t>技術提案</w:t>
      </w:r>
      <w:r w:rsidR="00CE7B71" w:rsidRPr="00470BC7">
        <w:rPr>
          <w:rFonts w:hAnsi="ＭＳ 明朝" w:hint="eastAsia"/>
          <w:color w:val="auto"/>
          <w:sz w:val="21"/>
          <w:szCs w:val="21"/>
        </w:rPr>
        <w:t>書類</w:t>
      </w:r>
      <w:r w:rsidRPr="00470BC7">
        <w:rPr>
          <w:rFonts w:hAnsi="ＭＳ 明朝" w:hint="eastAsia"/>
          <w:color w:val="auto"/>
          <w:sz w:val="21"/>
          <w:szCs w:val="21"/>
        </w:rPr>
        <w:t>提出日（以下「基準日」という｡</w:t>
      </w:r>
      <w:r w:rsidRPr="00470BC7">
        <w:rPr>
          <w:rFonts w:hAnsi="ＭＳ 明朝"/>
          <w:color w:val="auto"/>
          <w:sz w:val="21"/>
          <w:szCs w:val="21"/>
        </w:rPr>
        <w:t>)</w:t>
      </w:r>
      <w:r w:rsidRPr="00470BC7">
        <w:rPr>
          <w:rFonts w:hAnsi="ＭＳ 明朝" w:hint="eastAsia"/>
          <w:color w:val="auto"/>
          <w:sz w:val="21"/>
          <w:szCs w:val="21"/>
        </w:rPr>
        <w:t>から契約締結までの間に、社会的信用を失墜させる行為を行ったことが判明した場合</w:t>
      </w:r>
      <w:r w:rsidR="00C912E3" w:rsidRPr="00470BC7">
        <w:rPr>
          <w:rFonts w:hAnsi="ＭＳ 明朝" w:hint="eastAsia"/>
          <w:color w:val="auto"/>
          <w:sz w:val="21"/>
          <w:szCs w:val="21"/>
        </w:rPr>
        <w:t>。</w:t>
      </w:r>
    </w:p>
    <w:p w14:paraId="69C82BCC" w14:textId="77777777" w:rsidR="002603E8" w:rsidRPr="00470BC7" w:rsidRDefault="002603E8" w:rsidP="001A23B8">
      <w:pPr>
        <w:pStyle w:val="Default"/>
        <w:numPr>
          <w:ilvl w:val="0"/>
          <w:numId w:val="1"/>
        </w:numPr>
        <w:rPr>
          <w:rFonts w:hAnsi="ＭＳ 明朝" w:cs="Century"/>
          <w:color w:val="auto"/>
          <w:sz w:val="21"/>
          <w:szCs w:val="21"/>
        </w:rPr>
      </w:pPr>
      <w:r w:rsidRPr="00470BC7">
        <w:rPr>
          <w:rFonts w:hAnsi="ＭＳ 明朝" w:hint="eastAsia"/>
          <w:color w:val="auto"/>
          <w:sz w:val="21"/>
          <w:szCs w:val="21"/>
        </w:rPr>
        <w:t>審査の公平性の確保に影響を及ぼす行為があったと認められる場合</w:t>
      </w:r>
      <w:r w:rsidR="00C912E3" w:rsidRPr="00470BC7">
        <w:rPr>
          <w:rFonts w:hAnsi="ＭＳ 明朝" w:hint="eastAsia"/>
          <w:color w:val="auto"/>
          <w:sz w:val="21"/>
          <w:szCs w:val="21"/>
        </w:rPr>
        <w:t>。</w:t>
      </w:r>
    </w:p>
    <w:p w14:paraId="3F4512E4" w14:textId="77777777" w:rsidR="002603E8" w:rsidRPr="00470BC7" w:rsidRDefault="002603E8" w:rsidP="002603E8">
      <w:pPr>
        <w:pStyle w:val="Default"/>
        <w:rPr>
          <w:rFonts w:hAnsi="ＭＳ 明朝" w:cstheme="minorBidi"/>
          <w:color w:val="auto"/>
          <w:sz w:val="21"/>
          <w:szCs w:val="21"/>
        </w:rPr>
      </w:pPr>
    </w:p>
    <w:p w14:paraId="49E44C28" w14:textId="55A1C4D9" w:rsidR="00A003BA" w:rsidRPr="00470BC7" w:rsidRDefault="00A003BA" w:rsidP="006F2E9E">
      <w:pPr>
        <w:pStyle w:val="Default"/>
        <w:rPr>
          <w:rFonts w:hAnsi="ＭＳ 明朝"/>
          <w:color w:val="auto"/>
          <w:sz w:val="21"/>
          <w:szCs w:val="21"/>
        </w:rPr>
      </w:pPr>
    </w:p>
    <w:p w14:paraId="564A6D1A" w14:textId="77777777" w:rsidR="00933FAD" w:rsidRPr="00470BC7" w:rsidRDefault="00217AEA" w:rsidP="006F2E9E">
      <w:pPr>
        <w:pStyle w:val="Default"/>
        <w:rPr>
          <w:rFonts w:asciiTheme="majorEastAsia" w:eastAsiaTheme="majorEastAsia" w:hAnsiTheme="majorEastAsia" w:cs="ＭＳ ゴシック"/>
          <w:color w:val="auto"/>
          <w:sz w:val="21"/>
          <w:szCs w:val="21"/>
        </w:rPr>
      </w:pPr>
      <w:r w:rsidRPr="00470BC7">
        <w:rPr>
          <w:rFonts w:asciiTheme="majorEastAsia" w:eastAsiaTheme="majorEastAsia" w:hAnsiTheme="majorEastAsia" w:cs="ＭＳ ゴシック" w:hint="eastAsia"/>
          <w:color w:val="auto"/>
          <w:sz w:val="21"/>
          <w:szCs w:val="21"/>
        </w:rPr>
        <w:t>第２</w:t>
      </w:r>
      <w:r w:rsidR="003D1CBE" w:rsidRPr="00470BC7">
        <w:rPr>
          <w:rFonts w:asciiTheme="majorEastAsia" w:eastAsiaTheme="majorEastAsia" w:hAnsiTheme="majorEastAsia" w:cs="ＭＳ ゴシック" w:hint="eastAsia"/>
          <w:color w:val="auto"/>
          <w:sz w:val="21"/>
          <w:szCs w:val="21"/>
        </w:rPr>
        <w:t>章</w:t>
      </w:r>
      <w:r w:rsidR="0079311B" w:rsidRPr="00470BC7">
        <w:rPr>
          <w:rFonts w:asciiTheme="majorEastAsia" w:eastAsiaTheme="majorEastAsia" w:hAnsiTheme="majorEastAsia" w:cs="ＭＳ ゴシック" w:hint="eastAsia"/>
          <w:color w:val="auto"/>
          <w:sz w:val="21"/>
          <w:szCs w:val="21"/>
        </w:rPr>
        <w:t xml:space="preserve">　契約等</w:t>
      </w:r>
    </w:p>
    <w:p w14:paraId="00485EBB" w14:textId="77777777" w:rsidR="006F2E9E" w:rsidRPr="00470BC7" w:rsidRDefault="007D3DFB" w:rsidP="007D3DFB">
      <w:pPr>
        <w:pStyle w:val="Default"/>
        <w:ind w:firstLineChars="100" w:firstLine="210"/>
        <w:rPr>
          <w:rFonts w:asciiTheme="majorEastAsia" w:eastAsiaTheme="majorEastAsia" w:hAnsiTheme="majorEastAsia"/>
          <w:color w:val="auto"/>
          <w:sz w:val="21"/>
          <w:szCs w:val="21"/>
        </w:rPr>
      </w:pPr>
      <w:r w:rsidRPr="00470BC7">
        <w:rPr>
          <w:rFonts w:asciiTheme="majorEastAsia" w:eastAsiaTheme="majorEastAsia" w:hAnsiTheme="majorEastAsia" w:hint="eastAsia"/>
          <w:color w:val="auto"/>
          <w:sz w:val="21"/>
          <w:szCs w:val="21"/>
        </w:rPr>
        <w:t xml:space="preserve">１　</w:t>
      </w:r>
      <w:r w:rsidR="0079311B" w:rsidRPr="00470BC7">
        <w:rPr>
          <w:rFonts w:asciiTheme="majorEastAsia" w:eastAsiaTheme="majorEastAsia" w:hAnsiTheme="majorEastAsia" w:hint="eastAsia"/>
          <w:color w:val="auto"/>
          <w:sz w:val="21"/>
          <w:szCs w:val="21"/>
        </w:rPr>
        <w:t>契約の締結</w:t>
      </w:r>
      <w:r w:rsidR="006F2E9E" w:rsidRPr="00470BC7">
        <w:rPr>
          <w:rFonts w:asciiTheme="majorEastAsia" w:eastAsiaTheme="majorEastAsia" w:hAnsiTheme="majorEastAsia"/>
          <w:color w:val="auto"/>
          <w:sz w:val="21"/>
          <w:szCs w:val="21"/>
        </w:rPr>
        <w:t xml:space="preserve"> </w:t>
      </w:r>
    </w:p>
    <w:p w14:paraId="7366EF11" w14:textId="73259FEA" w:rsidR="006F2E9E" w:rsidRPr="00470BC7" w:rsidRDefault="002E4805" w:rsidP="00943A8A">
      <w:pPr>
        <w:pStyle w:val="Default"/>
        <w:numPr>
          <w:ilvl w:val="0"/>
          <w:numId w:val="12"/>
        </w:numPr>
        <w:rPr>
          <w:rFonts w:hAnsi="ＭＳ 明朝"/>
          <w:color w:val="auto"/>
          <w:sz w:val="21"/>
          <w:szCs w:val="21"/>
        </w:rPr>
      </w:pPr>
      <w:r w:rsidRPr="00470BC7">
        <w:rPr>
          <w:rFonts w:hAnsi="ＭＳ 明朝" w:hint="eastAsia"/>
          <w:color w:val="auto"/>
          <w:sz w:val="21"/>
          <w:szCs w:val="21"/>
        </w:rPr>
        <w:t>審査会が</w:t>
      </w:r>
      <w:r w:rsidR="00245826" w:rsidRPr="00470BC7">
        <w:rPr>
          <w:rFonts w:hAnsi="ＭＳ 明朝" w:hint="eastAsia"/>
          <w:color w:val="auto"/>
          <w:sz w:val="21"/>
          <w:szCs w:val="21"/>
        </w:rPr>
        <w:t>事業候補者</w:t>
      </w:r>
      <w:r w:rsidRPr="00470BC7">
        <w:rPr>
          <w:rFonts w:hAnsi="ＭＳ 明朝" w:hint="eastAsia"/>
          <w:color w:val="auto"/>
          <w:sz w:val="21"/>
          <w:szCs w:val="21"/>
        </w:rPr>
        <w:t>として特定した者を当該工事に係る随意契約の見積参加者として決定し、地方自治法（昭和22年法律第67号）及びその他の法令の規定に基づき、建設工事の契約手続を開始する。</w:t>
      </w:r>
    </w:p>
    <w:p w14:paraId="4EEE55CA" w14:textId="53D9397F" w:rsidR="006F2E9E" w:rsidRPr="00470BC7" w:rsidRDefault="00245826" w:rsidP="00943A8A">
      <w:pPr>
        <w:pStyle w:val="Default"/>
        <w:numPr>
          <w:ilvl w:val="0"/>
          <w:numId w:val="12"/>
        </w:numPr>
        <w:rPr>
          <w:rFonts w:hAnsi="ＭＳ 明朝"/>
          <w:color w:val="auto"/>
          <w:sz w:val="21"/>
          <w:szCs w:val="21"/>
        </w:rPr>
      </w:pPr>
      <w:r w:rsidRPr="00470BC7">
        <w:rPr>
          <w:rFonts w:hAnsi="ＭＳ 明朝" w:hint="eastAsia"/>
          <w:color w:val="auto"/>
          <w:sz w:val="21"/>
          <w:szCs w:val="21"/>
        </w:rPr>
        <w:t>事業候補者</w:t>
      </w:r>
      <w:r w:rsidR="006F2E9E" w:rsidRPr="00470BC7">
        <w:rPr>
          <w:rFonts w:hAnsi="ＭＳ 明朝" w:hint="eastAsia"/>
          <w:color w:val="auto"/>
          <w:sz w:val="21"/>
          <w:szCs w:val="21"/>
        </w:rPr>
        <w:t>が、契約の締結までに資格要件を満たさなくなった場合</w:t>
      </w:r>
      <w:r w:rsidR="00F9757F" w:rsidRPr="00470BC7">
        <w:rPr>
          <w:rFonts w:hAnsi="ＭＳ 明朝" w:hint="eastAsia"/>
          <w:color w:val="auto"/>
          <w:sz w:val="21"/>
          <w:szCs w:val="21"/>
        </w:rPr>
        <w:t>、又は</w:t>
      </w:r>
      <w:r w:rsidR="006F2E9E" w:rsidRPr="00470BC7">
        <w:rPr>
          <w:rFonts w:hAnsi="ＭＳ 明朝" w:hint="eastAsia"/>
          <w:color w:val="auto"/>
          <w:sz w:val="21"/>
          <w:szCs w:val="21"/>
        </w:rPr>
        <w:t>その他</w:t>
      </w:r>
      <w:r w:rsidR="007204AB" w:rsidRPr="00470BC7">
        <w:rPr>
          <w:rFonts w:hAnsi="ＭＳ 明朝" w:hint="eastAsia"/>
          <w:color w:val="auto"/>
          <w:sz w:val="21"/>
          <w:szCs w:val="21"/>
        </w:rPr>
        <w:t>の理由において、</w:t>
      </w:r>
      <w:r w:rsidRPr="00470BC7">
        <w:rPr>
          <w:rFonts w:hAnsi="ＭＳ 明朝" w:hint="eastAsia"/>
          <w:color w:val="auto"/>
          <w:sz w:val="21"/>
          <w:szCs w:val="21"/>
        </w:rPr>
        <w:t>事業候補者</w:t>
      </w:r>
      <w:r w:rsidR="007204AB" w:rsidRPr="00470BC7">
        <w:rPr>
          <w:rFonts w:hAnsi="ＭＳ 明朝" w:hint="eastAsia"/>
          <w:color w:val="auto"/>
          <w:sz w:val="21"/>
          <w:szCs w:val="21"/>
        </w:rPr>
        <w:t>との契約が締結できない場合、</w:t>
      </w:r>
      <w:r w:rsidR="006F2E9E" w:rsidRPr="00470BC7">
        <w:rPr>
          <w:rFonts w:hAnsi="ＭＳ 明朝" w:hint="eastAsia"/>
          <w:color w:val="auto"/>
          <w:sz w:val="21"/>
          <w:szCs w:val="21"/>
        </w:rPr>
        <w:t>次点</w:t>
      </w:r>
      <w:r w:rsidRPr="00470BC7">
        <w:rPr>
          <w:rFonts w:hAnsi="ＭＳ 明朝" w:hint="eastAsia"/>
          <w:color w:val="auto"/>
          <w:sz w:val="21"/>
          <w:szCs w:val="21"/>
        </w:rPr>
        <w:t>事業候補者</w:t>
      </w:r>
      <w:r w:rsidR="006F2E9E" w:rsidRPr="00470BC7">
        <w:rPr>
          <w:rFonts w:hAnsi="ＭＳ 明朝" w:hint="eastAsia"/>
          <w:color w:val="auto"/>
          <w:sz w:val="21"/>
          <w:szCs w:val="21"/>
        </w:rPr>
        <w:t>を</w:t>
      </w:r>
      <w:r w:rsidR="002E4805" w:rsidRPr="00470BC7">
        <w:rPr>
          <w:rFonts w:hAnsi="ＭＳ 明朝" w:hint="eastAsia"/>
          <w:color w:val="auto"/>
          <w:sz w:val="21"/>
          <w:szCs w:val="21"/>
        </w:rPr>
        <w:t>見積参加者とする</w:t>
      </w:r>
      <w:r w:rsidR="006F2E9E" w:rsidRPr="00470BC7">
        <w:rPr>
          <w:rFonts w:hAnsi="ＭＳ 明朝" w:hint="eastAsia"/>
          <w:color w:val="auto"/>
          <w:sz w:val="21"/>
          <w:szCs w:val="21"/>
        </w:rPr>
        <w:t>。</w:t>
      </w:r>
      <w:r w:rsidR="006F2E9E" w:rsidRPr="00470BC7">
        <w:rPr>
          <w:rFonts w:hAnsi="ＭＳ 明朝"/>
          <w:color w:val="auto"/>
          <w:sz w:val="21"/>
          <w:szCs w:val="21"/>
        </w:rPr>
        <w:t xml:space="preserve"> </w:t>
      </w:r>
    </w:p>
    <w:p w14:paraId="285DFCED" w14:textId="6EDAEEF4" w:rsidR="006F2E9E" w:rsidRPr="00470BC7" w:rsidRDefault="00245826" w:rsidP="00943A8A">
      <w:pPr>
        <w:pStyle w:val="Default"/>
        <w:numPr>
          <w:ilvl w:val="0"/>
          <w:numId w:val="12"/>
        </w:numPr>
        <w:rPr>
          <w:rFonts w:hAnsi="ＭＳ 明朝"/>
          <w:color w:val="auto"/>
          <w:sz w:val="21"/>
          <w:szCs w:val="21"/>
        </w:rPr>
      </w:pPr>
      <w:r w:rsidRPr="00470BC7">
        <w:rPr>
          <w:rFonts w:hAnsi="ＭＳ 明朝" w:hint="eastAsia"/>
          <w:color w:val="auto"/>
          <w:sz w:val="21"/>
          <w:szCs w:val="21"/>
        </w:rPr>
        <w:t>事業候補者</w:t>
      </w:r>
      <w:r w:rsidR="00153F60" w:rsidRPr="00470BC7">
        <w:rPr>
          <w:rFonts w:hAnsi="ＭＳ 明朝" w:hint="eastAsia"/>
          <w:color w:val="auto"/>
          <w:sz w:val="21"/>
          <w:szCs w:val="21"/>
        </w:rPr>
        <w:t>は、契約の締結ができないことが明らかとなった場合</w:t>
      </w:r>
      <w:r w:rsidR="006F2E9E" w:rsidRPr="00470BC7">
        <w:rPr>
          <w:rFonts w:hAnsi="ＭＳ 明朝" w:hint="eastAsia"/>
          <w:color w:val="auto"/>
          <w:sz w:val="21"/>
          <w:szCs w:val="21"/>
        </w:rPr>
        <w:t>、本</w:t>
      </w:r>
      <w:r w:rsidR="00905E23" w:rsidRPr="00470BC7">
        <w:rPr>
          <w:rFonts w:hAnsi="ＭＳ 明朝" w:hint="eastAsia"/>
          <w:color w:val="auto"/>
          <w:sz w:val="21"/>
          <w:szCs w:val="21"/>
        </w:rPr>
        <w:t>市</w:t>
      </w:r>
      <w:r w:rsidR="006F2E9E" w:rsidRPr="00470BC7">
        <w:rPr>
          <w:rFonts w:hAnsi="ＭＳ 明朝" w:hint="eastAsia"/>
          <w:color w:val="auto"/>
          <w:sz w:val="21"/>
          <w:szCs w:val="21"/>
        </w:rPr>
        <w:t>に対し、速やかに文書（様式任意）により、その旨を届け出ること。</w:t>
      </w:r>
      <w:r w:rsidR="006F2E9E" w:rsidRPr="00470BC7">
        <w:rPr>
          <w:rFonts w:hAnsi="ＭＳ 明朝"/>
          <w:color w:val="auto"/>
          <w:sz w:val="21"/>
          <w:szCs w:val="21"/>
        </w:rPr>
        <w:t xml:space="preserve"> </w:t>
      </w:r>
    </w:p>
    <w:p w14:paraId="1374C072" w14:textId="77777777" w:rsidR="002E4805" w:rsidRPr="00470BC7" w:rsidRDefault="002E4805" w:rsidP="002E4805">
      <w:pPr>
        <w:pStyle w:val="Default"/>
        <w:ind w:left="945"/>
        <w:rPr>
          <w:rFonts w:hAnsi="ＭＳ 明朝"/>
          <w:color w:val="auto"/>
          <w:sz w:val="21"/>
          <w:szCs w:val="21"/>
        </w:rPr>
      </w:pPr>
    </w:p>
    <w:p w14:paraId="38BCE212" w14:textId="77777777" w:rsidR="006F2E9E" w:rsidRPr="00470BC7" w:rsidRDefault="00943A8A" w:rsidP="00943A8A">
      <w:pPr>
        <w:pStyle w:val="Default"/>
        <w:ind w:firstLineChars="100" w:firstLine="210"/>
        <w:rPr>
          <w:rFonts w:asciiTheme="majorEastAsia" w:eastAsiaTheme="majorEastAsia" w:hAnsiTheme="majorEastAsia"/>
          <w:color w:val="auto"/>
          <w:sz w:val="21"/>
          <w:szCs w:val="21"/>
        </w:rPr>
      </w:pPr>
      <w:r w:rsidRPr="00470BC7">
        <w:rPr>
          <w:rFonts w:asciiTheme="majorEastAsia" w:eastAsiaTheme="majorEastAsia" w:hAnsiTheme="majorEastAsia" w:hint="eastAsia"/>
          <w:color w:val="auto"/>
          <w:sz w:val="21"/>
          <w:szCs w:val="21"/>
        </w:rPr>
        <w:t>２</w:t>
      </w:r>
      <w:r w:rsidR="00D34A54" w:rsidRPr="00470BC7">
        <w:rPr>
          <w:rFonts w:asciiTheme="majorEastAsia" w:eastAsiaTheme="majorEastAsia" w:hAnsiTheme="majorEastAsia" w:hint="eastAsia"/>
          <w:color w:val="auto"/>
          <w:sz w:val="21"/>
          <w:szCs w:val="21"/>
        </w:rPr>
        <w:t xml:space="preserve">　</w:t>
      </w:r>
      <w:r w:rsidR="006F2E9E" w:rsidRPr="00470BC7">
        <w:rPr>
          <w:rFonts w:asciiTheme="majorEastAsia" w:eastAsiaTheme="majorEastAsia" w:hAnsiTheme="majorEastAsia" w:hint="eastAsia"/>
          <w:color w:val="auto"/>
          <w:sz w:val="21"/>
          <w:szCs w:val="21"/>
        </w:rPr>
        <w:t>その他</w:t>
      </w:r>
      <w:r w:rsidR="006F2E9E" w:rsidRPr="00470BC7">
        <w:rPr>
          <w:rFonts w:asciiTheme="majorEastAsia" w:eastAsiaTheme="majorEastAsia" w:hAnsiTheme="majorEastAsia"/>
          <w:color w:val="auto"/>
          <w:sz w:val="21"/>
          <w:szCs w:val="21"/>
        </w:rPr>
        <w:t xml:space="preserve"> </w:t>
      </w:r>
    </w:p>
    <w:p w14:paraId="41399B70" w14:textId="322FD8FB" w:rsidR="006F2E9E" w:rsidRPr="00470BC7" w:rsidRDefault="00943A8A" w:rsidP="00CD42A6">
      <w:pPr>
        <w:pStyle w:val="Default"/>
        <w:ind w:firstLineChars="200" w:firstLine="420"/>
        <w:rPr>
          <w:rFonts w:hAnsi="ＭＳ 明朝"/>
          <w:color w:val="auto"/>
          <w:sz w:val="21"/>
          <w:szCs w:val="21"/>
        </w:rPr>
      </w:pPr>
      <w:r w:rsidRPr="00470BC7">
        <w:rPr>
          <w:rFonts w:hAnsi="ＭＳ 明朝" w:hint="eastAsia"/>
          <w:color w:val="auto"/>
          <w:sz w:val="21"/>
          <w:szCs w:val="21"/>
        </w:rPr>
        <w:t>（１）</w:t>
      </w:r>
      <w:r w:rsidR="00CA5756" w:rsidRPr="00470BC7">
        <w:rPr>
          <w:rFonts w:hAnsi="ＭＳ 明朝" w:hint="eastAsia"/>
          <w:color w:val="auto"/>
          <w:sz w:val="21"/>
          <w:szCs w:val="21"/>
        </w:rPr>
        <w:t>技術</w:t>
      </w:r>
      <w:r w:rsidR="00DE5E20" w:rsidRPr="00470BC7">
        <w:rPr>
          <w:rFonts w:hAnsi="ＭＳ 明朝" w:hint="eastAsia"/>
          <w:color w:val="auto"/>
          <w:sz w:val="21"/>
          <w:szCs w:val="21"/>
        </w:rPr>
        <w:t>提案書類</w:t>
      </w:r>
      <w:r w:rsidR="006F2E9E" w:rsidRPr="00470BC7">
        <w:rPr>
          <w:rFonts w:hAnsi="ＭＳ 明朝" w:hint="eastAsia"/>
          <w:color w:val="auto"/>
          <w:sz w:val="21"/>
          <w:szCs w:val="21"/>
        </w:rPr>
        <w:t>の取扱い</w:t>
      </w:r>
      <w:r w:rsidR="006F2E9E" w:rsidRPr="00470BC7">
        <w:rPr>
          <w:rFonts w:hAnsi="ＭＳ 明朝"/>
          <w:color w:val="auto"/>
          <w:sz w:val="21"/>
          <w:szCs w:val="21"/>
        </w:rPr>
        <w:t xml:space="preserve"> </w:t>
      </w:r>
    </w:p>
    <w:p w14:paraId="5A0CFBCA" w14:textId="68ED59B3" w:rsidR="003F16D8" w:rsidRPr="00470BC7" w:rsidRDefault="006F2E9E" w:rsidP="001A23B8">
      <w:pPr>
        <w:pStyle w:val="Default"/>
        <w:numPr>
          <w:ilvl w:val="0"/>
          <w:numId w:val="2"/>
        </w:numPr>
        <w:rPr>
          <w:rFonts w:hAnsi="ＭＳ 明朝"/>
          <w:color w:val="auto"/>
          <w:sz w:val="21"/>
          <w:szCs w:val="21"/>
        </w:rPr>
      </w:pPr>
      <w:r w:rsidRPr="00470BC7">
        <w:rPr>
          <w:rFonts w:hAnsi="ＭＳ 明朝" w:hint="eastAsia"/>
          <w:color w:val="auto"/>
          <w:sz w:val="21"/>
          <w:szCs w:val="21"/>
        </w:rPr>
        <w:t>提出された</w:t>
      </w:r>
      <w:r w:rsidR="00CA5756" w:rsidRPr="00470BC7">
        <w:rPr>
          <w:rFonts w:hAnsi="ＭＳ 明朝" w:hint="eastAsia"/>
          <w:color w:val="auto"/>
          <w:sz w:val="21"/>
          <w:szCs w:val="21"/>
        </w:rPr>
        <w:t>技術</w:t>
      </w:r>
      <w:r w:rsidR="00DE5E20" w:rsidRPr="00470BC7">
        <w:rPr>
          <w:rFonts w:hAnsi="ＭＳ 明朝" w:hint="eastAsia"/>
          <w:color w:val="auto"/>
          <w:sz w:val="21"/>
          <w:szCs w:val="21"/>
        </w:rPr>
        <w:t>提案書類</w:t>
      </w:r>
      <w:r w:rsidRPr="00470BC7">
        <w:rPr>
          <w:rFonts w:hAnsi="ＭＳ 明朝" w:hint="eastAsia"/>
          <w:color w:val="auto"/>
          <w:sz w:val="21"/>
          <w:szCs w:val="21"/>
        </w:rPr>
        <w:t>は返却しない。</w:t>
      </w:r>
    </w:p>
    <w:p w14:paraId="3F2467FF" w14:textId="037C75A6" w:rsidR="003F16D8" w:rsidRPr="00470BC7" w:rsidRDefault="006F2E9E" w:rsidP="003F16D8">
      <w:pPr>
        <w:pStyle w:val="Default"/>
        <w:numPr>
          <w:ilvl w:val="0"/>
          <w:numId w:val="2"/>
        </w:numPr>
        <w:rPr>
          <w:rFonts w:hAnsi="ＭＳ 明朝"/>
          <w:color w:val="auto"/>
          <w:sz w:val="21"/>
          <w:szCs w:val="21"/>
        </w:rPr>
      </w:pPr>
      <w:r w:rsidRPr="00470BC7">
        <w:rPr>
          <w:rFonts w:hAnsi="ＭＳ 明朝" w:hint="eastAsia"/>
          <w:color w:val="auto"/>
          <w:sz w:val="21"/>
          <w:szCs w:val="21"/>
        </w:rPr>
        <w:t>提出された書類の著作権は、</w:t>
      </w:r>
      <w:r w:rsidR="00CA5756" w:rsidRPr="00470BC7">
        <w:rPr>
          <w:rFonts w:hAnsi="ＭＳ 明朝" w:hint="eastAsia"/>
          <w:color w:val="auto"/>
          <w:sz w:val="21"/>
          <w:szCs w:val="21"/>
        </w:rPr>
        <w:t>参加</w:t>
      </w:r>
      <w:r w:rsidR="00DE5E20" w:rsidRPr="00470BC7">
        <w:rPr>
          <w:rFonts w:hAnsi="ＭＳ 明朝" w:hint="eastAsia"/>
          <w:color w:val="auto"/>
          <w:sz w:val="21"/>
          <w:szCs w:val="21"/>
        </w:rPr>
        <w:t>者</w:t>
      </w:r>
      <w:r w:rsidRPr="00470BC7">
        <w:rPr>
          <w:rFonts w:hAnsi="ＭＳ 明朝" w:hint="eastAsia"/>
          <w:color w:val="auto"/>
          <w:sz w:val="21"/>
          <w:szCs w:val="21"/>
        </w:rPr>
        <w:t>に帰属する。また、提出された書類（電子媒体に保</w:t>
      </w:r>
    </w:p>
    <w:p w14:paraId="72B685E3" w14:textId="5E8BAB15" w:rsidR="006F2E9E" w:rsidRPr="00470BC7" w:rsidRDefault="006F2E9E" w:rsidP="003F16D8">
      <w:pPr>
        <w:pStyle w:val="Default"/>
        <w:ind w:leftChars="400" w:left="840"/>
        <w:rPr>
          <w:rFonts w:hAnsi="ＭＳ 明朝"/>
          <w:color w:val="auto"/>
          <w:sz w:val="21"/>
          <w:szCs w:val="21"/>
        </w:rPr>
      </w:pPr>
      <w:r w:rsidRPr="00470BC7">
        <w:rPr>
          <w:rFonts w:hAnsi="ＭＳ 明朝" w:hint="eastAsia"/>
          <w:color w:val="auto"/>
          <w:sz w:val="21"/>
          <w:szCs w:val="21"/>
        </w:rPr>
        <w:t>存されたデータを含む。以下同じ</w:t>
      </w:r>
      <w:r w:rsidRPr="00470BC7">
        <w:rPr>
          <w:rFonts w:hAnsi="ＭＳ 明朝"/>
          <w:color w:val="auto"/>
          <w:sz w:val="21"/>
          <w:szCs w:val="21"/>
        </w:rPr>
        <w:t>)</w:t>
      </w:r>
      <w:r w:rsidRPr="00470BC7">
        <w:rPr>
          <w:rFonts w:hAnsi="ＭＳ 明朝" w:hint="eastAsia"/>
          <w:color w:val="auto"/>
          <w:sz w:val="21"/>
          <w:szCs w:val="21"/>
        </w:rPr>
        <w:t>は、</w:t>
      </w:r>
      <w:r w:rsidR="00245826" w:rsidRPr="00470BC7">
        <w:rPr>
          <w:rFonts w:hAnsi="ＭＳ 明朝" w:hint="eastAsia"/>
          <w:color w:val="auto"/>
          <w:sz w:val="21"/>
          <w:szCs w:val="21"/>
        </w:rPr>
        <w:t>事業候補者</w:t>
      </w:r>
      <w:r w:rsidRPr="00470BC7">
        <w:rPr>
          <w:rFonts w:hAnsi="ＭＳ 明朝" w:hint="eastAsia"/>
          <w:color w:val="auto"/>
          <w:sz w:val="21"/>
          <w:szCs w:val="21"/>
        </w:rPr>
        <w:t>の</w:t>
      </w:r>
      <w:r w:rsidR="00A52504" w:rsidRPr="00470BC7">
        <w:rPr>
          <w:rFonts w:hAnsi="ＭＳ 明朝" w:hint="eastAsia"/>
          <w:color w:val="auto"/>
          <w:sz w:val="21"/>
          <w:szCs w:val="21"/>
        </w:rPr>
        <w:t>特定</w:t>
      </w:r>
      <w:r w:rsidRPr="00470BC7">
        <w:rPr>
          <w:rFonts w:hAnsi="ＭＳ 明朝" w:hint="eastAsia"/>
          <w:color w:val="auto"/>
          <w:sz w:val="21"/>
          <w:szCs w:val="21"/>
        </w:rPr>
        <w:t>に係る公表以外に</w:t>
      </w:r>
      <w:r w:rsidR="00CA5756" w:rsidRPr="00470BC7">
        <w:rPr>
          <w:rFonts w:hAnsi="ＭＳ 明朝" w:hint="eastAsia"/>
          <w:color w:val="auto"/>
          <w:sz w:val="21"/>
          <w:szCs w:val="21"/>
        </w:rPr>
        <w:t>参加</w:t>
      </w:r>
      <w:r w:rsidRPr="00470BC7">
        <w:rPr>
          <w:rFonts w:hAnsi="ＭＳ 明朝" w:hint="eastAsia"/>
          <w:color w:val="auto"/>
          <w:sz w:val="21"/>
          <w:szCs w:val="21"/>
        </w:rPr>
        <w:t>者に無断で使用しな</w:t>
      </w:r>
      <w:r w:rsidR="007204AB" w:rsidRPr="00470BC7">
        <w:rPr>
          <w:rFonts w:hAnsi="ＭＳ 明朝" w:hint="eastAsia"/>
          <w:color w:val="auto"/>
          <w:sz w:val="21"/>
          <w:szCs w:val="21"/>
        </w:rPr>
        <w:t>い。ただし、</w:t>
      </w:r>
      <w:r w:rsidR="00245826" w:rsidRPr="00470BC7">
        <w:rPr>
          <w:rFonts w:hAnsi="ＭＳ 明朝" w:hint="eastAsia"/>
          <w:color w:val="auto"/>
          <w:sz w:val="21"/>
          <w:szCs w:val="21"/>
        </w:rPr>
        <w:t>事業候補者</w:t>
      </w:r>
      <w:r w:rsidR="007204AB" w:rsidRPr="00470BC7">
        <w:rPr>
          <w:rFonts w:hAnsi="ＭＳ 明朝" w:hint="eastAsia"/>
          <w:color w:val="auto"/>
          <w:sz w:val="21"/>
          <w:szCs w:val="21"/>
        </w:rPr>
        <w:t>の</w:t>
      </w:r>
      <w:r w:rsidR="00CA5756" w:rsidRPr="00470BC7">
        <w:rPr>
          <w:rFonts w:hAnsi="ＭＳ 明朝" w:hint="eastAsia"/>
          <w:color w:val="auto"/>
          <w:sz w:val="21"/>
          <w:szCs w:val="21"/>
        </w:rPr>
        <w:t>技術</w:t>
      </w:r>
      <w:r w:rsidR="007204AB" w:rsidRPr="00470BC7">
        <w:rPr>
          <w:rFonts w:hAnsi="ＭＳ 明朝" w:hint="eastAsia"/>
          <w:color w:val="auto"/>
          <w:sz w:val="21"/>
          <w:szCs w:val="21"/>
        </w:rPr>
        <w:t>提案書類については、本</w:t>
      </w:r>
      <w:r w:rsidR="00DE5E20" w:rsidRPr="00470BC7">
        <w:rPr>
          <w:rFonts w:hAnsi="ＭＳ 明朝" w:hint="eastAsia"/>
          <w:color w:val="auto"/>
          <w:sz w:val="21"/>
          <w:szCs w:val="21"/>
        </w:rPr>
        <w:t>工事</w:t>
      </w:r>
      <w:r w:rsidR="007204AB" w:rsidRPr="00470BC7">
        <w:rPr>
          <w:rFonts w:hAnsi="ＭＳ 明朝" w:hint="eastAsia"/>
          <w:color w:val="auto"/>
          <w:sz w:val="21"/>
          <w:szCs w:val="21"/>
        </w:rPr>
        <w:t>内容の公表時や本</w:t>
      </w:r>
      <w:r w:rsidR="00905E23" w:rsidRPr="00470BC7">
        <w:rPr>
          <w:rFonts w:hAnsi="ＭＳ 明朝" w:hint="eastAsia"/>
          <w:color w:val="auto"/>
          <w:sz w:val="21"/>
          <w:szCs w:val="21"/>
        </w:rPr>
        <w:t>市</w:t>
      </w:r>
      <w:r w:rsidRPr="00470BC7">
        <w:rPr>
          <w:rFonts w:hAnsi="ＭＳ 明朝" w:hint="eastAsia"/>
          <w:color w:val="auto"/>
          <w:sz w:val="21"/>
          <w:szCs w:val="21"/>
        </w:rPr>
        <w:t>が必要と</w:t>
      </w:r>
      <w:r w:rsidRPr="00470BC7">
        <w:rPr>
          <w:rFonts w:hAnsi="ＭＳ 明朝" w:hint="eastAsia"/>
          <w:color w:val="auto"/>
          <w:sz w:val="21"/>
          <w:szCs w:val="21"/>
        </w:rPr>
        <w:lastRenderedPageBreak/>
        <w:t>認めるときには、その全部又は一部を使用できるものとする。</w:t>
      </w:r>
      <w:r w:rsidRPr="00470BC7">
        <w:rPr>
          <w:rFonts w:hAnsi="ＭＳ 明朝"/>
          <w:color w:val="auto"/>
          <w:sz w:val="21"/>
          <w:szCs w:val="21"/>
        </w:rPr>
        <w:t xml:space="preserve"> </w:t>
      </w:r>
    </w:p>
    <w:p w14:paraId="5F3B5704" w14:textId="73E16E70" w:rsidR="006F2E9E" w:rsidRPr="00470BC7" w:rsidRDefault="006F2E9E" w:rsidP="00130C5D">
      <w:pPr>
        <w:pStyle w:val="Default"/>
        <w:ind w:leftChars="400" w:left="840" w:firstLineChars="100" w:firstLine="210"/>
        <w:jc w:val="both"/>
        <w:rPr>
          <w:rFonts w:hAnsi="ＭＳ 明朝" w:cstheme="minorBidi"/>
          <w:color w:val="auto"/>
          <w:sz w:val="21"/>
          <w:szCs w:val="21"/>
        </w:rPr>
      </w:pPr>
      <w:r w:rsidRPr="00470BC7">
        <w:rPr>
          <w:rFonts w:hAnsi="ＭＳ 明朝" w:hint="eastAsia"/>
          <w:color w:val="auto"/>
          <w:sz w:val="21"/>
          <w:szCs w:val="21"/>
        </w:rPr>
        <w:t>なお、契約に至らなかった場合の</w:t>
      </w:r>
      <w:r w:rsidR="00CA5756" w:rsidRPr="00470BC7">
        <w:rPr>
          <w:rFonts w:hAnsi="ＭＳ 明朝" w:hint="eastAsia"/>
          <w:color w:val="auto"/>
          <w:sz w:val="21"/>
          <w:szCs w:val="21"/>
        </w:rPr>
        <w:t>技術</w:t>
      </w:r>
      <w:r w:rsidRPr="00470BC7">
        <w:rPr>
          <w:rFonts w:hAnsi="ＭＳ 明朝" w:hint="eastAsia"/>
          <w:color w:val="auto"/>
          <w:sz w:val="21"/>
          <w:szCs w:val="21"/>
        </w:rPr>
        <w:t>提案書類は、本</w:t>
      </w:r>
      <w:r w:rsidR="00A52504" w:rsidRPr="00470BC7">
        <w:rPr>
          <w:rFonts w:hAnsi="ＭＳ 明朝" w:hint="eastAsia"/>
          <w:color w:val="auto"/>
          <w:sz w:val="21"/>
          <w:szCs w:val="21"/>
        </w:rPr>
        <w:t>工事</w:t>
      </w:r>
      <w:r w:rsidRPr="00470BC7">
        <w:rPr>
          <w:rFonts w:hAnsi="ＭＳ 明朝" w:hint="eastAsia"/>
          <w:color w:val="auto"/>
          <w:sz w:val="21"/>
          <w:szCs w:val="21"/>
        </w:rPr>
        <w:t>の</w:t>
      </w:r>
      <w:r w:rsidR="00A52504" w:rsidRPr="00470BC7">
        <w:rPr>
          <w:rFonts w:hAnsi="ＭＳ 明朝" w:hint="eastAsia"/>
          <w:color w:val="auto"/>
          <w:sz w:val="21"/>
          <w:szCs w:val="21"/>
        </w:rPr>
        <w:t>特定</w:t>
      </w:r>
      <w:r w:rsidRPr="00470BC7">
        <w:rPr>
          <w:rFonts w:hAnsi="ＭＳ 明朝" w:hint="eastAsia"/>
          <w:color w:val="auto"/>
          <w:sz w:val="21"/>
          <w:szCs w:val="21"/>
        </w:rPr>
        <w:t>結果の公表以外に無断で使用</w:t>
      </w:r>
      <w:r w:rsidRPr="00470BC7">
        <w:rPr>
          <w:rFonts w:hAnsi="ＭＳ 明朝" w:cstheme="minorBidi"/>
          <w:color w:val="auto"/>
          <w:sz w:val="21"/>
          <w:szCs w:val="21"/>
        </w:rPr>
        <w:t xml:space="preserve">しない。 </w:t>
      </w:r>
    </w:p>
    <w:p w14:paraId="0286108B" w14:textId="77777777" w:rsidR="003F16D8" w:rsidRPr="00470BC7" w:rsidRDefault="006F2E9E" w:rsidP="003F16D8">
      <w:pPr>
        <w:pStyle w:val="Default"/>
        <w:numPr>
          <w:ilvl w:val="0"/>
          <w:numId w:val="2"/>
        </w:numPr>
        <w:jc w:val="both"/>
        <w:rPr>
          <w:rFonts w:hAnsi="ＭＳ 明朝" w:cs="Century"/>
          <w:color w:val="auto"/>
          <w:sz w:val="21"/>
          <w:szCs w:val="21"/>
        </w:rPr>
      </w:pPr>
      <w:r w:rsidRPr="00470BC7">
        <w:rPr>
          <w:rFonts w:hAnsi="ＭＳ 明朝" w:cstheme="minorBidi"/>
          <w:color w:val="auto"/>
          <w:sz w:val="21"/>
          <w:szCs w:val="21"/>
        </w:rPr>
        <w:t>提出内容に含まれる特許権、実用新案権、意匠権及び商標権等、日本国の法令に基づいて保護</w:t>
      </w:r>
    </w:p>
    <w:p w14:paraId="6C356109" w14:textId="6AD544BC" w:rsidR="006F2E9E" w:rsidRPr="00470BC7" w:rsidRDefault="006F2E9E" w:rsidP="003F16D8">
      <w:pPr>
        <w:pStyle w:val="Default"/>
        <w:ind w:leftChars="400" w:left="840"/>
        <w:jc w:val="both"/>
        <w:rPr>
          <w:rFonts w:hAnsi="ＭＳ 明朝" w:cstheme="minorBidi"/>
          <w:color w:val="auto"/>
          <w:sz w:val="21"/>
          <w:szCs w:val="21"/>
        </w:rPr>
      </w:pPr>
      <w:r w:rsidRPr="00470BC7">
        <w:rPr>
          <w:rFonts w:hAnsi="ＭＳ 明朝" w:cstheme="minorBidi"/>
          <w:color w:val="auto"/>
          <w:sz w:val="21"/>
          <w:szCs w:val="21"/>
        </w:rPr>
        <w:t>される第三者の権利の対象となっている工事材料、施工方法等を使用することにより生ずる責任は、原則として</w:t>
      </w:r>
      <w:r w:rsidR="00DE5E20" w:rsidRPr="00470BC7">
        <w:rPr>
          <w:rFonts w:hAnsi="ＭＳ 明朝" w:cstheme="minorBidi" w:hint="eastAsia"/>
          <w:color w:val="auto"/>
          <w:sz w:val="21"/>
          <w:szCs w:val="21"/>
        </w:rPr>
        <w:t>応募</w:t>
      </w:r>
      <w:r w:rsidRPr="00470BC7">
        <w:rPr>
          <w:rFonts w:hAnsi="ＭＳ 明朝" w:cstheme="minorBidi"/>
          <w:color w:val="auto"/>
          <w:sz w:val="21"/>
          <w:szCs w:val="21"/>
        </w:rPr>
        <w:t xml:space="preserve">者が負う。 </w:t>
      </w:r>
    </w:p>
    <w:p w14:paraId="56D88D7B" w14:textId="5E51B478" w:rsidR="006F2E9E" w:rsidRPr="00470BC7" w:rsidRDefault="00943A8A" w:rsidP="00D34A54">
      <w:pPr>
        <w:pStyle w:val="Default"/>
        <w:ind w:firstLineChars="200" w:firstLine="420"/>
        <w:rPr>
          <w:rFonts w:hAnsi="ＭＳ 明朝" w:cstheme="minorBidi"/>
          <w:color w:val="auto"/>
          <w:sz w:val="21"/>
          <w:szCs w:val="21"/>
        </w:rPr>
      </w:pPr>
      <w:r w:rsidRPr="00470BC7">
        <w:rPr>
          <w:rFonts w:hAnsi="ＭＳ 明朝" w:cstheme="minorBidi" w:hint="eastAsia"/>
          <w:color w:val="auto"/>
          <w:sz w:val="21"/>
          <w:szCs w:val="21"/>
        </w:rPr>
        <w:t>（２）</w:t>
      </w:r>
      <w:r w:rsidR="003014F3" w:rsidRPr="00470BC7">
        <w:rPr>
          <w:rFonts w:hAnsi="ＭＳ 明朝" w:cstheme="minorBidi" w:hint="eastAsia"/>
          <w:color w:val="auto"/>
          <w:sz w:val="21"/>
          <w:szCs w:val="21"/>
        </w:rPr>
        <w:t>技術提案書類の</w:t>
      </w:r>
      <w:r w:rsidR="006F2E9E" w:rsidRPr="00470BC7">
        <w:rPr>
          <w:rFonts w:hAnsi="ＭＳ 明朝" w:cstheme="minorBidi"/>
          <w:color w:val="auto"/>
          <w:sz w:val="21"/>
          <w:szCs w:val="21"/>
        </w:rPr>
        <w:t xml:space="preserve">記載内容の変更 </w:t>
      </w:r>
    </w:p>
    <w:p w14:paraId="499BBD43" w14:textId="05ED63CA" w:rsidR="00012D98" w:rsidRPr="00470BC7" w:rsidRDefault="00012D98" w:rsidP="00012D98">
      <w:pPr>
        <w:pStyle w:val="Default"/>
        <w:ind w:leftChars="300" w:left="840" w:hangingChars="100" w:hanging="210"/>
        <w:rPr>
          <w:rFonts w:hAnsi="ＭＳ 明朝"/>
          <w:color w:val="auto"/>
          <w:sz w:val="21"/>
          <w:szCs w:val="21"/>
        </w:rPr>
      </w:pPr>
      <w:r w:rsidRPr="00470BC7">
        <w:rPr>
          <w:rFonts w:hAnsi="ＭＳ 明朝" w:cstheme="minorBidi" w:hint="eastAsia"/>
          <w:color w:val="auto"/>
          <w:sz w:val="21"/>
          <w:szCs w:val="21"/>
        </w:rPr>
        <w:t xml:space="preserve">① </w:t>
      </w:r>
      <w:r w:rsidR="00CA5756" w:rsidRPr="00470BC7">
        <w:rPr>
          <w:rFonts w:hAnsi="ＭＳ 明朝" w:cstheme="minorBidi" w:hint="eastAsia"/>
          <w:color w:val="auto"/>
          <w:sz w:val="21"/>
          <w:szCs w:val="21"/>
        </w:rPr>
        <w:t>技術</w:t>
      </w:r>
      <w:r w:rsidR="00DE5E20" w:rsidRPr="00470BC7">
        <w:rPr>
          <w:rFonts w:hAnsi="ＭＳ 明朝" w:hint="eastAsia"/>
          <w:color w:val="auto"/>
          <w:sz w:val="21"/>
          <w:szCs w:val="21"/>
        </w:rPr>
        <w:t>提案書類</w:t>
      </w:r>
      <w:r w:rsidR="006F2E9E" w:rsidRPr="00470BC7">
        <w:rPr>
          <w:rFonts w:hAnsi="ＭＳ 明朝"/>
          <w:color w:val="auto"/>
          <w:sz w:val="21"/>
          <w:szCs w:val="21"/>
        </w:rPr>
        <w:t>の提出後、原則として審査が終了するまでの間は、</w:t>
      </w:r>
      <w:r w:rsidR="00CA5756" w:rsidRPr="00470BC7">
        <w:rPr>
          <w:rFonts w:hAnsi="ＭＳ 明朝" w:hint="eastAsia"/>
          <w:color w:val="auto"/>
          <w:sz w:val="21"/>
          <w:szCs w:val="21"/>
        </w:rPr>
        <w:t>技術</w:t>
      </w:r>
      <w:r w:rsidR="00DE5E20" w:rsidRPr="00470BC7">
        <w:rPr>
          <w:rFonts w:hAnsi="ＭＳ 明朝" w:hint="eastAsia"/>
          <w:color w:val="auto"/>
          <w:sz w:val="21"/>
          <w:szCs w:val="21"/>
        </w:rPr>
        <w:t>提案書類</w:t>
      </w:r>
      <w:r w:rsidR="006F2E9E" w:rsidRPr="00470BC7">
        <w:rPr>
          <w:rFonts w:hAnsi="ＭＳ 明朝"/>
          <w:color w:val="auto"/>
          <w:sz w:val="21"/>
          <w:szCs w:val="21"/>
        </w:rPr>
        <w:t>に記載された内容の変更は認めない。</w:t>
      </w:r>
    </w:p>
    <w:p w14:paraId="0446C641" w14:textId="11E7EBAA" w:rsidR="00012D98" w:rsidRPr="00470BC7" w:rsidRDefault="00012D98" w:rsidP="00012D98">
      <w:pPr>
        <w:pStyle w:val="Default"/>
        <w:ind w:leftChars="300" w:left="840" w:hangingChars="100" w:hanging="210"/>
        <w:rPr>
          <w:rFonts w:hAnsi="ＭＳ 明朝"/>
          <w:color w:val="auto"/>
          <w:sz w:val="21"/>
          <w:szCs w:val="21"/>
        </w:rPr>
      </w:pPr>
      <w:r w:rsidRPr="00470BC7">
        <w:rPr>
          <w:rFonts w:hAnsi="ＭＳ 明朝" w:hint="eastAsia"/>
          <w:color w:val="auto"/>
          <w:sz w:val="21"/>
          <w:szCs w:val="21"/>
        </w:rPr>
        <w:t xml:space="preserve">② </w:t>
      </w:r>
      <w:r w:rsidR="00CA5756" w:rsidRPr="00470BC7">
        <w:rPr>
          <w:rFonts w:hAnsi="ＭＳ 明朝" w:hint="eastAsia"/>
          <w:color w:val="auto"/>
          <w:sz w:val="21"/>
          <w:szCs w:val="21"/>
        </w:rPr>
        <w:t>技術</w:t>
      </w:r>
      <w:r w:rsidR="00C21532" w:rsidRPr="00470BC7">
        <w:rPr>
          <w:rFonts w:hAnsi="ＭＳ 明朝" w:hint="eastAsia"/>
          <w:color w:val="auto"/>
          <w:sz w:val="21"/>
          <w:szCs w:val="21"/>
        </w:rPr>
        <w:t>提案書類</w:t>
      </w:r>
      <w:r w:rsidR="006F2E9E" w:rsidRPr="00470BC7">
        <w:rPr>
          <w:rFonts w:hAnsi="ＭＳ 明朝"/>
          <w:color w:val="auto"/>
          <w:sz w:val="21"/>
          <w:szCs w:val="21"/>
        </w:rPr>
        <w:t>において提案した</w:t>
      </w:r>
      <w:r w:rsidR="00937266" w:rsidRPr="00470BC7">
        <w:rPr>
          <w:rFonts w:hAnsi="ＭＳ 明朝" w:hint="eastAsia"/>
          <w:color w:val="auto"/>
          <w:sz w:val="21"/>
          <w:szCs w:val="21"/>
        </w:rPr>
        <w:t>現場</w:t>
      </w:r>
      <w:r w:rsidR="006F2E9E" w:rsidRPr="00470BC7">
        <w:rPr>
          <w:rFonts w:hAnsi="ＭＳ 明朝"/>
          <w:color w:val="auto"/>
          <w:sz w:val="21"/>
          <w:szCs w:val="21"/>
        </w:rPr>
        <w:t>代理人は、原則として本</w:t>
      </w:r>
      <w:r w:rsidR="00937266" w:rsidRPr="00470BC7">
        <w:rPr>
          <w:rFonts w:hAnsi="ＭＳ 明朝" w:hint="eastAsia"/>
          <w:color w:val="auto"/>
          <w:sz w:val="21"/>
          <w:szCs w:val="21"/>
        </w:rPr>
        <w:t>工事</w:t>
      </w:r>
      <w:r w:rsidR="006F2E9E" w:rsidRPr="00470BC7">
        <w:rPr>
          <w:rFonts w:hAnsi="ＭＳ 明朝"/>
          <w:color w:val="auto"/>
          <w:sz w:val="21"/>
          <w:szCs w:val="21"/>
        </w:rPr>
        <w:t>が終了するまでの間は変更を認めない。ただし、配置予定者が、病気治療、死亡及び退職等のやむを得ない理由により、業務遂行が困難になった場合は、本</w:t>
      </w:r>
      <w:r w:rsidR="00CF3C24" w:rsidRPr="00470BC7">
        <w:rPr>
          <w:rFonts w:hAnsi="ＭＳ 明朝" w:hint="eastAsia"/>
          <w:color w:val="auto"/>
          <w:sz w:val="21"/>
          <w:szCs w:val="21"/>
        </w:rPr>
        <w:t>市</w:t>
      </w:r>
      <w:r w:rsidR="006F2E9E" w:rsidRPr="00470BC7">
        <w:rPr>
          <w:rFonts w:hAnsi="ＭＳ 明朝"/>
          <w:color w:val="auto"/>
          <w:sz w:val="21"/>
          <w:szCs w:val="21"/>
        </w:rPr>
        <w:t xml:space="preserve">が同等以上の能力を有すると認める者に限り変更を認める。 </w:t>
      </w:r>
    </w:p>
    <w:p w14:paraId="5A8A60A4" w14:textId="0E55784B" w:rsidR="006F2E9E" w:rsidRPr="00470BC7" w:rsidRDefault="00012D98" w:rsidP="00A21E86">
      <w:pPr>
        <w:pStyle w:val="Default"/>
        <w:ind w:leftChars="300" w:left="840" w:hangingChars="100" w:hanging="210"/>
        <w:rPr>
          <w:rFonts w:hAnsi="ＭＳ 明朝"/>
          <w:color w:val="auto"/>
          <w:sz w:val="21"/>
          <w:szCs w:val="21"/>
        </w:rPr>
      </w:pPr>
      <w:r w:rsidRPr="00470BC7">
        <w:rPr>
          <w:rFonts w:hAnsi="ＭＳ 明朝" w:hint="eastAsia"/>
          <w:color w:val="auto"/>
          <w:sz w:val="21"/>
          <w:szCs w:val="21"/>
        </w:rPr>
        <w:t xml:space="preserve">③ </w:t>
      </w:r>
      <w:r w:rsidR="00CA5756" w:rsidRPr="00470BC7">
        <w:rPr>
          <w:rFonts w:hAnsi="ＭＳ 明朝" w:hint="eastAsia"/>
          <w:color w:val="auto"/>
          <w:sz w:val="21"/>
          <w:szCs w:val="21"/>
        </w:rPr>
        <w:t>技術</w:t>
      </w:r>
      <w:r w:rsidR="00C21532" w:rsidRPr="00470BC7">
        <w:rPr>
          <w:rFonts w:hAnsi="ＭＳ 明朝" w:hint="eastAsia"/>
          <w:color w:val="auto"/>
          <w:sz w:val="21"/>
          <w:szCs w:val="21"/>
        </w:rPr>
        <w:t>提案書類</w:t>
      </w:r>
      <w:r w:rsidR="006F2E9E" w:rsidRPr="00470BC7">
        <w:rPr>
          <w:rFonts w:hAnsi="ＭＳ 明朝"/>
          <w:color w:val="auto"/>
          <w:sz w:val="21"/>
          <w:szCs w:val="21"/>
        </w:rPr>
        <w:t>において、提案した</w:t>
      </w:r>
      <w:r w:rsidR="00937266" w:rsidRPr="00470BC7">
        <w:rPr>
          <w:rFonts w:hAnsi="ＭＳ 明朝" w:hint="eastAsia"/>
          <w:color w:val="auto"/>
          <w:sz w:val="21"/>
          <w:szCs w:val="21"/>
        </w:rPr>
        <w:t>現場</w:t>
      </w:r>
      <w:r w:rsidR="006F2E9E" w:rsidRPr="00470BC7">
        <w:rPr>
          <w:rFonts w:hAnsi="ＭＳ 明朝"/>
          <w:color w:val="auto"/>
          <w:sz w:val="21"/>
          <w:szCs w:val="21"/>
        </w:rPr>
        <w:t>代理人以外の設計業務及び施工業務における配置予定者の変更は、協議の上、本</w:t>
      </w:r>
      <w:r w:rsidR="00905E23" w:rsidRPr="00470BC7">
        <w:rPr>
          <w:rFonts w:hAnsi="ＭＳ 明朝" w:hint="eastAsia"/>
          <w:color w:val="auto"/>
          <w:sz w:val="21"/>
          <w:szCs w:val="21"/>
        </w:rPr>
        <w:t>市</w:t>
      </w:r>
      <w:r w:rsidR="006F2E9E" w:rsidRPr="00470BC7">
        <w:rPr>
          <w:rFonts w:hAnsi="ＭＳ 明朝"/>
          <w:color w:val="auto"/>
          <w:sz w:val="21"/>
          <w:szCs w:val="21"/>
        </w:rPr>
        <w:t xml:space="preserve">が同等以上の実績・能力を有すると認めるものに限り変更を認める。 </w:t>
      </w:r>
    </w:p>
    <w:p w14:paraId="67659CA6" w14:textId="594B077E" w:rsidR="006F2E9E" w:rsidRPr="00470BC7" w:rsidRDefault="00943A8A" w:rsidP="005E1454">
      <w:pPr>
        <w:pStyle w:val="Default"/>
        <w:ind w:leftChars="204" w:left="850" w:hangingChars="201" w:hanging="422"/>
        <w:rPr>
          <w:rFonts w:hAnsi="ＭＳ 明朝" w:cstheme="minorBidi"/>
          <w:color w:val="auto"/>
          <w:sz w:val="21"/>
          <w:szCs w:val="21"/>
        </w:rPr>
      </w:pPr>
      <w:r w:rsidRPr="00470BC7">
        <w:rPr>
          <w:rFonts w:hAnsi="ＭＳ 明朝" w:cstheme="minorBidi" w:hint="eastAsia"/>
          <w:color w:val="auto"/>
          <w:sz w:val="21"/>
          <w:szCs w:val="21"/>
        </w:rPr>
        <w:t>（３）</w:t>
      </w:r>
      <w:r w:rsidR="00CA5756" w:rsidRPr="00470BC7">
        <w:rPr>
          <w:rFonts w:hAnsi="ＭＳ 明朝" w:cstheme="minorBidi" w:hint="eastAsia"/>
          <w:color w:val="auto"/>
          <w:sz w:val="21"/>
          <w:szCs w:val="21"/>
        </w:rPr>
        <w:t>技術</w:t>
      </w:r>
      <w:r w:rsidR="005E1454" w:rsidRPr="00470BC7">
        <w:rPr>
          <w:rFonts w:hAnsi="ＭＳ 明朝" w:hint="eastAsia"/>
          <w:color w:val="auto"/>
          <w:sz w:val="21"/>
          <w:szCs w:val="21"/>
        </w:rPr>
        <w:t>提案書類</w:t>
      </w:r>
      <w:r w:rsidR="007204AB" w:rsidRPr="00470BC7">
        <w:rPr>
          <w:rFonts w:hAnsi="ＭＳ 明朝" w:cstheme="minorBidi"/>
          <w:color w:val="auto"/>
          <w:sz w:val="21"/>
          <w:szCs w:val="21"/>
        </w:rPr>
        <w:t>の作成のために本</w:t>
      </w:r>
      <w:r w:rsidR="00CF3C24" w:rsidRPr="00470BC7">
        <w:rPr>
          <w:rFonts w:hAnsi="ＭＳ 明朝" w:cstheme="minorBidi" w:hint="eastAsia"/>
          <w:color w:val="auto"/>
          <w:sz w:val="21"/>
          <w:szCs w:val="21"/>
        </w:rPr>
        <w:t>市</w:t>
      </w:r>
      <w:r w:rsidR="006F2E9E" w:rsidRPr="00470BC7">
        <w:rPr>
          <w:rFonts w:hAnsi="ＭＳ 明朝" w:cstheme="minorBidi"/>
          <w:color w:val="auto"/>
          <w:sz w:val="21"/>
          <w:szCs w:val="21"/>
        </w:rPr>
        <w:t>から受領した資料は、本</w:t>
      </w:r>
      <w:r w:rsidR="00CF3C24" w:rsidRPr="00470BC7">
        <w:rPr>
          <w:rFonts w:hAnsi="ＭＳ 明朝" w:cstheme="minorBidi" w:hint="eastAsia"/>
          <w:color w:val="auto"/>
          <w:sz w:val="21"/>
          <w:szCs w:val="21"/>
        </w:rPr>
        <w:t>市</w:t>
      </w:r>
      <w:r w:rsidR="006F2E9E" w:rsidRPr="00470BC7">
        <w:rPr>
          <w:rFonts w:hAnsi="ＭＳ 明朝" w:cstheme="minorBidi"/>
          <w:color w:val="auto"/>
          <w:sz w:val="21"/>
          <w:szCs w:val="21"/>
        </w:rPr>
        <w:t>の了解なく公表及び使用してはな</w:t>
      </w:r>
      <w:r w:rsidR="00B13AD6" w:rsidRPr="00470BC7">
        <w:rPr>
          <w:rFonts w:hAnsi="ＭＳ 明朝" w:cstheme="minorBidi" w:hint="eastAsia"/>
          <w:color w:val="auto"/>
          <w:sz w:val="21"/>
          <w:szCs w:val="21"/>
        </w:rPr>
        <w:t>らない</w:t>
      </w:r>
      <w:r w:rsidR="006F2E9E" w:rsidRPr="00470BC7">
        <w:rPr>
          <w:rFonts w:hAnsi="ＭＳ 明朝" w:cstheme="minorBidi"/>
          <w:color w:val="auto"/>
          <w:sz w:val="21"/>
          <w:szCs w:val="21"/>
        </w:rPr>
        <w:t>。</w:t>
      </w:r>
    </w:p>
    <w:p w14:paraId="40378B89" w14:textId="77777777" w:rsidR="006F2E9E" w:rsidRPr="00470BC7" w:rsidRDefault="00943A8A" w:rsidP="00BD4155">
      <w:pPr>
        <w:pStyle w:val="Default"/>
        <w:ind w:firstLineChars="200" w:firstLine="420"/>
        <w:rPr>
          <w:rFonts w:hAnsi="ＭＳ 明朝" w:cstheme="minorBidi"/>
          <w:color w:val="auto"/>
          <w:sz w:val="21"/>
          <w:szCs w:val="21"/>
        </w:rPr>
      </w:pPr>
      <w:r w:rsidRPr="00470BC7">
        <w:rPr>
          <w:rFonts w:hAnsi="ＭＳ 明朝" w:cstheme="minorBidi" w:hint="eastAsia"/>
          <w:color w:val="auto"/>
          <w:sz w:val="21"/>
          <w:szCs w:val="21"/>
        </w:rPr>
        <w:t>（４）</w:t>
      </w:r>
      <w:r w:rsidR="006F2E9E" w:rsidRPr="00470BC7">
        <w:rPr>
          <w:rFonts w:hAnsi="ＭＳ 明朝" w:cstheme="minorBidi"/>
          <w:color w:val="auto"/>
          <w:sz w:val="21"/>
          <w:szCs w:val="21"/>
        </w:rPr>
        <w:t xml:space="preserve">技術提案の履行 </w:t>
      </w:r>
    </w:p>
    <w:p w14:paraId="2DF0CA95" w14:textId="194B1DC8" w:rsidR="006F2E9E" w:rsidRPr="00470BC7" w:rsidRDefault="006F2E9E" w:rsidP="005642E8">
      <w:pPr>
        <w:pStyle w:val="Default"/>
        <w:ind w:leftChars="400" w:left="840" w:firstLineChars="100" w:firstLine="210"/>
        <w:jc w:val="both"/>
        <w:rPr>
          <w:rFonts w:hAnsi="ＭＳ 明朝" w:cstheme="minorBidi"/>
          <w:color w:val="auto"/>
          <w:sz w:val="21"/>
          <w:szCs w:val="21"/>
        </w:rPr>
      </w:pPr>
      <w:r w:rsidRPr="00470BC7">
        <w:rPr>
          <w:rFonts w:hAnsi="ＭＳ 明朝" w:cstheme="minorBidi"/>
          <w:color w:val="auto"/>
          <w:sz w:val="21"/>
          <w:szCs w:val="21"/>
        </w:rPr>
        <w:t>受注者は、技術提案</w:t>
      </w:r>
      <w:r w:rsidR="00CA5756" w:rsidRPr="00470BC7">
        <w:rPr>
          <w:rFonts w:hAnsi="ＭＳ 明朝" w:cstheme="minorBidi" w:hint="eastAsia"/>
          <w:color w:val="auto"/>
          <w:sz w:val="21"/>
          <w:szCs w:val="21"/>
        </w:rPr>
        <w:t>書類</w:t>
      </w:r>
      <w:r w:rsidRPr="00470BC7">
        <w:rPr>
          <w:rFonts w:hAnsi="ＭＳ 明朝" w:cstheme="minorBidi"/>
          <w:color w:val="auto"/>
          <w:sz w:val="21"/>
          <w:szCs w:val="21"/>
        </w:rPr>
        <w:t>の提案事項に基づき、責任を持って確実に履行すること（本</w:t>
      </w:r>
      <w:r w:rsidR="005E1454" w:rsidRPr="00470BC7">
        <w:rPr>
          <w:rFonts w:hAnsi="ＭＳ 明朝" w:cstheme="minorBidi" w:hint="eastAsia"/>
          <w:color w:val="auto"/>
          <w:sz w:val="21"/>
          <w:szCs w:val="21"/>
        </w:rPr>
        <w:t>工事</w:t>
      </w:r>
      <w:r w:rsidRPr="00470BC7">
        <w:rPr>
          <w:rFonts w:hAnsi="ＭＳ 明朝" w:cstheme="minorBidi"/>
          <w:color w:val="auto"/>
          <w:sz w:val="21"/>
          <w:szCs w:val="21"/>
        </w:rPr>
        <w:t>に不利益</w:t>
      </w:r>
      <w:r w:rsidR="003F16D8" w:rsidRPr="00470BC7">
        <w:rPr>
          <w:rFonts w:hAnsi="ＭＳ 明朝" w:cstheme="minorBidi"/>
          <w:color w:val="auto"/>
          <w:sz w:val="21"/>
          <w:szCs w:val="21"/>
        </w:rPr>
        <w:t>となる技術提案</w:t>
      </w:r>
      <w:r w:rsidR="00CA5756" w:rsidRPr="00470BC7">
        <w:rPr>
          <w:rFonts w:hAnsi="ＭＳ 明朝" w:cstheme="minorBidi" w:hint="eastAsia"/>
          <w:color w:val="auto"/>
          <w:sz w:val="21"/>
          <w:szCs w:val="21"/>
        </w:rPr>
        <w:t>書類</w:t>
      </w:r>
      <w:r w:rsidR="003F16D8" w:rsidRPr="00470BC7">
        <w:rPr>
          <w:rFonts w:hAnsi="ＭＳ 明朝" w:cstheme="minorBidi"/>
          <w:color w:val="auto"/>
          <w:sz w:val="21"/>
          <w:szCs w:val="21"/>
        </w:rPr>
        <w:t>の提案事項と認める場合は除く</w:t>
      </w:r>
      <w:r w:rsidRPr="00470BC7">
        <w:rPr>
          <w:rFonts w:hAnsi="ＭＳ 明朝" w:cstheme="minorBidi"/>
          <w:color w:val="auto"/>
          <w:sz w:val="21"/>
          <w:szCs w:val="21"/>
        </w:rPr>
        <w:t xml:space="preserve">)。 </w:t>
      </w:r>
    </w:p>
    <w:p w14:paraId="0998785F" w14:textId="789D4214" w:rsidR="00011A71" w:rsidRPr="00470BC7" w:rsidRDefault="006F2E9E" w:rsidP="005642E8">
      <w:pPr>
        <w:pStyle w:val="Default"/>
        <w:ind w:leftChars="400" w:left="840" w:firstLineChars="100" w:firstLine="210"/>
        <w:jc w:val="both"/>
        <w:rPr>
          <w:rFonts w:hAnsi="ＭＳ 明朝" w:cstheme="minorBidi"/>
          <w:color w:val="auto"/>
          <w:sz w:val="21"/>
          <w:szCs w:val="21"/>
        </w:rPr>
      </w:pPr>
      <w:r w:rsidRPr="00470BC7">
        <w:rPr>
          <w:rFonts w:hAnsi="ＭＳ 明朝" w:cstheme="minorBidi"/>
          <w:color w:val="auto"/>
          <w:sz w:val="21"/>
          <w:szCs w:val="21"/>
        </w:rPr>
        <w:t>また、受注者の責により、契約完了時点で技術提案</w:t>
      </w:r>
      <w:r w:rsidR="00CA5756" w:rsidRPr="00470BC7">
        <w:rPr>
          <w:rFonts w:hAnsi="ＭＳ 明朝" w:cstheme="minorBidi" w:hint="eastAsia"/>
          <w:color w:val="auto"/>
          <w:sz w:val="21"/>
          <w:szCs w:val="21"/>
        </w:rPr>
        <w:t>書類</w:t>
      </w:r>
      <w:r w:rsidRPr="00470BC7">
        <w:rPr>
          <w:rFonts w:hAnsi="ＭＳ 明朝" w:cstheme="minorBidi"/>
          <w:color w:val="auto"/>
          <w:sz w:val="21"/>
          <w:szCs w:val="21"/>
        </w:rPr>
        <w:t>の提案を達成できなかった事項について、受注者は本</w:t>
      </w:r>
      <w:r w:rsidR="00CF3C24" w:rsidRPr="00470BC7">
        <w:rPr>
          <w:rFonts w:hAnsi="ＭＳ 明朝" w:cstheme="minorBidi" w:hint="eastAsia"/>
          <w:color w:val="auto"/>
          <w:sz w:val="21"/>
          <w:szCs w:val="21"/>
        </w:rPr>
        <w:t>市</w:t>
      </w:r>
      <w:r w:rsidR="00011A71" w:rsidRPr="00470BC7">
        <w:rPr>
          <w:rFonts w:hAnsi="ＭＳ 明朝" w:cstheme="minorBidi"/>
          <w:color w:val="auto"/>
          <w:sz w:val="21"/>
          <w:szCs w:val="21"/>
        </w:rPr>
        <w:t>に対し、違約金を支払うものと</w:t>
      </w:r>
      <w:r w:rsidR="00BD4155" w:rsidRPr="00470BC7">
        <w:rPr>
          <w:rFonts w:hAnsi="ＭＳ 明朝" w:cstheme="minorBidi" w:hint="eastAsia"/>
          <w:color w:val="auto"/>
          <w:sz w:val="21"/>
          <w:szCs w:val="21"/>
        </w:rPr>
        <w:t>し、工事の追加及び工</w:t>
      </w:r>
      <w:r w:rsidR="00011A71" w:rsidRPr="00470BC7">
        <w:rPr>
          <w:rFonts w:hAnsi="ＭＳ 明朝" w:cstheme="minorBidi" w:hint="eastAsia"/>
          <w:color w:val="auto"/>
          <w:sz w:val="21"/>
          <w:szCs w:val="21"/>
        </w:rPr>
        <w:t>期の延長等による一切の費用は受注者の負担とする。</w:t>
      </w:r>
    </w:p>
    <w:p w14:paraId="394E7781" w14:textId="77F49439" w:rsidR="006F2E9E" w:rsidRPr="00470BC7" w:rsidRDefault="006F2E9E" w:rsidP="005642E8">
      <w:pPr>
        <w:pStyle w:val="Default"/>
        <w:ind w:leftChars="400" w:left="840" w:firstLineChars="100" w:firstLine="210"/>
        <w:jc w:val="both"/>
        <w:rPr>
          <w:rFonts w:hAnsi="ＭＳ 明朝" w:cstheme="minorBidi"/>
          <w:color w:val="auto"/>
          <w:sz w:val="21"/>
          <w:szCs w:val="21"/>
        </w:rPr>
      </w:pPr>
      <w:r w:rsidRPr="00470BC7">
        <w:rPr>
          <w:rFonts w:hAnsi="ＭＳ 明朝" w:cstheme="minorBidi"/>
          <w:color w:val="auto"/>
          <w:sz w:val="21"/>
          <w:szCs w:val="21"/>
        </w:rPr>
        <w:t>ただし、本</w:t>
      </w:r>
      <w:r w:rsidR="00905E23" w:rsidRPr="00470BC7">
        <w:rPr>
          <w:rFonts w:hAnsi="ＭＳ 明朝" w:cstheme="minorBidi" w:hint="eastAsia"/>
          <w:color w:val="auto"/>
          <w:sz w:val="21"/>
          <w:szCs w:val="21"/>
        </w:rPr>
        <w:t>市</w:t>
      </w:r>
      <w:r w:rsidRPr="00470BC7">
        <w:rPr>
          <w:rFonts w:hAnsi="ＭＳ 明朝" w:cstheme="minorBidi"/>
          <w:color w:val="auto"/>
          <w:sz w:val="21"/>
          <w:szCs w:val="21"/>
        </w:rPr>
        <w:t>と協議の上、同等と認められる方法等で本業務を</w:t>
      </w:r>
      <w:r w:rsidR="00011A71" w:rsidRPr="00470BC7">
        <w:rPr>
          <w:rFonts w:hAnsi="ＭＳ 明朝" w:cstheme="minorBidi" w:hint="eastAsia"/>
          <w:color w:val="auto"/>
          <w:sz w:val="21"/>
          <w:szCs w:val="21"/>
        </w:rPr>
        <w:t>事業期間内に完了する場合は、</w:t>
      </w:r>
      <w:r w:rsidR="00AF78D5" w:rsidRPr="00470BC7">
        <w:rPr>
          <w:rFonts w:hAnsi="ＭＳ 明朝" w:cstheme="minorBidi" w:hint="eastAsia"/>
          <w:color w:val="auto"/>
          <w:sz w:val="21"/>
          <w:szCs w:val="21"/>
        </w:rPr>
        <w:t>同等</w:t>
      </w:r>
      <w:r w:rsidR="00011A71" w:rsidRPr="00470BC7">
        <w:rPr>
          <w:rFonts w:hAnsi="ＭＳ 明朝" w:cstheme="minorBidi" w:hint="eastAsia"/>
          <w:color w:val="auto"/>
          <w:sz w:val="21"/>
          <w:szCs w:val="21"/>
        </w:rPr>
        <w:t>と</w:t>
      </w:r>
      <w:r w:rsidR="00AF78D5" w:rsidRPr="00470BC7">
        <w:rPr>
          <w:rFonts w:hAnsi="ＭＳ 明朝" w:cstheme="minorBidi" w:hint="eastAsia"/>
          <w:color w:val="auto"/>
          <w:sz w:val="21"/>
          <w:szCs w:val="21"/>
        </w:rPr>
        <w:t>認</w:t>
      </w:r>
      <w:r w:rsidR="00011A71" w:rsidRPr="00470BC7">
        <w:rPr>
          <w:rFonts w:hAnsi="ＭＳ 明朝" w:cstheme="minorBidi" w:hint="eastAsia"/>
          <w:color w:val="auto"/>
          <w:sz w:val="21"/>
          <w:szCs w:val="21"/>
        </w:rPr>
        <w:t>め</w:t>
      </w:r>
      <w:r w:rsidR="00AF78D5" w:rsidRPr="00470BC7">
        <w:rPr>
          <w:rFonts w:hAnsi="ＭＳ 明朝" w:cstheme="minorBidi" w:hint="eastAsia"/>
          <w:color w:val="auto"/>
          <w:sz w:val="21"/>
          <w:szCs w:val="21"/>
        </w:rPr>
        <w:t>る方法で</w:t>
      </w:r>
      <w:r w:rsidRPr="00470BC7">
        <w:rPr>
          <w:rFonts w:hAnsi="ＭＳ 明朝" w:cstheme="minorBidi"/>
          <w:color w:val="auto"/>
          <w:sz w:val="21"/>
          <w:szCs w:val="21"/>
        </w:rPr>
        <w:t xml:space="preserve">履行することを認める場合もある。 </w:t>
      </w:r>
    </w:p>
    <w:p w14:paraId="393DB05A" w14:textId="6BF5512C" w:rsidR="005E1454" w:rsidRPr="00470BC7" w:rsidRDefault="006F2E9E" w:rsidP="005642E8">
      <w:pPr>
        <w:ind w:leftChars="400" w:left="840" w:firstLineChars="100" w:firstLine="210"/>
        <w:rPr>
          <w:rFonts w:ascii="ＭＳ 明朝" w:eastAsia="ＭＳ 明朝" w:hAnsi="ＭＳ 明朝"/>
          <w:szCs w:val="21"/>
        </w:rPr>
      </w:pPr>
      <w:r w:rsidRPr="00470BC7">
        <w:rPr>
          <w:rFonts w:ascii="ＭＳ 明朝" w:eastAsia="ＭＳ 明朝" w:hAnsi="ＭＳ 明朝"/>
          <w:szCs w:val="21"/>
        </w:rPr>
        <w:t>なお、技術提案</w:t>
      </w:r>
      <w:r w:rsidR="00CA5756" w:rsidRPr="00470BC7">
        <w:rPr>
          <w:rFonts w:ascii="ＭＳ 明朝" w:eastAsia="ＭＳ 明朝" w:hAnsi="ＭＳ 明朝" w:hint="eastAsia"/>
          <w:szCs w:val="21"/>
        </w:rPr>
        <w:t>書類</w:t>
      </w:r>
      <w:r w:rsidRPr="00470BC7">
        <w:rPr>
          <w:rFonts w:ascii="ＭＳ 明朝" w:eastAsia="ＭＳ 明朝" w:hAnsi="ＭＳ 明朝"/>
          <w:szCs w:val="21"/>
        </w:rPr>
        <w:t>の提案事項を達成する意志が受注者に認められないなど、技術提案</w:t>
      </w:r>
      <w:r w:rsidR="00CA5756" w:rsidRPr="00470BC7">
        <w:rPr>
          <w:rFonts w:ascii="ＭＳ 明朝" w:eastAsia="ＭＳ 明朝" w:hAnsi="ＭＳ 明朝" w:hint="eastAsia"/>
          <w:szCs w:val="21"/>
        </w:rPr>
        <w:t>書類</w:t>
      </w:r>
      <w:r w:rsidRPr="00470BC7">
        <w:rPr>
          <w:rFonts w:ascii="ＭＳ 明朝" w:eastAsia="ＭＳ 明朝" w:hAnsi="ＭＳ 明朝"/>
          <w:szCs w:val="21"/>
        </w:rPr>
        <w:t>に記載した事項に対する履行状況が特に悪質と認められる場合は、契約を解除し、損害賠償の請求を行うことがある。</w:t>
      </w:r>
    </w:p>
    <w:p w14:paraId="27D31315" w14:textId="77777777" w:rsidR="005E1454" w:rsidRPr="00470BC7" w:rsidRDefault="005E1454" w:rsidP="005642E8">
      <w:pPr>
        <w:ind w:leftChars="400" w:left="840" w:firstLineChars="100" w:firstLine="210"/>
        <w:rPr>
          <w:rFonts w:ascii="ＭＳ 明朝" w:eastAsia="ＭＳ 明朝" w:hAnsi="ＭＳ 明朝"/>
          <w:szCs w:val="21"/>
        </w:rPr>
      </w:pPr>
    </w:p>
    <w:p w14:paraId="148F7208" w14:textId="77777777" w:rsidR="005E1454" w:rsidRPr="00470BC7" w:rsidRDefault="005E1454" w:rsidP="005642E8">
      <w:pPr>
        <w:ind w:leftChars="400" w:left="840" w:firstLineChars="100" w:firstLine="210"/>
        <w:rPr>
          <w:rFonts w:ascii="ＭＳ 明朝" w:eastAsia="ＭＳ 明朝" w:hAnsi="ＭＳ 明朝"/>
          <w:szCs w:val="21"/>
        </w:rPr>
      </w:pPr>
    </w:p>
    <w:p w14:paraId="71231B92" w14:textId="2AC86536" w:rsidR="003F344F" w:rsidRPr="00470BC7" w:rsidRDefault="003F344F" w:rsidP="00456F78">
      <w:pPr>
        <w:rPr>
          <w:rFonts w:hAnsi="ＭＳ 明朝"/>
          <w:bdr w:val="single" w:sz="4" w:space="0" w:color="auto"/>
        </w:rPr>
      </w:pPr>
    </w:p>
    <w:sectPr w:rsidR="003F344F" w:rsidRPr="00470BC7" w:rsidSect="008539FA">
      <w:type w:val="continuous"/>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5BEFC" w14:textId="77777777" w:rsidR="0050327C" w:rsidRDefault="0050327C" w:rsidP="006C2858">
      <w:r>
        <w:separator/>
      </w:r>
    </w:p>
  </w:endnote>
  <w:endnote w:type="continuationSeparator" w:id="0">
    <w:p w14:paraId="234BADD8" w14:textId="77777777" w:rsidR="0050327C" w:rsidRDefault="0050327C" w:rsidP="006C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
    <w:altName w:val="ＭＳ 明朝"/>
    <w:panose1 w:val="00000000000000000000"/>
    <w:charset w:val="80"/>
    <w:family w:val="roman"/>
    <w:notTrueType/>
    <w:pitch w:val="default"/>
    <w:sig w:usb0="00000001" w:usb1="08070000" w:usb2="00000010" w:usb3="00000000" w:csb0="00020000" w:csb1="00000000"/>
  </w:font>
  <w:font w:name="MS-Mincho">
    <w:altName w:val="Times New Roman"/>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919990"/>
      <w:docPartObj>
        <w:docPartGallery w:val="Page Numbers (Bottom of Page)"/>
        <w:docPartUnique/>
      </w:docPartObj>
    </w:sdtPr>
    <w:sdtEndPr/>
    <w:sdtContent>
      <w:p w14:paraId="3577B08D" w14:textId="77777777" w:rsidR="00E211F8" w:rsidRDefault="00E211F8">
        <w:pPr>
          <w:pStyle w:val="a7"/>
          <w:jc w:val="center"/>
        </w:pPr>
        <w:r>
          <w:fldChar w:fldCharType="begin"/>
        </w:r>
        <w:r>
          <w:instrText>PAGE   \* MERGEFORMAT</w:instrText>
        </w:r>
        <w:r>
          <w:fldChar w:fldCharType="separate"/>
        </w:r>
        <w:r w:rsidR="00481609" w:rsidRPr="00481609">
          <w:rPr>
            <w:noProof/>
            <w:lang w:val="ja-JP"/>
          </w:rPr>
          <w:t>-</w:t>
        </w:r>
        <w:r w:rsidR="00481609">
          <w:rPr>
            <w:noProof/>
          </w:rPr>
          <w:t xml:space="preserve"> 8 -</w:t>
        </w:r>
        <w:r>
          <w:fldChar w:fldCharType="end"/>
        </w:r>
      </w:p>
    </w:sdtContent>
  </w:sdt>
  <w:p w14:paraId="4BBCF241" w14:textId="77777777" w:rsidR="00E211F8" w:rsidRDefault="00E211F8" w:rsidP="002832E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AC7A4" w14:textId="77777777" w:rsidR="0050327C" w:rsidRDefault="0050327C" w:rsidP="006C2858">
      <w:r>
        <w:separator/>
      </w:r>
    </w:p>
  </w:footnote>
  <w:footnote w:type="continuationSeparator" w:id="0">
    <w:p w14:paraId="4F70743E" w14:textId="77777777" w:rsidR="0050327C" w:rsidRDefault="0050327C" w:rsidP="006C2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F648D"/>
    <w:multiLevelType w:val="hybridMultilevel"/>
    <w:tmpl w:val="30323E80"/>
    <w:lvl w:ilvl="0" w:tplc="762E5130">
      <w:start w:val="2"/>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1" w15:restartNumberingAfterBreak="0">
    <w:nsid w:val="21655AA0"/>
    <w:multiLevelType w:val="hybridMultilevel"/>
    <w:tmpl w:val="DECCDC6C"/>
    <w:lvl w:ilvl="0" w:tplc="01B6E0A6">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8AF7DFC"/>
    <w:multiLevelType w:val="hybridMultilevel"/>
    <w:tmpl w:val="5D701008"/>
    <w:lvl w:ilvl="0" w:tplc="DDF0BB70">
      <w:start w:val="1"/>
      <w:numFmt w:val="decimalFullWidth"/>
      <w:lvlText w:val="（%1）"/>
      <w:lvlJc w:val="left"/>
      <w:pPr>
        <w:ind w:left="1350" w:hanging="7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ACA3205"/>
    <w:multiLevelType w:val="hybridMultilevel"/>
    <w:tmpl w:val="A64AF538"/>
    <w:lvl w:ilvl="0" w:tplc="59FC8ADC">
      <w:start w:val="1"/>
      <w:numFmt w:val="decimalEnclosedCircle"/>
      <w:lvlText w:val="%1"/>
      <w:lvlJc w:val="left"/>
      <w:pPr>
        <w:ind w:left="990" w:hanging="360"/>
      </w:pPr>
      <w:rPr>
        <w:rFonts w:cstheme="minorBidi"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2FAA46E9"/>
    <w:multiLevelType w:val="hybridMultilevel"/>
    <w:tmpl w:val="D578DE80"/>
    <w:lvl w:ilvl="0" w:tplc="1806E684">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3071268C"/>
    <w:multiLevelType w:val="hybridMultilevel"/>
    <w:tmpl w:val="A074EC5A"/>
    <w:lvl w:ilvl="0" w:tplc="5BB4A2EC">
      <w:start w:val="4"/>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6" w15:restartNumberingAfterBreak="0">
    <w:nsid w:val="3AB90AB8"/>
    <w:multiLevelType w:val="hybridMultilevel"/>
    <w:tmpl w:val="E9027EEE"/>
    <w:lvl w:ilvl="0" w:tplc="168E8CCC">
      <w:start w:val="1"/>
      <w:numFmt w:val="decimalFullWidth"/>
      <w:lvlText w:val="(%1)"/>
      <w:lvlJc w:val="left"/>
      <w:pPr>
        <w:ind w:left="735" w:hanging="735"/>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680EC1"/>
    <w:multiLevelType w:val="hybridMultilevel"/>
    <w:tmpl w:val="2B98CDE2"/>
    <w:lvl w:ilvl="0" w:tplc="106A27A8">
      <w:start w:val="1"/>
      <w:numFmt w:val="decimalFullWidth"/>
      <w:lvlText w:val="(%1)"/>
      <w:lvlJc w:val="left"/>
      <w:pPr>
        <w:ind w:left="435" w:hanging="435"/>
      </w:pPr>
      <w:rPr>
        <w:rFonts w:asciiTheme="minorEastAsia" w:eastAsiaTheme="minorEastAsia" w:hAnsiTheme="minorEastAsia" w:cstheme="minorBidi"/>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542602"/>
    <w:multiLevelType w:val="hybridMultilevel"/>
    <w:tmpl w:val="0922CE2E"/>
    <w:lvl w:ilvl="0" w:tplc="BAF82F54">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9994962"/>
    <w:multiLevelType w:val="hybridMultilevel"/>
    <w:tmpl w:val="41F6C90A"/>
    <w:lvl w:ilvl="0" w:tplc="07189E14">
      <w:start w:val="1"/>
      <w:numFmt w:val="decimalEnclosedCircle"/>
      <w:lvlText w:val="%1"/>
      <w:lvlJc w:val="left"/>
      <w:pPr>
        <w:ind w:left="885" w:hanging="360"/>
      </w:pPr>
      <w:rPr>
        <w:rFonts w:asciiTheme="minorEastAsia" w:eastAsiaTheme="minorEastAsia" w:hAnsiTheme="minorEastAsia" w:cs="ＭＳ 明朝"/>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49AF71EC"/>
    <w:multiLevelType w:val="hybridMultilevel"/>
    <w:tmpl w:val="D6D66802"/>
    <w:lvl w:ilvl="0" w:tplc="806877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2467B5F"/>
    <w:multiLevelType w:val="hybridMultilevel"/>
    <w:tmpl w:val="466ACA06"/>
    <w:lvl w:ilvl="0" w:tplc="D52EFBA4">
      <w:start w:val="1"/>
      <w:numFmt w:val="decimalFullWidth"/>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2EA1F5A"/>
    <w:multiLevelType w:val="hybridMultilevel"/>
    <w:tmpl w:val="8CFC1C24"/>
    <w:lvl w:ilvl="0" w:tplc="8AD48FB4">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3" w15:restartNumberingAfterBreak="0">
    <w:nsid w:val="55EB4EAB"/>
    <w:multiLevelType w:val="hybridMultilevel"/>
    <w:tmpl w:val="D620093E"/>
    <w:lvl w:ilvl="0" w:tplc="0504EE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EE52FFA"/>
    <w:multiLevelType w:val="hybridMultilevel"/>
    <w:tmpl w:val="47D8BA52"/>
    <w:lvl w:ilvl="0" w:tplc="92400C3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A7262E3"/>
    <w:multiLevelType w:val="hybridMultilevel"/>
    <w:tmpl w:val="34620172"/>
    <w:lvl w:ilvl="0" w:tplc="BA1099E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A89698F"/>
    <w:multiLevelType w:val="hybridMultilevel"/>
    <w:tmpl w:val="33A6F954"/>
    <w:lvl w:ilvl="0" w:tplc="F7AAFECA">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F54C4"/>
    <w:multiLevelType w:val="hybridMultilevel"/>
    <w:tmpl w:val="BBFE9A68"/>
    <w:lvl w:ilvl="0" w:tplc="0518C9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76AB4BAD"/>
    <w:multiLevelType w:val="hybridMultilevel"/>
    <w:tmpl w:val="88246BBC"/>
    <w:lvl w:ilvl="0" w:tplc="E3BE8BFA">
      <w:start w:val="1"/>
      <w:numFmt w:val="decimalFullWidth"/>
      <w:lvlText w:val="(%1)"/>
      <w:lvlJc w:val="left"/>
      <w:pPr>
        <w:ind w:left="735" w:hanging="525"/>
      </w:pPr>
      <w:rPr>
        <w:rFonts w:asciiTheme="minorEastAsia" w:eastAsiaTheme="minorEastAsia" w:hAnsiTheme="min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9B722A3"/>
    <w:multiLevelType w:val="hybridMultilevel"/>
    <w:tmpl w:val="5CFC9D02"/>
    <w:lvl w:ilvl="0" w:tplc="DD0CC5FE">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7F2A44B8"/>
    <w:multiLevelType w:val="hybridMultilevel"/>
    <w:tmpl w:val="D2E06DB4"/>
    <w:lvl w:ilvl="0" w:tplc="546641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358576841">
    <w:abstractNumId w:val="10"/>
  </w:num>
  <w:num w:numId="2" w16cid:durableId="1702171373">
    <w:abstractNumId w:val="17"/>
  </w:num>
  <w:num w:numId="3" w16cid:durableId="64493435">
    <w:abstractNumId w:val="20"/>
  </w:num>
  <w:num w:numId="4" w16cid:durableId="1414468099">
    <w:abstractNumId w:val="7"/>
  </w:num>
  <w:num w:numId="5" w16cid:durableId="1887568361">
    <w:abstractNumId w:val="9"/>
  </w:num>
  <w:num w:numId="6" w16cid:durableId="914973745">
    <w:abstractNumId w:val="18"/>
  </w:num>
  <w:num w:numId="7" w16cid:durableId="1519614478">
    <w:abstractNumId w:val="6"/>
  </w:num>
  <w:num w:numId="8" w16cid:durableId="2027249422">
    <w:abstractNumId w:val="19"/>
  </w:num>
  <w:num w:numId="9" w16cid:durableId="1043560799">
    <w:abstractNumId w:val="2"/>
  </w:num>
  <w:num w:numId="10" w16cid:durableId="1474101597">
    <w:abstractNumId w:val="8"/>
  </w:num>
  <w:num w:numId="11" w16cid:durableId="615255354">
    <w:abstractNumId w:val="16"/>
  </w:num>
  <w:num w:numId="12" w16cid:durableId="239096657">
    <w:abstractNumId w:val="11"/>
  </w:num>
  <w:num w:numId="13" w16cid:durableId="1575427838">
    <w:abstractNumId w:val="5"/>
  </w:num>
  <w:num w:numId="14" w16cid:durableId="1124881041">
    <w:abstractNumId w:val="14"/>
  </w:num>
  <w:num w:numId="15" w16cid:durableId="830293678">
    <w:abstractNumId w:val="0"/>
  </w:num>
  <w:num w:numId="16" w16cid:durableId="295137921">
    <w:abstractNumId w:val="13"/>
  </w:num>
  <w:num w:numId="17" w16cid:durableId="808323681">
    <w:abstractNumId w:val="15"/>
  </w:num>
  <w:num w:numId="18" w16cid:durableId="315838779">
    <w:abstractNumId w:val="4"/>
  </w:num>
  <w:num w:numId="19" w16cid:durableId="219944809">
    <w:abstractNumId w:val="12"/>
  </w:num>
  <w:num w:numId="20" w16cid:durableId="16126229">
    <w:abstractNumId w:val="1"/>
  </w:num>
  <w:num w:numId="21" w16cid:durableId="29309640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3E8"/>
    <w:rsid w:val="0000074D"/>
    <w:rsid w:val="00000ACF"/>
    <w:rsid w:val="000046EF"/>
    <w:rsid w:val="00011A71"/>
    <w:rsid w:val="00011F25"/>
    <w:rsid w:val="00012C83"/>
    <w:rsid w:val="00012D98"/>
    <w:rsid w:val="000130DC"/>
    <w:rsid w:val="000138DA"/>
    <w:rsid w:val="000171C8"/>
    <w:rsid w:val="00020EEE"/>
    <w:rsid w:val="0002219D"/>
    <w:rsid w:val="00024AFD"/>
    <w:rsid w:val="000324C0"/>
    <w:rsid w:val="00035F6F"/>
    <w:rsid w:val="000373B9"/>
    <w:rsid w:val="00037570"/>
    <w:rsid w:val="000375E5"/>
    <w:rsid w:val="000400C7"/>
    <w:rsid w:val="00042350"/>
    <w:rsid w:val="00043592"/>
    <w:rsid w:val="000468D5"/>
    <w:rsid w:val="000548E6"/>
    <w:rsid w:val="00057DC3"/>
    <w:rsid w:val="00060283"/>
    <w:rsid w:val="000629D0"/>
    <w:rsid w:val="00064B8F"/>
    <w:rsid w:val="000675F0"/>
    <w:rsid w:val="000729B1"/>
    <w:rsid w:val="00075097"/>
    <w:rsid w:val="00076C30"/>
    <w:rsid w:val="00076CCD"/>
    <w:rsid w:val="0007728B"/>
    <w:rsid w:val="000837FD"/>
    <w:rsid w:val="00085B6D"/>
    <w:rsid w:val="000864F0"/>
    <w:rsid w:val="00090C7D"/>
    <w:rsid w:val="00093323"/>
    <w:rsid w:val="000954ED"/>
    <w:rsid w:val="000A14E6"/>
    <w:rsid w:val="000A1550"/>
    <w:rsid w:val="000A2D41"/>
    <w:rsid w:val="000C74AF"/>
    <w:rsid w:val="000D0877"/>
    <w:rsid w:val="000D494B"/>
    <w:rsid w:val="000E1C1C"/>
    <w:rsid w:val="000E2FF8"/>
    <w:rsid w:val="000E3DC1"/>
    <w:rsid w:val="000E68AF"/>
    <w:rsid w:val="000F2381"/>
    <w:rsid w:val="000F3FEF"/>
    <w:rsid w:val="000F74E3"/>
    <w:rsid w:val="0010383A"/>
    <w:rsid w:val="00114DEB"/>
    <w:rsid w:val="0011731F"/>
    <w:rsid w:val="00120EFE"/>
    <w:rsid w:val="00130C5D"/>
    <w:rsid w:val="00131405"/>
    <w:rsid w:val="00132399"/>
    <w:rsid w:val="00135201"/>
    <w:rsid w:val="0013653F"/>
    <w:rsid w:val="001417D8"/>
    <w:rsid w:val="00141CFD"/>
    <w:rsid w:val="00144358"/>
    <w:rsid w:val="0014483B"/>
    <w:rsid w:val="00146506"/>
    <w:rsid w:val="00150EEF"/>
    <w:rsid w:val="00152DDF"/>
    <w:rsid w:val="00153F5C"/>
    <w:rsid w:val="00153F60"/>
    <w:rsid w:val="00160CBB"/>
    <w:rsid w:val="00162AD7"/>
    <w:rsid w:val="001654E2"/>
    <w:rsid w:val="00167CB0"/>
    <w:rsid w:val="00170DCC"/>
    <w:rsid w:val="00175FAB"/>
    <w:rsid w:val="00177551"/>
    <w:rsid w:val="00186D2E"/>
    <w:rsid w:val="001944EF"/>
    <w:rsid w:val="00194C52"/>
    <w:rsid w:val="00195D6E"/>
    <w:rsid w:val="00196DA1"/>
    <w:rsid w:val="001A23B8"/>
    <w:rsid w:val="001A2A7E"/>
    <w:rsid w:val="001A3620"/>
    <w:rsid w:val="001A5BD0"/>
    <w:rsid w:val="001A74A9"/>
    <w:rsid w:val="001B087E"/>
    <w:rsid w:val="001B42E3"/>
    <w:rsid w:val="001B6ABD"/>
    <w:rsid w:val="001B73EE"/>
    <w:rsid w:val="001C1ADF"/>
    <w:rsid w:val="001C2422"/>
    <w:rsid w:val="001C6181"/>
    <w:rsid w:val="001D19B7"/>
    <w:rsid w:val="001D5CBE"/>
    <w:rsid w:val="001E63E1"/>
    <w:rsid w:val="001F1E3F"/>
    <w:rsid w:val="001F201C"/>
    <w:rsid w:val="001F4DB8"/>
    <w:rsid w:val="001F57CE"/>
    <w:rsid w:val="001F6931"/>
    <w:rsid w:val="001F72A5"/>
    <w:rsid w:val="0020227A"/>
    <w:rsid w:val="002022A8"/>
    <w:rsid w:val="0020287C"/>
    <w:rsid w:val="00204F06"/>
    <w:rsid w:val="002050D2"/>
    <w:rsid w:val="00206A42"/>
    <w:rsid w:val="002103DE"/>
    <w:rsid w:val="00214B5B"/>
    <w:rsid w:val="00217AEA"/>
    <w:rsid w:val="002206AD"/>
    <w:rsid w:val="002216B3"/>
    <w:rsid w:val="00223602"/>
    <w:rsid w:val="00226B72"/>
    <w:rsid w:val="00227767"/>
    <w:rsid w:val="00232EF8"/>
    <w:rsid w:val="00235765"/>
    <w:rsid w:val="00236DF3"/>
    <w:rsid w:val="00241EEC"/>
    <w:rsid w:val="002439A2"/>
    <w:rsid w:val="00243C2B"/>
    <w:rsid w:val="00245682"/>
    <w:rsid w:val="00245826"/>
    <w:rsid w:val="0025162C"/>
    <w:rsid w:val="00255E00"/>
    <w:rsid w:val="002603E8"/>
    <w:rsid w:val="00261E7A"/>
    <w:rsid w:val="002708A6"/>
    <w:rsid w:val="00271230"/>
    <w:rsid w:val="00271D77"/>
    <w:rsid w:val="002747E5"/>
    <w:rsid w:val="0027731B"/>
    <w:rsid w:val="00281341"/>
    <w:rsid w:val="002832E8"/>
    <w:rsid w:val="00283EEA"/>
    <w:rsid w:val="00284AC5"/>
    <w:rsid w:val="00286360"/>
    <w:rsid w:val="00286A10"/>
    <w:rsid w:val="00291EC6"/>
    <w:rsid w:val="00294903"/>
    <w:rsid w:val="002A1C4B"/>
    <w:rsid w:val="002A521C"/>
    <w:rsid w:val="002A7B41"/>
    <w:rsid w:val="002B0253"/>
    <w:rsid w:val="002B10B3"/>
    <w:rsid w:val="002B213E"/>
    <w:rsid w:val="002B2459"/>
    <w:rsid w:val="002B61E2"/>
    <w:rsid w:val="002B736B"/>
    <w:rsid w:val="002C0D3B"/>
    <w:rsid w:val="002C27CE"/>
    <w:rsid w:val="002C3C3F"/>
    <w:rsid w:val="002C4EA4"/>
    <w:rsid w:val="002C788A"/>
    <w:rsid w:val="002C7A35"/>
    <w:rsid w:val="002D2D37"/>
    <w:rsid w:val="002D37C2"/>
    <w:rsid w:val="002D5B4E"/>
    <w:rsid w:val="002D5C44"/>
    <w:rsid w:val="002E4805"/>
    <w:rsid w:val="002F5357"/>
    <w:rsid w:val="00300950"/>
    <w:rsid w:val="003014F3"/>
    <w:rsid w:val="00304DD2"/>
    <w:rsid w:val="003113EE"/>
    <w:rsid w:val="00313D57"/>
    <w:rsid w:val="00316BFB"/>
    <w:rsid w:val="00317112"/>
    <w:rsid w:val="00324EE4"/>
    <w:rsid w:val="00331277"/>
    <w:rsid w:val="00336D39"/>
    <w:rsid w:val="00336F7E"/>
    <w:rsid w:val="00343FA3"/>
    <w:rsid w:val="00344133"/>
    <w:rsid w:val="003543F4"/>
    <w:rsid w:val="003544F4"/>
    <w:rsid w:val="00356A9A"/>
    <w:rsid w:val="0036406D"/>
    <w:rsid w:val="00366D16"/>
    <w:rsid w:val="0036770E"/>
    <w:rsid w:val="003709E9"/>
    <w:rsid w:val="00370D19"/>
    <w:rsid w:val="003710CA"/>
    <w:rsid w:val="0037428B"/>
    <w:rsid w:val="003761DA"/>
    <w:rsid w:val="00377F33"/>
    <w:rsid w:val="00392300"/>
    <w:rsid w:val="003925AA"/>
    <w:rsid w:val="0039431C"/>
    <w:rsid w:val="0039664E"/>
    <w:rsid w:val="003A3E98"/>
    <w:rsid w:val="003A4E74"/>
    <w:rsid w:val="003A5AA6"/>
    <w:rsid w:val="003B0946"/>
    <w:rsid w:val="003B2F98"/>
    <w:rsid w:val="003B3898"/>
    <w:rsid w:val="003C0391"/>
    <w:rsid w:val="003C2A5B"/>
    <w:rsid w:val="003C486C"/>
    <w:rsid w:val="003C5320"/>
    <w:rsid w:val="003D0524"/>
    <w:rsid w:val="003D1CBE"/>
    <w:rsid w:val="003D3DCE"/>
    <w:rsid w:val="003D42D4"/>
    <w:rsid w:val="003E16FD"/>
    <w:rsid w:val="003E178E"/>
    <w:rsid w:val="003E1DCF"/>
    <w:rsid w:val="003E49BE"/>
    <w:rsid w:val="003E6AEC"/>
    <w:rsid w:val="003F0081"/>
    <w:rsid w:val="003F1447"/>
    <w:rsid w:val="003F16D8"/>
    <w:rsid w:val="003F2ABF"/>
    <w:rsid w:val="003F344F"/>
    <w:rsid w:val="003F5DC1"/>
    <w:rsid w:val="003F785D"/>
    <w:rsid w:val="004013BC"/>
    <w:rsid w:val="004060E6"/>
    <w:rsid w:val="004115E2"/>
    <w:rsid w:val="00411F99"/>
    <w:rsid w:val="00414DA1"/>
    <w:rsid w:val="004304D6"/>
    <w:rsid w:val="0043149C"/>
    <w:rsid w:val="00436F62"/>
    <w:rsid w:val="0043711B"/>
    <w:rsid w:val="004402EA"/>
    <w:rsid w:val="0044429E"/>
    <w:rsid w:val="004447DB"/>
    <w:rsid w:val="00445000"/>
    <w:rsid w:val="00445801"/>
    <w:rsid w:val="00446050"/>
    <w:rsid w:val="00447E61"/>
    <w:rsid w:val="0045424B"/>
    <w:rsid w:val="00455520"/>
    <w:rsid w:val="00456F78"/>
    <w:rsid w:val="0047070A"/>
    <w:rsid w:val="00470BC7"/>
    <w:rsid w:val="004773E2"/>
    <w:rsid w:val="00481609"/>
    <w:rsid w:val="004824A9"/>
    <w:rsid w:val="00482685"/>
    <w:rsid w:val="00486B3B"/>
    <w:rsid w:val="00490639"/>
    <w:rsid w:val="00490AF9"/>
    <w:rsid w:val="00492A4D"/>
    <w:rsid w:val="00496183"/>
    <w:rsid w:val="004A357B"/>
    <w:rsid w:val="004A3E44"/>
    <w:rsid w:val="004C3BBC"/>
    <w:rsid w:val="004C43D0"/>
    <w:rsid w:val="004C5EE8"/>
    <w:rsid w:val="004C6C33"/>
    <w:rsid w:val="004D072E"/>
    <w:rsid w:val="004D0ABF"/>
    <w:rsid w:val="004D0B8C"/>
    <w:rsid w:val="004D32A9"/>
    <w:rsid w:val="004D68D6"/>
    <w:rsid w:val="004D6B43"/>
    <w:rsid w:val="004E0E80"/>
    <w:rsid w:val="004E5586"/>
    <w:rsid w:val="004E6EF6"/>
    <w:rsid w:val="004E77F1"/>
    <w:rsid w:val="004F2471"/>
    <w:rsid w:val="004F3544"/>
    <w:rsid w:val="004F5962"/>
    <w:rsid w:val="004F6819"/>
    <w:rsid w:val="004F6830"/>
    <w:rsid w:val="00502771"/>
    <w:rsid w:val="0050327C"/>
    <w:rsid w:val="00503346"/>
    <w:rsid w:val="00504F1B"/>
    <w:rsid w:val="005062DC"/>
    <w:rsid w:val="005124F9"/>
    <w:rsid w:val="005130DC"/>
    <w:rsid w:val="005130F3"/>
    <w:rsid w:val="00513C81"/>
    <w:rsid w:val="005145AB"/>
    <w:rsid w:val="005160EB"/>
    <w:rsid w:val="00516291"/>
    <w:rsid w:val="005222EF"/>
    <w:rsid w:val="00524113"/>
    <w:rsid w:val="00532866"/>
    <w:rsid w:val="00532CF8"/>
    <w:rsid w:val="00534164"/>
    <w:rsid w:val="00535B86"/>
    <w:rsid w:val="00536826"/>
    <w:rsid w:val="005371A4"/>
    <w:rsid w:val="00542452"/>
    <w:rsid w:val="00545B91"/>
    <w:rsid w:val="00545FEC"/>
    <w:rsid w:val="00547AD3"/>
    <w:rsid w:val="00551879"/>
    <w:rsid w:val="005550BF"/>
    <w:rsid w:val="0055629B"/>
    <w:rsid w:val="0056065D"/>
    <w:rsid w:val="005626B2"/>
    <w:rsid w:val="00563F1B"/>
    <w:rsid w:val="00563F8B"/>
    <w:rsid w:val="005642E8"/>
    <w:rsid w:val="0056686F"/>
    <w:rsid w:val="005673D8"/>
    <w:rsid w:val="005674DB"/>
    <w:rsid w:val="00580E71"/>
    <w:rsid w:val="00582A3F"/>
    <w:rsid w:val="005857D3"/>
    <w:rsid w:val="00586E06"/>
    <w:rsid w:val="00591081"/>
    <w:rsid w:val="00593829"/>
    <w:rsid w:val="005A2CFB"/>
    <w:rsid w:val="005A316C"/>
    <w:rsid w:val="005A4418"/>
    <w:rsid w:val="005A77E1"/>
    <w:rsid w:val="005B58CA"/>
    <w:rsid w:val="005B6514"/>
    <w:rsid w:val="005B6C9F"/>
    <w:rsid w:val="005B7940"/>
    <w:rsid w:val="005B79E4"/>
    <w:rsid w:val="005C369E"/>
    <w:rsid w:val="005C552B"/>
    <w:rsid w:val="005C5BFB"/>
    <w:rsid w:val="005C6B28"/>
    <w:rsid w:val="005C728A"/>
    <w:rsid w:val="005D0FEA"/>
    <w:rsid w:val="005D1591"/>
    <w:rsid w:val="005D3974"/>
    <w:rsid w:val="005D61BA"/>
    <w:rsid w:val="005D75E4"/>
    <w:rsid w:val="005E1454"/>
    <w:rsid w:val="005E6B82"/>
    <w:rsid w:val="005F020C"/>
    <w:rsid w:val="005F28E8"/>
    <w:rsid w:val="005F323E"/>
    <w:rsid w:val="005F705E"/>
    <w:rsid w:val="00604969"/>
    <w:rsid w:val="00604CB0"/>
    <w:rsid w:val="00606B1E"/>
    <w:rsid w:val="0061093A"/>
    <w:rsid w:val="0061567A"/>
    <w:rsid w:val="00615D42"/>
    <w:rsid w:val="00615F85"/>
    <w:rsid w:val="00617CDF"/>
    <w:rsid w:val="006207B6"/>
    <w:rsid w:val="0062627E"/>
    <w:rsid w:val="00631F27"/>
    <w:rsid w:val="00636B25"/>
    <w:rsid w:val="00640135"/>
    <w:rsid w:val="00640224"/>
    <w:rsid w:val="00643B6F"/>
    <w:rsid w:val="0064459B"/>
    <w:rsid w:val="0064577B"/>
    <w:rsid w:val="00646D44"/>
    <w:rsid w:val="006473F4"/>
    <w:rsid w:val="00647A08"/>
    <w:rsid w:val="00651939"/>
    <w:rsid w:val="0065433E"/>
    <w:rsid w:val="00655277"/>
    <w:rsid w:val="00655859"/>
    <w:rsid w:val="006638C0"/>
    <w:rsid w:val="0067661C"/>
    <w:rsid w:val="00677C66"/>
    <w:rsid w:val="00686A70"/>
    <w:rsid w:val="006914F4"/>
    <w:rsid w:val="006923AA"/>
    <w:rsid w:val="006958C7"/>
    <w:rsid w:val="00697425"/>
    <w:rsid w:val="006A3803"/>
    <w:rsid w:val="006B6727"/>
    <w:rsid w:val="006C2858"/>
    <w:rsid w:val="006C3D5E"/>
    <w:rsid w:val="006D1977"/>
    <w:rsid w:val="006D6864"/>
    <w:rsid w:val="006E66EE"/>
    <w:rsid w:val="006F2C74"/>
    <w:rsid w:val="006F2E9E"/>
    <w:rsid w:val="006F3AC4"/>
    <w:rsid w:val="006F51AA"/>
    <w:rsid w:val="006F725A"/>
    <w:rsid w:val="007001F7"/>
    <w:rsid w:val="00700FAB"/>
    <w:rsid w:val="007028E9"/>
    <w:rsid w:val="00705AEE"/>
    <w:rsid w:val="0070712C"/>
    <w:rsid w:val="00710BA7"/>
    <w:rsid w:val="00715525"/>
    <w:rsid w:val="00715A2B"/>
    <w:rsid w:val="007167B4"/>
    <w:rsid w:val="007204AB"/>
    <w:rsid w:val="007217B7"/>
    <w:rsid w:val="007342C6"/>
    <w:rsid w:val="00734373"/>
    <w:rsid w:val="007435FC"/>
    <w:rsid w:val="00743755"/>
    <w:rsid w:val="00745601"/>
    <w:rsid w:val="007457C7"/>
    <w:rsid w:val="00747229"/>
    <w:rsid w:val="00747911"/>
    <w:rsid w:val="007537B0"/>
    <w:rsid w:val="00753E85"/>
    <w:rsid w:val="0076178B"/>
    <w:rsid w:val="007637EF"/>
    <w:rsid w:val="00767ADD"/>
    <w:rsid w:val="0077285C"/>
    <w:rsid w:val="00774128"/>
    <w:rsid w:val="007754FD"/>
    <w:rsid w:val="00783F7A"/>
    <w:rsid w:val="00785764"/>
    <w:rsid w:val="0079304E"/>
    <w:rsid w:val="0079311B"/>
    <w:rsid w:val="007A191B"/>
    <w:rsid w:val="007A4853"/>
    <w:rsid w:val="007B15DD"/>
    <w:rsid w:val="007B71CD"/>
    <w:rsid w:val="007C3932"/>
    <w:rsid w:val="007C56C7"/>
    <w:rsid w:val="007D1BD9"/>
    <w:rsid w:val="007D3DFB"/>
    <w:rsid w:val="007D5EFC"/>
    <w:rsid w:val="007D6548"/>
    <w:rsid w:val="007E0F2F"/>
    <w:rsid w:val="007E1463"/>
    <w:rsid w:val="007E41E6"/>
    <w:rsid w:val="007E46FB"/>
    <w:rsid w:val="007F1F39"/>
    <w:rsid w:val="007F32CB"/>
    <w:rsid w:val="007F48EB"/>
    <w:rsid w:val="007F61E5"/>
    <w:rsid w:val="007F6A0B"/>
    <w:rsid w:val="007F6C78"/>
    <w:rsid w:val="008012D0"/>
    <w:rsid w:val="00803C88"/>
    <w:rsid w:val="008106B5"/>
    <w:rsid w:val="008132EC"/>
    <w:rsid w:val="00817568"/>
    <w:rsid w:val="0082678E"/>
    <w:rsid w:val="0083033D"/>
    <w:rsid w:val="00832E67"/>
    <w:rsid w:val="00833BF7"/>
    <w:rsid w:val="008344EC"/>
    <w:rsid w:val="00834E55"/>
    <w:rsid w:val="00835895"/>
    <w:rsid w:val="00840201"/>
    <w:rsid w:val="00841BAA"/>
    <w:rsid w:val="008434C2"/>
    <w:rsid w:val="00843F6B"/>
    <w:rsid w:val="0084480D"/>
    <w:rsid w:val="008451BA"/>
    <w:rsid w:val="0084654D"/>
    <w:rsid w:val="00846EA8"/>
    <w:rsid w:val="008479D4"/>
    <w:rsid w:val="008506E8"/>
    <w:rsid w:val="008539FA"/>
    <w:rsid w:val="008566F0"/>
    <w:rsid w:val="00861E6E"/>
    <w:rsid w:val="00862160"/>
    <w:rsid w:val="0087103E"/>
    <w:rsid w:val="0087652B"/>
    <w:rsid w:val="00876ED7"/>
    <w:rsid w:val="00877464"/>
    <w:rsid w:val="00877747"/>
    <w:rsid w:val="00881EED"/>
    <w:rsid w:val="008951CD"/>
    <w:rsid w:val="00895A5C"/>
    <w:rsid w:val="008A0230"/>
    <w:rsid w:val="008A1180"/>
    <w:rsid w:val="008A2A38"/>
    <w:rsid w:val="008A3EC6"/>
    <w:rsid w:val="008B73A5"/>
    <w:rsid w:val="008B79E2"/>
    <w:rsid w:val="008C1559"/>
    <w:rsid w:val="008C17DA"/>
    <w:rsid w:val="008C254F"/>
    <w:rsid w:val="008C3295"/>
    <w:rsid w:val="008C6A2C"/>
    <w:rsid w:val="008D167A"/>
    <w:rsid w:val="008D2411"/>
    <w:rsid w:val="008D3252"/>
    <w:rsid w:val="008D77CD"/>
    <w:rsid w:val="008E2C82"/>
    <w:rsid w:val="008E2E77"/>
    <w:rsid w:val="008E38C6"/>
    <w:rsid w:val="008E55D1"/>
    <w:rsid w:val="008E7084"/>
    <w:rsid w:val="008F1C7E"/>
    <w:rsid w:val="008F6B11"/>
    <w:rsid w:val="00900599"/>
    <w:rsid w:val="00901826"/>
    <w:rsid w:val="00902AAC"/>
    <w:rsid w:val="00903284"/>
    <w:rsid w:val="0090331C"/>
    <w:rsid w:val="009033A0"/>
    <w:rsid w:val="00905E23"/>
    <w:rsid w:val="00910774"/>
    <w:rsid w:val="00910C7F"/>
    <w:rsid w:val="00911BD9"/>
    <w:rsid w:val="00912BBE"/>
    <w:rsid w:val="00914E0D"/>
    <w:rsid w:val="0091789D"/>
    <w:rsid w:val="00920DAD"/>
    <w:rsid w:val="009212B1"/>
    <w:rsid w:val="00921805"/>
    <w:rsid w:val="00927101"/>
    <w:rsid w:val="00933FAD"/>
    <w:rsid w:val="0093569C"/>
    <w:rsid w:val="00936680"/>
    <w:rsid w:val="00937266"/>
    <w:rsid w:val="009375AA"/>
    <w:rsid w:val="0094077E"/>
    <w:rsid w:val="00943A8A"/>
    <w:rsid w:val="00943D21"/>
    <w:rsid w:val="009442A2"/>
    <w:rsid w:val="0094690C"/>
    <w:rsid w:val="009606BE"/>
    <w:rsid w:val="00964330"/>
    <w:rsid w:val="00966649"/>
    <w:rsid w:val="0097187E"/>
    <w:rsid w:val="00971EA9"/>
    <w:rsid w:val="00975655"/>
    <w:rsid w:val="00977160"/>
    <w:rsid w:val="00977FC8"/>
    <w:rsid w:val="00981D81"/>
    <w:rsid w:val="00981FAD"/>
    <w:rsid w:val="00982E39"/>
    <w:rsid w:val="00984C3C"/>
    <w:rsid w:val="00985029"/>
    <w:rsid w:val="00986EB2"/>
    <w:rsid w:val="00987882"/>
    <w:rsid w:val="00991D4A"/>
    <w:rsid w:val="009926F2"/>
    <w:rsid w:val="009941E3"/>
    <w:rsid w:val="0099462E"/>
    <w:rsid w:val="009A1BE8"/>
    <w:rsid w:val="009A2076"/>
    <w:rsid w:val="009A3425"/>
    <w:rsid w:val="009A3D57"/>
    <w:rsid w:val="009A681D"/>
    <w:rsid w:val="009A6D85"/>
    <w:rsid w:val="009A78AD"/>
    <w:rsid w:val="009B2B1B"/>
    <w:rsid w:val="009B48D3"/>
    <w:rsid w:val="009C2FA8"/>
    <w:rsid w:val="009C5680"/>
    <w:rsid w:val="009C7474"/>
    <w:rsid w:val="009D0E0D"/>
    <w:rsid w:val="009E036B"/>
    <w:rsid w:val="009E04F6"/>
    <w:rsid w:val="009E6AB7"/>
    <w:rsid w:val="009F0B72"/>
    <w:rsid w:val="009F64A0"/>
    <w:rsid w:val="00A003BA"/>
    <w:rsid w:val="00A036D4"/>
    <w:rsid w:val="00A03A59"/>
    <w:rsid w:val="00A03BBA"/>
    <w:rsid w:val="00A07CF3"/>
    <w:rsid w:val="00A102C3"/>
    <w:rsid w:val="00A12D1A"/>
    <w:rsid w:val="00A1590B"/>
    <w:rsid w:val="00A16141"/>
    <w:rsid w:val="00A16E2E"/>
    <w:rsid w:val="00A21C06"/>
    <w:rsid w:val="00A21E86"/>
    <w:rsid w:val="00A25A24"/>
    <w:rsid w:val="00A25AFD"/>
    <w:rsid w:val="00A33B14"/>
    <w:rsid w:val="00A40A3F"/>
    <w:rsid w:val="00A42664"/>
    <w:rsid w:val="00A470DF"/>
    <w:rsid w:val="00A470FA"/>
    <w:rsid w:val="00A52504"/>
    <w:rsid w:val="00A53DF8"/>
    <w:rsid w:val="00A5557C"/>
    <w:rsid w:val="00A570E2"/>
    <w:rsid w:val="00A57CF7"/>
    <w:rsid w:val="00A6610D"/>
    <w:rsid w:val="00A7039A"/>
    <w:rsid w:val="00A717D7"/>
    <w:rsid w:val="00A74E2D"/>
    <w:rsid w:val="00A750A7"/>
    <w:rsid w:val="00A75538"/>
    <w:rsid w:val="00A815FD"/>
    <w:rsid w:val="00A8261B"/>
    <w:rsid w:val="00A851E4"/>
    <w:rsid w:val="00A85308"/>
    <w:rsid w:val="00A85688"/>
    <w:rsid w:val="00A901E4"/>
    <w:rsid w:val="00A97B5F"/>
    <w:rsid w:val="00AA318E"/>
    <w:rsid w:val="00AA6AFC"/>
    <w:rsid w:val="00AA6D50"/>
    <w:rsid w:val="00AB0B42"/>
    <w:rsid w:val="00AB58F4"/>
    <w:rsid w:val="00AC18E2"/>
    <w:rsid w:val="00AC2193"/>
    <w:rsid w:val="00AC79BF"/>
    <w:rsid w:val="00AD08AA"/>
    <w:rsid w:val="00AD2412"/>
    <w:rsid w:val="00AD555E"/>
    <w:rsid w:val="00AE6066"/>
    <w:rsid w:val="00AF03C5"/>
    <w:rsid w:val="00AF191D"/>
    <w:rsid w:val="00AF5D89"/>
    <w:rsid w:val="00AF78D5"/>
    <w:rsid w:val="00B00467"/>
    <w:rsid w:val="00B00FA2"/>
    <w:rsid w:val="00B012E9"/>
    <w:rsid w:val="00B01DFC"/>
    <w:rsid w:val="00B0208C"/>
    <w:rsid w:val="00B02B2E"/>
    <w:rsid w:val="00B101CF"/>
    <w:rsid w:val="00B1115D"/>
    <w:rsid w:val="00B13AD6"/>
    <w:rsid w:val="00B13D73"/>
    <w:rsid w:val="00B1447C"/>
    <w:rsid w:val="00B313C9"/>
    <w:rsid w:val="00B319A2"/>
    <w:rsid w:val="00B35E9B"/>
    <w:rsid w:val="00B37F8F"/>
    <w:rsid w:val="00B44CE5"/>
    <w:rsid w:val="00B51DE4"/>
    <w:rsid w:val="00B53039"/>
    <w:rsid w:val="00B53D21"/>
    <w:rsid w:val="00B55C35"/>
    <w:rsid w:val="00B56240"/>
    <w:rsid w:val="00B60A0B"/>
    <w:rsid w:val="00B6563E"/>
    <w:rsid w:val="00B71597"/>
    <w:rsid w:val="00B74F8B"/>
    <w:rsid w:val="00B75087"/>
    <w:rsid w:val="00B75AC9"/>
    <w:rsid w:val="00B81C05"/>
    <w:rsid w:val="00B855C5"/>
    <w:rsid w:val="00B87279"/>
    <w:rsid w:val="00B95E42"/>
    <w:rsid w:val="00B96C69"/>
    <w:rsid w:val="00B9782E"/>
    <w:rsid w:val="00BA3D1F"/>
    <w:rsid w:val="00BA4B0C"/>
    <w:rsid w:val="00BA6C36"/>
    <w:rsid w:val="00BB0D90"/>
    <w:rsid w:val="00BB777E"/>
    <w:rsid w:val="00BC46EF"/>
    <w:rsid w:val="00BC51A7"/>
    <w:rsid w:val="00BD4155"/>
    <w:rsid w:val="00BD4A3B"/>
    <w:rsid w:val="00BD4B93"/>
    <w:rsid w:val="00BE2633"/>
    <w:rsid w:val="00BE2D99"/>
    <w:rsid w:val="00BE7670"/>
    <w:rsid w:val="00BE7BFC"/>
    <w:rsid w:val="00BF047A"/>
    <w:rsid w:val="00BF4D64"/>
    <w:rsid w:val="00C01BCE"/>
    <w:rsid w:val="00C035F8"/>
    <w:rsid w:val="00C03F95"/>
    <w:rsid w:val="00C05A1B"/>
    <w:rsid w:val="00C0642D"/>
    <w:rsid w:val="00C072B8"/>
    <w:rsid w:val="00C20285"/>
    <w:rsid w:val="00C21532"/>
    <w:rsid w:val="00C23A93"/>
    <w:rsid w:val="00C31BF1"/>
    <w:rsid w:val="00C33566"/>
    <w:rsid w:val="00C34ACE"/>
    <w:rsid w:val="00C366FD"/>
    <w:rsid w:val="00C37E3B"/>
    <w:rsid w:val="00C45FE2"/>
    <w:rsid w:val="00C51128"/>
    <w:rsid w:val="00C52BD9"/>
    <w:rsid w:val="00C55DEE"/>
    <w:rsid w:val="00C578B1"/>
    <w:rsid w:val="00C6256F"/>
    <w:rsid w:val="00C629A6"/>
    <w:rsid w:val="00C65F63"/>
    <w:rsid w:val="00C7460E"/>
    <w:rsid w:val="00C757F7"/>
    <w:rsid w:val="00C81121"/>
    <w:rsid w:val="00C90983"/>
    <w:rsid w:val="00C912E3"/>
    <w:rsid w:val="00C92DF6"/>
    <w:rsid w:val="00C96A9D"/>
    <w:rsid w:val="00CA4786"/>
    <w:rsid w:val="00CA5756"/>
    <w:rsid w:val="00CB188A"/>
    <w:rsid w:val="00CB1D8F"/>
    <w:rsid w:val="00CB3248"/>
    <w:rsid w:val="00CB4EFF"/>
    <w:rsid w:val="00CC0FE6"/>
    <w:rsid w:val="00CC371D"/>
    <w:rsid w:val="00CC6AF1"/>
    <w:rsid w:val="00CD1403"/>
    <w:rsid w:val="00CD42A6"/>
    <w:rsid w:val="00CD451E"/>
    <w:rsid w:val="00CD4C84"/>
    <w:rsid w:val="00CE42CA"/>
    <w:rsid w:val="00CE7B71"/>
    <w:rsid w:val="00CF0958"/>
    <w:rsid w:val="00CF3C24"/>
    <w:rsid w:val="00D0162B"/>
    <w:rsid w:val="00D048B6"/>
    <w:rsid w:val="00D0505C"/>
    <w:rsid w:val="00D053BA"/>
    <w:rsid w:val="00D0576D"/>
    <w:rsid w:val="00D07586"/>
    <w:rsid w:val="00D12560"/>
    <w:rsid w:val="00D1340B"/>
    <w:rsid w:val="00D25054"/>
    <w:rsid w:val="00D31386"/>
    <w:rsid w:val="00D3248B"/>
    <w:rsid w:val="00D34A54"/>
    <w:rsid w:val="00D35367"/>
    <w:rsid w:val="00D3671A"/>
    <w:rsid w:val="00D368BA"/>
    <w:rsid w:val="00D41234"/>
    <w:rsid w:val="00D43DED"/>
    <w:rsid w:val="00D45D8B"/>
    <w:rsid w:val="00D526B1"/>
    <w:rsid w:val="00D54A41"/>
    <w:rsid w:val="00D60D11"/>
    <w:rsid w:val="00D60EC9"/>
    <w:rsid w:val="00D63089"/>
    <w:rsid w:val="00D6337D"/>
    <w:rsid w:val="00D64449"/>
    <w:rsid w:val="00D65024"/>
    <w:rsid w:val="00D7189A"/>
    <w:rsid w:val="00D71B73"/>
    <w:rsid w:val="00D73934"/>
    <w:rsid w:val="00D73A20"/>
    <w:rsid w:val="00D73FC5"/>
    <w:rsid w:val="00D764DC"/>
    <w:rsid w:val="00D77074"/>
    <w:rsid w:val="00D77892"/>
    <w:rsid w:val="00D8325D"/>
    <w:rsid w:val="00D83830"/>
    <w:rsid w:val="00D84C51"/>
    <w:rsid w:val="00D857DD"/>
    <w:rsid w:val="00D901B5"/>
    <w:rsid w:val="00D91738"/>
    <w:rsid w:val="00D92FEE"/>
    <w:rsid w:val="00D9722B"/>
    <w:rsid w:val="00D972AA"/>
    <w:rsid w:val="00DA70A2"/>
    <w:rsid w:val="00DB34C8"/>
    <w:rsid w:val="00DB3E87"/>
    <w:rsid w:val="00DB485B"/>
    <w:rsid w:val="00DB5B89"/>
    <w:rsid w:val="00DB786B"/>
    <w:rsid w:val="00DC27A6"/>
    <w:rsid w:val="00DC7603"/>
    <w:rsid w:val="00DD27DB"/>
    <w:rsid w:val="00DD423A"/>
    <w:rsid w:val="00DE32DA"/>
    <w:rsid w:val="00DE5E20"/>
    <w:rsid w:val="00DF2F6E"/>
    <w:rsid w:val="00DF37DD"/>
    <w:rsid w:val="00DF4E49"/>
    <w:rsid w:val="00E020EE"/>
    <w:rsid w:val="00E027B6"/>
    <w:rsid w:val="00E0673D"/>
    <w:rsid w:val="00E078CC"/>
    <w:rsid w:val="00E12AA5"/>
    <w:rsid w:val="00E12B2C"/>
    <w:rsid w:val="00E131C4"/>
    <w:rsid w:val="00E14549"/>
    <w:rsid w:val="00E211F8"/>
    <w:rsid w:val="00E2586A"/>
    <w:rsid w:val="00E306F2"/>
    <w:rsid w:val="00E30FBC"/>
    <w:rsid w:val="00E33572"/>
    <w:rsid w:val="00E33EB6"/>
    <w:rsid w:val="00E346EC"/>
    <w:rsid w:val="00E348DA"/>
    <w:rsid w:val="00E35BE3"/>
    <w:rsid w:val="00E4125D"/>
    <w:rsid w:val="00E41B9F"/>
    <w:rsid w:val="00E44A89"/>
    <w:rsid w:val="00E46974"/>
    <w:rsid w:val="00E478B2"/>
    <w:rsid w:val="00E513D0"/>
    <w:rsid w:val="00E601D3"/>
    <w:rsid w:val="00E63C7E"/>
    <w:rsid w:val="00E70040"/>
    <w:rsid w:val="00E707ED"/>
    <w:rsid w:val="00E728C6"/>
    <w:rsid w:val="00E745E2"/>
    <w:rsid w:val="00E74ED8"/>
    <w:rsid w:val="00E83826"/>
    <w:rsid w:val="00E858C5"/>
    <w:rsid w:val="00E90FC1"/>
    <w:rsid w:val="00EA0B70"/>
    <w:rsid w:val="00EA1480"/>
    <w:rsid w:val="00EB0AC4"/>
    <w:rsid w:val="00EB18AD"/>
    <w:rsid w:val="00EB2AB8"/>
    <w:rsid w:val="00EB702E"/>
    <w:rsid w:val="00EC4602"/>
    <w:rsid w:val="00ED13A2"/>
    <w:rsid w:val="00ED2524"/>
    <w:rsid w:val="00ED4DCA"/>
    <w:rsid w:val="00ED7256"/>
    <w:rsid w:val="00ED73E9"/>
    <w:rsid w:val="00EE291E"/>
    <w:rsid w:val="00EE4E8E"/>
    <w:rsid w:val="00EE5118"/>
    <w:rsid w:val="00EE6AE6"/>
    <w:rsid w:val="00EF0950"/>
    <w:rsid w:val="00EF35AD"/>
    <w:rsid w:val="00EF6419"/>
    <w:rsid w:val="00EF70B4"/>
    <w:rsid w:val="00F0337D"/>
    <w:rsid w:val="00F10AE4"/>
    <w:rsid w:val="00F13427"/>
    <w:rsid w:val="00F20B7B"/>
    <w:rsid w:val="00F24221"/>
    <w:rsid w:val="00F25DBB"/>
    <w:rsid w:val="00F316E4"/>
    <w:rsid w:val="00F3183E"/>
    <w:rsid w:val="00F349A4"/>
    <w:rsid w:val="00F404C7"/>
    <w:rsid w:val="00F43E39"/>
    <w:rsid w:val="00F44EB7"/>
    <w:rsid w:val="00F52881"/>
    <w:rsid w:val="00F55607"/>
    <w:rsid w:val="00F56655"/>
    <w:rsid w:val="00F622B7"/>
    <w:rsid w:val="00F7339A"/>
    <w:rsid w:val="00F8015C"/>
    <w:rsid w:val="00F80CC8"/>
    <w:rsid w:val="00F83489"/>
    <w:rsid w:val="00F874C1"/>
    <w:rsid w:val="00F91D78"/>
    <w:rsid w:val="00F91E03"/>
    <w:rsid w:val="00F92754"/>
    <w:rsid w:val="00F9571A"/>
    <w:rsid w:val="00F9686C"/>
    <w:rsid w:val="00F96DEC"/>
    <w:rsid w:val="00F9757F"/>
    <w:rsid w:val="00FA2E27"/>
    <w:rsid w:val="00FA53BE"/>
    <w:rsid w:val="00FA53FA"/>
    <w:rsid w:val="00FA6F2D"/>
    <w:rsid w:val="00FA7470"/>
    <w:rsid w:val="00FA7556"/>
    <w:rsid w:val="00FA7B01"/>
    <w:rsid w:val="00FA7D95"/>
    <w:rsid w:val="00FB0561"/>
    <w:rsid w:val="00FB093B"/>
    <w:rsid w:val="00FB770B"/>
    <w:rsid w:val="00FC1EE0"/>
    <w:rsid w:val="00FC3698"/>
    <w:rsid w:val="00FC53FC"/>
    <w:rsid w:val="00FD444D"/>
    <w:rsid w:val="00FE4354"/>
    <w:rsid w:val="00FE6DB5"/>
    <w:rsid w:val="00FE7B55"/>
    <w:rsid w:val="00FF0519"/>
    <w:rsid w:val="00FF20DE"/>
    <w:rsid w:val="00FF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46A2F"/>
  <w15:docId w15:val="{491CCA8F-CF30-42BD-8614-DB9BA7E0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03E8"/>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B111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115D"/>
    <w:rPr>
      <w:rFonts w:asciiTheme="majorHAnsi" w:eastAsiaTheme="majorEastAsia" w:hAnsiTheme="majorHAnsi" w:cstheme="majorBidi"/>
      <w:sz w:val="18"/>
      <w:szCs w:val="18"/>
    </w:rPr>
  </w:style>
  <w:style w:type="paragraph" w:styleId="a5">
    <w:name w:val="header"/>
    <w:basedOn w:val="a"/>
    <w:link w:val="a6"/>
    <w:uiPriority w:val="99"/>
    <w:unhideWhenUsed/>
    <w:rsid w:val="006C2858"/>
    <w:pPr>
      <w:tabs>
        <w:tab w:val="center" w:pos="4252"/>
        <w:tab w:val="right" w:pos="8504"/>
      </w:tabs>
      <w:snapToGrid w:val="0"/>
    </w:pPr>
  </w:style>
  <w:style w:type="character" w:customStyle="1" w:styleId="a6">
    <w:name w:val="ヘッダー (文字)"/>
    <w:basedOn w:val="a0"/>
    <w:link w:val="a5"/>
    <w:uiPriority w:val="99"/>
    <w:rsid w:val="006C2858"/>
  </w:style>
  <w:style w:type="paragraph" w:styleId="a7">
    <w:name w:val="footer"/>
    <w:basedOn w:val="a"/>
    <w:link w:val="a8"/>
    <w:uiPriority w:val="99"/>
    <w:unhideWhenUsed/>
    <w:rsid w:val="006C2858"/>
    <w:pPr>
      <w:tabs>
        <w:tab w:val="center" w:pos="4252"/>
        <w:tab w:val="right" w:pos="8504"/>
      </w:tabs>
      <w:snapToGrid w:val="0"/>
    </w:pPr>
  </w:style>
  <w:style w:type="character" w:customStyle="1" w:styleId="a8">
    <w:name w:val="フッター (文字)"/>
    <w:basedOn w:val="a0"/>
    <w:link w:val="a7"/>
    <w:uiPriority w:val="99"/>
    <w:rsid w:val="006C2858"/>
  </w:style>
  <w:style w:type="table" w:styleId="a9">
    <w:name w:val="Table Grid"/>
    <w:basedOn w:val="a1"/>
    <w:uiPriority w:val="59"/>
    <w:rsid w:val="00A33B1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A33B14"/>
    <w:pPr>
      <w:ind w:leftChars="400" w:left="840"/>
    </w:pPr>
    <w:rPr>
      <w:rFonts w:ascii="Century" w:eastAsia="ＭＳ 明朝" w:hAnsi="Century" w:cs="Times New Roman"/>
    </w:rPr>
  </w:style>
  <w:style w:type="paragraph" w:customStyle="1" w:styleId="ab">
    <w:name w:val="１．"/>
    <w:next w:val="a"/>
    <w:rsid w:val="00985029"/>
    <w:rPr>
      <w:rFonts w:ascii="ＭＳ ゴシック" w:eastAsia="ＭＳ ゴシック" w:hAnsi="ＭＳ 明朝" w:cs="Times New Roman"/>
      <w:b/>
      <w:bCs/>
      <w:kern w:val="0"/>
      <w:sz w:val="24"/>
      <w:szCs w:val="20"/>
    </w:rPr>
  </w:style>
  <w:style w:type="paragraph" w:customStyle="1" w:styleId="1">
    <w:name w:val="(1)"/>
    <w:next w:val="a"/>
    <w:rsid w:val="00985029"/>
    <w:pPr>
      <w:ind w:firstLineChars="100" w:firstLine="212"/>
    </w:pPr>
    <w:rPr>
      <w:rFonts w:ascii="ＭＳ ゴシック" w:eastAsia="ＭＳ ゴシック" w:hAnsi="ＭＳ ゴシック" w:cs="Times New Roman"/>
      <w:b/>
      <w:bCs/>
      <w:kern w:val="0"/>
      <w:szCs w:val="20"/>
    </w:rPr>
  </w:style>
  <w:style w:type="paragraph" w:customStyle="1" w:styleId="10">
    <w:name w:val="(1)’"/>
    <w:rsid w:val="00985029"/>
    <w:pPr>
      <w:ind w:leftChars="200" w:left="424" w:firstLineChars="100" w:firstLine="212"/>
    </w:pPr>
    <w:rPr>
      <w:rFonts w:ascii="ＭＳ 明朝" w:eastAsia="ＭＳ 明朝" w:hAnsi="ＭＳ 明朝" w:cs="Times New Roman"/>
      <w:kern w:val="0"/>
      <w:szCs w:val="21"/>
    </w:rPr>
  </w:style>
  <w:style w:type="paragraph" w:customStyle="1" w:styleId="11">
    <w:name w:val="1）"/>
    <w:next w:val="a"/>
    <w:rsid w:val="00985029"/>
    <w:pPr>
      <w:ind w:firstLineChars="200" w:firstLine="424"/>
    </w:pPr>
    <w:rPr>
      <w:rFonts w:ascii="ＭＳ ゴシック" w:eastAsia="ＭＳ ゴシック" w:hAnsi="ＭＳ ゴシック"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47D28-04D2-4A08-933C-8C42A815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3050</TotalTime>
  <Pages>7</Pages>
  <Words>944</Words>
  <Characters>5383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654</dc:creator>
  <cp:lastModifiedBy>坂地　剛政</cp:lastModifiedBy>
  <cp:revision>253</cp:revision>
  <cp:lastPrinted>2025-03-10T07:56:00Z</cp:lastPrinted>
  <dcterms:created xsi:type="dcterms:W3CDTF">2017-05-09T08:28:00Z</dcterms:created>
  <dcterms:modified xsi:type="dcterms:W3CDTF">2025-04-02T11:32:00Z</dcterms:modified>
</cp:coreProperties>
</file>