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5B6F50B4" w:rsidR="00CB3CA4" w:rsidRPr="008C155C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8C155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8C155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単一事業者</w:t>
      </w:r>
      <w:r w:rsidR="00CB3CA4" w:rsidRPr="008C155C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8C155C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8C155C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8C155C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8C155C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8C155C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8C155C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8C155C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8C155C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141F9FE9" w:rsidR="008859DA" w:rsidRPr="008C155C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9E5307" w:rsidRPr="009E5307">
        <w:rPr>
          <w:rFonts w:asciiTheme="minorEastAsia" w:eastAsiaTheme="minorEastAsia" w:hAnsiTheme="minorEastAsia" w:hint="eastAsia"/>
          <w:sz w:val="21"/>
          <w:szCs w:val="21"/>
        </w:rPr>
        <w:t>静岡市葵区飯間市有地活用事業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」の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8C155C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8C155C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8C155C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8C155C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8C155C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8C155C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8C155C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8C155C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8C155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8C155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8C155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8C155C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8C155C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8C155C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8C155C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8C155C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8C155C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8C155C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8C155C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8C155C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8C155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8C155C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5FD21407" w14:textId="77777777" w:rsidR="00F829E7" w:rsidRPr="00F829E7" w:rsidRDefault="008859DA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8C155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829E7" w:rsidRPr="00F829E7">
        <w:rPr>
          <w:rFonts w:asciiTheme="minorEastAsia" w:eastAsiaTheme="minorEastAsia" w:hAnsiTheme="minorEastAsia" w:hint="eastAsia"/>
          <w:sz w:val="21"/>
          <w:szCs w:val="21"/>
        </w:rPr>
        <w:t>法人登記事項証明書原本（履歴事項全部証明書）</w:t>
      </w:r>
    </w:p>
    <w:p w14:paraId="110DE120" w14:textId="2002AA27" w:rsidR="008859DA" w:rsidRPr="008C155C" w:rsidRDefault="00F829E7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  <w:r w:rsidR="008859DA"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DFAF63F" w14:textId="6F39B067" w:rsidR="009539B8" w:rsidRPr="008C155C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４　（様式</w:t>
      </w:r>
      <w:r w:rsidR="00F829E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F829E7" w:rsidRPr="00F829E7">
        <w:rPr>
          <w:rFonts w:asciiTheme="minorEastAsia" w:eastAsiaTheme="minorEastAsia" w:hAnsiTheme="minorEastAsia" w:hint="eastAsia"/>
          <w:sz w:val="21"/>
          <w:szCs w:val="21"/>
        </w:rPr>
        <w:t>暴力団排除に関する誓約書兼同意書</w:t>
      </w:r>
    </w:p>
    <w:p w14:paraId="39698DF0" w14:textId="56708B9D" w:rsidR="008532D7" w:rsidRPr="008C155C" w:rsidRDefault="008859DA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829E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8532D7"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F829E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8532D7" w:rsidRPr="008C155C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8C155C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8C155C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8C155C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8C155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8C155C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8C155C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8C155C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8C155C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8C155C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8C155C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8C155C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8C155C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3F91F916" w:rsidR="008859DA" w:rsidRPr="008C155C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9E5307" w:rsidRPr="009E5307">
        <w:rPr>
          <w:rFonts w:asciiTheme="minorEastAsia" w:eastAsiaTheme="minorEastAsia" w:hAnsiTheme="minorEastAsia" w:hint="eastAsia"/>
          <w:sz w:val="21"/>
          <w:szCs w:val="21"/>
        </w:rPr>
        <w:t>静岡市葵区飯間市有地活用事業</w:t>
      </w:r>
      <w:r w:rsidR="00FB3091" w:rsidRPr="008C155C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8859DA" w:rsidRPr="008C155C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8C155C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8C155C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8C155C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8C155C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8C155C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8C155C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8C155C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8C155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8C155C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8C155C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8C155C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8C155C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8C155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8C155C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8C155C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8C155C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8C155C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8C155C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8C155C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8C155C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8C155C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8C155C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15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8C155C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8C155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8C155C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00E1103E" w14:textId="69ED7D7E" w:rsidR="00F829E7" w:rsidRPr="00F829E7" w:rsidRDefault="00F829E7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（様式５）事業者概要書　※必要事項が網羅されていれば、パンフレット等代用可</w:t>
      </w:r>
    </w:p>
    <w:p w14:paraId="5538BEDD" w14:textId="270966FC" w:rsidR="00F829E7" w:rsidRPr="00F829E7" w:rsidRDefault="00F829E7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CFF01CB" w14:textId="3C7C601E" w:rsidR="00F829E7" w:rsidRPr="00F829E7" w:rsidRDefault="00F829E7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　</w:t>
      </w:r>
    </w:p>
    <w:p w14:paraId="5DF4C86C" w14:textId="59A05053" w:rsidR="00F829E7" w:rsidRPr="00F829E7" w:rsidRDefault="00F829E7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（様式６）暴力団排除に関する誓約書兼同意書</w:t>
      </w:r>
    </w:p>
    <w:p w14:paraId="415E2A82" w14:textId="027EC2D8" w:rsidR="00F829E7" w:rsidRPr="008C155C" w:rsidRDefault="00F829E7" w:rsidP="00F829E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F829E7">
        <w:rPr>
          <w:rFonts w:asciiTheme="minorEastAsia" w:eastAsiaTheme="minorEastAsia" w:hAnsiTheme="minorEastAsia" w:hint="eastAsia"/>
          <w:sz w:val="21"/>
          <w:szCs w:val="21"/>
        </w:rPr>
        <w:t xml:space="preserve">　（様式７）参加表明書類一覧表（チェックリスト）</w:t>
      </w:r>
    </w:p>
    <w:p w14:paraId="6EADF14B" w14:textId="540585F3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2B4E"/>
    <w:rsid w:val="00205E93"/>
    <w:rsid w:val="00213036"/>
    <w:rsid w:val="00217874"/>
    <w:rsid w:val="00220AEF"/>
    <w:rsid w:val="002367E6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E338C"/>
    <w:rsid w:val="002E6A4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1BAD"/>
    <w:rsid w:val="005335A0"/>
    <w:rsid w:val="00535726"/>
    <w:rsid w:val="00541AE2"/>
    <w:rsid w:val="00542B86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95897"/>
    <w:rsid w:val="007C6A6B"/>
    <w:rsid w:val="00811819"/>
    <w:rsid w:val="00812148"/>
    <w:rsid w:val="00812A43"/>
    <w:rsid w:val="00821AFB"/>
    <w:rsid w:val="00825C30"/>
    <w:rsid w:val="00832A17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A6C70"/>
    <w:rsid w:val="009B4CF4"/>
    <w:rsid w:val="009C0CA1"/>
    <w:rsid w:val="009C4601"/>
    <w:rsid w:val="009C72E4"/>
    <w:rsid w:val="009D2418"/>
    <w:rsid w:val="009E241A"/>
    <w:rsid w:val="009E401A"/>
    <w:rsid w:val="009E5307"/>
    <w:rsid w:val="009F19E1"/>
    <w:rsid w:val="00A009CD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02B2"/>
    <w:rsid w:val="00BB3A66"/>
    <w:rsid w:val="00BC390E"/>
    <w:rsid w:val="00BD10FB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07E47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DF717F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29E7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  <w15:docId w15:val="{9C3F0EB1-9DA3-409C-B502-DEB7C41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大口　颯太</cp:lastModifiedBy>
  <cp:revision>3</cp:revision>
  <cp:lastPrinted>2025-05-07T00:31:00Z</cp:lastPrinted>
  <dcterms:created xsi:type="dcterms:W3CDTF">2024-08-20T08:10:00Z</dcterms:created>
  <dcterms:modified xsi:type="dcterms:W3CDTF">2025-05-07T07:26:00Z</dcterms:modified>
</cp:coreProperties>
</file>