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0165" w14:textId="210B8631" w:rsidR="00BE64C5" w:rsidRPr="00BE622E" w:rsidRDefault="00BE622E">
      <w:pPr>
        <w:rPr>
          <w:rFonts w:ascii="ＭＳ 明朝" w:eastAsia="ＭＳ 明朝" w:hAnsi="ＭＳ 明朝"/>
          <w:sz w:val="21"/>
          <w:szCs w:val="21"/>
        </w:rPr>
      </w:pPr>
      <w:r w:rsidRPr="00BE622E">
        <w:rPr>
          <w:rFonts w:ascii="ＭＳ 明朝" w:eastAsia="ＭＳ 明朝" w:hAnsi="ＭＳ 明朝" w:hint="eastAsia"/>
          <w:sz w:val="21"/>
          <w:szCs w:val="21"/>
        </w:rPr>
        <w:t>様式第13号（第10条関係）</w:t>
      </w:r>
    </w:p>
    <w:p w14:paraId="62DF4A6A" w14:textId="77777777" w:rsidR="00BE622E" w:rsidRPr="00BE622E" w:rsidRDefault="00BE622E">
      <w:pPr>
        <w:rPr>
          <w:rFonts w:ascii="ＭＳ 明朝" w:eastAsia="ＭＳ 明朝" w:hAnsi="ＭＳ 明朝" w:hint="eastAsia"/>
          <w:sz w:val="21"/>
          <w:szCs w:val="21"/>
        </w:rPr>
      </w:pPr>
    </w:p>
    <w:p w14:paraId="5E53ECE7" w14:textId="1AA6B44F" w:rsidR="00BE622E" w:rsidRPr="00BE622E" w:rsidRDefault="00BE622E" w:rsidP="00BE622E">
      <w:pPr>
        <w:jc w:val="center"/>
        <w:rPr>
          <w:rFonts w:ascii="ＭＳ 明朝" w:eastAsia="ＭＳ 明朝" w:hAnsi="ＭＳ 明朝"/>
          <w:sz w:val="21"/>
          <w:szCs w:val="21"/>
        </w:rPr>
      </w:pPr>
      <w:r w:rsidRPr="00BE622E">
        <w:rPr>
          <w:rFonts w:ascii="ＭＳ 明朝" w:eastAsia="ＭＳ 明朝" w:hAnsi="ＭＳ 明朝" w:hint="eastAsia"/>
          <w:sz w:val="21"/>
          <w:szCs w:val="21"/>
        </w:rPr>
        <w:t>静岡ヘリポート指定管理者指定申請書</w:t>
      </w:r>
    </w:p>
    <w:p w14:paraId="6D146395" w14:textId="77777777" w:rsidR="00BE622E" w:rsidRPr="00BE622E" w:rsidRDefault="00BE622E">
      <w:pPr>
        <w:rPr>
          <w:rFonts w:ascii="ＭＳ 明朝" w:eastAsia="ＭＳ 明朝" w:hAnsi="ＭＳ 明朝"/>
          <w:sz w:val="21"/>
          <w:szCs w:val="21"/>
        </w:rPr>
      </w:pPr>
    </w:p>
    <w:p w14:paraId="1568C8EA" w14:textId="4BA525ED" w:rsidR="00BE622E" w:rsidRPr="00BE622E" w:rsidRDefault="00BE622E" w:rsidP="00BE622E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BE622E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755384A8" w14:textId="77777777" w:rsidR="00BE622E" w:rsidRPr="00BE622E" w:rsidRDefault="00BE622E">
      <w:pPr>
        <w:rPr>
          <w:rFonts w:ascii="ＭＳ 明朝" w:eastAsia="ＭＳ 明朝" w:hAnsi="ＭＳ 明朝" w:hint="eastAsia"/>
          <w:sz w:val="21"/>
          <w:szCs w:val="21"/>
        </w:rPr>
      </w:pPr>
    </w:p>
    <w:p w14:paraId="43159DEC" w14:textId="22C408EA" w:rsidR="00BE622E" w:rsidRPr="00BE622E" w:rsidRDefault="00BE622E">
      <w:pPr>
        <w:rPr>
          <w:rFonts w:ascii="ＭＳ 明朝" w:eastAsia="ＭＳ 明朝" w:hAnsi="ＭＳ 明朝"/>
          <w:sz w:val="21"/>
          <w:szCs w:val="21"/>
        </w:rPr>
      </w:pPr>
      <w:r w:rsidRPr="00BE622E">
        <w:rPr>
          <w:rFonts w:ascii="ＭＳ 明朝" w:eastAsia="ＭＳ 明朝" w:hAnsi="ＭＳ 明朝" w:hint="eastAsia"/>
          <w:sz w:val="21"/>
          <w:szCs w:val="21"/>
        </w:rPr>
        <w:t>（宛先）静岡市長</w:t>
      </w:r>
    </w:p>
    <w:p w14:paraId="18B63A64" w14:textId="77777777" w:rsidR="00BE622E" w:rsidRPr="00BE622E" w:rsidRDefault="00BE622E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2970"/>
      </w:tblGrid>
      <w:tr w:rsidR="00BE622E" w:rsidRPr="00BE622E" w14:paraId="40F20E4D" w14:textId="77777777" w:rsidTr="00BE622E">
        <w:tc>
          <w:tcPr>
            <w:tcW w:w="992" w:type="dxa"/>
            <w:vMerge w:val="restart"/>
            <w:vAlign w:val="center"/>
          </w:tcPr>
          <w:p w14:paraId="59AB325A" w14:textId="52D15F4C" w:rsidR="00BE622E" w:rsidRPr="00BE622E" w:rsidRDefault="00BE622E" w:rsidP="00BE622E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418" w:type="dxa"/>
          </w:tcPr>
          <w:p w14:paraId="1DE9DCB9" w14:textId="77777777" w:rsidR="00BE622E" w:rsidRPr="00BE622E" w:rsidRDefault="00BE622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  <w:p w14:paraId="17B7840F" w14:textId="4692C65A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970" w:type="dxa"/>
          </w:tcPr>
          <w:p w14:paraId="02B281CD" w14:textId="14480286" w:rsidR="00BE622E" w:rsidRPr="00BE622E" w:rsidRDefault="00BE622E" w:rsidP="00BE622E">
            <w:pPr>
              <w:ind w:leftChars="79" w:left="174"/>
              <w:rPr>
                <w:rFonts w:ascii="ＭＳ 明朝" w:eastAsia="ＭＳ 明朝" w:hAnsi="ＭＳ 明朝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57B57" wp14:editId="090652F6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39370</wp:posOffset>
                      </wp:positionV>
                      <wp:extent cx="107950" cy="330200"/>
                      <wp:effectExtent l="0" t="0" r="25400" b="12700"/>
                      <wp:wrapNone/>
                      <wp:docPr id="926777161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3302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127B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130.7pt;margin-top:3.1pt;width:8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" adj="588" strokecolor="#156082 [3204]" strokeweight=".5pt">
                      <v:stroke joinstyle="miter"/>
                    </v:shape>
                  </w:pict>
                </mc:Fallback>
              </mc:AlternateContent>
            </w:r>
            <w:r w:rsidRPr="00BE622E">
              <w:rPr>
                <w:rFonts w:ascii="ＭＳ 明朝" w:eastAsia="ＭＳ 明朝" w:hAnsi="ＭＳ 明朝"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29D3C" wp14:editId="155291B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39370</wp:posOffset>
                      </wp:positionV>
                      <wp:extent cx="72000" cy="324000"/>
                      <wp:effectExtent l="0" t="0" r="23495" b="19050"/>
                      <wp:wrapNone/>
                      <wp:docPr id="128664211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3240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4F05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.2pt;margin-top:3.1pt;width:5.6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" adj="400" strokecolor="#156082 [3204]" strokeweight=".5pt">
                      <v:stroke joinstyle="miter"/>
                    </v:shape>
                  </w:pict>
                </mc:Fallback>
              </mc:AlternateContent>
            </w: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法人以外の団体にあって</w:t>
            </w:r>
          </w:p>
          <w:p w14:paraId="7651F35C" w14:textId="31E84CD5" w:rsidR="00BE622E" w:rsidRPr="00BE622E" w:rsidRDefault="00BE622E" w:rsidP="00BE622E">
            <w:pPr>
              <w:ind w:firstLineChars="100" w:firstLine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は、その代表者の住所</w:t>
            </w:r>
          </w:p>
        </w:tc>
      </w:tr>
      <w:tr w:rsidR="00BE622E" w:rsidRPr="00BE622E" w14:paraId="212A2CE3" w14:textId="77777777" w:rsidTr="00BE622E">
        <w:tc>
          <w:tcPr>
            <w:tcW w:w="992" w:type="dxa"/>
            <w:vMerge/>
          </w:tcPr>
          <w:p w14:paraId="211B7FCF" w14:textId="77777777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702E7E4" w14:textId="4BB8438E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2970" w:type="dxa"/>
          </w:tcPr>
          <w:p w14:paraId="0586D871" w14:textId="77777777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BE622E" w:rsidRPr="00BE622E" w14:paraId="38AE6564" w14:textId="77777777" w:rsidTr="00BE622E">
        <w:tc>
          <w:tcPr>
            <w:tcW w:w="992" w:type="dxa"/>
            <w:vMerge/>
          </w:tcPr>
          <w:p w14:paraId="6A08BF07" w14:textId="77777777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C956314" w14:textId="6E4667D5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970" w:type="dxa"/>
          </w:tcPr>
          <w:p w14:paraId="3A06F9EA" w14:textId="77777777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BE622E" w:rsidRPr="00BE622E" w14:paraId="395F1F2A" w14:textId="77777777" w:rsidTr="00BE622E">
        <w:tc>
          <w:tcPr>
            <w:tcW w:w="992" w:type="dxa"/>
            <w:vMerge/>
          </w:tcPr>
          <w:p w14:paraId="15748FF0" w14:textId="77777777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3C29F2A" w14:textId="2DF89284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E622E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  <w:tc>
          <w:tcPr>
            <w:tcW w:w="2970" w:type="dxa"/>
          </w:tcPr>
          <w:p w14:paraId="4C60D1D8" w14:textId="77777777" w:rsidR="00BE622E" w:rsidRPr="00BE622E" w:rsidRDefault="00BE622E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14:paraId="583C5847" w14:textId="6865E71D" w:rsidR="00BE622E" w:rsidRPr="00BE622E" w:rsidRDefault="00BE622E">
      <w:pPr>
        <w:rPr>
          <w:rFonts w:ascii="ＭＳ 明朝" w:eastAsia="ＭＳ 明朝" w:hAnsi="ＭＳ 明朝"/>
          <w:sz w:val="21"/>
          <w:szCs w:val="21"/>
        </w:rPr>
      </w:pPr>
    </w:p>
    <w:p w14:paraId="0F97E0E5" w14:textId="334FE17F" w:rsidR="00BE622E" w:rsidRPr="00BE622E" w:rsidRDefault="00BE622E">
      <w:pPr>
        <w:rPr>
          <w:rFonts w:ascii="ＭＳ 明朝" w:eastAsia="ＭＳ 明朝" w:hAnsi="ＭＳ 明朝" w:hint="eastAsia"/>
          <w:sz w:val="21"/>
          <w:szCs w:val="21"/>
        </w:rPr>
      </w:pPr>
      <w:r w:rsidRPr="00BE622E">
        <w:rPr>
          <w:rFonts w:ascii="ＭＳ 明朝" w:eastAsia="ＭＳ 明朝" w:hAnsi="ＭＳ 明朝" w:hint="eastAsia"/>
          <w:sz w:val="21"/>
          <w:szCs w:val="21"/>
        </w:rPr>
        <w:t xml:space="preserve">　静岡ヘリポートの指定管理者の指定を受けたいので、静岡ヘリポート条例第20条及び静岡ヘリポート条例施行規則第10条の規定により、次のとおり関係書類を添えて申請します。</w:t>
      </w:r>
    </w:p>
    <w:sectPr w:rsidR="00BE622E" w:rsidRPr="00BE622E" w:rsidSect="007A46CC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2E"/>
    <w:rsid w:val="004F6B69"/>
    <w:rsid w:val="00555527"/>
    <w:rsid w:val="0058125B"/>
    <w:rsid w:val="007A46CC"/>
    <w:rsid w:val="00BE622E"/>
    <w:rsid w:val="00B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CA1D3"/>
  <w15:chartTrackingRefBased/>
  <w15:docId w15:val="{11D3F003-1536-459E-896F-D05DC11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E62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2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2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2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2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2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2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2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2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2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克憲</dc:creator>
  <cp:keywords/>
  <dc:description/>
  <cp:lastModifiedBy>青木　克憲</cp:lastModifiedBy>
  <cp:revision>1</cp:revision>
  <dcterms:created xsi:type="dcterms:W3CDTF">2025-09-26T05:55:00Z</dcterms:created>
  <dcterms:modified xsi:type="dcterms:W3CDTF">2025-09-26T06:04:00Z</dcterms:modified>
</cp:coreProperties>
</file>