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1E30CBD7" w14:textId="77777777" w:rsidR="000A7808"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p>
    <w:p w14:paraId="3A31597F" w14:textId="1325D232" w:rsidR="00CD380A" w:rsidRDefault="000A7808" w:rsidP="00CD380A">
      <w:pPr>
        <w:ind w:firstLineChars="0" w:firstLine="0"/>
        <w:rPr>
          <w:rFonts w:ascii="ＭＳ 明朝" w:eastAsia="ＭＳ 明朝" w:hAnsi="ＭＳ 明朝"/>
        </w:rPr>
      </w:pPr>
      <w:r>
        <w:rPr>
          <w:rFonts w:ascii="ＭＳ 明朝" w:eastAsia="ＭＳ 明朝" w:hAnsi="ＭＳ 明朝" w:hint="eastAsia"/>
        </w:rPr>
        <w:t xml:space="preserve">　　高齢者デジタルポイント事業実施業務</w:t>
      </w:r>
      <w:r w:rsidR="00CD380A">
        <w:rPr>
          <w:rFonts w:ascii="ＭＳ 明朝" w:eastAsia="ＭＳ 明朝" w:hAnsi="ＭＳ 明朝" w:hint="eastAsia"/>
        </w:rPr>
        <w:t xml:space="preserve">　</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1340B6F8"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0A7808">
        <w:rPr>
          <w:rFonts w:ascii="ＭＳ 明朝" w:eastAsia="ＭＳ 明朝" w:hAnsi="ＭＳ 明朝" w:hint="eastAsia"/>
        </w:rPr>
        <w:t>10</w:t>
      </w:r>
      <w:r>
        <w:rPr>
          <w:rFonts w:ascii="ＭＳ 明朝" w:eastAsia="ＭＳ 明朝" w:hAnsi="ＭＳ 明朝" w:hint="eastAsia"/>
        </w:rPr>
        <w:t>）の条件を満たしています。</w:t>
      </w:r>
    </w:p>
    <w:p w14:paraId="5C67F1FF" w14:textId="77777777" w:rsidR="00DC3CD7" w:rsidRPr="00217894" w:rsidRDefault="00DC3CD7" w:rsidP="00DC3CD7">
      <w:pPr>
        <w:pStyle w:val="Default"/>
        <w:ind w:left="420" w:hangingChars="200" w:hanging="420"/>
        <w:rPr>
          <w:rFonts w:ascii="ＭＳ 明朝" w:hAnsi="ＭＳ 明朝" w:cs="ＭＳ 明朝"/>
          <w:color w:val="auto"/>
          <w:sz w:val="21"/>
          <w:szCs w:val="21"/>
        </w:rPr>
      </w:pPr>
      <w:r w:rsidRPr="00217894">
        <w:rPr>
          <w:rFonts w:ascii="ＭＳ 明朝" w:hAnsi="ＭＳ 明朝" w:cs="ＭＳ 明朝" w:hint="eastAsia"/>
          <w:color w:val="auto"/>
          <w:sz w:val="21"/>
          <w:szCs w:val="21"/>
        </w:rPr>
        <w:t>（１）本業務を適切、公正、中立かつ効率的に実施することができる法人であること。</w:t>
      </w:r>
    </w:p>
    <w:p w14:paraId="1ABBA053" w14:textId="77777777" w:rsidR="00DC3CD7" w:rsidRPr="00217894" w:rsidRDefault="00DC3CD7" w:rsidP="00DC3CD7">
      <w:pPr>
        <w:pStyle w:val="Default"/>
        <w:ind w:left="420" w:hangingChars="200" w:hanging="420"/>
        <w:rPr>
          <w:rFonts w:ascii="ＭＳ 明朝" w:hAnsi="ＭＳ 明朝" w:cs="ＭＳ 明朝"/>
          <w:color w:val="auto"/>
          <w:sz w:val="21"/>
          <w:szCs w:val="21"/>
        </w:rPr>
      </w:pPr>
      <w:r w:rsidRPr="00217894">
        <w:rPr>
          <w:rFonts w:ascii="ＭＳ 明朝" w:hAnsi="ＭＳ 明朝" w:cs="ＭＳ 明朝" w:hint="eastAsia"/>
          <w:color w:val="auto"/>
          <w:sz w:val="21"/>
          <w:szCs w:val="21"/>
        </w:rPr>
        <w:t>（２）仕様書に基づき、本業務を確実に実施できる体制を整えられることができる法人であること。</w:t>
      </w:r>
    </w:p>
    <w:p w14:paraId="2B025E14" w14:textId="77777777" w:rsidR="00DC3CD7" w:rsidRDefault="00DC3CD7" w:rsidP="00DC3CD7">
      <w:pPr>
        <w:pStyle w:val="Default"/>
        <w:ind w:left="420" w:hangingChars="200" w:hanging="420"/>
        <w:rPr>
          <w:rFonts w:ascii="ＭＳ 明朝" w:hAnsi="ＭＳ 明朝" w:cs="ＭＳ 明朝"/>
          <w:color w:val="auto"/>
          <w:sz w:val="21"/>
          <w:szCs w:val="21"/>
        </w:rPr>
      </w:pPr>
      <w:r>
        <w:rPr>
          <w:rFonts w:ascii="ＭＳ 明朝" w:hAnsi="ＭＳ 明朝" w:cs="ＭＳ 明朝" w:hint="eastAsia"/>
          <w:color w:val="auto"/>
          <w:sz w:val="21"/>
          <w:szCs w:val="21"/>
        </w:rPr>
        <w:t>（３）</w:t>
      </w:r>
      <w:r w:rsidRPr="00783FE9">
        <w:rPr>
          <w:rFonts w:ascii="ＭＳ 明朝" w:hAnsi="ＭＳ 明朝" w:cs="ＭＳ 明朝" w:hint="eastAsia"/>
          <w:color w:val="auto"/>
          <w:sz w:val="21"/>
          <w:szCs w:val="21"/>
        </w:rPr>
        <w:t>地方自治法施行令（昭和22年政令第16号）第167条の４の規定に該当しない者であること。</w:t>
      </w:r>
      <w:r w:rsidRPr="00783FE9">
        <w:rPr>
          <w:rFonts w:ascii="ＭＳ 明朝" w:hAnsi="ＭＳ 明朝" w:cs="ＭＳ 明朝"/>
          <w:color w:val="auto"/>
          <w:sz w:val="21"/>
          <w:szCs w:val="21"/>
        </w:rPr>
        <w:t xml:space="preserve"> </w:t>
      </w:r>
    </w:p>
    <w:p w14:paraId="14DFFB83" w14:textId="77777777" w:rsidR="00DC3CD7" w:rsidRDefault="00DC3CD7" w:rsidP="00DC3CD7">
      <w:pPr>
        <w:pStyle w:val="Default"/>
        <w:ind w:left="420" w:hangingChars="200" w:hanging="420"/>
        <w:jc w:val="both"/>
        <w:rPr>
          <w:rFonts w:ascii="ＭＳ 明朝" w:hAnsi="ＭＳ 明朝" w:cs="ＭＳ 明朝"/>
          <w:color w:val="auto"/>
          <w:sz w:val="21"/>
          <w:szCs w:val="21"/>
        </w:rPr>
      </w:pPr>
      <w:r w:rsidRPr="00783FE9">
        <w:rPr>
          <w:rFonts w:ascii="ＭＳ 明朝" w:hAnsi="ＭＳ 明朝" w:cs="ＭＳ 明朝" w:hint="eastAsia"/>
          <w:color w:val="auto"/>
          <w:sz w:val="21"/>
          <w:szCs w:val="21"/>
        </w:rPr>
        <w:t>（</w:t>
      </w:r>
      <w:r>
        <w:rPr>
          <w:rFonts w:ascii="ＭＳ 明朝" w:hAnsi="ＭＳ 明朝" w:cs="ＭＳ 明朝" w:hint="eastAsia"/>
          <w:color w:val="auto"/>
          <w:sz w:val="21"/>
          <w:szCs w:val="21"/>
        </w:rPr>
        <w:t>４</w:t>
      </w:r>
      <w:r w:rsidRPr="00783FE9">
        <w:rPr>
          <w:rFonts w:ascii="ＭＳ 明朝" w:hAnsi="ＭＳ 明朝" w:cs="ＭＳ 明朝" w:hint="eastAsia"/>
          <w:color w:val="auto"/>
          <w:sz w:val="21"/>
          <w:szCs w:val="21"/>
        </w:rPr>
        <w:t>）</w:t>
      </w:r>
      <w:bookmarkStart w:id="0" w:name="_Hlk190345903"/>
      <w:r w:rsidRPr="00783FE9">
        <w:rPr>
          <w:rFonts w:ascii="ＭＳ 明朝" w:hAnsi="ＭＳ 明朝" w:cs="ＭＳ 明朝" w:hint="eastAsia"/>
          <w:color w:val="auto"/>
          <w:sz w:val="21"/>
          <w:szCs w:val="21"/>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bookmarkEnd w:id="0"/>
    </w:p>
    <w:p w14:paraId="6FC086AF" w14:textId="77777777" w:rsidR="00DC3CD7" w:rsidRPr="00783FE9" w:rsidRDefault="00DC3CD7" w:rsidP="00DC3CD7">
      <w:pPr>
        <w:pStyle w:val="Default"/>
        <w:ind w:left="420" w:hangingChars="200" w:hanging="420"/>
        <w:rPr>
          <w:rFonts w:ascii="ＭＳ 明朝" w:hAnsi="ＭＳ 明朝" w:cs="ＭＳ 明朝"/>
          <w:color w:val="auto"/>
          <w:sz w:val="21"/>
          <w:szCs w:val="21"/>
        </w:rPr>
      </w:pPr>
      <w:r w:rsidRPr="00783FE9">
        <w:rPr>
          <w:rFonts w:ascii="ＭＳ 明朝" w:hAnsi="ＭＳ 明朝" w:cs="ＭＳ 明朝" w:hint="eastAsia"/>
          <w:color w:val="auto"/>
          <w:sz w:val="21"/>
          <w:szCs w:val="21"/>
        </w:rPr>
        <w:t>（</w:t>
      </w:r>
      <w:r>
        <w:rPr>
          <w:rFonts w:ascii="ＭＳ 明朝" w:hAnsi="ＭＳ 明朝" w:cs="ＭＳ 明朝" w:hint="eastAsia"/>
          <w:color w:val="auto"/>
          <w:sz w:val="21"/>
          <w:szCs w:val="21"/>
        </w:rPr>
        <w:t>５</w:t>
      </w:r>
      <w:r w:rsidRPr="00783FE9">
        <w:rPr>
          <w:rFonts w:ascii="ＭＳ 明朝" w:hAnsi="ＭＳ 明朝" w:cs="ＭＳ 明朝" w:hint="eastAsia"/>
          <w:color w:val="auto"/>
          <w:sz w:val="21"/>
          <w:szCs w:val="21"/>
        </w:rPr>
        <w:t>）</w:t>
      </w:r>
      <w:bookmarkStart w:id="1" w:name="_Hlk190345918"/>
      <w:r w:rsidRPr="00783FE9">
        <w:rPr>
          <w:rFonts w:ascii="ＭＳ 明朝" w:hAnsi="ＭＳ 明朝" w:cs="ＭＳ 明朝" w:hint="eastAsia"/>
          <w:color w:val="auto"/>
          <w:sz w:val="21"/>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bookmarkEnd w:id="1"/>
    </w:p>
    <w:p w14:paraId="47FBED52" w14:textId="77777777" w:rsidR="00DC3CD7" w:rsidRPr="00783FE9" w:rsidRDefault="00DC3CD7" w:rsidP="00DC3CD7">
      <w:pPr>
        <w:pStyle w:val="Default"/>
        <w:ind w:left="420" w:hangingChars="200" w:hanging="420"/>
        <w:rPr>
          <w:rFonts w:ascii="ＭＳ 明朝" w:hAnsi="ＭＳ 明朝" w:cs="ＭＳ 明朝"/>
          <w:color w:val="auto"/>
          <w:sz w:val="21"/>
          <w:szCs w:val="21"/>
        </w:rPr>
      </w:pPr>
      <w:r w:rsidRPr="00783FE9">
        <w:rPr>
          <w:rFonts w:ascii="ＭＳ 明朝" w:hAnsi="ＭＳ 明朝" w:cs="ＭＳ 明朝" w:hint="eastAsia"/>
          <w:color w:val="auto"/>
          <w:sz w:val="21"/>
          <w:szCs w:val="21"/>
        </w:rPr>
        <w:t>（</w:t>
      </w:r>
      <w:r>
        <w:rPr>
          <w:rFonts w:ascii="ＭＳ 明朝" w:hAnsi="ＭＳ 明朝" w:cs="ＭＳ 明朝" w:hint="eastAsia"/>
          <w:color w:val="auto"/>
          <w:sz w:val="21"/>
          <w:szCs w:val="21"/>
        </w:rPr>
        <w:t>６</w:t>
      </w:r>
      <w:r w:rsidRPr="00783FE9">
        <w:rPr>
          <w:rFonts w:ascii="ＭＳ 明朝" w:hAnsi="ＭＳ 明朝" w:cs="ＭＳ 明朝" w:hint="eastAsia"/>
          <w:color w:val="auto"/>
          <w:sz w:val="21"/>
          <w:szCs w:val="21"/>
        </w:rPr>
        <w:t>）</w:t>
      </w:r>
      <w:bookmarkStart w:id="2" w:name="_Hlk190345876"/>
      <w:r w:rsidRPr="00783FE9">
        <w:rPr>
          <w:rFonts w:ascii="ＭＳ 明朝" w:hAnsi="ＭＳ 明朝" w:cs="ＭＳ 明朝" w:hint="eastAsia"/>
          <w:color w:val="auto"/>
          <w:sz w:val="21"/>
          <w:szCs w:val="21"/>
        </w:rPr>
        <w:t>静岡市入札参加停止等措置要綱（平成24年４月１日施行）による入札参加停止措置の期間中でないこと。また、国又は地方公共団体（静岡市を除く。）との契約に関して入札参加資格の停止等の措置を受けている期間中でないこと。</w:t>
      </w:r>
      <w:bookmarkEnd w:id="2"/>
    </w:p>
    <w:p w14:paraId="26CC4579" w14:textId="77777777" w:rsidR="00DC3CD7" w:rsidRPr="00783FE9" w:rsidRDefault="00DC3CD7" w:rsidP="00DC3CD7">
      <w:pPr>
        <w:pStyle w:val="Default"/>
        <w:ind w:left="420" w:hangingChars="200" w:hanging="420"/>
        <w:jc w:val="both"/>
        <w:rPr>
          <w:rFonts w:ascii="ＭＳ 明朝" w:hAnsi="ＭＳ 明朝" w:cs="ＭＳ 明朝"/>
          <w:color w:val="auto"/>
          <w:sz w:val="21"/>
          <w:szCs w:val="21"/>
        </w:rPr>
      </w:pPr>
      <w:r w:rsidRPr="00783FE9">
        <w:rPr>
          <w:rFonts w:ascii="ＭＳ 明朝" w:hAnsi="ＭＳ 明朝" w:cs="ＭＳ 明朝" w:hint="eastAsia"/>
          <w:color w:val="auto"/>
          <w:sz w:val="21"/>
          <w:szCs w:val="21"/>
        </w:rPr>
        <w:t>（</w:t>
      </w:r>
      <w:r>
        <w:rPr>
          <w:rFonts w:ascii="ＭＳ 明朝" w:hAnsi="ＭＳ 明朝" w:cs="ＭＳ 明朝" w:hint="eastAsia"/>
          <w:color w:val="auto"/>
          <w:sz w:val="21"/>
          <w:szCs w:val="21"/>
        </w:rPr>
        <w:t>７</w:t>
      </w:r>
      <w:r w:rsidRPr="00783FE9">
        <w:rPr>
          <w:rFonts w:ascii="ＭＳ 明朝" w:hAnsi="ＭＳ 明朝" w:cs="ＭＳ 明朝" w:hint="eastAsia"/>
          <w:color w:val="auto"/>
          <w:sz w:val="21"/>
          <w:szCs w:val="21"/>
        </w:rPr>
        <w:t>）直近の１年間において、市税（静岡市に対し納付義務があるもの）、法人税、消費税及び地方消費税を滞納していないこと。</w:t>
      </w:r>
      <w:r w:rsidRPr="00783FE9">
        <w:rPr>
          <w:rFonts w:ascii="ＭＳ 明朝" w:hAnsi="ＭＳ 明朝" w:cs="ＭＳ 明朝"/>
          <w:color w:val="auto"/>
          <w:sz w:val="21"/>
          <w:szCs w:val="21"/>
        </w:rPr>
        <w:t xml:space="preserve"> </w:t>
      </w:r>
    </w:p>
    <w:p w14:paraId="0591EEE7" w14:textId="77777777" w:rsidR="00DC3CD7" w:rsidRPr="00783FE9" w:rsidRDefault="00DC3CD7" w:rsidP="00DC3CD7">
      <w:pPr>
        <w:pStyle w:val="Default"/>
        <w:ind w:left="420" w:hangingChars="200" w:hanging="420"/>
        <w:rPr>
          <w:rFonts w:ascii="ＭＳ 明朝" w:hAnsi="ＭＳ 明朝" w:cs="ＭＳ 明朝"/>
          <w:color w:val="auto"/>
          <w:sz w:val="21"/>
          <w:szCs w:val="21"/>
        </w:rPr>
      </w:pPr>
      <w:r w:rsidRPr="00783FE9">
        <w:rPr>
          <w:rFonts w:ascii="ＭＳ 明朝" w:hAnsi="ＭＳ 明朝" w:cs="ＭＳ 明朝" w:hint="eastAsia"/>
          <w:color w:val="auto"/>
          <w:sz w:val="21"/>
          <w:szCs w:val="21"/>
        </w:rPr>
        <w:t>（</w:t>
      </w:r>
      <w:r>
        <w:rPr>
          <w:rFonts w:ascii="ＭＳ 明朝" w:hAnsi="ＭＳ 明朝" w:cs="ＭＳ 明朝" w:hint="eastAsia"/>
          <w:color w:val="auto"/>
          <w:sz w:val="21"/>
          <w:szCs w:val="21"/>
        </w:rPr>
        <w:t>８</w:t>
      </w:r>
      <w:r w:rsidRPr="00783FE9">
        <w:rPr>
          <w:rFonts w:ascii="ＭＳ 明朝" w:hAnsi="ＭＳ 明朝" w:cs="ＭＳ 明朝" w:hint="eastAsia"/>
          <w:color w:val="auto"/>
          <w:sz w:val="21"/>
          <w:szCs w:val="21"/>
        </w:rPr>
        <w:t>）本業務を円滑に遂行できる、安定的かつ健全な財務能力を有すること。</w:t>
      </w:r>
    </w:p>
    <w:p w14:paraId="4A86D362" w14:textId="77777777" w:rsidR="00DC3CD7" w:rsidRPr="00783FE9" w:rsidRDefault="00DC3CD7" w:rsidP="00DC3CD7">
      <w:pPr>
        <w:pStyle w:val="Default"/>
        <w:ind w:left="420" w:hangingChars="200" w:hanging="420"/>
        <w:rPr>
          <w:rFonts w:ascii="ＭＳ 明朝" w:hAnsi="ＭＳ 明朝" w:cs="ＭＳ 明朝"/>
          <w:color w:val="auto"/>
          <w:sz w:val="21"/>
          <w:szCs w:val="21"/>
        </w:rPr>
      </w:pPr>
      <w:r w:rsidRPr="00783FE9">
        <w:rPr>
          <w:rFonts w:ascii="ＭＳ 明朝" w:hAnsi="ＭＳ 明朝" w:cs="ＭＳ 明朝" w:hint="eastAsia"/>
          <w:color w:val="auto"/>
          <w:sz w:val="21"/>
          <w:szCs w:val="21"/>
        </w:rPr>
        <w:lastRenderedPageBreak/>
        <w:t>（</w:t>
      </w:r>
      <w:r>
        <w:rPr>
          <w:rFonts w:ascii="ＭＳ 明朝" w:hAnsi="ＭＳ 明朝" w:cs="ＭＳ 明朝" w:hint="eastAsia"/>
          <w:color w:val="auto"/>
          <w:sz w:val="21"/>
          <w:szCs w:val="21"/>
        </w:rPr>
        <w:t>９</w:t>
      </w:r>
      <w:r w:rsidRPr="00783FE9">
        <w:rPr>
          <w:rFonts w:ascii="ＭＳ 明朝" w:hAnsi="ＭＳ 明朝" w:cs="ＭＳ 明朝" w:hint="eastAsia"/>
          <w:color w:val="auto"/>
          <w:sz w:val="21"/>
          <w:szCs w:val="21"/>
        </w:rPr>
        <w:t>）複数の法人で構成するグループで参加する場合は、次の条件を満たすこと。</w:t>
      </w:r>
    </w:p>
    <w:p w14:paraId="31682AAC" w14:textId="77777777" w:rsidR="00DC3CD7" w:rsidRPr="00783FE9" w:rsidRDefault="00DC3CD7" w:rsidP="00DC3CD7">
      <w:pPr>
        <w:pStyle w:val="Default"/>
        <w:ind w:left="630" w:hangingChars="300" w:hanging="630"/>
        <w:rPr>
          <w:rFonts w:ascii="ＭＳ 明朝" w:hAnsi="ＭＳ 明朝" w:cs="ＭＳ 明朝"/>
          <w:color w:val="auto"/>
          <w:sz w:val="21"/>
          <w:szCs w:val="21"/>
        </w:rPr>
      </w:pPr>
      <w:r w:rsidRPr="00783FE9">
        <w:rPr>
          <w:rFonts w:ascii="ＭＳ 明朝" w:hAnsi="ＭＳ 明朝" w:cs="ＭＳ 明朝" w:hint="eastAsia"/>
          <w:color w:val="auto"/>
          <w:sz w:val="21"/>
          <w:szCs w:val="21"/>
        </w:rPr>
        <w:t xml:space="preserve">　　①　グループの代表者となる法人を定めること。</w:t>
      </w:r>
    </w:p>
    <w:p w14:paraId="0439DAAF" w14:textId="77777777" w:rsidR="00DC3CD7" w:rsidRPr="00783FE9" w:rsidRDefault="00DC3CD7" w:rsidP="00DC3CD7">
      <w:pPr>
        <w:pStyle w:val="Default"/>
        <w:ind w:left="630" w:hangingChars="300" w:hanging="630"/>
        <w:rPr>
          <w:rFonts w:ascii="ＭＳ 明朝" w:hAnsi="ＭＳ 明朝" w:cs="ＭＳ 明朝"/>
          <w:color w:val="auto"/>
          <w:sz w:val="21"/>
          <w:szCs w:val="21"/>
        </w:rPr>
      </w:pPr>
      <w:r w:rsidRPr="00783FE9">
        <w:rPr>
          <w:rFonts w:ascii="ＭＳ 明朝" w:hAnsi="ＭＳ 明朝" w:cs="ＭＳ 明朝" w:hint="eastAsia"/>
          <w:color w:val="auto"/>
          <w:sz w:val="21"/>
          <w:szCs w:val="21"/>
        </w:rPr>
        <w:t xml:space="preserve">　　②　代表者以外の法人は、当該グループの構成員として扱う。</w:t>
      </w:r>
    </w:p>
    <w:p w14:paraId="3A872904" w14:textId="77777777" w:rsidR="00DC3CD7" w:rsidRDefault="00DC3CD7" w:rsidP="00DC3CD7">
      <w:pPr>
        <w:pStyle w:val="Default"/>
        <w:ind w:left="840" w:hangingChars="400" w:hanging="840"/>
        <w:rPr>
          <w:rFonts w:ascii="ＭＳ 明朝" w:hAnsi="ＭＳ 明朝" w:cs="ＭＳ 明朝"/>
          <w:color w:val="auto"/>
          <w:sz w:val="21"/>
          <w:szCs w:val="21"/>
        </w:rPr>
      </w:pPr>
      <w:r w:rsidRPr="00783FE9">
        <w:rPr>
          <w:rFonts w:ascii="ＭＳ 明朝" w:hAnsi="ＭＳ 明朝" w:cs="ＭＳ 明朝" w:hint="eastAsia"/>
          <w:color w:val="auto"/>
          <w:sz w:val="21"/>
          <w:szCs w:val="21"/>
        </w:rPr>
        <w:t xml:space="preserve">　　</w:t>
      </w:r>
      <w:r>
        <w:rPr>
          <w:rFonts w:ascii="ＭＳ 明朝" w:hAnsi="ＭＳ 明朝" w:cs="ＭＳ 明朝" w:hint="eastAsia"/>
          <w:color w:val="auto"/>
          <w:sz w:val="21"/>
          <w:szCs w:val="21"/>
        </w:rPr>
        <w:t>③</w:t>
      </w:r>
      <w:r w:rsidRPr="00783FE9">
        <w:rPr>
          <w:rFonts w:ascii="ＭＳ 明朝" w:hAnsi="ＭＳ 明朝" w:cs="ＭＳ 明朝" w:hint="eastAsia"/>
          <w:color w:val="auto"/>
          <w:sz w:val="21"/>
          <w:szCs w:val="21"/>
        </w:rPr>
        <w:t xml:space="preserve">　グループの代表者及び構成員の全てが上記（１）～（</w:t>
      </w:r>
      <w:r>
        <w:rPr>
          <w:rFonts w:ascii="ＭＳ 明朝" w:hAnsi="ＭＳ 明朝" w:cs="ＭＳ 明朝" w:hint="eastAsia"/>
          <w:color w:val="auto"/>
          <w:sz w:val="21"/>
          <w:szCs w:val="21"/>
        </w:rPr>
        <w:t>８</w:t>
      </w:r>
      <w:r w:rsidRPr="00783FE9">
        <w:rPr>
          <w:rFonts w:ascii="ＭＳ 明朝" w:hAnsi="ＭＳ 明朝" w:cs="ＭＳ 明朝" w:hint="eastAsia"/>
          <w:color w:val="auto"/>
          <w:sz w:val="21"/>
          <w:szCs w:val="21"/>
        </w:rPr>
        <w:t>）の条件を満たしていること。</w:t>
      </w:r>
    </w:p>
    <w:p w14:paraId="6E3D5631" w14:textId="77777777" w:rsidR="00DC3CD7" w:rsidRPr="004F0E78" w:rsidRDefault="00DC3CD7" w:rsidP="00DC3CD7">
      <w:pPr>
        <w:pStyle w:val="Default"/>
        <w:ind w:left="630" w:hangingChars="300" w:hanging="630"/>
        <w:rPr>
          <w:rFonts w:ascii="ＭＳ 明朝" w:hAnsi="ＭＳ 明朝" w:cs="ＭＳ 明朝"/>
          <w:color w:val="auto"/>
          <w:sz w:val="21"/>
          <w:szCs w:val="21"/>
        </w:rPr>
      </w:pPr>
      <w:r w:rsidRPr="004F0E78">
        <w:rPr>
          <w:rFonts w:ascii="ＭＳ 明朝" w:hAnsi="ＭＳ 明朝" w:cs="ＭＳ 明朝" w:hint="eastAsia"/>
          <w:color w:val="auto"/>
          <w:sz w:val="21"/>
          <w:szCs w:val="21"/>
        </w:rPr>
        <w:t>（10）本事業の企画提案は、１法人１提案に限るものとする。同一法人が、単独参加及びグループ参加を重複して行うこと、または複数のグループの代表者もしくは構成員として参加することはできない。</w:t>
      </w:r>
    </w:p>
    <w:p w14:paraId="607D6730" w14:textId="77777777" w:rsidR="00CD380A" w:rsidRPr="00DC3CD7"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4F3914">
        <w:rPr>
          <w:rFonts w:ascii="ＭＳ 明朝" w:eastAsia="ＭＳ 明朝" w:hAnsi="ＭＳ 明朝" w:hint="eastAsia"/>
          <w:spacing w:val="210"/>
          <w:kern w:val="0"/>
          <w:fitText w:val="840" w:id="-888442368"/>
        </w:rPr>
        <w:t>所</w:t>
      </w:r>
      <w:r w:rsidRPr="004F3914">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4F3914">
        <w:rPr>
          <w:rFonts w:ascii="ＭＳ 明朝" w:eastAsia="ＭＳ 明朝" w:hAnsi="ＭＳ 明朝" w:hint="eastAsia"/>
          <w:spacing w:val="52"/>
          <w:kern w:val="0"/>
          <w:fitText w:val="840" w:id="-888442367"/>
        </w:rPr>
        <w:t>職氏</w:t>
      </w:r>
      <w:r w:rsidRPr="004F3914">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0A7808"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4F3914">
        <w:rPr>
          <w:rFonts w:ascii="ＭＳ 明朝" w:eastAsia="ＭＳ 明朝" w:hAnsi="ＭＳ 明朝" w:hint="eastAsia"/>
          <w:spacing w:val="41"/>
          <w:kern w:val="0"/>
          <w:fitText w:val="840" w:id="-476335360"/>
        </w:rPr>
        <w:t>e-mai</w:t>
      </w:r>
      <w:r w:rsidRPr="004F3914">
        <w:rPr>
          <w:rFonts w:ascii="ＭＳ 明朝" w:eastAsia="ＭＳ 明朝" w:hAnsi="ＭＳ 明朝" w:hint="eastAsia"/>
          <w:spacing w:val="5"/>
          <w:kern w:val="0"/>
          <w:fitText w:val="840" w:id="-476335360"/>
        </w:rPr>
        <w:t>l</w:t>
      </w:r>
    </w:p>
    <w:sectPr w:rsidR="00CD380A" w:rsidRPr="000A7808"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10FA" w14:textId="77777777" w:rsidR="00394CB8" w:rsidRDefault="00394CB8">
      <w:pPr>
        <w:ind w:firstLine="3885"/>
      </w:pPr>
      <w:r>
        <w:separator/>
      </w:r>
    </w:p>
  </w:endnote>
  <w:endnote w:type="continuationSeparator" w:id="0">
    <w:p w14:paraId="66361B1B" w14:textId="77777777" w:rsidR="00394CB8" w:rsidRDefault="00394CB8">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7744" w14:textId="77777777" w:rsidR="00394CB8" w:rsidRDefault="00394CB8">
      <w:pPr>
        <w:ind w:firstLine="3885"/>
      </w:pPr>
      <w:r>
        <w:separator/>
      </w:r>
    </w:p>
  </w:footnote>
  <w:footnote w:type="continuationSeparator" w:id="0">
    <w:p w14:paraId="14349B71" w14:textId="77777777" w:rsidR="00394CB8" w:rsidRDefault="00394CB8">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A7808"/>
    <w:rsid w:val="00250C77"/>
    <w:rsid w:val="00264ABC"/>
    <w:rsid w:val="00394CB8"/>
    <w:rsid w:val="004D0D50"/>
    <w:rsid w:val="004F3914"/>
    <w:rsid w:val="00525653"/>
    <w:rsid w:val="00540804"/>
    <w:rsid w:val="00644431"/>
    <w:rsid w:val="006541C1"/>
    <w:rsid w:val="006F460A"/>
    <w:rsid w:val="007A54B1"/>
    <w:rsid w:val="007E07E0"/>
    <w:rsid w:val="007E55F6"/>
    <w:rsid w:val="00914984"/>
    <w:rsid w:val="00A524E9"/>
    <w:rsid w:val="00AE1926"/>
    <w:rsid w:val="00C470C2"/>
    <w:rsid w:val="00CA5F85"/>
    <w:rsid w:val="00CD380A"/>
    <w:rsid w:val="00DC3CD7"/>
    <w:rsid w:val="00DF5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CD7"/>
    <w:pPr>
      <w:widowControl w:val="0"/>
      <w:autoSpaceDE w:val="0"/>
      <w:autoSpaceDN w:val="0"/>
      <w:adjustRightInd w:val="0"/>
    </w:pPr>
    <w:rPr>
      <w:rFonts w:ascii="Century" w:eastAsia="ＭＳ 明朝" w:hAnsi="Century" w:cs="Century"/>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568</Words>
  <Characters>575</Characters>
  <Application>Microsoft Office Word</Application>
  <DocSecurity>0</DocSecurity>
  <Lines>28</Lines>
  <Paragraphs>32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真里子</dc:creator>
  <cp:keywords/>
  <dc:description/>
  <cp:lastModifiedBy>橋本　真里子</cp:lastModifiedBy>
  <cp:revision>12</cp:revision>
  <cp:lastPrinted>2026-03-19T06:11:00Z</cp:lastPrinted>
  <dcterms:created xsi:type="dcterms:W3CDTF">2025-12-18T10:31:00Z</dcterms:created>
  <dcterms:modified xsi:type="dcterms:W3CDTF">2026-03-19T09:43:00Z</dcterms:modified>
</cp:coreProperties>
</file>