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D76" w14:textId="5811E66C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3FA39A30" w14:textId="4552B2DE" w:rsidR="00A44A5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F57C6F" w:rsidRPr="00F57C6F">
        <w:rPr>
          <w:rFonts w:ascii="ＭＳ 明朝" w:eastAsia="ＭＳ 明朝" w:hAnsi="ＭＳ 明朝" w:hint="eastAsia"/>
          <w:sz w:val="28"/>
        </w:rPr>
        <w:t>清水まちなかエリアマネジメント支援業務</w:t>
      </w:r>
      <w:r w:rsidRPr="008964A2">
        <w:rPr>
          <w:rFonts w:ascii="ＭＳ 明朝" w:eastAsia="ＭＳ 明朝" w:hAnsi="ＭＳ 明朝" w:hint="eastAsia"/>
          <w:sz w:val="28"/>
        </w:rPr>
        <w:t>」に係る</w:t>
      </w:r>
    </w:p>
    <w:p w14:paraId="62A81C9B" w14:textId="0D7AEB5A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1D7D79C1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F57C6F" w:rsidRPr="00F57C6F">
        <w:rPr>
          <w:rFonts w:ascii="ＭＳ 明朝" w:eastAsia="ＭＳ 明朝" w:hAnsi="ＭＳ 明朝" w:hint="eastAsia"/>
        </w:rPr>
        <w:t>清水まちなかエリアマネジメント支援業務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40107370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75pt;height:66pt" o:ole="">
            <v:imagedata r:id="rId9" o:title=""/>
          </v:shape>
          <o:OLEObject Type="Embed" ProgID="Excel.Sheet.12" ShapeID="_x0000_i1026" DrawAspect="Content" ObjectID="_1840107371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648605F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B7BA" w14:textId="77777777" w:rsidR="00182453" w:rsidRDefault="00182453">
      <w:pPr>
        <w:ind w:firstLine="3885"/>
      </w:pPr>
      <w:r>
        <w:separator/>
      </w:r>
    </w:p>
  </w:endnote>
  <w:endnote w:type="continuationSeparator" w:id="0">
    <w:p w14:paraId="55F83DF9" w14:textId="77777777" w:rsidR="00182453" w:rsidRDefault="00182453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E69D" w14:textId="77777777" w:rsidR="00182453" w:rsidRDefault="00182453">
      <w:pPr>
        <w:ind w:firstLine="3885"/>
      </w:pPr>
      <w:r>
        <w:separator/>
      </w:r>
    </w:p>
  </w:footnote>
  <w:footnote w:type="continuationSeparator" w:id="0">
    <w:p w14:paraId="2D7860C0" w14:textId="77777777" w:rsidR="00182453" w:rsidRDefault="00182453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65C5"/>
    <w:rsid w:val="00041826"/>
    <w:rsid w:val="000533E9"/>
    <w:rsid w:val="00182453"/>
    <w:rsid w:val="00210F91"/>
    <w:rsid w:val="002B08EC"/>
    <w:rsid w:val="00302EC6"/>
    <w:rsid w:val="003F559C"/>
    <w:rsid w:val="004D0D50"/>
    <w:rsid w:val="00540804"/>
    <w:rsid w:val="0057653B"/>
    <w:rsid w:val="005C19F7"/>
    <w:rsid w:val="005D6C4C"/>
    <w:rsid w:val="00655DC1"/>
    <w:rsid w:val="006F5651"/>
    <w:rsid w:val="008E2E0B"/>
    <w:rsid w:val="00903935"/>
    <w:rsid w:val="00914984"/>
    <w:rsid w:val="009405C2"/>
    <w:rsid w:val="009A07DC"/>
    <w:rsid w:val="00A44A52"/>
    <w:rsid w:val="00A6737F"/>
    <w:rsid w:val="00AB1449"/>
    <w:rsid w:val="00AE1926"/>
    <w:rsid w:val="00AF5A0D"/>
    <w:rsid w:val="00B17091"/>
    <w:rsid w:val="00B94537"/>
    <w:rsid w:val="00C57914"/>
    <w:rsid w:val="00CD380A"/>
    <w:rsid w:val="00CD5306"/>
    <w:rsid w:val="00D06ED8"/>
    <w:rsid w:val="00D07600"/>
    <w:rsid w:val="00D61101"/>
    <w:rsid w:val="00DA5564"/>
    <w:rsid w:val="00EE54C2"/>
    <w:rsid w:val="00F57C6F"/>
    <w:rsid w:val="00F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原田　剛行</cp:lastModifiedBy>
  <cp:revision>14</cp:revision>
  <dcterms:created xsi:type="dcterms:W3CDTF">2025-04-22T09:22:00Z</dcterms:created>
  <dcterms:modified xsi:type="dcterms:W3CDTF">2026-05-12T07:10:00Z</dcterms:modified>
</cp:coreProperties>
</file>