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50477" w14:textId="6E7D9151" w:rsidR="00CD380A" w:rsidRDefault="00CD380A" w:rsidP="009A6051">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511BAB10" w14:textId="623CCCBB" w:rsidR="00CD380A" w:rsidRPr="009A6051" w:rsidRDefault="00CD380A" w:rsidP="009A6051">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2D7E5476" w14:textId="77777777" w:rsidR="00CD380A" w:rsidRPr="001C38C3" w:rsidRDefault="00CD380A" w:rsidP="00CD380A">
      <w:pPr>
        <w:ind w:firstLineChars="0" w:firstLine="0"/>
        <w:rPr>
          <w:rFonts w:ascii="ＭＳ 明朝" w:eastAsia="ＭＳ 明朝" w:hAnsi="ＭＳ 明朝"/>
          <w:lang w:eastAsia="zh-CN"/>
        </w:rPr>
      </w:pPr>
      <w:r w:rsidRPr="001C38C3">
        <w:rPr>
          <w:rFonts w:ascii="ＭＳ 明朝" w:eastAsia="ＭＳ 明朝" w:hAnsi="ＭＳ 明朝" w:hint="eastAsia"/>
          <w:lang w:eastAsia="zh-CN"/>
        </w:rPr>
        <w:t>（宛　先）</w:t>
      </w:r>
    </w:p>
    <w:p w14:paraId="261EE7DE" w14:textId="53660B06" w:rsidR="00CD380A" w:rsidRPr="001C38C3" w:rsidRDefault="00CD380A" w:rsidP="009A6051">
      <w:pPr>
        <w:ind w:firstLineChars="0" w:firstLine="0"/>
        <w:rPr>
          <w:rFonts w:ascii="ＭＳ 明朝" w:eastAsia="ＭＳ 明朝" w:hAnsi="ＭＳ 明朝"/>
          <w:lang w:eastAsia="zh-CN"/>
        </w:rPr>
      </w:pPr>
      <w:r w:rsidRPr="001C38C3">
        <w:rPr>
          <w:rFonts w:ascii="ＭＳ 明朝" w:eastAsia="ＭＳ 明朝" w:hAnsi="ＭＳ 明朝" w:hint="eastAsia"/>
          <w:lang w:eastAsia="zh-CN"/>
        </w:rPr>
        <w:t>静　岡　市　長</w:t>
      </w:r>
    </w:p>
    <w:p w14:paraId="0AB1F14A" w14:textId="77777777" w:rsidR="00CD380A" w:rsidRPr="001C38C3" w:rsidRDefault="00CD380A" w:rsidP="00CD380A">
      <w:pPr>
        <w:ind w:right="840" w:firstLineChars="2750" w:firstLine="5775"/>
        <w:rPr>
          <w:rFonts w:ascii="ＭＳ 明朝" w:eastAsia="ＭＳ 明朝" w:hAnsi="ＭＳ 明朝"/>
          <w:lang w:eastAsia="zh-CN"/>
        </w:rPr>
      </w:pPr>
      <w:r w:rsidRPr="001C38C3">
        <w:rPr>
          <w:rFonts w:ascii="ＭＳ 明朝" w:eastAsia="ＭＳ 明朝" w:hAnsi="ＭＳ 明朝" w:hint="eastAsia"/>
          <w:lang w:eastAsia="zh-CN"/>
        </w:rPr>
        <w:t>（申請者）</w:t>
      </w:r>
    </w:p>
    <w:p w14:paraId="67825BDA" w14:textId="77777777" w:rsidR="00CD380A" w:rsidRPr="001C38C3" w:rsidRDefault="00CD380A" w:rsidP="00CD380A">
      <w:pPr>
        <w:ind w:right="840" w:firstLineChars="2780" w:firstLine="5838"/>
        <w:rPr>
          <w:rFonts w:ascii="ＭＳ 明朝" w:eastAsia="ＭＳ 明朝" w:hAnsi="ＭＳ 明朝"/>
          <w:lang w:eastAsia="zh-CN"/>
        </w:rPr>
      </w:pPr>
      <w:r w:rsidRPr="001C38C3">
        <w:rPr>
          <w:rFonts w:ascii="ＭＳ 明朝" w:eastAsia="ＭＳ 明朝" w:hAnsi="ＭＳ 明朝" w:hint="eastAsia"/>
          <w:lang w:eastAsia="zh-CN"/>
        </w:rPr>
        <w:t xml:space="preserve">名　</w:t>
      </w:r>
      <w:r>
        <w:rPr>
          <w:rFonts w:ascii="ＭＳ 明朝" w:eastAsia="ＭＳ 明朝" w:hAnsi="ＭＳ 明朝" w:hint="eastAsia"/>
          <w:lang w:eastAsia="zh-CN"/>
        </w:rPr>
        <w:t xml:space="preserve">　　　</w:t>
      </w:r>
      <w:r w:rsidRPr="001C38C3">
        <w:rPr>
          <w:rFonts w:ascii="ＭＳ 明朝" w:eastAsia="ＭＳ 明朝" w:hAnsi="ＭＳ 明朝" w:hint="eastAsia"/>
          <w:lang w:eastAsia="zh-CN"/>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69A3949C"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047147">
        <w:rPr>
          <w:rFonts w:ascii="ＭＳ 明朝" w:eastAsia="ＭＳ 明朝" w:hAnsi="ＭＳ 明朝" w:hint="eastAsia"/>
        </w:rPr>
        <w:t xml:space="preserve">　　　令和８年度　会委第３号　静岡市振込通知オンライン化業務</w:t>
      </w:r>
    </w:p>
    <w:p w14:paraId="34679411" w14:textId="77777777" w:rsidR="00001198" w:rsidRDefault="00001198" w:rsidP="00CD380A">
      <w:pPr>
        <w:ind w:firstLineChars="0" w:firstLine="0"/>
        <w:rPr>
          <w:rFonts w:ascii="ＭＳ 明朝" w:eastAsia="ＭＳ 明朝" w:hAnsi="ＭＳ 明朝" w:hint="eastAsia"/>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643E068D"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9A6051">
        <w:rPr>
          <w:rFonts w:ascii="ＭＳ 明朝" w:eastAsia="ＭＳ 明朝" w:hAnsi="ＭＳ 明朝" w:hint="eastAsia"/>
        </w:rPr>
        <w:t>７</w:t>
      </w:r>
      <w:r>
        <w:rPr>
          <w:rFonts w:ascii="ＭＳ 明朝" w:eastAsia="ＭＳ 明朝" w:hAnsi="ＭＳ 明朝" w:hint="eastAsia"/>
        </w:rPr>
        <w:t>）の条件を満たしています。</w:t>
      </w:r>
    </w:p>
    <w:p w14:paraId="5CAE4FF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39DF456D"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w:t>
      </w:r>
      <w:r w:rsidR="009A6051" w:rsidRPr="009A6051">
        <w:rPr>
          <w:rFonts w:ascii="ＭＳ 明朝" w:eastAsia="ＭＳ 明朝" w:hAnsi="ＭＳ 明朝" w:hint="eastAsia"/>
          <w:szCs w:val="21"/>
        </w:rPr>
        <w:t>企画提案書提出日から見積徴取日まで静岡市入札参加停止等措置要綱（令和６年４月１日施行）による入札参加停止措置の期間中でないこと。</w:t>
      </w:r>
    </w:p>
    <w:p w14:paraId="7F854A39" w14:textId="62695643" w:rsidR="00CD380A" w:rsidRDefault="00CD380A" w:rsidP="009A6051">
      <w:pPr>
        <w:ind w:left="420" w:hangingChars="200" w:hanging="420"/>
        <w:rPr>
          <w:rFonts w:ascii="ＭＳ 明朝" w:eastAsia="ＭＳ 明朝" w:hAnsi="ＭＳ 明朝"/>
          <w:szCs w:val="21"/>
        </w:rPr>
      </w:pPr>
      <w:r>
        <w:rPr>
          <w:rFonts w:ascii="ＭＳ 明朝" w:eastAsia="ＭＳ 明朝" w:hAnsi="ＭＳ 明朝" w:hint="eastAsia"/>
          <w:szCs w:val="21"/>
        </w:rPr>
        <w:t>（５）</w:t>
      </w:r>
      <w:r w:rsidR="009A6051" w:rsidRPr="009A6051">
        <w:rPr>
          <w:rFonts w:ascii="ＭＳ 明朝" w:eastAsia="ＭＳ 明朝" w:hAnsi="ＭＳ 明朝" w:hint="eastAsia"/>
          <w:szCs w:val="21"/>
        </w:rPr>
        <w:t>直近１年間において、市税（静岡市に納税義務があるもの。）、消費税及び地方消費税について滞納がないこと。</w:t>
      </w:r>
    </w:p>
    <w:p w14:paraId="377D644B" w14:textId="796603F3" w:rsidR="00CD380A" w:rsidRDefault="00CD380A" w:rsidP="00CD380A">
      <w:pPr>
        <w:ind w:firstLineChars="0" w:firstLine="0"/>
        <w:rPr>
          <w:rFonts w:ascii="ＭＳ 明朝" w:eastAsia="ＭＳ 明朝" w:hAnsi="ＭＳ 明朝"/>
          <w:szCs w:val="21"/>
        </w:rPr>
      </w:pPr>
      <w:r>
        <w:rPr>
          <w:rFonts w:ascii="ＭＳ 明朝" w:eastAsia="ＭＳ 明朝" w:hAnsi="ＭＳ 明朝" w:hint="eastAsia"/>
          <w:szCs w:val="21"/>
        </w:rPr>
        <w:t>（６）</w:t>
      </w:r>
      <w:r w:rsidR="009A6051" w:rsidRPr="009A6051">
        <w:rPr>
          <w:rFonts w:ascii="ＭＳ 明朝" w:eastAsia="ＭＳ 明朝" w:hAnsi="ＭＳ 明朝" w:hint="eastAsia"/>
          <w:szCs w:val="21"/>
        </w:rPr>
        <w:t>国又は地方自治体において、振込通知のオンライン化業務を受託した実績があること。</w:t>
      </w:r>
    </w:p>
    <w:p w14:paraId="74888D84" w14:textId="77777777" w:rsidR="009A6051" w:rsidRPr="009A6051" w:rsidRDefault="009A6051" w:rsidP="009A6051">
      <w:pPr>
        <w:ind w:firstLineChars="0" w:firstLine="0"/>
        <w:rPr>
          <w:rFonts w:ascii="ＭＳ 明朝" w:eastAsia="ＭＳ 明朝" w:hAnsi="ＭＳ 明朝"/>
          <w:szCs w:val="21"/>
        </w:rPr>
      </w:pPr>
      <w:r>
        <w:rPr>
          <w:rFonts w:ascii="ＭＳ 明朝" w:eastAsia="ＭＳ 明朝" w:hAnsi="ＭＳ 明朝" w:hint="eastAsia"/>
          <w:szCs w:val="21"/>
        </w:rPr>
        <w:t>（７）</w:t>
      </w:r>
      <w:r w:rsidRPr="009A6051">
        <w:rPr>
          <w:rFonts w:ascii="ＭＳ 明朝" w:eastAsia="ＭＳ 明朝" w:hAnsi="ＭＳ 明朝" w:hint="eastAsia"/>
          <w:szCs w:val="21"/>
        </w:rPr>
        <w:t>静岡市の電算業務に係る競争入札参加資格者として認定されている者であること</w:t>
      </w:r>
    </w:p>
    <w:p w14:paraId="0D8D9FFF" w14:textId="35A9EFEC" w:rsidR="009A6051" w:rsidRDefault="009A6051" w:rsidP="009A6051">
      <w:pPr>
        <w:ind w:leftChars="200" w:left="420" w:firstLineChars="0" w:firstLine="0"/>
        <w:rPr>
          <w:rFonts w:ascii="ＭＳ 明朝" w:eastAsia="ＭＳ 明朝" w:hAnsi="ＭＳ 明朝"/>
          <w:szCs w:val="21"/>
        </w:rPr>
      </w:pPr>
      <w:r w:rsidRPr="009A6051">
        <w:rPr>
          <w:rFonts w:ascii="ＭＳ 明朝" w:eastAsia="ＭＳ 明朝" w:hAnsi="ＭＳ 明朝" w:hint="eastAsia"/>
          <w:szCs w:val="21"/>
        </w:rPr>
        <w:t>（企画提案書の提出期限までに競争入札参加資格審査申請書を提出した者で、かつ、見積執行日において、静岡市の電算業務に係る競争入札参加資格者として認定されている者を含む。</w:t>
      </w:r>
      <w:r w:rsidRPr="009A6051">
        <w:rPr>
          <w:rFonts w:ascii="ＭＳ 明朝" w:eastAsia="ＭＳ 明朝" w:hAnsi="ＭＳ 明朝" w:hint="eastAsia"/>
          <w:szCs w:val="21"/>
          <w:lang w:eastAsia="zh-CN"/>
        </w:rPr>
        <w:t>）</w:t>
      </w:r>
    </w:p>
    <w:p w14:paraId="42C268BA" w14:textId="77777777" w:rsidR="00001198" w:rsidRDefault="00001198" w:rsidP="009A6051">
      <w:pPr>
        <w:ind w:leftChars="200" w:left="420" w:firstLineChars="0" w:firstLine="0"/>
        <w:rPr>
          <w:rFonts w:ascii="ＭＳ 明朝" w:eastAsia="ＭＳ 明朝" w:hAnsi="ＭＳ 明朝"/>
          <w:szCs w:val="21"/>
        </w:rPr>
      </w:pPr>
    </w:p>
    <w:p w14:paraId="0FB7D493" w14:textId="77777777" w:rsidR="00001198" w:rsidRDefault="00001198" w:rsidP="009A6051">
      <w:pPr>
        <w:ind w:leftChars="200" w:left="420" w:firstLineChars="0" w:firstLine="0"/>
        <w:rPr>
          <w:rFonts w:ascii="ＭＳ 明朝" w:eastAsia="ＭＳ 明朝" w:hAnsi="ＭＳ 明朝"/>
          <w:szCs w:val="21"/>
        </w:rPr>
      </w:pPr>
    </w:p>
    <w:p w14:paraId="5C32AD86" w14:textId="77777777" w:rsidR="00001198" w:rsidRDefault="00001198" w:rsidP="009A6051">
      <w:pPr>
        <w:ind w:leftChars="200" w:left="420" w:firstLineChars="0" w:firstLine="0"/>
        <w:rPr>
          <w:rFonts w:ascii="ＭＳ 明朝" w:eastAsia="ＭＳ 明朝" w:hAnsi="ＭＳ 明朝"/>
          <w:szCs w:val="21"/>
        </w:rPr>
      </w:pPr>
    </w:p>
    <w:p w14:paraId="3EC7D31F" w14:textId="77777777" w:rsidR="00001198" w:rsidRDefault="00001198" w:rsidP="009A6051">
      <w:pPr>
        <w:ind w:leftChars="200" w:left="420" w:firstLineChars="0" w:firstLine="0"/>
        <w:rPr>
          <w:rFonts w:ascii="ＭＳ 明朝" w:eastAsia="ＭＳ 明朝" w:hAnsi="ＭＳ 明朝" w:hint="eastAsia"/>
          <w:szCs w:val="21"/>
        </w:rPr>
      </w:pPr>
    </w:p>
    <w:p w14:paraId="45EC8364"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lastRenderedPageBreak/>
        <w:t>３　担当者</w:t>
      </w:r>
    </w:p>
    <w:p w14:paraId="1D795CD6"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 xml:space="preserve">　（１）</w:t>
      </w:r>
      <w:r w:rsidRPr="00CD380A">
        <w:rPr>
          <w:rFonts w:ascii="ＭＳ 明朝" w:eastAsia="ＭＳ 明朝" w:hAnsi="ＭＳ 明朝" w:hint="eastAsia"/>
          <w:spacing w:val="210"/>
          <w:kern w:val="0"/>
          <w:fitText w:val="840" w:id="-888442368"/>
          <w:lang w:eastAsia="zh-CN"/>
        </w:rPr>
        <w:t>所</w:t>
      </w:r>
      <w:r w:rsidRPr="00CD380A">
        <w:rPr>
          <w:rFonts w:ascii="ＭＳ 明朝" w:eastAsia="ＭＳ 明朝" w:hAnsi="ＭＳ 明朝" w:hint="eastAsia"/>
          <w:kern w:val="0"/>
          <w:fitText w:val="840" w:id="-888442368"/>
          <w:lang w:eastAsia="zh-CN"/>
        </w:rPr>
        <w:t>属</w:t>
      </w:r>
    </w:p>
    <w:p w14:paraId="53EB387C"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 xml:space="preserve">　（２）</w:t>
      </w:r>
      <w:r w:rsidRPr="00CD380A">
        <w:rPr>
          <w:rFonts w:ascii="ＭＳ 明朝" w:eastAsia="ＭＳ 明朝" w:hAnsi="ＭＳ 明朝" w:hint="eastAsia"/>
          <w:spacing w:val="52"/>
          <w:kern w:val="0"/>
          <w:fitText w:val="840" w:id="-888442367"/>
          <w:lang w:eastAsia="zh-CN"/>
        </w:rPr>
        <w:t>職氏</w:t>
      </w:r>
      <w:r w:rsidRPr="00CD380A">
        <w:rPr>
          <w:rFonts w:ascii="ＭＳ 明朝" w:eastAsia="ＭＳ 明朝" w:hAnsi="ＭＳ 明朝" w:hint="eastAsia"/>
          <w:spacing w:val="1"/>
          <w:kern w:val="0"/>
          <w:fitText w:val="840" w:id="-888442367"/>
          <w:lang w:eastAsia="zh-CN"/>
        </w:rPr>
        <w:t>名</w:t>
      </w:r>
    </w:p>
    <w:p w14:paraId="01E2D67A" w14:textId="77777777" w:rsidR="00CD380A" w:rsidRDefault="00CD380A" w:rsidP="00CD380A">
      <w:pPr>
        <w:ind w:firstLineChars="100" w:firstLine="210"/>
        <w:rPr>
          <w:rFonts w:ascii="ＭＳ 明朝" w:eastAsia="ＭＳ 明朝" w:hAnsi="ＭＳ 明朝"/>
          <w:lang w:eastAsia="zh-CN"/>
        </w:rPr>
      </w:pPr>
      <w:r>
        <w:rPr>
          <w:rFonts w:ascii="ＭＳ 明朝" w:eastAsia="ＭＳ 明朝" w:hAnsi="ＭＳ 明朝" w:hint="eastAsia"/>
          <w:lang w:eastAsia="zh-CN"/>
        </w:rPr>
        <w:t>（３）電話番号</w:t>
      </w:r>
    </w:p>
    <w:p w14:paraId="764AA93C" w14:textId="77777777" w:rsidR="00CD380A" w:rsidRPr="00321B91"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87547E">
        <w:rPr>
          <w:rFonts w:ascii="ＭＳ 明朝" w:eastAsia="ＭＳ 明朝" w:hAnsi="ＭＳ 明朝" w:hint="eastAsia"/>
          <w:spacing w:val="41"/>
          <w:kern w:val="0"/>
          <w:fitText w:val="840" w:id="-888442366"/>
        </w:rPr>
        <w:t>e-mai</w:t>
      </w:r>
      <w:r w:rsidRPr="0087547E">
        <w:rPr>
          <w:rFonts w:ascii="ＭＳ 明朝" w:eastAsia="ＭＳ 明朝" w:hAnsi="ＭＳ 明朝" w:hint="eastAsia"/>
          <w:spacing w:val="5"/>
          <w:kern w:val="0"/>
          <w:fitText w:val="840" w:id="-888442366"/>
        </w:rPr>
        <w:t>l</w:t>
      </w:r>
    </w:p>
    <w:sectPr w:rsidR="00CD380A" w:rsidRPr="00321B91"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2120" w14:textId="77777777" w:rsidR="00841840" w:rsidRDefault="00841840">
      <w:pPr>
        <w:ind w:firstLine="3885"/>
      </w:pPr>
      <w:r>
        <w:separator/>
      </w:r>
    </w:p>
  </w:endnote>
  <w:endnote w:type="continuationSeparator" w:id="0">
    <w:p w14:paraId="4B3F0689" w14:textId="77777777" w:rsidR="00841840" w:rsidRDefault="00841840">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322F" w14:textId="77777777" w:rsidR="00841840" w:rsidRDefault="00841840">
      <w:pPr>
        <w:ind w:firstLine="3885"/>
      </w:pPr>
      <w:r>
        <w:separator/>
      </w:r>
    </w:p>
  </w:footnote>
  <w:footnote w:type="continuationSeparator" w:id="0">
    <w:p w14:paraId="3537EB70" w14:textId="77777777" w:rsidR="00841840" w:rsidRDefault="00841840">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01198"/>
    <w:rsid w:val="00041826"/>
    <w:rsid w:val="00047147"/>
    <w:rsid w:val="000533E9"/>
    <w:rsid w:val="00456E09"/>
    <w:rsid w:val="004D0D50"/>
    <w:rsid w:val="00540804"/>
    <w:rsid w:val="00665BEE"/>
    <w:rsid w:val="00841840"/>
    <w:rsid w:val="0087547E"/>
    <w:rsid w:val="008B4701"/>
    <w:rsid w:val="00914984"/>
    <w:rsid w:val="009A6051"/>
    <w:rsid w:val="00AE1926"/>
    <w:rsid w:val="00B77282"/>
    <w:rsid w:val="00CD3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康三</dc:creator>
  <cp:keywords/>
  <dc:description/>
  <cp:lastModifiedBy>白井　康三</cp:lastModifiedBy>
  <cp:revision>4</cp:revision>
  <dcterms:created xsi:type="dcterms:W3CDTF">2026-05-18T10:30:00Z</dcterms:created>
  <dcterms:modified xsi:type="dcterms:W3CDTF">2026-05-19T00:55:00Z</dcterms:modified>
</cp:coreProperties>
</file>