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35B8" w14:textId="77777777" w:rsidR="00DB584C" w:rsidRDefault="00DB584C" w:rsidP="00DB584C">
      <w:pPr>
        <w:contextualSpacing/>
        <w:jc w:val="center"/>
        <w:rPr>
          <w:rFonts w:ascii="ＭＳ 明朝" w:eastAsia="ＭＳ 明朝" w:hAnsi="ＭＳ 明朝"/>
          <w:noProof/>
          <w:szCs w:val="21"/>
        </w:rPr>
      </w:pPr>
      <w:r w:rsidRPr="005D5A00">
        <w:rPr>
          <w:rFonts w:ascii="ＭＳ 明朝" w:eastAsia="ＭＳ 明朝" w:hAnsi="ＭＳ 明朝"/>
          <w:noProof/>
          <w:szCs w:val="21"/>
        </w:rPr>
        <w:t>メディア等を活用した清水港周辺コンテンツ情報発信業務</w:t>
      </w:r>
    </w:p>
    <w:p w14:paraId="7FF1BA1E" w14:textId="77777777" w:rsidR="00DB584C" w:rsidRPr="0066338D" w:rsidRDefault="00DB584C" w:rsidP="00DB584C">
      <w:pPr>
        <w:contextualSpacing/>
        <w:jc w:val="center"/>
        <w:rPr>
          <w:rFonts w:ascii="ＭＳ 明朝" w:eastAsia="ＭＳ 明朝" w:hAnsi="ＭＳ 明朝"/>
          <w:szCs w:val="21"/>
        </w:rPr>
      </w:pPr>
      <w:r w:rsidRPr="0066338D">
        <w:rPr>
          <w:rFonts w:ascii="ＭＳ 明朝" w:eastAsia="ＭＳ 明朝" w:hAnsi="ＭＳ 明朝" w:hint="eastAsia"/>
          <w:szCs w:val="21"/>
        </w:rPr>
        <w:t>公募型プロポーザル実施要領</w:t>
      </w:r>
    </w:p>
    <w:p w14:paraId="655D69FC" w14:textId="77777777" w:rsidR="003256A3" w:rsidRPr="00DB584C" w:rsidRDefault="003256A3">
      <w:pPr>
        <w:rPr>
          <w:rFonts w:ascii="ＭＳ 明朝" w:eastAsia="ＭＳ 明朝" w:hAnsi="ＭＳ 明朝"/>
          <w:szCs w:val="21"/>
        </w:rPr>
      </w:pPr>
    </w:p>
    <w:p w14:paraId="4BB7D26C" w14:textId="77777777" w:rsidR="003256A3" w:rsidRDefault="003256A3">
      <w:pPr>
        <w:rPr>
          <w:rFonts w:ascii="ＭＳ 明朝" w:eastAsia="ＭＳ 明朝" w:hAnsi="ＭＳ 明朝"/>
          <w:szCs w:val="21"/>
        </w:rPr>
      </w:pPr>
      <w:r w:rsidRPr="00AD3F65">
        <w:rPr>
          <w:rFonts w:ascii="ＭＳ 明朝" w:eastAsia="ＭＳ 明朝" w:hAnsi="ＭＳ 明朝" w:hint="eastAsia"/>
          <w:szCs w:val="21"/>
        </w:rPr>
        <w:t>１　趣旨</w:t>
      </w:r>
    </w:p>
    <w:p w14:paraId="1D23939E" w14:textId="45B2D469" w:rsidR="00DB584C" w:rsidRPr="00DB584C" w:rsidRDefault="00DB584C" w:rsidP="00F85A4E">
      <w:pPr>
        <w:ind w:leftChars="100" w:left="210" w:firstLineChars="50" w:firstLine="105"/>
        <w:rPr>
          <w:rFonts w:ascii="ＭＳ 明朝" w:eastAsia="ＭＳ 明朝" w:hAnsi="ＭＳ 明朝"/>
          <w:szCs w:val="21"/>
        </w:rPr>
      </w:pPr>
      <w:r w:rsidRPr="005D5A00">
        <w:rPr>
          <w:rFonts w:ascii="ＭＳ 明朝" w:eastAsia="ＭＳ 明朝" w:hAnsi="ＭＳ 明朝"/>
          <w:szCs w:val="21"/>
        </w:rPr>
        <w:t>本業務は、清水港の賑わいを創出するために、本市と清水魚株式会社が連携して行う事業（マルシェやせり市などの観光コンテンツ）及び駿河湾フェリーに関する情報を広く発信し、当該コンテンツの認知度拡大及び来訪意欲の向上を図ることで、中部横断自動車道沿線地域をはじめとする市外からの国内観光客を誘客することを目的とする</w:t>
      </w:r>
      <w:r w:rsidR="0095358A">
        <w:rPr>
          <w:rFonts w:ascii="ＭＳ 明朝" w:eastAsia="ＭＳ 明朝" w:hAnsi="ＭＳ 明朝" w:hint="eastAsia"/>
          <w:szCs w:val="21"/>
        </w:rPr>
        <w:t>。</w:t>
      </w:r>
    </w:p>
    <w:p w14:paraId="661045F5" w14:textId="3793EDA7" w:rsidR="003256A3" w:rsidRPr="00D4369C" w:rsidRDefault="003256A3">
      <w:pPr>
        <w:rPr>
          <w:rFonts w:ascii="ＭＳ 明朝" w:eastAsia="ＭＳ 明朝" w:hAnsi="ＭＳ 明朝"/>
          <w:szCs w:val="21"/>
        </w:rPr>
      </w:pPr>
    </w:p>
    <w:p w14:paraId="1958C835" w14:textId="11539716" w:rsidR="003256A3" w:rsidRPr="00D4369C" w:rsidRDefault="003256A3">
      <w:pPr>
        <w:rPr>
          <w:rFonts w:ascii="ＭＳ 明朝" w:eastAsia="ＭＳ 明朝" w:hAnsi="ＭＳ 明朝"/>
          <w:szCs w:val="21"/>
        </w:rPr>
      </w:pPr>
      <w:r w:rsidRPr="00D4369C">
        <w:rPr>
          <w:rFonts w:ascii="ＭＳ 明朝" w:eastAsia="ＭＳ 明朝" w:hAnsi="ＭＳ 明朝" w:hint="eastAsia"/>
          <w:szCs w:val="21"/>
        </w:rPr>
        <w:t>２　業務</w:t>
      </w:r>
      <w:r w:rsidR="00D07965" w:rsidRPr="00D4369C">
        <w:rPr>
          <w:rFonts w:ascii="ＭＳ 明朝" w:eastAsia="ＭＳ 明朝" w:hAnsi="ＭＳ 明朝" w:hint="eastAsia"/>
          <w:szCs w:val="21"/>
        </w:rPr>
        <w:t>の概要</w:t>
      </w:r>
    </w:p>
    <w:p w14:paraId="7E056AEC" w14:textId="6E0A3407" w:rsidR="003256A3" w:rsidRPr="00DB584C" w:rsidRDefault="003256A3" w:rsidP="00DB584C">
      <w:pPr>
        <w:pStyle w:val="a4"/>
        <w:numPr>
          <w:ilvl w:val="0"/>
          <w:numId w:val="7"/>
        </w:numPr>
        <w:ind w:leftChars="0"/>
        <w:rPr>
          <w:rFonts w:ascii="ＭＳ 明朝" w:eastAsia="ＭＳ 明朝" w:hAnsi="ＭＳ 明朝"/>
          <w:szCs w:val="21"/>
        </w:rPr>
      </w:pPr>
      <w:r w:rsidRPr="00DB584C">
        <w:rPr>
          <w:rFonts w:ascii="ＭＳ 明朝" w:eastAsia="ＭＳ 明朝" w:hAnsi="ＭＳ 明朝" w:hint="eastAsia"/>
          <w:szCs w:val="21"/>
        </w:rPr>
        <w:t>業務名</w:t>
      </w:r>
    </w:p>
    <w:p w14:paraId="5AD9BBE5" w14:textId="7B08A704" w:rsidR="00DB584C" w:rsidRDefault="00DB584C" w:rsidP="0095358A">
      <w:pPr>
        <w:ind w:leftChars="100" w:left="210"/>
        <w:rPr>
          <w:rFonts w:ascii="ＭＳ 明朝" w:eastAsia="ＭＳ 明朝" w:hAnsi="ＭＳ 明朝"/>
          <w:szCs w:val="21"/>
          <w:lang w:eastAsia="zh-CN"/>
        </w:rPr>
      </w:pPr>
      <w:r w:rsidRPr="005D5A00">
        <w:rPr>
          <w:rFonts w:ascii="ＭＳ 明朝" w:eastAsia="ＭＳ 明朝" w:hAnsi="ＭＳ 明朝"/>
          <w:szCs w:val="21"/>
          <w:lang w:eastAsia="zh-CN"/>
        </w:rPr>
        <w:t>令和８年度　観文観委第53</w:t>
      </w:r>
      <w:r>
        <w:rPr>
          <w:rFonts w:ascii="ＭＳ 明朝" w:eastAsia="ＭＳ 明朝" w:hAnsi="ＭＳ 明朝" w:hint="eastAsia"/>
          <w:szCs w:val="21"/>
          <w:lang w:eastAsia="zh-CN"/>
        </w:rPr>
        <w:t>号</w:t>
      </w:r>
    </w:p>
    <w:p w14:paraId="0BBCFD5E" w14:textId="72E168C8" w:rsidR="00DB584C" w:rsidRPr="00DB584C" w:rsidRDefault="00DB584C" w:rsidP="0095358A">
      <w:pPr>
        <w:ind w:leftChars="100" w:left="210"/>
        <w:rPr>
          <w:rFonts w:ascii="ＭＳ 明朝" w:eastAsia="ＭＳ 明朝" w:hAnsi="ＭＳ 明朝"/>
          <w:szCs w:val="21"/>
        </w:rPr>
      </w:pPr>
      <w:r w:rsidRPr="005D5A00">
        <w:rPr>
          <w:rFonts w:ascii="ＭＳ 明朝" w:eastAsia="ＭＳ 明朝" w:hAnsi="ＭＳ 明朝"/>
          <w:szCs w:val="21"/>
        </w:rPr>
        <w:t>メディア等を活用した清水港周辺コンテンツ情報発信</w:t>
      </w:r>
      <w:r>
        <w:rPr>
          <w:rFonts w:ascii="ＭＳ 明朝" w:eastAsia="ＭＳ 明朝" w:hAnsi="ＭＳ 明朝" w:hint="eastAsia"/>
          <w:szCs w:val="21"/>
        </w:rPr>
        <w:t>業務</w:t>
      </w:r>
    </w:p>
    <w:p w14:paraId="30E3DF7D" w14:textId="00565131" w:rsidR="003256A3" w:rsidRPr="00DB584C" w:rsidRDefault="003256A3" w:rsidP="00DB584C">
      <w:pPr>
        <w:pStyle w:val="a4"/>
        <w:numPr>
          <w:ilvl w:val="0"/>
          <w:numId w:val="7"/>
        </w:numPr>
        <w:ind w:leftChars="0"/>
        <w:rPr>
          <w:rFonts w:ascii="ＭＳ 明朝" w:eastAsia="ＭＳ 明朝" w:hAnsi="ＭＳ 明朝"/>
          <w:szCs w:val="21"/>
        </w:rPr>
      </w:pPr>
      <w:r w:rsidRPr="00DB584C">
        <w:rPr>
          <w:rFonts w:ascii="ＭＳ 明朝" w:eastAsia="ＭＳ 明朝" w:hAnsi="ＭＳ 明朝" w:hint="eastAsia"/>
          <w:szCs w:val="21"/>
          <w:lang w:eastAsia="zh-CN"/>
        </w:rPr>
        <w:t>業務内容</w:t>
      </w:r>
    </w:p>
    <w:p w14:paraId="0C1AEF2D" w14:textId="6784F5A0" w:rsidR="00DB584C" w:rsidRPr="00DB584C" w:rsidRDefault="00DB584C" w:rsidP="0095358A">
      <w:pPr>
        <w:ind w:leftChars="100" w:left="210"/>
        <w:rPr>
          <w:rFonts w:ascii="ＭＳ 明朝" w:eastAsia="ＭＳ 明朝" w:hAnsi="ＭＳ 明朝"/>
          <w:szCs w:val="21"/>
        </w:rPr>
      </w:pPr>
      <w:r w:rsidRPr="005D5A00">
        <w:rPr>
          <w:rFonts w:ascii="ＭＳ 明朝" w:eastAsia="ＭＳ 明朝" w:hAnsi="ＭＳ 明朝" w:hint="eastAsia"/>
          <w:szCs w:val="21"/>
        </w:rPr>
        <w:t>別紙</w:t>
      </w:r>
      <w:r w:rsidR="00681634">
        <w:rPr>
          <w:rFonts w:ascii="ＭＳ 明朝" w:eastAsia="ＭＳ 明朝" w:hAnsi="ＭＳ 明朝" w:hint="eastAsia"/>
          <w:szCs w:val="21"/>
        </w:rPr>
        <w:t>１</w:t>
      </w:r>
      <w:r w:rsidRPr="005D5A00">
        <w:rPr>
          <w:rFonts w:ascii="ＭＳ 明朝" w:eastAsia="ＭＳ 明朝" w:hAnsi="ＭＳ 明朝" w:hint="eastAsia"/>
          <w:szCs w:val="21"/>
        </w:rPr>
        <w:t>「</w:t>
      </w:r>
      <w:r w:rsidRPr="005D5A00">
        <w:rPr>
          <w:rFonts w:ascii="ＭＳ 明朝" w:eastAsia="ＭＳ 明朝" w:hAnsi="ＭＳ 明朝"/>
          <w:szCs w:val="21"/>
        </w:rPr>
        <w:t>メディア等を活用した清水港周辺コンテンツ情報発信業務</w:t>
      </w:r>
      <w:r>
        <w:rPr>
          <w:rFonts w:ascii="ＭＳ 明朝" w:eastAsia="ＭＳ 明朝" w:hAnsi="ＭＳ 明朝" w:hint="eastAsia"/>
          <w:szCs w:val="21"/>
        </w:rPr>
        <w:t xml:space="preserve">　仕様書</w:t>
      </w:r>
      <w:r w:rsidRPr="005D5A00">
        <w:rPr>
          <w:rFonts w:ascii="ＭＳ 明朝" w:eastAsia="ＭＳ 明朝" w:hAnsi="ＭＳ 明朝" w:hint="eastAsia"/>
          <w:szCs w:val="21"/>
        </w:rPr>
        <w:t>」（以下、仕様書という。）のとおり</w:t>
      </w:r>
      <w:r>
        <w:rPr>
          <w:rFonts w:ascii="ＭＳ 明朝" w:eastAsia="ＭＳ 明朝" w:hAnsi="ＭＳ 明朝" w:hint="eastAsia"/>
          <w:szCs w:val="21"/>
        </w:rPr>
        <w:t>。</w:t>
      </w:r>
    </w:p>
    <w:p w14:paraId="31018CB6" w14:textId="1B6F71AE" w:rsidR="003256A3" w:rsidRPr="00DB584C" w:rsidRDefault="003256A3" w:rsidP="00DB584C">
      <w:pPr>
        <w:pStyle w:val="a4"/>
        <w:numPr>
          <w:ilvl w:val="0"/>
          <w:numId w:val="7"/>
        </w:numPr>
        <w:ind w:leftChars="0"/>
        <w:rPr>
          <w:rFonts w:ascii="ＭＳ 明朝" w:eastAsia="ＭＳ 明朝" w:hAnsi="ＭＳ 明朝"/>
          <w:szCs w:val="21"/>
        </w:rPr>
      </w:pPr>
      <w:r w:rsidRPr="00DB584C">
        <w:rPr>
          <w:rFonts w:ascii="ＭＳ 明朝" w:eastAsia="ＭＳ 明朝" w:hAnsi="ＭＳ 明朝" w:hint="eastAsia"/>
          <w:szCs w:val="21"/>
          <w:lang w:eastAsia="zh-CN"/>
        </w:rPr>
        <w:t>委託期間</w:t>
      </w:r>
    </w:p>
    <w:p w14:paraId="70843844" w14:textId="60F95CC8" w:rsidR="00DB584C" w:rsidRPr="00DB584C" w:rsidRDefault="00DB584C" w:rsidP="0095358A">
      <w:pPr>
        <w:ind w:leftChars="100" w:left="210"/>
        <w:rPr>
          <w:rFonts w:ascii="ＭＳ 明朝" w:eastAsia="ＭＳ 明朝" w:hAnsi="ＭＳ 明朝"/>
          <w:szCs w:val="21"/>
        </w:rPr>
      </w:pPr>
      <w:r w:rsidRPr="005D5A00">
        <w:rPr>
          <w:rFonts w:ascii="ＭＳ 明朝" w:eastAsia="ＭＳ 明朝" w:hAnsi="ＭＳ 明朝"/>
          <w:szCs w:val="21"/>
        </w:rPr>
        <w:t>契約日から令和９年３月31日ま</w:t>
      </w:r>
      <w:r>
        <w:rPr>
          <w:rFonts w:ascii="ＭＳ 明朝" w:eastAsia="ＭＳ 明朝" w:hAnsi="ＭＳ 明朝" w:hint="eastAsia"/>
          <w:szCs w:val="21"/>
        </w:rPr>
        <w:t>で</w:t>
      </w:r>
    </w:p>
    <w:p w14:paraId="237FF4D7" w14:textId="2DF86AB9" w:rsidR="003256A3" w:rsidRPr="00DB584C" w:rsidRDefault="00D07965" w:rsidP="00DB584C">
      <w:pPr>
        <w:pStyle w:val="a4"/>
        <w:numPr>
          <w:ilvl w:val="0"/>
          <w:numId w:val="7"/>
        </w:numPr>
        <w:ind w:leftChars="0"/>
        <w:rPr>
          <w:rFonts w:ascii="ＭＳ 明朝" w:eastAsia="ＭＳ 明朝" w:hAnsi="ＭＳ 明朝"/>
          <w:szCs w:val="21"/>
        </w:rPr>
      </w:pPr>
      <w:r w:rsidRPr="00DB584C">
        <w:rPr>
          <w:rFonts w:ascii="ＭＳ 明朝" w:eastAsia="ＭＳ 明朝" w:hAnsi="ＭＳ 明朝" w:hint="eastAsia"/>
          <w:szCs w:val="21"/>
        </w:rPr>
        <w:t>契約上限金額</w:t>
      </w:r>
      <w:r w:rsidR="001E0BE3" w:rsidRPr="00DB584C">
        <w:rPr>
          <w:rFonts w:ascii="ＭＳ 明朝" w:eastAsia="ＭＳ 明朝" w:hAnsi="ＭＳ 明朝" w:hint="eastAsia"/>
          <w:szCs w:val="21"/>
        </w:rPr>
        <w:t xml:space="preserve">　</w:t>
      </w:r>
      <w:r w:rsidR="009B2CC6" w:rsidRPr="00DB584C">
        <w:rPr>
          <w:rFonts w:ascii="ＭＳ 明朝" w:eastAsia="ＭＳ 明朝" w:hAnsi="ＭＳ 明朝" w:hint="eastAsia"/>
          <w:szCs w:val="21"/>
        </w:rPr>
        <w:t>（消費税及び地方消費税10％を含む）</w:t>
      </w:r>
    </w:p>
    <w:p w14:paraId="53B3A61C" w14:textId="7833354C" w:rsidR="00DB584C" w:rsidRPr="00DB584C" w:rsidRDefault="00DB584C" w:rsidP="0095358A">
      <w:pPr>
        <w:ind w:leftChars="100" w:left="210"/>
        <w:rPr>
          <w:rFonts w:ascii="ＭＳ 明朝" w:eastAsia="ＭＳ 明朝" w:hAnsi="ＭＳ 明朝"/>
          <w:szCs w:val="21"/>
        </w:rPr>
      </w:pPr>
      <w:r>
        <w:rPr>
          <w:rFonts w:ascii="ＭＳ 明朝" w:eastAsia="ＭＳ 明朝" w:hAnsi="ＭＳ 明朝" w:hint="eastAsia"/>
          <w:szCs w:val="21"/>
        </w:rPr>
        <w:t>3,100千</w:t>
      </w:r>
      <w:r w:rsidRPr="0066338D">
        <w:rPr>
          <w:rFonts w:ascii="ＭＳ 明朝" w:eastAsia="ＭＳ 明朝" w:hAnsi="ＭＳ 明朝" w:hint="eastAsia"/>
          <w:szCs w:val="21"/>
        </w:rPr>
        <w:t>円（消費税及び地方消費税の額を含む。）を上限とする</w:t>
      </w:r>
    </w:p>
    <w:p w14:paraId="7EE0A3F5" w14:textId="72DF28C9" w:rsidR="003256A3" w:rsidRPr="00DB584C" w:rsidRDefault="003256A3" w:rsidP="00DB584C">
      <w:pPr>
        <w:pStyle w:val="a4"/>
        <w:numPr>
          <w:ilvl w:val="0"/>
          <w:numId w:val="7"/>
        </w:numPr>
        <w:ind w:leftChars="0"/>
        <w:rPr>
          <w:rFonts w:ascii="ＭＳ 明朝" w:eastAsia="ＭＳ 明朝" w:hAnsi="ＭＳ 明朝"/>
          <w:szCs w:val="21"/>
        </w:rPr>
      </w:pPr>
      <w:r w:rsidRPr="00DB584C">
        <w:rPr>
          <w:rFonts w:ascii="ＭＳ 明朝" w:eastAsia="ＭＳ 明朝" w:hAnsi="ＭＳ 明朝" w:hint="eastAsia"/>
          <w:szCs w:val="21"/>
        </w:rPr>
        <w:t>支払方法</w:t>
      </w:r>
    </w:p>
    <w:p w14:paraId="61AADCA2" w14:textId="1B3A7339" w:rsidR="00DB584C" w:rsidRDefault="00DB584C" w:rsidP="0095358A">
      <w:pPr>
        <w:ind w:leftChars="100" w:left="210"/>
        <w:rPr>
          <w:rFonts w:ascii="ＭＳ 明朝" w:eastAsia="ＭＳ 明朝" w:hAnsi="ＭＳ 明朝"/>
          <w:szCs w:val="21"/>
        </w:rPr>
      </w:pPr>
      <w:r w:rsidRPr="0066338D">
        <w:rPr>
          <w:rFonts w:ascii="ＭＳ 明朝" w:eastAsia="ＭＳ 明朝" w:hAnsi="ＭＳ 明朝" w:hint="eastAsia"/>
          <w:szCs w:val="21"/>
        </w:rPr>
        <w:t>業務完了後の一括払</w:t>
      </w:r>
      <w:r>
        <w:rPr>
          <w:rFonts w:ascii="ＭＳ 明朝" w:eastAsia="ＭＳ 明朝" w:hAnsi="ＭＳ 明朝" w:hint="eastAsia"/>
          <w:szCs w:val="21"/>
        </w:rPr>
        <w:t>い</w:t>
      </w:r>
    </w:p>
    <w:p w14:paraId="6842F49D" w14:textId="048AFCF2" w:rsidR="00DB584C" w:rsidRDefault="00DB584C" w:rsidP="00DB584C">
      <w:pPr>
        <w:pStyle w:val="a4"/>
        <w:numPr>
          <w:ilvl w:val="0"/>
          <w:numId w:val="7"/>
        </w:numPr>
        <w:ind w:leftChars="0"/>
        <w:rPr>
          <w:rFonts w:ascii="ＭＳ 明朝" w:eastAsia="ＭＳ 明朝" w:hAnsi="ＭＳ 明朝"/>
          <w:szCs w:val="21"/>
        </w:rPr>
      </w:pPr>
      <w:r>
        <w:rPr>
          <w:rFonts w:ascii="ＭＳ 明朝" w:eastAsia="ＭＳ 明朝" w:hAnsi="ＭＳ 明朝" w:hint="eastAsia"/>
          <w:szCs w:val="21"/>
        </w:rPr>
        <w:t>その他</w:t>
      </w:r>
    </w:p>
    <w:p w14:paraId="5291A92D" w14:textId="58CACDCA" w:rsidR="00DB584C" w:rsidRPr="00DB584C" w:rsidRDefault="00DB584C" w:rsidP="0095358A">
      <w:pPr>
        <w:ind w:leftChars="100" w:left="210"/>
        <w:contextualSpacing/>
        <w:rPr>
          <w:rFonts w:ascii="ＭＳ 明朝" w:eastAsia="ＭＳ 明朝" w:hAnsi="ＭＳ 明朝"/>
          <w:szCs w:val="21"/>
        </w:rPr>
      </w:pPr>
      <w:r>
        <w:rPr>
          <w:rFonts w:ascii="ＭＳ 明朝" w:eastAsia="ＭＳ 明朝" w:hAnsi="ＭＳ 明朝" w:hint="eastAsia"/>
          <w:szCs w:val="21"/>
        </w:rPr>
        <w:t>①</w:t>
      </w:r>
      <w:r w:rsidRPr="00DB584C">
        <w:rPr>
          <w:rFonts w:ascii="ＭＳ 明朝" w:eastAsia="ＭＳ 明朝" w:hAnsi="ＭＳ 明朝" w:hint="eastAsia"/>
          <w:szCs w:val="21"/>
        </w:rPr>
        <w:t>企画提案の内容に基づく見積額は、物価の上昇等の正当な理由がない限り契約時に増額することは認めない。また、提案内容等を勘案して決定するために、委託契約額が見積額と同じになるとは限らないことに留意すること。</w:t>
      </w:r>
    </w:p>
    <w:p w14:paraId="7026173B" w14:textId="11D9CEF5" w:rsidR="00DB584C" w:rsidRPr="00DB584C" w:rsidRDefault="00DB584C" w:rsidP="0095358A">
      <w:pPr>
        <w:ind w:leftChars="100" w:left="210"/>
        <w:rPr>
          <w:rFonts w:ascii="ＭＳ 明朝" w:eastAsia="ＭＳ 明朝" w:hAnsi="ＭＳ 明朝"/>
          <w:szCs w:val="21"/>
        </w:rPr>
      </w:pPr>
      <w:r>
        <w:rPr>
          <w:rFonts w:ascii="ＭＳ 明朝" w:eastAsia="ＭＳ 明朝" w:hAnsi="ＭＳ 明朝" w:hint="eastAsia"/>
          <w:szCs w:val="21"/>
        </w:rPr>
        <w:t>②</w:t>
      </w:r>
      <w:r w:rsidRPr="00DB584C">
        <w:rPr>
          <w:rFonts w:ascii="ＭＳ 明朝" w:eastAsia="ＭＳ 明朝" w:hAnsi="ＭＳ 明朝" w:hint="eastAsia"/>
          <w:szCs w:val="21"/>
        </w:rPr>
        <w:t>受託候補者となった者は、その地位・権利の譲渡ができないものとし、契約締結後、当該委託業務すべての履行を再委託することは禁止とする。ただし、一部の履行を第三者に委託する必要があるときは、あらかじめ静岡市（以下、本市とする。）の承認を得た場合はその限りではない</w:t>
      </w:r>
      <w:r w:rsidR="0095358A">
        <w:rPr>
          <w:rFonts w:ascii="ＭＳ 明朝" w:eastAsia="ＭＳ 明朝" w:hAnsi="ＭＳ 明朝" w:hint="eastAsia"/>
          <w:szCs w:val="21"/>
        </w:rPr>
        <w:t>。</w:t>
      </w:r>
    </w:p>
    <w:p w14:paraId="0AFEF5A1" w14:textId="77777777" w:rsidR="003256A3" w:rsidRPr="00D4369C" w:rsidRDefault="003256A3">
      <w:pPr>
        <w:rPr>
          <w:rFonts w:ascii="ＭＳ 明朝" w:eastAsia="ＭＳ 明朝" w:hAnsi="ＭＳ 明朝"/>
          <w:szCs w:val="21"/>
        </w:rPr>
      </w:pPr>
    </w:p>
    <w:p w14:paraId="7221CC45" w14:textId="53D574CA" w:rsidR="003256A3" w:rsidRPr="00D4369C" w:rsidRDefault="003256A3">
      <w:pPr>
        <w:rPr>
          <w:rFonts w:ascii="ＭＳ 明朝" w:eastAsia="ＭＳ 明朝" w:hAnsi="ＭＳ 明朝"/>
          <w:szCs w:val="21"/>
        </w:rPr>
      </w:pPr>
      <w:r w:rsidRPr="00D4369C">
        <w:rPr>
          <w:rFonts w:ascii="ＭＳ 明朝" w:eastAsia="ＭＳ 明朝" w:hAnsi="ＭＳ 明朝" w:hint="eastAsia"/>
          <w:szCs w:val="21"/>
        </w:rPr>
        <w:t xml:space="preserve">３　</w:t>
      </w:r>
      <w:r w:rsidR="00AD3F65" w:rsidRPr="00D4369C">
        <w:rPr>
          <w:rFonts w:ascii="ＭＳ 明朝" w:eastAsia="ＭＳ 明朝" w:hAnsi="ＭＳ 明朝" w:hint="eastAsia"/>
          <w:szCs w:val="21"/>
        </w:rPr>
        <w:t>プロポーザルに参加する者に必要な資格に関する事項</w:t>
      </w:r>
    </w:p>
    <w:p w14:paraId="251D5CFE" w14:textId="77777777" w:rsidR="007620B7" w:rsidRDefault="00AD3F65" w:rsidP="00F85A4E">
      <w:pPr>
        <w:autoSpaceDE w:val="0"/>
        <w:autoSpaceDN w:val="0"/>
        <w:ind w:leftChars="100" w:left="210"/>
        <w:rPr>
          <w:rFonts w:ascii="ＭＳ 明朝" w:eastAsia="ＭＳ 明朝" w:hAnsi="ＭＳ 明朝"/>
          <w:szCs w:val="21"/>
        </w:rPr>
      </w:pPr>
      <w:r w:rsidRPr="00AD3F65">
        <w:rPr>
          <w:rFonts w:ascii="ＭＳ 明朝" w:eastAsia="ＭＳ 明朝" w:hAnsi="ＭＳ 明朝" w:hint="eastAsia"/>
          <w:szCs w:val="21"/>
        </w:rPr>
        <w:t>申請日から</w:t>
      </w:r>
      <w:r w:rsidR="0058360F" w:rsidRPr="0058360F">
        <w:rPr>
          <w:rFonts w:ascii="ＭＳ 明朝" w:eastAsia="ＭＳ 明朝" w:hAnsi="ＭＳ 明朝" w:hint="eastAsia"/>
          <w:szCs w:val="21"/>
        </w:rPr>
        <w:t>見積執行</w:t>
      </w:r>
      <w:r w:rsidR="00B9288F">
        <w:rPr>
          <w:rFonts w:ascii="ＭＳ 明朝" w:eastAsia="ＭＳ 明朝" w:hAnsi="ＭＳ 明朝" w:hint="eastAsia"/>
          <w:szCs w:val="21"/>
        </w:rPr>
        <w:t>（徴収）</w:t>
      </w:r>
      <w:r w:rsidR="0058360F" w:rsidRPr="0058360F">
        <w:rPr>
          <w:rFonts w:ascii="ＭＳ 明朝" w:eastAsia="ＭＳ 明朝" w:hAnsi="ＭＳ 明朝" w:hint="eastAsia"/>
          <w:szCs w:val="21"/>
        </w:rPr>
        <w:t>日</w:t>
      </w:r>
      <w:r w:rsidRPr="0058360F">
        <w:rPr>
          <w:rFonts w:ascii="ＭＳ 明朝" w:eastAsia="ＭＳ 明朝" w:hAnsi="ＭＳ 明朝" w:hint="eastAsia"/>
          <w:szCs w:val="21"/>
        </w:rPr>
        <w:t>ま</w:t>
      </w:r>
      <w:r w:rsidRPr="00AD3F65">
        <w:rPr>
          <w:rFonts w:ascii="ＭＳ 明朝" w:eastAsia="ＭＳ 明朝" w:hAnsi="ＭＳ 明朝" w:hint="eastAsia"/>
          <w:szCs w:val="21"/>
        </w:rPr>
        <w:t>での間、次に掲げる条件を満たす者であること。</w:t>
      </w:r>
    </w:p>
    <w:p w14:paraId="42E5C929" w14:textId="425DD767" w:rsidR="00AD3F65" w:rsidRPr="00AD3F65" w:rsidRDefault="00AD3F65" w:rsidP="00F85A4E">
      <w:pPr>
        <w:autoSpaceDE w:val="0"/>
        <w:autoSpaceDN w:val="0"/>
        <w:ind w:leftChars="100" w:left="420" w:hangingChars="100" w:hanging="210"/>
        <w:rPr>
          <w:rFonts w:ascii="ＭＳ 明朝" w:eastAsia="ＭＳ 明朝" w:hAnsi="ＭＳ 明朝"/>
          <w:szCs w:val="21"/>
        </w:rPr>
      </w:pPr>
      <w:r w:rsidRPr="00AD3F65">
        <w:rPr>
          <w:rFonts w:ascii="ＭＳ 明朝" w:eastAsia="ＭＳ 明朝" w:hAnsi="ＭＳ 明朝" w:hint="eastAsia"/>
          <w:szCs w:val="21"/>
        </w:rPr>
        <w:t>（１）地方自治法施行令（昭和22年政令第16号）第167条の４の規定に該当しない者であること。</w:t>
      </w:r>
    </w:p>
    <w:p w14:paraId="0E37D0EF" w14:textId="7C719CBE" w:rsidR="003256A3" w:rsidRPr="00AD3F65" w:rsidRDefault="00AD3F65" w:rsidP="00F85A4E">
      <w:pPr>
        <w:autoSpaceDE w:val="0"/>
        <w:autoSpaceDN w:val="0"/>
        <w:ind w:leftChars="100" w:left="420" w:hangingChars="100" w:hanging="210"/>
        <w:rPr>
          <w:rFonts w:ascii="ＭＳ 明朝" w:eastAsia="ＭＳ 明朝" w:hAnsi="ＭＳ 明朝"/>
          <w:szCs w:val="21"/>
        </w:rPr>
      </w:pPr>
      <w:r w:rsidRPr="00AD3F65">
        <w:rPr>
          <w:rFonts w:ascii="ＭＳ 明朝" w:eastAsia="ＭＳ 明朝" w:hAnsi="ＭＳ 明朝" w:hint="eastAsia"/>
          <w:szCs w:val="21"/>
        </w:rPr>
        <w:t>（２）会社更生法（平成14年法律第154号）に基づき更生手続開始の申立てがなされてい</w:t>
      </w:r>
      <w:r w:rsidRPr="00AD3F65">
        <w:rPr>
          <w:rFonts w:ascii="ＭＳ 明朝" w:eastAsia="ＭＳ 明朝" w:hAnsi="ＭＳ 明朝" w:hint="eastAsia"/>
          <w:szCs w:val="21"/>
        </w:rPr>
        <w:lastRenderedPageBreak/>
        <w:t>る者（更生手続開始の決定を受けている者を除く。）又は民事再生法（平成11年法律第225号）に基づき再生手続開始の申立てがなされている者（再生手続開始の決定を受けている者を除く。）でないこと。</w:t>
      </w:r>
    </w:p>
    <w:p w14:paraId="5472592B" w14:textId="118239C5" w:rsidR="00AD3F65" w:rsidRPr="00AD3F65" w:rsidRDefault="00AD3F65" w:rsidP="00F85A4E">
      <w:pPr>
        <w:autoSpaceDE w:val="0"/>
        <w:autoSpaceDN w:val="0"/>
        <w:ind w:leftChars="100" w:left="420" w:hangingChars="100" w:hanging="210"/>
        <w:rPr>
          <w:rFonts w:ascii="ＭＳ 明朝" w:eastAsia="ＭＳ 明朝" w:hAnsi="ＭＳ 明朝"/>
          <w:szCs w:val="21"/>
        </w:rPr>
      </w:pPr>
      <w:r w:rsidRPr="00AD3F65">
        <w:rPr>
          <w:rFonts w:ascii="ＭＳ 明朝" w:eastAsia="ＭＳ 明朝" w:hAnsi="ＭＳ 明朝" w:hint="eastAsia"/>
          <w:szCs w:val="21"/>
        </w:rPr>
        <w:t>（</w:t>
      </w:r>
      <w:r w:rsidR="002D5A30">
        <w:rPr>
          <w:rFonts w:ascii="ＭＳ 明朝" w:eastAsia="ＭＳ 明朝" w:hAnsi="ＭＳ 明朝" w:hint="eastAsia"/>
          <w:szCs w:val="21"/>
        </w:rPr>
        <w:t>３</w:t>
      </w:r>
      <w:r w:rsidRPr="00AD3F65">
        <w:rPr>
          <w:rFonts w:ascii="ＭＳ 明朝" w:eastAsia="ＭＳ 明朝" w:hAnsi="ＭＳ 明朝" w:hint="eastAsia"/>
          <w:szCs w:val="21"/>
        </w:rPr>
        <w:t>）暴力団員等（静岡市暴力団排除条例（平成25年静岡市条例第11号）第２条第３号に規定する暴力団員等をいう。以下同じ。）、暴力団員（同条第２号に規定する暴力団員をいう。以下同じ。）の配偶者（暴力団員と生計を一にする配偶者で、婚姻の届出をしていないが事実上婚姻関係と同様の事情にある者を含む。以下同じ。）及び暴力団員等と密接な関係を有するもの</w:t>
      </w:r>
      <w:r w:rsidR="00874000">
        <w:rPr>
          <w:rFonts w:ascii="ＭＳ 明朝" w:eastAsia="ＭＳ 明朝" w:hAnsi="ＭＳ 明朝" w:hint="eastAsia"/>
          <w:szCs w:val="21"/>
        </w:rPr>
        <w:t>でないこと</w:t>
      </w:r>
      <w:r w:rsidR="002D5A30">
        <w:rPr>
          <w:rFonts w:ascii="ＭＳ 明朝" w:eastAsia="ＭＳ 明朝" w:hAnsi="ＭＳ 明朝" w:hint="eastAsia"/>
          <w:szCs w:val="21"/>
        </w:rPr>
        <w:t>。</w:t>
      </w:r>
    </w:p>
    <w:p w14:paraId="41D3966C" w14:textId="53B89A8C" w:rsidR="00AD3F65" w:rsidRPr="00AD3F65" w:rsidRDefault="00AD3F65" w:rsidP="00F85A4E">
      <w:pPr>
        <w:autoSpaceDE w:val="0"/>
        <w:autoSpaceDN w:val="0"/>
        <w:ind w:leftChars="100" w:left="420" w:hangingChars="100" w:hanging="210"/>
        <w:rPr>
          <w:rFonts w:ascii="ＭＳ 明朝" w:eastAsia="ＭＳ 明朝" w:hAnsi="ＭＳ 明朝"/>
          <w:szCs w:val="21"/>
        </w:rPr>
      </w:pPr>
      <w:r w:rsidRPr="00AD3F65">
        <w:rPr>
          <w:rFonts w:ascii="ＭＳ 明朝" w:eastAsia="ＭＳ 明朝" w:hAnsi="ＭＳ 明朝" w:hint="eastAsia"/>
          <w:szCs w:val="21"/>
        </w:rPr>
        <w:t>（</w:t>
      </w:r>
      <w:r w:rsidR="002D5A30">
        <w:rPr>
          <w:rFonts w:ascii="ＭＳ 明朝" w:eastAsia="ＭＳ 明朝" w:hAnsi="ＭＳ 明朝" w:hint="eastAsia"/>
          <w:szCs w:val="21"/>
        </w:rPr>
        <w:t>４</w:t>
      </w:r>
      <w:r w:rsidRPr="00AD3F65">
        <w:rPr>
          <w:rFonts w:ascii="ＭＳ 明朝" w:eastAsia="ＭＳ 明朝" w:hAnsi="ＭＳ 明朝" w:hint="eastAsia"/>
          <w:szCs w:val="21"/>
        </w:rPr>
        <w:t>）静岡市入札参加停止等措置要綱（</w:t>
      </w:r>
      <w:r w:rsidR="00986C63">
        <w:rPr>
          <w:rFonts w:ascii="ＭＳ 明朝" w:eastAsia="ＭＳ 明朝" w:hAnsi="ＭＳ 明朝" w:hint="eastAsia"/>
          <w:kern w:val="0"/>
          <w:szCs w:val="21"/>
        </w:rPr>
        <w:t>平成24年４月１日施行</w:t>
      </w:r>
      <w:r w:rsidRPr="00AD3F65">
        <w:rPr>
          <w:rFonts w:ascii="ＭＳ 明朝" w:eastAsia="ＭＳ 明朝" w:hAnsi="ＭＳ 明朝" w:hint="eastAsia"/>
          <w:szCs w:val="21"/>
        </w:rPr>
        <w:t>）による入札参加停止措置の期間</w:t>
      </w:r>
      <w:r w:rsidR="00D104DA">
        <w:rPr>
          <w:rFonts w:ascii="ＭＳ 明朝" w:eastAsia="ＭＳ 明朝" w:hAnsi="ＭＳ 明朝" w:hint="eastAsia"/>
          <w:szCs w:val="21"/>
        </w:rPr>
        <w:t>が</w:t>
      </w:r>
      <w:r w:rsidR="00874000">
        <w:rPr>
          <w:rFonts w:ascii="ＭＳ 明朝" w:eastAsia="ＭＳ 明朝" w:hAnsi="ＭＳ 明朝" w:hint="eastAsia"/>
          <w:szCs w:val="21"/>
        </w:rPr>
        <w:t>ないこと</w:t>
      </w:r>
      <w:r w:rsidR="002D5A30">
        <w:rPr>
          <w:rFonts w:ascii="ＭＳ 明朝" w:eastAsia="ＭＳ 明朝" w:hAnsi="ＭＳ 明朝" w:hint="eastAsia"/>
          <w:szCs w:val="21"/>
        </w:rPr>
        <w:t>。</w:t>
      </w:r>
    </w:p>
    <w:p w14:paraId="008F5D3A" w14:textId="77777777" w:rsidR="007620B7" w:rsidRDefault="00874000" w:rsidP="00F85A4E">
      <w:pPr>
        <w:ind w:leftChars="100" w:left="420" w:hangingChars="100" w:hanging="210"/>
        <w:rPr>
          <w:rFonts w:ascii="ＭＳ 明朝" w:eastAsia="ＭＳ 明朝" w:hAnsi="ＭＳ 明朝"/>
          <w:szCs w:val="21"/>
        </w:rPr>
      </w:pPr>
      <w:r>
        <w:rPr>
          <w:rFonts w:ascii="ＭＳ 明朝" w:eastAsia="ＭＳ 明朝" w:hAnsi="ＭＳ 明朝" w:hint="eastAsia"/>
          <w:szCs w:val="21"/>
        </w:rPr>
        <w:t>（５）</w:t>
      </w:r>
      <w:r w:rsidR="00DB584C" w:rsidRPr="0066338D">
        <w:rPr>
          <w:rFonts w:ascii="ＭＳ 明朝" w:eastAsia="ＭＳ 明朝" w:hAnsi="ＭＳ 明朝" w:hint="eastAsia"/>
        </w:rPr>
        <w:t>直近の１年間において、法人税、消費税及び地方消費税、市税（静岡市に対し納付義務があるもの）を滞納していないこと。</w:t>
      </w:r>
    </w:p>
    <w:p w14:paraId="45724EE8" w14:textId="7B7CDF4C" w:rsidR="00AD3F65" w:rsidRDefault="002D5A30" w:rsidP="007620B7">
      <w:pPr>
        <w:ind w:leftChars="100" w:left="210"/>
        <w:rPr>
          <w:rFonts w:ascii="ＭＳ 明朝" w:eastAsia="ＭＳ 明朝" w:hAnsi="ＭＳ 明朝"/>
          <w:szCs w:val="21"/>
        </w:rPr>
      </w:pPr>
      <w:r>
        <w:rPr>
          <w:rFonts w:ascii="ＭＳ 明朝" w:eastAsia="ＭＳ 明朝" w:hAnsi="ＭＳ 明朝" w:hint="eastAsia"/>
          <w:szCs w:val="21"/>
        </w:rPr>
        <w:t>（６）</w:t>
      </w:r>
      <w:r w:rsidR="00DB584C" w:rsidRPr="0066338D">
        <w:rPr>
          <w:rFonts w:ascii="ＭＳ 明朝" w:eastAsia="ＭＳ 明朝" w:hAnsi="ＭＳ 明朝" w:hint="eastAsia"/>
        </w:rPr>
        <w:t>本事業を円滑に遂行できる安定的かつ健全な財務能力を有すること</w:t>
      </w:r>
      <w:r w:rsidR="00125332">
        <w:rPr>
          <w:rFonts w:ascii="ＭＳ 明朝" w:eastAsia="ＭＳ 明朝" w:hAnsi="ＭＳ 明朝" w:hint="eastAsia"/>
        </w:rPr>
        <w:t>。</w:t>
      </w:r>
    </w:p>
    <w:p w14:paraId="550CBE66" w14:textId="5F9DE2EE" w:rsidR="002D5A30" w:rsidRDefault="002D5A30" w:rsidP="007620B7">
      <w:pPr>
        <w:ind w:leftChars="100" w:left="210"/>
        <w:rPr>
          <w:rFonts w:ascii="ＭＳ 明朝" w:eastAsia="ＭＳ 明朝" w:hAnsi="ＭＳ 明朝"/>
          <w:szCs w:val="21"/>
        </w:rPr>
      </w:pPr>
      <w:r>
        <w:rPr>
          <w:rFonts w:ascii="ＭＳ 明朝" w:eastAsia="ＭＳ 明朝" w:hAnsi="ＭＳ 明朝" w:hint="eastAsia"/>
          <w:szCs w:val="21"/>
        </w:rPr>
        <w:t>（７）</w:t>
      </w:r>
      <w:r w:rsidR="00DB584C" w:rsidRPr="00BB57F3">
        <w:rPr>
          <w:rFonts w:ascii="ＭＳ 明朝" w:eastAsia="ＭＳ 明朝" w:hAnsi="ＭＳ 明朝" w:hint="eastAsia"/>
        </w:rPr>
        <w:t>共同企業体（ＪＶ）での提案も可とする。</w:t>
      </w:r>
    </w:p>
    <w:p w14:paraId="51273DD9" w14:textId="77777777" w:rsidR="002D5A30" w:rsidRPr="00AD3F65" w:rsidRDefault="002D5A30">
      <w:pPr>
        <w:rPr>
          <w:rFonts w:ascii="ＭＳ 明朝" w:eastAsia="ＭＳ 明朝" w:hAnsi="ＭＳ 明朝"/>
          <w:szCs w:val="21"/>
        </w:rPr>
      </w:pPr>
    </w:p>
    <w:p w14:paraId="3FA10967" w14:textId="1230938B" w:rsidR="003256A3" w:rsidRPr="00AD3F65" w:rsidRDefault="002D5A30">
      <w:pPr>
        <w:rPr>
          <w:rFonts w:ascii="ＭＳ 明朝" w:eastAsia="ＭＳ 明朝" w:hAnsi="ＭＳ 明朝"/>
          <w:szCs w:val="21"/>
        </w:rPr>
      </w:pPr>
      <w:r>
        <w:rPr>
          <w:rFonts w:ascii="ＭＳ 明朝" w:eastAsia="ＭＳ 明朝" w:hAnsi="ＭＳ 明朝" w:hint="eastAsia"/>
          <w:szCs w:val="21"/>
        </w:rPr>
        <w:t>４</w:t>
      </w:r>
      <w:r w:rsidR="003256A3" w:rsidRPr="00AD3F65">
        <w:rPr>
          <w:rFonts w:ascii="ＭＳ 明朝" w:eastAsia="ＭＳ 明朝" w:hAnsi="ＭＳ 明朝" w:hint="eastAsia"/>
          <w:szCs w:val="21"/>
        </w:rPr>
        <w:t xml:space="preserve">　</w:t>
      </w:r>
      <w:r w:rsidR="009F031E">
        <w:rPr>
          <w:rFonts w:ascii="ＭＳ 明朝" w:eastAsia="ＭＳ 明朝" w:hAnsi="ＭＳ 明朝" w:hint="eastAsia"/>
          <w:szCs w:val="21"/>
        </w:rPr>
        <w:t>審査</w:t>
      </w:r>
      <w:r w:rsidR="003256A3" w:rsidRPr="00AD3F65">
        <w:rPr>
          <w:rFonts w:ascii="ＭＳ 明朝" w:eastAsia="ＭＳ 明朝" w:hAnsi="ＭＳ 明朝" w:hint="eastAsia"/>
          <w:szCs w:val="21"/>
        </w:rPr>
        <w:t>スケジュー</w:t>
      </w:r>
      <w:r w:rsidR="00125332">
        <w:rPr>
          <w:rFonts w:ascii="ＭＳ 明朝" w:eastAsia="ＭＳ 明朝" w:hAnsi="ＭＳ 明朝" w:hint="eastAsia"/>
          <w:szCs w:val="21"/>
        </w:rPr>
        <w:t>ル</w:t>
      </w:r>
    </w:p>
    <w:tbl>
      <w:tblPr>
        <w:tblStyle w:val="a3"/>
        <w:tblW w:w="0" w:type="auto"/>
        <w:tblLook w:val="04A0" w:firstRow="1" w:lastRow="0" w:firstColumn="1" w:lastColumn="0" w:noHBand="0" w:noVBand="1"/>
      </w:tblPr>
      <w:tblGrid>
        <w:gridCol w:w="2405"/>
        <w:gridCol w:w="2977"/>
        <w:gridCol w:w="3112"/>
      </w:tblGrid>
      <w:tr w:rsidR="00DB584C" w:rsidRPr="0066338D" w14:paraId="2A2B298A" w14:textId="77777777" w:rsidTr="00C365FC">
        <w:tc>
          <w:tcPr>
            <w:tcW w:w="2405" w:type="dxa"/>
          </w:tcPr>
          <w:p w14:paraId="74DD299D" w14:textId="77777777" w:rsidR="00DB584C" w:rsidRPr="0066338D" w:rsidRDefault="00DB584C" w:rsidP="00C365FC">
            <w:pPr>
              <w:contextualSpacing/>
              <w:jc w:val="center"/>
              <w:rPr>
                <w:rFonts w:ascii="ＭＳ 明朝" w:eastAsia="ＭＳ 明朝" w:hAnsi="ＭＳ 明朝"/>
                <w:szCs w:val="21"/>
              </w:rPr>
            </w:pPr>
            <w:r w:rsidRPr="0066338D">
              <w:rPr>
                <w:rFonts w:ascii="ＭＳ 明朝" w:eastAsia="ＭＳ 明朝" w:hAnsi="ＭＳ 明朝" w:hint="eastAsia"/>
                <w:szCs w:val="21"/>
              </w:rPr>
              <w:t>内容</w:t>
            </w:r>
          </w:p>
        </w:tc>
        <w:tc>
          <w:tcPr>
            <w:tcW w:w="2977" w:type="dxa"/>
          </w:tcPr>
          <w:p w14:paraId="63925E99" w14:textId="77777777" w:rsidR="00DB584C" w:rsidRPr="0066338D" w:rsidRDefault="00DB584C" w:rsidP="00C365FC">
            <w:pPr>
              <w:contextualSpacing/>
              <w:jc w:val="center"/>
              <w:rPr>
                <w:rFonts w:ascii="ＭＳ 明朝" w:eastAsia="ＭＳ 明朝" w:hAnsi="ＭＳ 明朝"/>
                <w:szCs w:val="21"/>
              </w:rPr>
            </w:pPr>
            <w:r w:rsidRPr="0066338D">
              <w:rPr>
                <w:rFonts w:ascii="ＭＳ 明朝" w:eastAsia="ＭＳ 明朝" w:hAnsi="ＭＳ 明朝" w:hint="eastAsia"/>
                <w:szCs w:val="21"/>
              </w:rPr>
              <w:t>期間</w:t>
            </w:r>
          </w:p>
        </w:tc>
        <w:tc>
          <w:tcPr>
            <w:tcW w:w="3112" w:type="dxa"/>
          </w:tcPr>
          <w:p w14:paraId="01440973" w14:textId="77777777" w:rsidR="00DB584C" w:rsidRPr="0066338D" w:rsidRDefault="00DB584C" w:rsidP="00C365FC">
            <w:pPr>
              <w:contextualSpacing/>
              <w:jc w:val="center"/>
              <w:rPr>
                <w:rFonts w:ascii="ＭＳ 明朝" w:eastAsia="ＭＳ 明朝" w:hAnsi="ＭＳ 明朝"/>
                <w:szCs w:val="21"/>
              </w:rPr>
            </w:pPr>
            <w:r w:rsidRPr="0066338D">
              <w:rPr>
                <w:rFonts w:ascii="ＭＳ 明朝" w:eastAsia="ＭＳ 明朝" w:hAnsi="ＭＳ 明朝" w:hint="eastAsia"/>
                <w:szCs w:val="21"/>
              </w:rPr>
              <w:t>注意事項</w:t>
            </w:r>
          </w:p>
        </w:tc>
      </w:tr>
      <w:tr w:rsidR="00DB584C" w:rsidRPr="0066338D" w14:paraId="38E893BD" w14:textId="77777777" w:rsidTr="00C365FC">
        <w:tc>
          <w:tcPr>
            <w:tcW w:w="2405" w:type="dxa"/>
          </w:tcPr>
          <w:p w14:paraId="54E565C7" w14:textId="77777777" w:rsidR="00DB584C" w:rsidRPr="0066338D" w:rsidRDefault="00DB584C" w:rsidP="00C365FC">
            <w:pPr>
              <w:contextualSpacing/>
              <w:jc w:val="left"/>
              <w:rPr>
                <w:rFonts w:ascii="ＭＳ 明朝" w:eastAsia="ＭＳ 明朝" w:hAnsi="ＭＳ 明朝"/>
                <w:szCs w:val="21"/>
              </w:rPr>
            </w:pPr>
            <w:r w:rsidRPr="0066338D">
              <w:rPr>
                <w:rFonts w:ascii="ＭＳ 明朝" w:eastAsia="ＭＳ 明朝" w:hAnsi="ＭＳ 明朝" w:hint="eastAsia"/>
                <w:szCs w:val="21"/>
              </w:rPr>
              <w:t>公募開始</w:t>
            </w:r>
          </w:p>
          <w:p w14:paraId="7F7E760B" w14:textId="77777777" w:rsidR="00DB584C" w:rsidRPr="0066338D" w:rsidRDefault="00DB584C" w:rsidP="00C365FC">
            <w:pPr>
              <w:contextualSpacing/>
              <w:jc w:val="left"/>
              <w:rPr>
                <w:rFonts w:ascii="ＭＳ 明朝" w:eastAsia="ＭＳ 明朝" w:hAnsi="ＭＳ 明朝"/>
                <w:szCs w:val="21"/>
              </w:rPr>
            </w:pPr>
            <w:r w:rsidRPr="0066338D">
              <w:rPr>
                <w:rFonts w:ascii="ＭＳ 明朝" w:eastAsia="ＭＳ 明朝" w:hAnsi="ＭＳ 明朝" w:hint="eastAsia"/>
                <w:szCs w:val="21"/>
              </w:rPr>
              <w:t>（実施要領等の公開）</w:t>
            </w:r>
          </w:p>
        </w:tc>
        <w:tc>
          <w:tcPr>
            <w:tcW w:w="2977" w:type="dxa"/>
          </w:tcPr>
          <w:p w14:paraId="318377FC" w14:textId="77777777" w:rsidR="00DB584C" w:rsidRPr="0066338D" w:rsidRDefault="00DB584C" w:rsidP="00C365FC">
            <w:pPr>
              <w:contextualSpacing/>
              <w:jc w:val="left"/>
              <w:rPr>
                <w:rFonts w:ascii="ＭＳ 明朝" w:eastAsia="ＭＳ 明朝" w:hAnsi="ＭＳ 明朝"/>
                <w:szCs w:val="21"/>
              </w:rPr>
            </w:pPr>
            <w:r w:rsidRPr="00B57030">
              <w:rPr>
                <w:rFonts w:ascii="ＭＳ 明朝" w:eastAsia="ＭＳ 明朝" w:hAnsi="ＭＳ 明朝" w:hint="eastAsia"/>
                <w:szCs w:val="21"/>
              </w:rPr>
              <w:t>令和８年９月18日（金）</w:t>
            </w:r>
          </w:p>
        </w:tc>
        <w:tc>
          <w:tcPr>
            <w:tcW w:w="3112" w:type="dxa"/>
          </w:tcPr>
          <w:p w14:paraId="1B9EDF48" w14:textId="77777777" w:rsidR="00DB584C" w:rsidRPr="007D4BC8" w:rsidRDefault="00DB584C" w:rsidP="00C365FC">
            <w:pPr>
              <w:contextualSpacing/>
              <w:jc w:val="left"/>
              <w:rPr>
                <w:rFonts w:ascii="ＭＳ 明朝" w:eastAsia="ＭＳ 明朝" w:hAnsi="ＭＳ 明朝"/>
                <w:color w:val="000000" w:themeColor="text1"/>
                <w:szCs w:val="21"/>
              </w:rPr>
            </w:pPr>
            <w:r w:rsidRPr="007D4BC8">
              <w:rPr>
                <w:rFonts w:ascii="ＭＳ 明朝" w:eastAsia="ＭＳ 明朝" w:hAnsi="ＭＳ 明朝" w:hint="eastAsia"/>
                <w:color w:val="000000" w:themeColor="text1"/>
                <w:szCs w:val="21"/>
              </w:rPr>
              <w:t>静岡市ホームページにて公開します。</w:t>
            </w:r>
          </w:p>
        </w:tc>
      </w:tr>
      <w:tr w:rsidR="00DB584C" w:rsidRPr="0066338D" w14:paraId="28E65F32" w14:textId="77777777" w:rsidTr="00C365FC">
        <w:tc>
          <w:tcPr>
            <w:tcW w:w="2405" w:type="dxa"/>
          </w:tcPr>
          <w:p w14:paraId="4D78978B" w14:textId="77777777" w:rsidR="00DB584C" w:rsidRPr="0066338D" w:rsidRDefault="00DB584C" w:rsidP="00C365FC">
            <w:pPr>
              <w:contextualSpacing/>
              <w:rPr>
                <w:rFonts w:ascii="ＭＳ 明朝" w:eastAsia="ＭＳ 明朝" w:hAnsi="ＭＳ 明朝"/>
                <w:szCs w:val="21"/>
              </w:rPr>
            </w:pPr>
            <w:r w:rsidRPr="0066338D">
              <w:rPr>
                <w:rFonts w:ascii="ＭＳ 明朝" w:eastAsia="ＭＳ 明朝" w:hAnsi="ＭＳ 明朝" w:hint="eastAsia"/>
                <w:szCs w:val="21"/>
              </w:rPr>
              <w:t>質問受付期間</w:t>
            </w:r>
            <w:r>
              <w:rPr>
                <w:rFonts w:ascii="ＭＳ 明朝" w:eastAsia="ＭＳ 明朝" w:hAnsi="ＭＳ 明朝" w:hint="eastAsia"/>
                <w:szCs w:val="21"/>
              </w:rPr>
              <w:t>及び回答方法</w:t>
            </w:r>
          </w:p>
        </w:tc>
        <w:tc>
          <w:tcPr>
            <w:tcW w:w="2977" w:type="dxa"/>
          </w:tcPr>
          <w:p w14:paraId="265AA031" w14:textId="77777777" w:rsidR="00DB584C" w:rsidRDefault="00DB584C" w:rsidP="00C365FC">
            <w:pPr>
              <w:contextualSpacing/>
              <w:rPr>
                <w:rFonts w:ascii="ＭＳ 明朝" w:eastAsia="ＭＳ 明朝" w:hAnsi="ＭＳ 明朝"/>
                <w:szCs w:val="21"/>
              </w:rPr>
            </w:pPr>
            <w:r>
              <w:rPr>
                <w:rFonts w:ascii="ＭＳ 明朝" w:eastAsia="ＭＳ 明朝" w:hAnsi="ＭＳ 明朝" w:hint="eastAsia"/>
                <w:szCs w:val="21"/>
              </w:rPr>
              <w:t>質問受付：</w:t>
            </w:r>
            <w:r w:rsidRPr="00B57030">
              <w:rPr>
                <w:rFonts w:ascii="ＭＳ 明朝" w:eastAsia="ＭＳ 明朝" w:hAnsi="ＭＳ 明朝" w:hint="eastAsia"/>
                <w:szCs w:val="21"/>
              </w:rPr>
              <w:t>令和８年９月18日（金）</w:t>
            </w:r>
            <w:r w:rsidRPr="0066338D">
              <w:rPr>
                <w:rFonts w:ascii="ＭＳ 明朝" w:eastAsia="ＭＳ 明朝" w:hAnsi="ＭＳ 明朝" w:hint="eastAsia"/>
                <w:szCs w:val="21"/>
              </w:rPr>
              <w:t>～</w:t>
            </w:r>
            <w:r w:rsidRPr="0029688B">
              <w:rPr>
                <w:rFonts w:ascii="ＭＳ 明朝" w:eastAsia="ＭＳ 明朝" w:hAnsi="ＭＳ 明朝"/>
                <w:szCs w:val="21"/>
              </w:rPr>
              <w:t>令和８年10月１日（</w:t>
            </w:r>
            <w:r>
              <w:rPr>
                <w:rFonts w:ascii="ＭＳ 明朝" w:eastAsia="ＭＳ 明朝" w:hAnsi="ＭＳ 明朝" w:hint="eastAsia"/>
                <w:szCs w:val="21"/>
              </w:rPr>
              <w:t>木</w:t>
            </w:r>
            <w:r w:rsidRPr="0029688B">
              <w:rPr>
                <w:rFonts w:ascii="ＭＳ 明朝" w:eastAsia="ＭＳ 明朝" w:hAnsi="ＭＳ 明朝"/>
                <w:szCs w:val="21"/>
              </w:rPr>
              <w:t>）正午まで</w:t>
            </w:r>
          </w:p>
          <w:p w14:paraId="7DC03277" w14:textId="77777777" w:rsidR="00DB584C" w:rsidRPr="0066338D" w:rsidRDefault="00DB584C" w:rsidP="00C365FC">
            <w:pPr>
              <w:contextualSpacing/>
              <w:rPr>
                <w:rFonts w:ascii="ＭＳ 明朝" w:eastAsia="ＭＳ 明朝" w:hAnsi="ＭＳ 明朝"/>
                <w:szCs w:val="21"/>
              </w:rPr>
            </w:pPr>
            <w:r>
              <w:rPr>
                <w:rFonts w:ascii="ＭＳ 明朝" w:eastAsia="ＭＳ 明朝" w:hAnsi="ＭＳ 明朝" w:hint="eastAsia"/>
                <w:szCs w:val="21"/>
              </w:rPr>
              <w:t>回答：</w:t>
            </w:r>
            <w:r w:rsidRPr="00B57030">
              <w:rPr>
                <w:rFonts w:ascii="ＭＳ 明朝" w:eastAsia="ＭＳ 明朝" w:hAnsi="ＭＳ 明朝" w:hint="eastAsia"/>
                <w:szCs w:val="21"/>
              </w:rPr>
              <w:t>令和８年</w:t>
            </w:r>
            <w:r>
              <w:rPr>
                <w:rFonts w:ascii="ＭＳ 明朝" w:eastAsia="ＭＳ 明朝" w:hAnsi="ＭＳ 明朝" w:hint="eastAsia"/>
                <w:szCs w:val="21"/>
              </w:rPr>
              <w:t>10</w:t>
            </w:r>
            <w:r w:rsidRPr="00B57030">
              <w:rPr>
                <w:rFonts w:ascii="ＭＳ 明朝" w:eastAsia="ＭＳ 明朝" w:hAnsi="ＭＳ 明朝" w:hint="eastAsia"/>
                <w:szCs w:val="21"/>
              </w:rPr>
              <w:t>月</w:t>
            </w:r>
            <w:r>
              <w:rPr>
                <w:rFonts w:ascii="ＭＳ 明朝" w:eastAsia="ＭＳ 明朝" w:hAnsi="ＭＳ 明朝" w:hint="eastAsia"/>
                <w:szCs w:val="21"/>
              </w:rPr>
              <w:t>２</w:t>
            </w:r>
            <w:r w:rsidRPr="00B57030">
              <w:rPr>
                <w:rFonts w:ascii="ＭＳ 明朝" w:eastAsia="ＭＳ 明朝" w:hAnsi="ＭＳ 明朝" w:hint="eastAsia"/>
                <w:szCs w:val="21"/>
              </w:rPr>
              <w:t>日（</w:t>
            </w:r>
            <w:r>
              <w:rPr>
                <w:rFonts w:ascii="ＭＳ 明朝" w:eastAsia="ＭＳ 明朝" w:hAnsi="ＭＳ 明朝" w:hint="eastAsia"/>
                <w:szCs w:val="21"/>
              </w:rPr>
              <w:t>金</w:t>
            </w:r>
            <w:r w:rsidRPr="00B57030">
              <w:rPr>
                <w:rFonts w:ascii="ＭＳ 明朝" w:eastAsia="ＭＳ 明朝" w:hAnsi="ＭＳ 明朝" w:hint="eastAsia"/>
                <w:szCs w:val="21"/>
              </w:rPr>
              <w:t>）17時まで</w:t>
            </w:r>
          </w:p>
        </w:tc>
        <w:tc>
          <w:tcPr>
            <w:tcW w:w="3112" w:type="dxa"/>
          </w:tcPr>
          <w:p w14:paraId="515D080C" w14:textId="77777777" w:rsidR="00DB584C" w:rsidRPr="007D4BC8" w:rsidRDefault="00DB584C" w:rsidP="00C365FC">
            <w:pPr>
              <w:contextualSpacing/>
              <w:rPr>
                <w:rFonts w:ascii="ＭＳ 明朝" w:eastAsia="ＭＳ 明朝" w:hAnsi="ＭＳ 明朝"/>
                <w:color w:val="000000" w:themeColor="text1"/>
                <w:szCs w:val="21"/>
              </w:rPr>
            </w:pPr>
            <w:r w:rsidRPr="007D4BC8">
              <w:rPr>
                <w:rFonts w:ascii="ＭＳ 明朝" w:eastAsia="ＭＳ 明朝" w:hAnsi="ＭＳ 明朝" w:hint="eastAsia"/>
                <w:color w:val="000000" w:themeColor="text1"/>
                <w:szCs w:val="21"/>
              </w:rPr>
              <w:t>質問書【様式５】を提出してください。</w:t>
            </w:r>
          </w:p>
          <w:p w14:paraId="790AA845" w14:textId="77777777" w:rsidR="00DB584C" w:rsidRPr="007D4BC8" w:rsidRDefault="00DB584C" w:rsidP="00C365FC">
            <w:pPr>
              <w:contextualSpacing/>
              <w:rPr>
                <w:rFonts w:ascii="ＭＳ 明朝" w:eastAsia="ＭＳ 明朝" w:hAnsi="ＭＳ 明朝"/>
                <w:color w:val="000000" w:themeColor="text1"/>
                <w:szCs w:val="21"/>
              </w:rPr>
            </w:pPr>
            <w:r w:rsidRPr="007D4BC8">
              <w:rPr>
                <w:rFonts w:ascii="ＭＳ 明朝" w:eastAsia="ＭＳ 明朝" w:hAnsi="ＭＳ 明朝" w:hint="eastAsia"/>
                <w:color w:val="000000" w:themeColor="text1"/>
                <w:szCs w:val="21"/>
              </w:rPr>
              <w:t>※詳細は「５」に記載のとおり</w:t>
            </w:r>
          </w:p>
        </w:tc>
      </w:tr>
      <w:tr w:rsidR="00DB584C" w:rsidRPr="0066338D" w14:paraId="735A3FB6" w14:textId="77777777" w:rsidTr="00C365FC">
        <w:tc>
          <w:tcPr>
            <w:tcW w:w="2405" w:type="dxa"/>
          </w:tcPr>
          <w:p w14:paraId="28DECC05" w14:textId="77777777" w:rsidR="00DB584C" w:rsidRPr="0066338D" w:rsidRDefault="00DB584C" w:rsidP="00C365FC">
            <w:pPr>
              <w:contextualSpacing/>
              <w:rPr>
                <w:rFonts w:ascii="ＭＳ 明朝" w:eastAsia="ＭＳ 明朝" w:hAnsi="ＭＳ 明朝"/>
                <w:szCs w:val="21"/>
              </w:rPr>
            </w:pPr>
            <w:r w:rsidRPr="0066338D">
              <w:rPr>
                <w:rFonts w:ascii="ＭＳ 明朝" w:eastAsia="ＭＳ 明朝" w:hAnsi="ＭＳ 明朝" w:hint="eastAsia"/>
                <w:szCs w:val="21"/>
              </w:rPr>
              <w:t>企画提案書の提出</w:t>
            </w:r>
          </w:p>
          <w:p w14:paraId="0645A0E7" w14:textId="77777777" w:rsidR="00DB584C" w:rsidRPr="0066338D" w:rsidRDefault="00DB584C" w:rsidP="00C365FC">
            <w:pPr>
              <w:contextualSpacing/>
              <w:rPr>
                <w:rFonts w:ascii="ＭＳ 明朝" w:eastAsia="ＭＳ 明朝" w:hAnsi="ＭＳ 明朝"/>
                <w:szCs w:val="21"/>
              </w:rPr>
            </w:pPr>
            <w:r w:rsidRPr="0066338D">
              <w:rPr>
                <w:rFonts w:ascii="ＭＳ 明朝" w:eastAsia="ＭＳ 明朝" w:hAnsi="ＭＳ 明朝" w:hint="eastAsia"/>
                <w:szCs w:val="21"/>
              </w:rPr>
              <w:t>（提出書類一式）</w:t>
            </w:r>
          </w:p>
        </w:tc>
        <w:tc>
          <w:tcPr>
            <w:tcW w:w="2977" w:type="dxa"/>
          </w:tcPr>
          <w:p w14:paraId="383A8387" w14:textId="77777777" w:rsidR="00DB584C" w:rsidRPr="0066338D" w:rsidRDefault="00DB584C" w:rsidP="00C365FC">
            <w:pPr>
              <w:contextualSpacing/>
              <w:rPr>
                <w:rFonts w:ascii="ＭＳ 明朝" w:eastAsia="ＭＳ 明朝" w:hAnsi="ＭＳ 明朝"/>
                <w:szCs w:val="21"/>
              </w:rPr>
            </w:pPr>
            <w:r w:rsidRPr="005D5595">
              <w:rPr>
                <w:rFonts w:ascii="ＭＳ 明朝" w:eastAsia="ＭＳ 明朝" w:hAnsi="ＭＳ 明朝"/>
                <w:szCs w:val="21"/>
              </w:rPr>
              <w:t>令和８年10月６日（火）正午まで</w:t>
            </w:r>
            <w:r>
              <w:rPr>
                <w:rFonts w:ascii="ＭＳ 明朝" w:eastAsia="ＭＳ 明朝" w:hAnsi="ＭＳ 明朝" w:hint="eastAsia"/>
                <w:szCs w:val="21"/>
              </w:rPr>
              <w:t>(必着)</w:t>
            </w:r>
          </w:p>
        </w:tc>
        <w:tc>
          <w:tcPr>
            <w:tcW w:w="3112" w:type="dxa"/>
          </w:tcPr>
          <w:p w14:paraId="37D4A211" w14:textId="77777777" w:rsidR="00DB584C" w:rsidRPr="0066338D" w:rsidRDefault="00DB584C" w:rsidP="00C365FC">
            <w:pPr>
              <w:contextualSpacing/>
              <w:rPr>
                <w:rFonts w:ascii="ＭＳ 明朝" w:eastAsia="ＭＳ 明朝" w:hAnsi="ＭＳ 明朝"/>
                <w:szCs w:val="21"/>
              </w:rPr>
            </w:pPr>
            <w:r>
              <w:rPr>
                <w:rFonts w:ascii="ＭＳ 明朝" w:eastAsia="ＭＳ 明朝" w:hAnsi="ＭＳ 明朝" w:hint="eastAsia"/>
                <w:szCs w:val="21"/>
              </w:rPr>
              <w:t>提出書類一式を</w:t>
            </w:r>
            <w:r w:rsidRPr="0066338D">
              <w:rPr>
                <w:rFonts w:ascii="ＭＳ 明朝" w:eastAsia="ＭＳ 明朝" w:hAnsi="ＭＳ 明朝" w:hint="eastAsia"/>
                <w:szCs w:val="21"/>
              </w:rPr>
              <w:t>提出してください。</w:t>
            </w:r>
          </w:p>
        </w:tc>
      </w:tr>
      <w:tr w:rsidR="00DB584C" w:rsidRPr="0066338D" w14:paraId="414DA445" w14:textId="77777777" w:rsidTr="00C365FC">
        <w:tc>
          <w:tcPr>
            <w:tcW w:w="2405" w:type="dxa"/>
          </w:tcPr>
          <w:p w14:paraId="684B2BA4" w14:textId="77777777" w:rsidR="00DB584C" w:rsidRPr="0066338D" w:rsidRDefault="00DB584C" w:rsidP="00C365FC">
            <w:pPr>
              <w:contextualSpacing/>
              <w:rPr>
                <w:rFonts w:ascii="ＭＳ 明朝" w:eastAsia="ＭＳ 明朝" w:hAnsi="ＭＳ 明朝"/>
                <w:szCs w:val="21"/>
              </w:rPr>
            </w:pPr>
            <w:r w:rsidRPr="003B6637">
              <w:rPr>
                <w:rFonts w:ascii="ＭＳ 明朝" w:eastAsia="ＭＳ 明朝" w:hAnsi="ＭＳ 明朝" w:hint="eastAsia"/>
                <w:szCs w:val="21"/>
              </w:rPr>
              <w:t>書類選考（１次選考）</w:t>
            </w:r>
          </w:p>
        </w:tc>
        <w:tc>
          <w:tcPr>
            <w:tcW w:w="2977" w:type="dxa"/>
          </w:tcPr>
          <w:p w14:paraId="26D61C9B" w14:textId="77777777" w:rsidR="00DB584C" w:rsidRPr="0066338D" w:rsidRDefault="00DB584C" w:rsidP="00C365FC">
            <w:pPr>
              <w:contextualSpacing/>
              <w:rPr>
                <w:rFonts w:ascii="ＭＳ 明朝" w:eastAsia="ＭＳ 明朝" w:hAnsi="ＭＳ 明朝"/>
                <w:szCs w:val="21"/>
              </w:rPr>
            </w:pPr>
            <w:r w:rsidRPr="00B57030">
              <w:rPr>
                <w:rFonts w:ascii="ＭＳ 明朝" w:eastAsia="ＭＳ 明朝" w:hAnsi="ＭＳ 明朝" w:hint="eastAsia"/>
                <w:szCs w:val="21"/>
              </w:rPr>
              <w:t>令和８年10月</w:t>
            </w:r>
            <w:r>
              <w:rPr>
                <w:rFonts w:ascii="ＭＳ 明朝" w:eastAsia="ＭＳ 明朝" w:hAnsi="ＭＳ 明朝" w:hint="eastAsia"/>
                <w:szCs w:val="21"/>
              </w:rPr>
              <w:t>７</w:t>
            </w:r>
            <w:r w:rsidRPr="00B57030">
              <w:rPr>
                <w:rFonts w:ascii="ＭＳ 明朝" w:eastAsia="ＭＳ 明朝" w:hAnsi="ＭＳ 明朝" w:hint="eastAsia"/>
                <w:szCs w:val="21"/>
              </w:rPr>
              <w:t>日（</w:t>
            </w:r>
            <w:r>
              <w:rPr>
                <w:rFonts w:ascii="ＭＳ 明朝" w:eastAsia="ＭＳ 明朝" w:hAnsi="ＭＳ 明朝" w:hint="eastAsia"/>
                <w:szCs w:val="21"/>
              </w:rPr>
              <w:t>水</w:t>
            </w:r>
            <w:r w:rsidRPr="00B57030">
              <w:rPr>
                <w:rFonts w:ascii="ＭＳ 明朝" w:eastAsia="ＭＳ 明朝" w:hAnsi="ＭＳ 明朝" w:hint="eastAsia"/>
                <w:szCs w:val="21"/>
              </w:rPr>
              <w:t>）</w:t>
            </w:r>
          </w:p>
        </w:tc>
        <w:tc>
          <w:tcPr>
            <w:tcW w:w="3112" w:type="dxa"/>
          </w:tcPr>
          <w:p w14:paraId="7F141A9B" w14:textId="4CD06A4D" w:rsidR="00DB584C" w:rsidRDefault="00DB584C" w:rsidP="00C365FC">
            <w:pPr>
              <w:contextualSpacing/>
              <w:rPr>
                <w:rFonts w:ascii="ＭＳ 明朝" w:eastAsia="ＭＳ 明朝" w:hAnsi="ＭＳ 明朝"/>
                <w:szCs w:val="21"/>
              </w:rPr>
            </w:pPr>
            <w:r w:rsidRPr="003B6637">
              <w:rPr>
                <w:rFonts w:ascii="ＭＳ 明朝" w:eastAsia="ＭＳ 明朝" w:hAnsi="ＭＳ 明朝" w:hint="eastAsia"/>
                <w:szCs w:val="21"/>
              </w:rPr>
              <w:t>書類選考により</w:t>
            </w:r>
            <w:r w:rsidR="004908E7">
              <w:rPr>
                <w:rFonts w:ascii="ＭＳ 明朝" w:eastAsia="ＭＳ 明朝" w:hAnsi="ＭＳ 明朝" w:hint="eastAsia"/>
                <w:szCs w:val="21"/>
              </w:rPr>
              <w:t>３</w:t>
            </w:r>
            <w:r w:rsidRPr="003B6637">
              <w:rPr>
                <w:rFonts w:ascii="ＭＳ 明朝" w:eastAsia="ＭＳ 明朝" w:hAnsi="ＭＳ 明朝" w:hint="eastAsia"/>
                <w:szCs w:val="21"/>
              </w:rPr>
              <w:t>者程度を選定します。応募者が３者に満たない場合は書類選考を行いません</w:t>
            </w:r>
            <w:r>
              <w:rPr>
                <w:rFonts w:ascii="ＭＳ 明朝" w:eastAsia="ＭＳ 明朝" w:hAnsi="ＭＳ 明朝" w:hint="eastAsia"/>
                <w:szCs w:val="21"/>
              </w:rPr>
              <w:t>。</w:t>
            </w:r>
          </w:p>
        </w:tc>
      </w:tr>
      <w:tr w:rsidR="00DB584C" w:rsidRPr="0066338D" w14:paraId="4BAEF5F1" w14:textId="77777777" w:rsidTr="00C365FC">
        <w:tc>
          <w:tcPr>
            <w:tcW w:w="2405" w:type="dxa"/>
          </w:tcPr>
          <w:p w14:paraId="5AA3BD90" w14:textId="77777777" w:rsidR="00DB584C" w:rsidRPr="006545AF" w:rsidRDefault="00DB584C" w:rsidP="00C365FC">
            <w:pPr>
              <w:contextualSpacing/>
              <w:rPr>
                <w:rFonts w:ascii="ＭＳ 明朝" w:eastAsia="ＭＳ 明朝" w:hAnsi="ＭＳ 明朝"/>
                <w:szCs w:val="21"/>
              </w:rPr>
            </w:pPr>
            <w:r w:rsidRPr="006545AF">
              <w:rPr>
                <w:rFonts w:ascii="ＭＳ 明朝" w:eastAsia="ＭＳ 明朝" w:hAnsi="ＭＳ 明朝" w:hint="eastAsia"/>
                <w:szCs w:val="21"/>
              </w:rPr>
              <w:t>書類選考（１次選考）</w:t>
            </w:r>
          </w:p>
          <w:p w14:paraId="56AC16A0" w14:textId="77777777" w:rsidR="00DB584C" w:rsidRPr="0066338D" w:rsidRDefault="00DB584C" w:rsidP="00C365FC">
            <w:pPr>
              <w:contextualSpacing/>
              <w:rPr>
                <w:rFonts w:ascii="ＭＳ 明朝" w:eastAsia="ＭＳ 明朝" w:hAnsi="ＭＳ 明朝"/>
                <w:szCs w:val="21"/>
              </w:rPr>
            </w:pPr>
            <w:r w:rsidRPr="006545AF">
              <w:rPr>
                <w:rFonts w:ascii="ＭＳ 明朝" w:eastAsia="ＭＳ 明朝" w:hAnsi="ＭＳ 明朝" w:hint="eastAsia"/>
                <w:szCs w:val="21"/>
              </w:rPr>
              <w:t>審査結果通知</w:t>
            </w:r>
          </w:p>
        </w:tc>
        <w:tc>
          <w:tcPr>
            <w:tcW w:w="2977" w:type="dxa"/>
          </w:tcPr>
          <w:p w14:paraId="22ECE5BF" w14:textId="77777777" w:rsidR="00DB584C" w:rsidRPr="0066338D" w:rsidRDefault="00DB584C" w:rsidP="00C365FC">
            <w:pPr>
              <w:contextualSpacing/>
              <w:rPr>
                <w:rFonts w:ascii="ＭＳ 明朝" w:eastAsia="ＭＳ 明朝" w:hAnsi="ＭＳ 明朝"/>
                <w:szCs w:val="21"/>
              </w:rPr>
            </w:pPr>
            <w:r w:rsidRPr="00B57030">
              <w:rPr>
                <w:rFonts w:ascii="ＭＳ 明朝" w:eastAsia="ＭＳ 明朝" w:hAnsi="ＭＳ 明朝" w:hint="eastAsia"/>
                <w:szCs w:val="21"/>
              </w:rPr>
              <w:t>令和８年10月</w:t>
            </w:r>
            <w:r>
              <w:rPr>
                <w:rFonts w:ascii="ＭＳ 明朝" w:eastAsia="ＭＳ 明朝" w:hAnsi="ＭＳ 明朝" w:hint="eastAsia"/>
                <w:szCs w:val="21"/>
              </w:rPr>
              <w:t>７</w:t>
            </w:r>
            <w:r w:rsidRPr="00B57030">
              <w:rPr>
                <w:rFonts w:ascii="ＭＳ 明朝" w:eastAsia="ＭＳ 明朝" w:hAnsi="ＭＳ 明朝" w:hint="eastAsia"/>
                <w:szCs w:val="21"/>
              </w:rPr>
              <w:t>日（</w:t>
            </w:r>
            <w:r>
              <w:rPr>
                <w:rFonts w:ascii="ＭＳ 明朝" w:eastAsia="ＭＳ 明朝" w:hAnsi="ＭＳ 明朝" w:hint="eastAsia"/>
                <w:szCs w:val="21"/>
              </w:rPr>
              <w:t>水</w:t>
            </w:r>
            <w:r w:rsidRPr="00B57030">
              <w:rPr>
                <w:rFonts w:ascii="ＭＳ 明朝" w:eastAsia="ＭＳ 明朝" w:hAnsi="ＭＳ 明朝" w:hint="eastAsia"/>
                <w:szCs w:val="21"/>
              </w:rPr>
              <w:t>）</w:t>
            </w:r>
          </w:p>
        </w:tc>
        <w:tc>
          <w:tcPr>
            <w:tcW w:w="3112" w:type="dxa"/>
          </w:tcPr>
          <w:p w14:paraId="7536A042" w14:textId="77777777" w:rsidR="00DB584C" w:rsidRPr="006545AF" w:rsidRDefault="00DB584C" w:rsidP="00C365FC">
            <w:pPr>
              <w:contextualSpacing/>
              <w:rPr>
                <w:rFonts w:ascii="ＭＳ 明朝" w:eastAsia="ＭＳ 明朝" w:hAnsi="ＭＳ 明朝"/>
                <w:szCs w:val="21"/>
              </w:rPr>
            </w:pPr>
            <w:r>
              <w:rPr>
                <w:rFonts w:ascii="ＭＳ 明朝" w:eastAsia="ＭＳ 明朝" w:hAnsi="ＭＳ 明朝" w:hint="eastAsia"/>
                <w:szCs w:val="21"/>
              </w:rPr>
              <w:t>書類選考で選定した業者には、プレゼンテーションの参集時刻及び開催場所を電子メールにて通知します。</w:t>
            </w:r>
          </w:p>
        </w:tc>
      </w:tr>
      <w:tr w:rsidR="00DB584C" w:rsidRPr="0066338D" w14:paraId="5991B258" w14:textId="77777777" w:rsidTr="00C365FC">
        <w:tc>
          <w:tcPr>
            <w:tcW w:w="2405" w:type="dxa"/>
          </w:tcPr>
          <w:p w14:paraId="121E0308" w14:textId="77777777" w:rsidR="00DB584C" w:rsidRPr="0066338D" w:rsidRDefault="00DB584C" w:rsidP="00C365FC">
            <w:pPr>
              <w:contextualSpacing/>
              <w:rPr>
                <w:rFonts w:ascii="ＭＳ 明朝" w:eastAsia="ＭＳ 明朝" w:hAnsi="ＭＳ 明朝"/>
                <w:szCs w:val="21"/>
              </w:rPr>
            </w:pPr>
            <w:r w:rsidRPr="00B57030">
              <w:rPr>
                <w:rFonts w:ascii="ＭＳ 明朝" w:eastAsia="ＭＳ 明朝" w:hAnsi="ＭＳ 明朝" w:hint="eastAsia"/>
                <w:szCs w:val="21"/>
              </w:rPr>
              <w:t>プレゼンテーション</w:t>
            </w:r>
            <w:r>
              <w:rPr>
                <w:rFonts w:ascii="ＭＳ 明朝" w:eastAsia="ＭＳ 明朝" w:hAnsi="ＭＳ 明朝" w:hint="eastAsia"/>
                <w:szCs w:val="21"/>
              </w:rPr>
              <w:t>審査</w:t>
            </w:r>
            <w:r w:rsidRPr="00B57030">
              <w:rPr>
                <w:rFonts w:ascii="ＭＳ 明朝" w:eastAsia="ＭＳ 明朝" w:hAnsi="ＭＳ 明朝" w:hint="eastAsia"/>
                <w:szCs w:val="21"/>
              </w:rPr>
              <w:t>（２次選考）</w:t>
            </w:r>
          </w:p>
        </w:tc>
        <w:tc>
          <w:tcPr>
            <w:tcW w:w="2977" w:type="dxa"/>
          </w:tcPr>
          <w:p w14:paraId="246713A3" w14:textId="77777777" w:rsidR="00DB584C" w:rsidRPr="0066338D" w:rsidRDefault="00DB584C" w:rsidP="00C365FC">
            <w:pPr>
              <w:contextualSpacing/>
              <w:rPr>
                <w:rFonts w:ascii="ＭＳ 明朝" w:eastAsia="ＭＳ 明朝" w:hAnsi="ＭＳ 明朝"/>
                <w:szCs w:val="21"/>
              </w:rPr>
            </w:pPr>
            <w:r w:rsidRPr="00B72CF9">
              <w:rPr>
                <w:rFonts w:ascii="ＭＳ 明朝" w:eastAsia="ＭＳ 明朝" w:hAnsi="ＭＳ 明朝"/>
                <w:szCs w:val="21"/>
              </w:rPr>
              <w:t>令和８年10月13日（火）</w:t>
            </w:r>
          </w:p>
        </w:tc>
        <w:tc>
          <w:tcPr>
            <w:tcW w:w="3112" w:type="dxa"/>
          </w:tcPr>
          <w:p w14:paraId="216923DE" w14:textId="77777777" w:rsidR="00DB584C" w:rsidRPr="0066338D" w:rsidRDefault="00DB584C" w:rsidP="00C365FC">
            <w:pPr>
              <w:contextualSpacing/>
              <w:rPr>
                <w:rFonts w:ascii="ＭＳ 明朝" w:eastAsia="ＭＳ 明朝" w:hAnsi="ＭＳ 明朝"/>
                <w:szCs w:val="21"/>
              </w:rPr>
            </w:pPr>
          </w:p>
        </w:tc>
      </w:tr>
      <w:tr w:rsidR="00DB584C" w:rsidRPr="0066338D" w14:paraId="6EBE54B0" w14:textId="77777777" w:rsidTr="00C365FC">
        <w:tc>
          <w:tcPr>
            <w:tcW w:w="2405" w:type="dxa"/>
          </w:tcPr>
          <w:p w14:paraId="4573CABC" w14:textId="77777777" w:rsidR="00DB584C" w:rsidRPr="0066338D" w:rsidRDefault="00DB584C" w:rsidP="00C365FC">
            <w:pPr>
              <w:contextualSpacing/>
              <w:rPr>
                <w:rFonts w:ascii="ＭＳ 明朝" w:eastAsia="ＭＳ 明朝" w:hAnsi="ＭＳ 明朝"/>
                <w:szCs w:val="21"/>
              </w:rPr>
            </w:pPr>
            <w:r>
              <w:rPr>
                <w:rFonts w:ascii="ＭＳ 明朝" w:eastAsia="ＭＳ 明朝" w:hAnsi="ＭＳ 明朝" w:hint="eastAsia"/>
                <w:szCs w:val="21"/>
              </w:rPr>
              <w:lastRenderedPageBreak/>
              <w:t>最終審査結果の通知</w:t>
            </w:r>
          </w:p>
        </w:tc>
        <w:tc>
          <w:tcPr>
            <w:tcW w:w="2977" w:type="dxa"/>
          </w:tcPr>
          <w:p w14:paraId="0635764D" w14:textId="77777777" w:rsidR="00DB584C" w:rsidRPr="0066338D" w:rsidRDefault="00DB584C" w:rsidP="00C365FC">
            <w:pPr>
              <w:contextualSpacing/>
              <w:rPr>
                <w:rFonts w:ascii="ＭＳ 明朝" w:eastAsia="ＭＳ 明朝" w:hAnsi="ＭＳ 明朝"/>
                <w:szCs w:val="21"/>
              </w:rPr>
            </w:pPr>
            <w:r>
              <w:rPr>
                <w:rFonts w:ascii="ＭＳ 明朝" w:eastAsia="ＭＳ 明朝" w:hAnsi="ＭＳ 明朝" w:hint="eastAsia"/>
                <w:szCs w:val="21"/>
              </w:rPr>
              <w:t>令和８年10月15日（木）</w:t>
            </w:r>
          </w:p>
        </w:tc>
        <w:tc>
          <w:tcPr>
            <w:tcW w:w="3112" w:type="dxa"/>
          </w:tcPr>
          <w:p w14:paraId="4C081FF2" w14:textId="77777777" w:rsidR="00DB584C" w:rsidRPr="0066338D" w:rsidRDefault="00DB584C" w:rsidP="00C365FC">
            <w:pPr>
              <w:contextualSpacing/>
              <w:rPr>
                <w:rFonts w:ascii="ＭＳ 明朝" w:eastAsia="ＭＳ 明朝" w:hAnsi="ＭＳ 明朝"/>
                <w:szCs w:val="21"/>
              </w:rPr>
            </w:pPr>
          </w:p>
        </w:tc>
      </w:tr>
      <w:tr w:rsidR="00DB584C" w:rsidRPr="0066338D" w14:paraId="766DEABE" w14:textId="77777777" w:rsidTr="00C365FC">
        <w:tc>
          <w:tcPr>
            <w:tcW w:w="2405" w:type="dxa"/>
          </w:tcPr>
          <w:p w14:paraId="16C3D29C" w14:textId="77777777" w:rsidR="00DB584C" w:rsidRDefault="00DB584C" w:rsidP="00C365FC">
            <w:pPr>
              <w:contextualSpacing/>
              <w:rPr>
                <w:rFonts w:ascii="ＭＳ 明朝" w:eastAsia="ＭＳ 明朝" w:hAnsi="ＭＳ 明朝"/>
                <w:szCs w:val="21"/>
              </w:rPr>
            </w:pPr>
            <w:r>
              <w:rPr>
                <w:rFonts w:ascii="ＭＳ 明朝" w:eastAsia="ＭＳ 明朝" w:hAnsi="ＭＳ 明朝" w:hint="eastAsia"/>
                <w:szCs w:val="21"/>
              </w:rPr>
              <w:t>説明要求に</w:t>
            </w:r>
            <w:r w:rsidRPr="00AD3F65">
              <w:rPr>
                <w:rFonts w:ascii="ＭＳ 明朝" w:eastAsia="ＭＳ 明朝" w:hAnsi="ＭＳ 明朝" w:hint="eastAsia"/>
                <w:szCs w:val="21"/>
              </w:rPr>
              <w:t>対する回答</w:t>
            </w:r>
          </w:p>
        </w:tc>
        <w:tc>
          <w:tcPr>
            <w:tcW w:w="2977" w:type="dxa"/>
          </w:tcPr>
          <w:p w14:paraId="71736916" w14:textId="77777777" w:rsidR="00DB584C" w:rsidRDefault="00DB584C" w:rsidP="00C365FC">
            <w:pPr>
              <w:contextualSpacing/>
              <w:rPr>
                <w:rFonts w:ascii="ＭＳ 明朝" w:eastAsia="ＭＳ 明朝" w:hAnsi="ＭＳ 明朝"/>
                <w:szCs w:val="21"/>
              </w:rPr>
            </w:pPr>
            <w:r>
              <w:rPr>
                <w:rFonts w:ascii="ＭＳ 明朝" w:eastAsia="ＭＳ 明朝" w:hAnsi="ＭＳ 明朝" w:hint="eastAsia"/>
                <w:szCs w:val="21"/>
              </w:rPr>
              <w:t>令和８年10月23日（金）17時まで</w:t>
            </w:r>
          </w:p>
        </w:tc>
        <w:tc>
          <w:tcPr>
            <w:tcW w:w="3112" w:type="dxa"/>
          </w:tcPr>
          <w:p w14:paraId="73935698" w14:textId="77777777" w:rsidR="00DB584C" w:rsidRPr="0066338D" w:rsidRDefault="00DB584C" w:rsidP="00C365FC">
            <w:pPr>
              <w:contextualSpacing/>
              <w:rPr>
                <w:rFonts w:ascii="ＭＳ 明朝" w:eastAsia="ＭＳ 明朝" w:hAnsi="ＭＳ 明朝"/>
                <w:szCs w:val="21"/>
              </w:rPr>
            </w:pPr>
          </w:p>
        </w:tc>
      </w:tr>
    </w:tbl>
    <w:p w14:paraId="6477E106" w14:textId="77777777" w:rsidR="00DB584C" w:rsidRDefault="00DB584C">
      <w:pPr>
        <w:rPr>
          <w:rFonts w:ascii="ＭＳ 明朝" w:eastAsia="ＭＳ 明朝" w:hAnsi="ＭＳ 明朝"/>
          <w:szCs w:val="21"/>
        </w:rPr>
      </w:pPr>
    </w:p>
    <w:p w14:paraId="26DB191A" w14:textId="77777777" w:rsidR="007620B7" w:rsidRDefault="00DB584C" w:rsidP="007620B7">
      <w:pPr>
        <w:rPr>
          <w:rFonts w:ascii="ＭＳ 明朝" w:eastAsia="ＭＳ 明朝" w:hAnsi="ＭＳ 明朝"/>
          <w:szCs w:val="21"/>
        </w:rPr>
      </w:pPr>
      <w:r>
        <w:rPr>
          <w:rFonts w:ascii="ＭＳ 明朝" w:eastAsia="ＭＳ 明朝" w:hAnsi="ＭＳ 明朝" w:hint="eastAsia"/>
          <w:szCs w:val="21"/>
        </w:rPr>
        <w:t>５</w:t>
      </w:r>
      <w:r w:rsidRPr="00AD3F65">
        <w:rPr>
          <w:rFonts w:ascii="ＭＳ 明朝" w:eastAsia="ＭＳ 明朝" w:hAnsi="ＭＳ 明朝" w:hint="eastAsia"/>
          <w:szCs w:val="21"/>
        </w:rPr>
        <w:t xml:space="preserve">　</w:t>
      </w:r>
      <w:r w:rsidR="00B8021B">
        <w:rPr>
          <w:rFonts w:ascii="ＭＳ 明朝" w:eastAsia="ＭＳ 明朝" w:hAnsi="ＭＳ 明朝" w:hint="eastAsia"/>
          <w:szCs w:val="21"/>
        </w:rPr>
        <w:t>質問受付及び回答方法について</w:t>
      </w:r>
    </w:p>
    <w:p w14:paraId="5519E99B" w14:textId="4751C40E" w:rsidR="00DB584C" w:rsidRPr="0066338D" w:rsidRDefault="00DB584C" w:rsidP="00F85A4E">
      <w:pPr>
        <w:ind w:leftChars="100" w:left="210"/>
        <w:rPr>
          <w:rFonts w:ascii="ＭＳ 明朝" w:eastAsia="ＭＳ 明朝" w:hAnsi="ＭＳ 明朝"/>
          <w:szCs w:val="21"/>
        </w:rPr>
      </w:pPr>
      <w:r w:rsidRPr="0066338D">
        <w:rPr>
          <w:rFonts w:ascii="ＭＳ 明朝" w:eastAsia="ＭＳ 明朝" w:hAnsi="ＭＳ 明朝" w:hint="eastAsia"/>
          <w:szCs w:val="21"/>
        </w:rPr>
        <w:t>本実施要領等の内容について不明な点がある場合は、「質問票」【様式</w:t>
      </w:r>
      <w:r>
        <w:rPr>
          <w:rFonts w:ascii="ＭＳ 明朝" w:eastAsia="ＭＳ 明朝" w:hAnsi="ＭＳ 明朝" w:hint="eastAsia"/>
          <w:szCs w:val="21"/>
        </w:rPr>
        <w:t>５</w:t>
      </w:r>
      <w:r w:rsidRPr="0066338D">
        <w:rPr>
          <w:rFonts w:ascii="ＭＳ 明朝" w:eastAsia="ＭＳ 明朝" w:hAnsi="ＭＳ 明朝" w:hint="eastAsia"/>
          <w:szCs w:val="21"/>
        </w:rPr>
        <w:t>】に記載の上、</w:t>
      </w:r>
      <w:r>
        <w:rPr>
          <w:rFonts w:ascii="ＭＳ 明朝" w:eastAsia="ＭＳ 明朝" w:hAnsi="ＭＳ 明朝" w:hint="eastAsia"/>
          <w:szCs w:val="21"/>
        </w:rPr>
        <w:t>以下</w:t>
      </w:r>
      <w:r w:rsidRPr="0066338D">
        <w:rPr>
          <w:rFonts w:ascii="ＭＳ 明朝" w:eastAsia="ＭＳ 明朝" w:hAnsi="ＭＳ 明朝" w:hint="eastAsia"/>
          <w:szCs w:val="21"/>
        </w:rPr>
        <w:t>URLより提出することとし、電話</w:t>
      </w:r>
      <w:r>
        <w:rPr>
          <w:rFonts w:ascii="ＭＳ 明朝" w:eastAsia="ＭＳ 明朝" w:hAnsi="ＭＳ 明朝" w:hint="eastAsia"/>
          <w:szCs w:val="21"/>
        </w:rPr>
        <w:t>または</w:t>
      </w:r>
      <w:r w:rsidRPr="0066338D">
        <w:rPr>
          <w:rFonts w:ascii="ＭＳ 明朝" w:eastAsia="ＭＳ 明朝" w:hAnsi="ＭＳ 明朝" w:hint="eastAsia"/>
          <w:szCs w:val="21"/>
        </w:rPr>
        <w:t>ファックス等での提出は受け付けない。</w:t>
      </w:r>
    </w:p>
    <w:p w14:paraId="5E23C6DC" w14:textId="77777777" w:rsidR="00DB584C" w:rsidRDefault="00DB584C" w:rsidP="007620B7">
      <w:pPr>
        <w:ind w:leftChars="100" w:left="210"/>
        <w:contextualSpacing/>
        <w:rPr>
          <w:rFonts w:ascii="ＭＳ 明朝" w:eastAsia="ＭＳ 明朝" w:hAnsi="ＭＳ 明朝"/>
          <w:szCs w:val="21"/>
          <w:u w:val="single"/>
        </w:rPr>
      </w:pPr>
      <w:r w:rsidRPr="0066338D">
        <w:rPr>
          <w:rFonts w:ascii="ＭＳ 明朝" w:eastAsia="ＭＳ 明朝" w:hAnsi="ＭＳ 明朝" w:hint="eastAsia"/>
          <w:szCs w:val="21"/>
        </w:rPr>
        <w:t>＜URL＞</w:t>
      </w:r>
      <w:hyperlink r:id="rId7" w:tgtFrame="_blank" w:history="1">
        <w:r w:rsidRPr="005112AB">
          <w:rPr>
            <w:rStyle w:val="a9"/>
          </w:rPr>
          <w:t>https://logoform.jp/form/79j2/1794389</w:t>
        </w:r>
      </w:hyperlink>
    </w:p>
    <w:p w14:paraId="1D90C0D0" w14:textId="77777777" w:rsidR="00DB584C" w:rsidRPr="0066338D" w:rsidRDefault="00DB584C" w:rsidP="007620B7">
      <w:pPr>
        <w:ind w:leftChars="100" w:left="210"/>
        <w:contextualSpacing/>
        <w:rPr>
          <w:rFonts w:ascii="ＭＳ 明朝" w:eastAsia="ＭＳ 明朝" w:hAnsi="ＭＳ 明朝"/>
          <w:szCs w:val="21"/>
        </w:rPr>
      </w:pPr>
      <w:r>
        <w:rPr>
          <w:rFonts w:ascii="ＭＳ 明朝" w:eastAsia="ＭＳ 明朝" w:hAnsi="ＭＳ 明朝" w:hint="eastAsia"/>
          <w:szCs w:val="21"/>
        </w:rPr>
        <w:t>・</w:t>
      </w:r>
      <w:r w:rsidRPr="0066338D">
        <w:rPr>
          <w:rFonts w:ascii="ＭＳ 明朝" w:eastAsia="ＭＳ 明朝" w:hAnsi="ＭＳ 明朝" w:hint="eastAsia"/>
          <w:szCs w:val="21"/>
        </w:rPr>
        <w:t>受付期間</w:t>
      </w:r>
    </w:p>
    <w:p w14:paraId="5541ABB3" w14:textId="3E5ECBAB" w:rsidR="00DB584C" w:rsidRPr="0066338D" w:rsidRDefault="00DB584C" w:rsidP="007620B7">
      <w:pPr>
        <w:ind w:leftChars="200" w:left="420"/>
        <w:contextualSpacing/>
        <w:rPr>
          <w:rFonts w:ascii="ＭＳ 明朝" w:eastAsia="ＭＳ 明朝" w:hAnsi="ＭＳ 明朝"/>
          <w:szCs w:val="21"/>
        </w:rPr>
      </w:pPr>
      <w:r w:rsidRPr="00B57030">
        <w:rPr>
          <w:rFonts w:ascii="ＭＳ 明朝" w:eastAsia="ＭＳ 明朝" w:hAnsi="ＭＳ 明朝" w:hint="eastAsia"/>
          <w:szCs w:val="21"/>
        </w:rPr>
        <w:t>令和８年９月18日（金）</w:t>
      </w:r>
      <w:r w:rsidRPr="0066338D">
        <w:rPr>
          <w:rFonts w:ascii="ＭＳ 明朝" w:eastAsia="ＭＳ 明朝" w:hAnsi="ＭＳ 明朝" w:hint="eastAsia"/>
          <w:szCs w:val="21"/>
        </w:rPr>
        <w:t>～</w:t>
      </w:r>
      <w:r w:rsidRPr="0029688B">
        <w:rPr>
          <w:rFonts w:ascii="ＭＳ 明朝" w:eastAsia="ＭＳ 明朝" w:hAnsi="ＭＳ 明朝"/>
          <w:szCs w:val="21"/>
        </w:rPr>
        <w:t>令和８年10月１日（</w:t>
      </w:r>
      <w:r>
        <w:rPr>
          <w:rFonts w:ascii="ＭＳ 明朝" w:eastAsia="ＭＳ 明朝" w:hAnsi="ＭＳ 明朝" w:hint="eastAsia"/>
          <w:szCs w:val="21"/>
        </w:rPr>
        <w:t>木</w:t>
      </w:r>
      <w:r w:rsidRPr="0029688B">
        <w:rPr>
          <w:rFonts w:ascii="ＭＳ 明朝" w:eastAsia="ＭＳ 明朝" w:hAnsi="ＭＳ 明朝"/>
          <w:szCs w:val="21"/>
        </w:rPr>
        <w:t>）正午まで</w:t>
      </w:r>
    </w:p>
    <w:p w14:paraId="5364DE73" w14:textId="77777777" w:rsidR="00DB584C" w:rsidRPr="0066338D" w:rsidRDefault="00DB584C" w:rsidP="007620B7">
      <w:pPr>
        <w:ind w:leftChars="100" w:left="210"/>
        <w:contextualSpacing/>
        <w:rPr>
          <w:rFonts w:ascii="ＭＳ 明朝" w:eastAsia="ＭＳ 明朝" w:hAnsi="ＭＳ 明朝"/>
          <w:szCs w:val="21"/>
        </w:rPr>
      </w:pPr>
      <w:r>
        <w:rPr>
          <w:rFonts w:ascii="ＭＳ 明朝" w:eastAsia="ＭＳ 明朝" w:hAnsi="ＭＳ 明朝" w:hint="eastAsia"/>
          <w:szCs w:val="21"/>
        </w:rPr>
        <w:t>・</w:t>
      </w:r>
      <w:r w:rsidRPr="0066338D">
        <w:rPr>
          <w:rFonts w:ascii="ＭＳ 明朝" w:eastAsia="ＭＳ 明朝" w:hAnsi="ＭＳ 明朝" w:hint="eastAsia"/>
          <w:szCs w:val="21"/>
        </w:rPr>
        <w:t>回答方法</w:t>
      </w:r>
    </w:p>
    <w:p w14:paraId="0285CB27" w14:textId="2A45FB4D" w:rsidR="00DB584C" w:rsidRDefault="00DB584C" w:rsidP="007620B7">
      <w:pPr>
        <w:ind w:leftChars="200" w:left="420"/>
        <w:rPr>
          <w:rFonts w:ascii="ＭＳ 明朝" w:eastAsia="ＭＳ 明朝" w:hAnsi="ＭＳ 明朝"/>
          <w:szCs w:val="21"/>
        </w:rPr>
      </w:pPr>
      <w:r w:rsidRPr="00B57030">
        <w:rPr>
          <w:rFonts w:ascii="ＭＳ 明朝" w:eastAsia="ＭＳ 明朝" w:hAnsi="ＭＳ 明朝" w:hint="eastAsia"/>
          <w:szCs w:val="21"/>
        </w:rPr>
        <w:t>令和８年</w:t>
      </w:r>
      <w:r>
        <w:rPr>
          <w:rFonts w:ascii="ＭＳ 明朝" w:eastAsia="ＭＳ 明朝" w:hAnsi="ＭＳ 明朝" w:hint="eastAsia"/>
          <w:szCs w:val="21"/>
        </w:rPr>
        <w:t>10</w:t>
      </w:r>
      <w:r w:rsidRPr="00B57030">
        <w:rPr>
          <w:rFonts w:ascii="ＭＳ 明朝" w:eastAsia="ＭＳ 明朝" w:hAnsi="ＭＳ 明朝" w:hint="eastAsia"/>
          <w:szCs w:val="21"/>
        </w:rPr>
        <w:t>月</w:t>
      </w:r>
      <w:r>
        <w:rPr>
          <w:rFonts w:ascii="ＭＳ 明朝" w:eastAsia="ＭＳ 明朝" w:hAnsi="ＭＳ 明朝" w:hint="eastAsia"/>
          <w:szCs w:val="21"/>
        </w:rPr>
        <w:t>２</w:t>
      </w:r>
      <w:r w:rsidRPr="00B57030">
        <w:rPr>
          <w:rFonts w:ascii="ＭＳ 明朝" w:eastAsia="ＭＳ 明朝" w:hAnsi="ＭＳ 明朝" w:hint="eastAsia"/>
          <w:szCs w:val="21"/>
        </w:rPr>
        <w:t>日（</w:t>
      </w:r>
      <w:r>
        <w:rPr>
          <w:rFonts w:ascii="ＭＳ 明朝" w:eastAsia="ＭＳ 明朝" w:hAnsi="ＭＳ 明朝" w:hint="eastAsia"/>
          <w:szCs w:val="21"/>
        </w:rPr>
        <w:t>金</w:t>
      </w:r>
      <w:r w:rsidRPr="00B57030">
        <w:rPr>
          <w:rFonts w:ascii="ＭＳ 明朝" w:eastAsia="ＭＳ 明朝" w:hAnsi="ＭＳ 明朝" w:hint="eastAsia"/>
          <w:szCs w:val="21"/>
        </w:rPr>
        <w:t>）17時まで</w:t>
      </w:r>
      <w:r>
        <w:rPr>
          <w:rFonts w:ascii="ＭＳ 明朝" w:eastAsia="ＭＳ 明朝" w:hAnsi="ＭＳ 明朝" w:hint="eastAsia"/>
          <w:szCs w:val="21"/>
        </w:rPr>
        <w:t>に市公式</w:t>
      </w:r>
      <w:r w:rsidRPr="0066338D">
        <w:rPr>
          <w:rFonts w:ascii="ＭＳ 明朝" w:eastAsia="ＭＳ 明朝" w:hAnsi="ＭＳ 明朝" w:hint="eastAsia"/>
          <w:szCs w:val="21"/>
        </w:rPr>
        <w:t>ホームページに</w:t>
      </w:r>
      <w:r>
        <w:rPr>
          <w:rFonts w:ascii="ＭＳ 明朝" w:eastAsia="ＭＳ 明朝" w:hAnsi="ＭＳ 明朝" w:hint="eastAsia"/>
          <w:szCs w:val="21"/>
        </w:rPr>
        <w:t>公開</w:t>
      </w:r>
      <w:r w:rsidRPr="0066338D">
        <w:rPr>
          <w:rFonts w:ascii="ＭＳ 明朝" w:eastAsia="ＭＳ 明朝" w:hAnsi="ＭＳ 明朝" w:hint="eastAsia"/>
          <w:szCs w:val="21"/>
        </w:rPr>
        <w:t>する</w:t>
      </w:r>
      <w:r w:rsidR="00A577A1">
        <w:rPr>
          <w:rFonts w:ascii="ＭＳ 明朝" w:eastAsia="ＭＳ 明朝" w:hAnsi="ＭＳ 明朝" w:hint="eastAsia"/>
          <w:szCs w:val="21"/>
        </w:rPr>
        <w:t>。</w:t>
      </w:r>
    </w:p>
    <w:p w14:paraId="32563E5A" w14:textId="77777777" w:rsidR="00DB584C" w:rsidRPr="00AD3F65" w:rsidRDefault="00DB584C">
      <w:pPr>
        <w:rPr>
          <w:rFonts w:ascii="ＭＳ 明朝" w:eastAsia="ＭＳ 明朝" w:hAnsi="ＭＳ 明朝"/>
          <w:szCs w:val="21"/>
        </w:rPr>
      </w:pPr>
    </w:p>
    <w:p w14:paraId="7125F9B4" w14:textId="31893C0B" w:rsidR="003256A3" w:rsidRDefault="00DB584C">
      <w:pPr>
        <w:rPr>
          <w:rFonts w:ascii="ＭＳ 明朝" w:eastAsia="ＭＳ 明朝" w:hAnsi="ＭＳ 明朝"/>
          <w:szCs w:val="21"/>
        </w:rPr>
      </w:pPr>
      <w:r>
        <w:rPr>
          <w:rFonts w:ascii="ＭＳ 明朝" w:eastAsia="ＭＳ 明朝" w:hAnsi="ＭＳ 明朝" w:hint="eastAsia"/>
          <w:szCs w:val="21"/>
        </w:rPr>
        <w:t>６</w:t>
      </w:r>
      <w:r w:rsidR="003256A3" w:rsidRPr="00AD3F65">
        <w:rPr>
          <w:rFonts w:ascii="ＭＳ 明朝" w:eastAsia="ＭＳ 明朝" w:hAnsi="ＭＳ 明朝" w:hint="eastAsia"/>
          <w:szCs w:val="21"/>
        </w:rPr>
        <w:t xml:space="preserve">　提出書類等</w:t>
      </w:r>
    </w:p>
    <w:p w14:paraId="0106790C" w14:textId="77777777" w:rsidR="00DB584C" w:rsidRDefault="00DB584C" w:rsidP="00F85A4E">
      <w:pPr>
        <w:ind w:leftChars="100" w:left="210"/>
        <w:contextualSpacing/>
        <w:rPr>
          <w:rFonts w:ascii="ＭＳ 明朝" w:eastAsia="ＭＳ 明朝" w:hAnsi="ＭＳ 明朝"/>
          <w:szCs w:val="21"/>
        </w:rPr>
      </w:pPr>
      <w:r>
        <w:rPr>
          <w:rFonts w:ascii="ＭＳ 明朝" w:eastAsia="ＭＳ 明朝" w:hAnsi="ＭＳ 明朝" w:hint="eastAsia"/>
          <w:szCs w:val="21"/>
        </w:rPr>
        <w:t>提出書類については、以下URLから提出することとし、郵送または持参等での提出は受け付けない。</w:t>
      </w:r>
    </w:p>
    <w:p w14:paraId="0EEFD295" w14:textId="7BE44F70" w:rsidR="00DB584C" w:rsidRPr="00DB584C" w:rsidRDefault="00DB584C" w:rsidP="007620B7">
      <w:pPr>
        <w:ind w:leftChars="100" w:left="210"/>
        <w:contextualSpacing/>
      </w:pPr>
      <w:r>
        <w:rPr>
          <w:rFonts w:ascii="ＭＳ 明朝" w:eastAsia="ＭＳ 明朝" w:hAnsi="ＭＳ 明朝" w:hint="eastAsia"/>
          <w:szCs w:val="21"/>
        </w:rPr>
        <w:t>＜URL＞</w:t>
      </w:r>
      <w:hyperlink r:id="rId8" w:tgtFrame="_blank" w:history="1">
        <w:r w:rsidRPr="00A763BF">
          <w:rPr>
            <w:rStyle w:val="a9"/>
          </w:rPr>
          <w:t>https://logoform.jp/form/79j2/1794183</w:t>
        </w:r>
      </w:hyperlink>
    </w:p>
    <w:p w14:paraId="58E96689" w14:textId="77C607B4" w:rsidR="003256A3" w:rsidRPr="00130F80" w:rsidRDefault="00130F80" w:rsidP="0095358A">
      <w:pPr>
        <w:pStyle w:val="a4"/>
        <w:numPr>
          <w:ilvl w:val="0"/>
          <w:numId w:val="1"/>
        </w:numPr>
        <w:ind w:leftChars="100" w:left="930"/>
        <w:rPr>
          <w:rFonts w:ascii="ＭＳ 明朝" w:eastAsia="ＭＳ 明朝" w:hAnsi="ＭＳ 明朝"/>
          <w:szCs w:val="21"/>
        </w:rPr>
      </w:pPr>
      <w:r w:rsidRPr="00130F80">
        <w:rPr>
          <w:rFonts w:ascii="ＭＳ 明朝" w:eastAsia="ＭＳ 明朝" w:hAnsi="ＭＳ 明朝" w:hint="eastAsia"/>
          <w:szCs w:val="21"/>
        </w:rPr>
        <w:t>プロポーザル参加申請書【様式１】</w:t>
      </w:r>
    </w:p>
    <w:p w14:paraId="4FFDB03F" w14:textId="0EDB643B" w:rsidR="00130F80" w:rsidRDefault="00130F80" w:rsidP="0095358A">
      <w:pPr>
        <w:pStyle w:val="a4"/>
        <w:numPr>
          <w:ilvl w:val="0"/>
          <w:numId w:val="1"/>
        </w:numPr>
        <w:ind w:leftChars="100" w:left="930"/>
        <w:rPr>
          <w:rFonts w:ascii="ＭＳ 明朝" w:eastAsia="ＭＳ 明朝" w:hAnsi="ＭＳ 明朝"/>
          <w:szCs w:val="21"/>
          <w:lang w:eastAsia="zh-CN"/>
        </w:rPr>
      </w:pPr>
      <w:r>
        <w:rPr>
          <w:rFonts w:ascii="ＭＳ 明朝" w:eastAsia="ＭＳ 明朝" w:hAnsi="ＭＳ 明朝" w:hint="eastAsia"/>
          <w:szCs w:val="21"/>
          <w:lang w:eastAsia="zh-CN"/>
        </w:rPr>
        <w:t>会社概要書【様式２】</w:t>
      </w:r>
    </w:p>
    <w:p w14:paraId="2CD0243E" w14:textId="1DFA56EE" w:rsidR="00130F80" w:rsidRDefault="00DB584C" w:rsidP="0095358A">
      <w:pPr>
        <w:pStyle w:val="a4"/>
        <w:numPr>
          <w:ilvl w:val="0"/>
          <w:numId w:val="1"/>
        </w:numPr>
        <w:ind w:leftChars="100" w:left="930"/>
        <w:rPr>
          <w:rFonts w:ascii="ＭＳ 明朝" w:eastAsia="ＭＳ 明朝" w:hAnsi="ＭＳ 明朝"/>
          <w:szCs w:val="21"/>
        </w:rPr>
      </w:pPr>
      <w:r>
        <w:rPr>
          <w:rFonts w:ascii="ＭＳ 明朝" w:eastAsia="ＭＳ 明朝" w:hAnsi="ＭＳ 明朝" w:hint="eastAsia"/>
          <w:szCs w:val="21"/>
        </w:rPr>
        <w:t>類似事業</w:t>
      </w:r>
      <w:r w:rsidR="00130F80">
        <w:rPr>
          <w:rFonts w:ascii="ＭＳ 明朝" w:eastAsia="ＭＳ 明朝" w:hAnsi="ＭＳ 明朝" w:hint="eastAsia"/>
          <w:szCs w:val="21"/>
        </w:rPr>
        <w:t>実績報告書【様式３】</w:t>
      </w:r>
    </w:p>
    <w:p w14:paraId="02F52CDD" w14:textId="4F917FFD" w:rsidR="00130F80" w:rsidRDefault="00130F80" w:rsidP="0095358A">
      <w:pPr>
        <w:pStyle w:val="a4"/>
        <w:numPr>
          <w:ilvl w:val="0"/>
          <w:numId w:val="1"/>
        </w:numPr>
        <w:ind w:leftChars="100" w:left="930"/>
        <w:rPr>
          <w:rFonts w:ascii="ＭＳ 明朝" w:eastAsia="ＭＳ 明朝" w:hAnsi="ＭＳ 明朝"/>
          <w:szCs w:val="21"/>
        </w:rPr>
      </w:pPr>
      <w:r>
        <w:rPr>
          <w:rFonts w:ascii="ＭＳ 明朝" w:eastAsia="ＭＳ 明朝" w:hAnsi="ＭＳ 明朝" w:hint="eastAsia"/>
          <w:szCs w:val="21"/>
        </w:rPr>
        <w:t>暴力団排除に関する誓約書兼同意書【様式４】</w:t>
      </w:r>
    </w:p>
    <w:p w14:paraId="2F55DAFC" w14:textId="4BF68384" w:rsidR="00130F80" w:rsidRDefault="00130F80" w:rsidP="0095358A">
      <w:pPr>
        <w:pStyle w:val="a4"/>
        <w:numPr>
          <w:ilvl w:val="0"/>
          <w:numId w:val="1"/>
        </w:numPr>
        <w:ind w:leftChars="100" w:left="930"/>
        <w:rPr>
          <w:rFonts w:ascii="ＭＳ 明朝" w:eastAsia="ＭＳ 明朝" w:hAnsi="ＭＳ 明朝"/>
          <w:szCs w:val="21"/>
        </w:rPr>
      </w:pPr>
      <w:r>
        <w:rPr>
          <w:rFonts w:ascii="ＭＳ 明朝" w:eastAsia="ＭＳ 明朝" w:hAnsi="ＭＳ 明朝" w:hint="eastAsia"/>
          <w:szCs w:val="21"/>
        </w:rPr>
        <w:t>商業登記簿謄本</w:t>
      </w:r>
      <w:r w:rsidR="00DB584C" w:rsidRPr="00C26DF4">
        <w:rPr>
          <w:rFonts w:ascii="ＭＳ 明朝" w:eastAsia="ＭＳ 明朝" w:hAnsi="ＭＳ 明朝" w:hint="eastAsia"/>
          <w:szCs w:val="21"/>
        </w:rPr>
        <w:t>（直近３か月以内のもの）</w:t>
      </w:r>
    </w:p>
    <w:p w14:paraId="3D93550F" w14:textId="129E1C43" w:rsidR="00130F80" w:rsidRDefault="00130F80" w:rsidP="0095358A">
      <w:pPr>
        <w:pStyle w:val="a4"/>
        <w:numPr>
          <w:ilvl w:val="0"/>
          <w:numId w:val="1"/>
        </w:numPr>
        <w:ind w:leftChars="100" w:left="930"/>
        <w:rPr>
          <w:rFonts w:ascii="ＭＳ 明朝" w:eastAsia="ＭＳ 明朝" w:hAnsi="ＭＳ 明朝"/>
          <w:szCs w:val="21"/>
        </w:rPr>
      </w:pPr>
      <w:r>
        <w:rPr>
          <w:rFonts w:ascii="ＭＳ 明朝" w:eastAsia="ＭＳ 明朝" w:hAnsi="ＭＳ 明朝" w:hint="eastAsia"/>
          <w:szCs w:val="21"/>
        </w:rPr>
        <w:t>貸借対照表、損益計算書（直近</w:t>
      </w:r>
      <w:r w:rsidR="00DB584C">
        <w:rPr>
          <w:rFonts w:ascii="ＭＳ 明朝" w:eastAsia="ＭＳ 明朝" w:hAnsi="ＭＳ 明朝" w:hint="eastAsia"/>
          <w:szCs w:val="21"/>
        </w:rPr>
        <w:t>１</w:t>
      </w:r>
      <w:r>
        <w:rPr>
          <w:rFonts w:ascii="ＭＳ 明朝" w:eastAsia="ＭＳ 明朝" w:hAnsi="ＭＳ 明朝" w:hint="eastAsia"/>
          <w:szCs w:val="21"/>
        </w:rPr>
        <w:t>年度分）※コピー可</w:t>
      </w:r>
    </w:p>
    <w:p w14:paraId="2F49FB32" w14:textId="1DF75221" w:rsidR="00F50518" w:rsidRPr="00F50518" w:rsidRDefault="00130F80" w:rsidP="0095358A">
      <w:pPr>
        <w:pStyle w:val="a4"/>
        <w:numPr>
          <w:ilvl w:val="0"/>
          <w:numId w:val="1"/>
        </w:numPr>
        <w:ind w:leftChars="100" w:left="930"/>
        <w:rPr>
          <w:rFonts w:ascii="ＭＳ 明朝" w:eastAsia="ＭＳ 明朝" w:hAnsi="ＭＳ 明朝"/>
          <w:szCs w:val="21"/>
        </w:rPr>
      </w:pPr>
      <w:r w:rsidRPr="00F50518">
        <w:rPr>
          <w:rFonts w:ascii="ＭＳ 明朝" w:eastAsia="ＭＳ 明朝" w:hAnsi="ＭＳ 明朝" w:hint="eastAsia"/>
          <w:szCs w:val="21"/>
        </w:rPr>
        <w:t>納税証明書</w:t>
      </w:r>
      <w:r w:rsidR="00F50518" w:rsidRPr="00F50518">
        <w:rPr>
          <w:rFonts w:ascii="ＭＳ 明朝" w:eastAsia="ＭＳ 明朝" w:hAnsi="ＭＳ 明朝" w:hint="eastAsia"/>
          <w:szCs w:val="21"/>
        </w:rPr>
        <w:t>（申請日前３ヶ月以内に証明されたもの）</w:t>
      </w:r>
    </w:p>
    <w:p w14:paraId="32EB4883" w14:textId="72904666" w:rsidR="00F50518" w:rsidRDefault="00F50518" w:rsidP="0095358A">
      <w:pPr>
        <w:pStyle w:val="a4"/>
        <w:numPr>
          <w:ilvl w:val="1"/>
          <w:numId w:val="1"/>
        </w:numPr>
        <w:ind w:leftChars="370" w:left="1137"/>
        <w:rPr>
          <w:rFonts w:ascii="ＭＳ 明朝" w:eastAsia="ＭＳ 明朝" w:hAnsi="ＭＳ 明朝"/>
          <w:szCs w:val="21"/>
        </w:rPr>
      </w:pPr>
      <w:r>
        <w:rPr>
          <w:rFonts w:ascii="ＭＳ 明朝" w:eastAsia="ＭＳ 明朝" w:hAnsi="ＭＳ 明朝" w:hint="eastAsia"/>
          <w:szCs w:val="21"/>
        </w:rPr>
        <w:t>消費税納税証明書</w:t>
      </w:r>
      <w:r w:rsidR="00DB584C">
        <w:rPr>
          <w:rFonts w:ascii="ＭＳ 明朝" w:eastAsia="ＭＳ 明朝" w:hAnsi="ＭＳ 明朝" w:hint="eastAsia"/>
          <w:szCs w:val="21"/>
        </w:rPr>
        <w:t>（1部、直近３カ月以内</w:t>
      </w:r>
      <w:r>
        <w:rPr>
          <w:rFonts w:ascii="ＭＳ 明朝" w:eastAsia="ＭＳ 明朝" w:hAnsi="ＭＳ 明朝" w:hint="eastAsia"/>
          <w:szCs w:val="21"/>
        </w:rPr>
        <w:t>）</w:t>
      </w:r>
    </w:p>
    <w:p w14:paraId="07499BF1" w14:textId="17C2DF72" w:rsidR="00F50518" w:rsidRDefault="00F50518" w:rsidP="0095358A">
      <w:pPr>
        <w:pStyle w:val="a4"/>
        <w:numPr>
          <w:ilvl w:val="1"/>
          <w:numId w:val="1"/>
        </w:numPr>
        <w:ind w:leftChars="370" w:left="1137"/>
        <w:rPr>
          <w:rFonts w:ascii="ＭＳ 明朝" w:eastAsia="ＭＳ 明朝" w:hAnsi="ＭＳ 明朝"/>
          <w:szCs w:val="21"/>
        </w:rPr>
      </w:pPr>
      <w:r>
        <w:rPr>
          <w:rFonts w:ascii="ＭＳ 明朝" w:eastAsia="ＭＳ 明朝" w:hAnsi="ＭＳ 明朝" w:hint="eastAsia"/>
          <w:szCs w:val="21"/>
        </w:rPr>
        <w:t>市民税納税証明書</w:t>
      </w:r>
      <w:r w:rsidR="00DB584C">
        <w:rPr>
          <w:rFonts w:ascii="ＭＳ 明朝" w:eastAsia="ＭＳ 明朝" w:hAnsi="ＭＳ 明朝" w:hint="eastAsia"/>
          <w:szCs w:val="21"/>
        </w:rPr>
        <w:t>（1部、直近３カ月以内）</w:t>
      </w:r>
    </w:p>
    <w:p w14:paraId="21A5CA61" w14:textId="3FD833FC" w:rsidR="00130F80" w:rsidRDefault="00F50518" w:rsidP="0095358A">
      <w:pPr>
        <w:pStyle w:val="a4"/>
        <w:numPr>
          <w:ilvl w:val="0"/>
          <w:numId w:val="1"/>
        </w:numPr>
        <w:ind w:leftChars="100" w:left="930"/>
        <w:rPr>
          <w:rFonts w:ascii="ＭＳ 明朝" w:eastAsia="ＭＳ 明朝" w:hAnsi="ＭＳ 明朝"/>
          <w:szCs w:val="21"/>
        </w:rPr>
      </w:pPr>
      <w:r>
        <w:rPr>
          <w:rFonts w:ascii="ＭＳ 明朝" w:eastAsia="ＭＳ 明朝" w:hAnsi="ＭＳ 明朝" w:hint="eastAsia"/>
          <w:szCs w:val="21"/>
        </w:rPr>
        <w:t>企画提案書</w:t>
      </w:r>
    </w:p>
    <w:p w14:paraId="31544EBD" w14:textId="77777777" w:rsidR="00A577A1" w:rsidRDefault="00096758" w:rsidP="0095358A">
      <w:pPr>
        <w:pStyle w:val="a4"/>
        <w:numPr>
          <w:ilvl w:val="0"/>
          <w:numId w:val="1"/>
        </w:numPr>
        <w:ind w:leftChars="100" w:left="930"/>
        <w:rPr>
          <w:rFonts w:ascii="ＭＳ 明朝" w:eastAsia="ＭＳ 明朝" w:hAnsi="ＭＳ 明朝"/>
          <w:szCs w:val="21"/>
        </w:rPr>
      </w:pPr>
      <w:r>
        <w:rPr>
          <w:rFonts w:ascii="ＭＳ 明朝" w:eastAsia="ＭＳ 明朝" w:hAnsi="ＭＳ 明朝" w:hint="eastAsia"/>
          <w:szCs w:val="21"/>
        </w:rPr>
        <w:t>見積書</w:t>
      </w:r>
      <w:r w:rsidR="00DB584C">
        <w:rPr>
          <w:rFonts w:ascii="ＭＳ 明朝" w:eastAsia="ＭＳ 明朝" w:hAnsi="ＭＳ 明朝" w:hint="eastAsia"/>
          <w:szCs w:val="21"/>
        </w:rPr>
        <w:t>（</w:t>
      </w:r>
      <w:r w:rsidR="00DB584C" w:rsidRPr="00F15D29">
        <w:rPr>
          <w:rFonts w:ascii="ＭＳ 明朝" w:eastAsia="ＭＳ 明朝" w:hAnsi="ＭＳ 明朝" w:hint="eastAsia"/>
          <w:szCs w:val="21"/>
        </w:rPr>
        <w:t>事業実施に係る経費の内訳が分かる書類</w:t>
      </w:r>
      <w:r w:rsidR="00DB584C" w:rsidRPr="00F15D29">
        <w:rPr>
          <w:rFonts w:ascii="ＭＳ 明朝" w:eastAsia="ＭＳ 明朝" w:hAnsi="ＭＳ 明朝"/>
          <w:szCs w:val="21"/>
        </w:rPr>
        <w:t>）</w:t>
      </w:r>
    </w:p>
    <w:p w14:paraId="3CC008AD" w14:textId="59C68E77" w:rsidR="00DC1F78" w:rsidRPr="00DC1F78" w:rsidRDefault="00DB584C" w:rsidP="00A577A1">
      <w:pPr>
        <w:pStyle w:val="a4"/>
        <w:ind w:leftChars="0" w:left="930"/>
        <w:rPr>
          <w:rFonts w:ascii="ＭＳ 明朝" w:eastAsia="ＭＳ 明朝" w:hAnsi="ＭＳ 明朝"/>
          <w:szCs w:val="21"/>
        </w:rPr>
      </w:pPr>
      <w:r w:rsidRPr="00F15D29">
        <w:rPr>
          <w:rFonts w:ascii="ＭＳ 明朝" w:eastAsia="ＭＳ 明朝" w:hAnsi="ＭＳ 明朝" w:hint="eastAsia"/>
          <w:szCs w:val="21"/>
        </w:rPr>
        <w:t>※</w:t>
      </w:r>
      <w:r w:rsidRPr="00F15D29">
        <w:rPr>
          <w:rFonts w:ascii="ＭＳ 明朝" w:eastAsia="ＭＳ 明朝" w:hAnsi="ＭＳ 明朝" w:hint="eastAsia"/>
          <w:color w:val="000000" w:themeColor="text1"/>
          <w:szCs w:val="21"/>
        </w:rPr>
        <w:t>金額は税込みで記載するこ</w:t>
      </w:r>
      <w:r w:rsidR="00DF3D44">
        <w:rPr>
          <w:rFonts w:ascii="ＭＳ 明朝" w:eastAsia="ＭＳ 明朝" w:hAnsi="ＭＳ 明朝" w:hint="eastAsia"/>
          <w:color w:val="000000" w:themeColor="text1"/>
          <w:szCs w:val="21"/>
        </w:rPr>
        <w:t>と</w:t>
      </w:r>
    </w:p>
    <w:p w14:paraId="4A688D76" w14:textId="63635C41" w:rsidR="00096758" w:rsidRPr="00DC1F78" w:rsidRDefault="00DC1F78" w:rsidP="0095358A">
      <w:pPr>
        <w:ind w:leftChars="100" w:left="210"/>
        <w:rPr>
          <w:rFonts w:ascii="ＭＳ 明朝" w:eastAsia="ＭＳ 明朝" w:hAnsi="ＭＳ 明朝"/>
          <w:szCs w:val="21"/>
        </w:rPr>
      </w:pPr>
      <w:r>
        <w:rPr>
          <w:rFonts w:ascii="ＭＳ 明朝" w:eastAsia="ＭＳ 明朝" w:hAnsi="ＭＳ 明朝" w:hint="eastAsia"/>
          <w:szCs w:val="21"/>
        </w:rPr>
        <w:t>（10）共同企業体協定書※</w:t>
      </w:r>
      <w:r>
        <w:rPr>
          <w:rFonts w:ascii="ＭＳ 明朝" w:eastAsia="ＭＳ 明朝" w:hAnsi="ＭＳ 明朝" w:hint="eastAsia"/>
          <w:color w:val="000000" w:themeColor="text1"/>
          <w:szCs w:val="21"/>
        </w:rPr>
        <w:t>共同企業体（JV）で提案する場合のみ</w:t>
      </w:r>
    </w:p>
    <w:p w14:paraId="2EED33A4" w14:textId="77777777" w:rsidR="00F50518" w:rsidRPr="00F50518" w:rsidRDefault="00F50518" w:rsidP="00096758">
      <w:pPr>
        <w:rPr>
          <w:rFonts w:ascii="ＭＳ 明朝" w:eastAsia="ＭＳ 明朝" w:hAnsi="ＭＳ 明朝"/>
          <w:szCs w:val="21"/>
        </w:rPr>
      </w:pPr>
    </w:p>
    <w:p w14:paraId="0D0F8CD6" w14:textId="4A9AB3D8" w:rsidR="003256A3" w:rsidRPr="00AD3F65" w:rsidRDefault="00DB584C">
      <w:pPr>
        <w:rPr>
          <w:rFonts w:ascii="ＭＳ 明朝" w:eastAsia="ＭＳ 明朝" w:hAnsi="ＭＳ 明朝"/>
          <w:szCs w:val="21"/>
        </w:rPr>
      </w:pPr>
      <w:r>
        <w:rPr>
          <w:rFonts w:ascii="ＭＳ 明朝" w:eastAsia="ＭＳ 明朝" w:hAnsi="ＭＳ 明朝" w:hint="eastAsia"/>
          <w:szCs w:val="21"/>
        </w:rPr>
        <w:t>７</w:t>
      </w:r>
      <w:r w:rsidR="003256A3" w:rsidRPr="00AD3F65">
        <w:rPr>
          <w:rFonts w:ascii="ＭＳ 明朝" w:eastAsia="ＭＳ 明朝" w:hAnsi="ＭＳ 明朝" w:hint="eastAsia"/>
          <w:szCs w:val="21"/>
        </w:rPr>
        <w:t xml:space="preserve">　企画提案書について</w:t>
      </w:r>
    </w:p>
    <w:p w14:paraId="289A92E9" w14:textId="4E30473C" w:rsidR="003256A3" w:rsidRDefault="00096758" w:rsidP="004908E7">
      <w:pPr>
        <w:ind w:leftChars="101" w:left="212"/>
        <w:rPr>
          <w:rFonts w:ascii="ＭＳ 明朝" w:eastAsia="ＭＳ 明朝" w:hAnsi="ＭＳ 明朝"/>
          <w:szCs w:val="21"/>
        </w:rPr>
      </w:pPr>
      <w:r>
        <w:rPr>
          <w:rFonts w:ascii="ＭＳ 明朝" w:eastAsia="ＭＳ 明朝" w:hAnsi="ＭＳ 明朝" w:hint="eastAsia"/>
          <w:szCs w:val="21"/>
        </w:rPr>
        <w:t>企画提案書を作成するにあたり、次の事項に留意して作成してください。</w:t>
      </w:r>
    </w:p>
    <w:p w14:paraId="5015DBBB" w14:textId="09F6EB93" w:rsidR="00096758" w:rsidRPr="00096758" w:rsidRDefault="00096758" w:rsidP="00096758">
      <w:pPr>
        <w:pStyle w:val="a4"/>
        <w:numPr>
          <w:ilvl w:val="0"/>
          <w:numId w:val="2"/>
        </w:numPr>
        <w:ind w:leftChars="0"/>
        <w:rPr>
          <w:rFonts w:ascii="ＭＳ 明朝" w:eastAsia="ＭＳ 明朝" w:hAnsi="ＭＳ 明朝"/>
          <w:szCs w:val="21"/>
        </w:rPr>
      </w:pPr>
      <w:r w:rsidRPr="00096758">
        <w:rPr>
          <w:rFonts w:ascii="ＭＳ 明朝" w:eastAsia="ＭＳ 明朝" w:hAnsi="ＭＳ 明朝" w:hint="eastAsia"/>
          <w:szCs w:val="21"/>
        </w:rPr>
        <w:t>書式</w:t>
      </w:r>
    </w:p>
    <w:p w14:paraId="02C5D04B" w14:textId="6BDEF76B" w:rsidR="00096758" w:rsidRDefault="00096758" w:rsidP="00096758">
      <w:pPr>
        <w:pStyle w:val="a4"/>
        <w:numPr>
          <w:ilvl w:val="1"/>
          <w:numId w:val="2"/>
        </w:numPr>
        <w:ind w:leftChars="0"/>
        <w:rPr>
          <w:rFonts w:ascii="ＭＳ 明朝" w:eastAsia="ＭＳ 明朝" w:hAnsi="ＭＳ 明朝"/>
          <w:szCs w:val="21"/>
        </w:rPr>
      </w:pPr>
      <w:r>
        <w:rPr>
          <w:rFonts w:ascii="ＭＳ 明朝" w:eastAsia="ＭＳ 明朝" w:hAnsi="ＭＳ 明朝" w:hint="eastAsia"/>
          <w:szCs w:val="21"/>
        </w:rPr>
        <w:t>用紙サイズはＡ４番を基本とし、縦横どちらでも構いません。</w:t>
      </w:r>
    </w:p>
    <w:p w14:paraId="2A693672" w14:textId="492F2E4A" w:rsidR="00096758" w:rsidRDefault="00096758" w:rsidP="00096758">
      <w:pPr>
        <w:pStyle w:val="a4"/>
        <w:numPr>
          <w:ilvl w:val="1"/>
          <w:numId w:val="2"/>
        </w:numPr>
        <w:ind w:leftChars="0"/>
        <w:rPr>
          <w:rFonts w:ascii="ＭＳ 明朝" w:eastAsia="ＭＳ 明朝" w:hAnsi="ＭＳ 明朝"/>
          <w:szCs w:val="21"/>
        </w:rPr>
      </w:pPr>
      <w:r>
        <w:rPr>
          <w:rFonts w:ascii="ＭＳ 明朝" w:eastAsia="ＭＳ 明朝" w:hAnsi="ＭＳ 明朝" w:hint="eastAsia"/>
          <w:szCs w:val="21"/>
        </w:rPr>
        <w:t>電子媒体に納めるファイル形式は、</w:t>
      </w:r>
      <w:r w:rsidR="00865901">
        <w:rPr>
          <w:rFonts w:ascii="ＭＳ 明朝" w:eastAsia="ＭＳ 明朝" w:hAnsi="ＭＳ 明朝" w:hint="eastAsia"/>
          <w:szCs w:val="21"/>
        </w:rPr>
        <w:t>MicrosoftPowerPoint、PDF形式としてください。</w:t>
      </w:r>
    </w:p>
    <w:p w14:paraId="437379D5" w14:textId="0EA43B76" w:rsidR="00865901" w:rsidRDefault="00865901" w:rsidP="00096758">
      <w:pPr>
        <w:pStyle w:val="a4"/>
        <w:numPr>
          <w:ilvl w:val="1"/>
          <w:numId w:val="2"/>
        </w:numPr>
        <w:ind w:leftChars="0"/>
        <w:rPr>
          <w:rFonts w:ascii="ＭＳ 明朝" w:eastAsia="ＭＳ 明朝" w:hAnsi="ＭＳ 明朝"/>
          <w:szCs w:val="21"/>
        </w:rPr>
      </w:pPr>
      <w:r>
        <w:rPr>
          <w:rFonts w:ascii="ＭＳ 明朝" w:eastAsia="ＭＳ 明朝" w:hAnsi="ＭＳ 明朝" w:hint="eastAsia"/>
          <w:szCs w:val="21"/>
        </w:rPr>
        <w:lastRenderedPageBreak/>
        <w:t>提案書のページ数制限はありませんが、</w:t>
      </w:r>
      <w:r w:rsidR="002B3259">
        <w:rPr>
          <w:rFonts w:ascii="ＭＳ 明朝" w:eastAsia="ＭＳ 明朝" w:hAnsi="ＭＳ 明朝" w:hint="eastAsia"/>
          <w:szCs w:val="21"/>
        </w:rPr>
        <w:t>15</w:t>
      </w:r>
      <w:r>
        <w:rPr>
          <w:rFonts w:ascii="ＭＳ 明朝" w:eastAsia="ＭＳ 明朝" w:hAnsi="ＭＳ 明朝" w:hint="eastAsia"/>
          <w:szCs w:val="21"/>
        </w:rPr>
        <w:t>分で説明できる内容としてください。</w:t>
      </w:r>
    </w:p>
    <w:p w14:paraId="71C7D398" w14:textId="09B8C8B0" w:rsidR="00865901" w:rsidRDefault="002B3259" w:rsidP="00096758">
      <w:pPr>
        <w:pStyle w:val="a4"/>
        <w:numPr>
          <w:ilvl w:val="1"/>
          <w:numId w:val="2"/>
        </w:numPr>
        <w:ind w:leftChars="0"/>
        <w:rPr>
          <w:rFonts w:ascii="ＭＳ 明朝" w:eastAsia="ＭＳ 明朝" w:hAnsi="ＭＳ 明朝"/>
          <w:szCs w:val="21"/>
        </w:rPr>
      </w:pPr>
      <w:r>
        <w:rPr>
          <w:rFonts w:ascii="ＭＳ 明朝" w:eastAsia="ＭＳ 明朝" w:hAnsi="ＭＳ 明朝" w:hint="eastAsia"/>
          <w:color w:val="000000" w:themeColor="text1"/>
          <w:szCs w:val="21"/>
        </w:rPr>
        <w:t>目次を作成し、各ページの下部に通し番号を付すること</w:t>
      </w:r>
      <w:r w:rsidR="00865901">
        <w:rPr>
          <w:rFonts w:ascii="ＭＳ 明朝" w:eastAsia="ＭＳ 明朝" w:hAnsi="ＭＳ 明朝" w:hint="eastAsia"/>
          <w:szCs w:val="21"/>
        </w:rPr>
        <w:t>。</w:t>
      </w:r>
    </w:p>
    <w:p w14:paraId="5D4786B7" w14:textId="3FA9B06B" w:rsidR="002B3259" w:rsidRDefault="002B3259" w:rsidP="00096758">
      <w:pPr>
        <w:pStyle w:val="a4"/>
        <w:numPr>
          <w:ilvl w:val="1"/>
          <w:numId w:val="2"/>
        </w:numPr>
        <w:ind w:leftChars="0"/>
        <w:rPr>
          <w:rFonts w:ascii="ＭＳ 明朝" w:eastAsia="ＭＳ 明朝" w:hAnsi="ＭＳ 明朝"/>
          <w:szCs w:val="21"/>
        </w:rPr>
      </w:pPr>
      <w:r>
        <w:rPr>
          <w:rFonts w:ascii="ＭＳ 明朝" w:eastAsia="ＭＳ 明朝" w:hAnsi="ＭＳ 明朝" w:hint="eastAsia"/>
          <w:color w:val="000000" w:themeColor="text1"/>
          <w:szCs w:val="21"/>
        </w:rPr>
        <w:t>必要に応じ、図表の使用も可とする</w:t>
      </w:r>
    </w:p>
    <w:p w14:paraId="0A7D4EE7" w14:textId="77777777" w:rsidR="00865901" w:rsidRDefault="00865901" w:rsidP="00865901">
      <w:pPr>
        <w:pStyle w:val="a4"/>
        <w:numPr>
          <w:ilvl w:val="0"/>
          <w:numId w:val="2"/>
        </w:numPr>
        <w:ind w:leftChars="0"/>
        <w:rPr>
          <w:rFonts w:ascii="ＭＳ 明朝" w:eastAsia="ＭＳ 明朝" w:hAnsi="ＭＳ 明朝"/>
          <w:szCs w:val="21"/>
        </w:rPr>
      </w:pPr>
      <w:r>
        <w:rPr>
          <w:rFonts w:ascii="ＭＳ 明朝" w:eastAsia="ＭＳ 明朝" w:hAnsi="ＭＳ 明朝" w:hint="eastAsia"/>
          <w:szCs w:val="21"/>
        </w:rPr>
        <w:t>記載項目</w:t>
      </w:r>
    </w:p>
    <w:p w14:paraId="0448B45C" w14:textId="302616D2" w:rsidR="00865901" w:rsidRDefault="002B3259" w:rsidP="00681634">
      <w:pPr>
        <w:ind w:leftChars="100" w:left="210" w:firstLineChars="100" w:firstLine="210"/>
        <w:rPr>
          <w:rFonts w:ascii="ＭＳ 明朝" w:eastAsia="ＭＳ 明朝" w:hAnsi="ＭＳ 明朝"/>
          <w:color w:val="000000" w:themeColor="text1"/>
          <w:szCs w:val="21"/>
        </w:rPr>
      </w:pPr>
      <w:r w:rsidRPr="00824DA1">
        <w:rPr>
          <w:rFonts w:ascii="ＭＳ 明朝" w:eastAsia="ＭＳ 明朝" w:hAnsi="ＭＳ 明朝" w:hint="eastAsia"/>
          <w:color w:val="000000" w:themeColor="text1"/>
          <w:szCs w:val="21"/>
        </w:rPr>
        <w:t>企画提案書に記載すべき事項は、別紙</w:t>
      </w:r>
      <w:r w:rsidR="00681634">
        <w:rPr>
          <w:rFonts w:ascii="ＭＳ 明朝" w:eastAsia="ＭＳ 明朝" w:hAnsi="ＭＳ 明朝" w:hint="eastAsia"/>
          <w:color w:val="000000" w:themeColor="text1"/>
          <w:szCs w:val="21"/>
        </w:rPr>
        <w:t>１</w:t>
      </w:r>
      <w:r w:rsidRPr="00824DA1">
        <w:rPr>
          <w:rFonts w:ascii="ＭＳ 明朝" w:eastAsia="ＭＳ 明朝" w:hAnsi="ＭＳ 明朝" w:hint="eastAsia"/>
          <w:color w:val="000000" w:themeColor="text1"/>
          <w:szCs w:val="21"/>
        </w:rPr>
        <w:t>の</w:t>
      </w:r>
      <w:r w:rsidRPr="00824DA1">
        <w:rPr>
          <w:rFonts w:ascii="ＭＳ 明朝" w:eastAsia="ＭＳ 明朝" w:hAnsi="ＭＳ 明朝"/>
          <w:color w:val="000000" w:themeColor="text1"/>
          <w:szCs w:val="21"/>
        </w:rPr>
        <w:t>仕様書および審査基準</w:t>
      </w:r>
      <w:r w:rsidRPr="00824DA1">
        <w:rPr>
          <w:rFonts w:ascii="ＭＳ 明朝" w:eastAsia="ＭＳ 明朝" w:hAnsi="ＭＳ 明朝" w:hint="eastAsia"/>
          <w:color w:val="000000" w:themeColor="text1"/>
          <w:szCs w:val="21"/>
        </w:rPr>
        <w:t>を踏まえ、以下の①～⑥の内容を記載すること</w:t>
      </w:r>
      <w:r>
        <w:rPr>
          <w:rFonts w:ascii="ＭＳ 明朝" w:eastAsia="ＭＳ 明朝" w:hAnsi="ＭＳ 明朝" w:hint="eastAsia"/>
          <w:color w:val="000000" w:themeColor="text1"/>
          <w:szCs w:val="21"/>
        </w:rPr>
        <w:t>。</w:t>
      </w:r>
    </w:p>
    <w:p w14:paraId="6FBE2788" w14:textId="77777777" w:rsidR="002B3259" w:rsidRPr="00824DA1" w:rsidRDefault="002B3259" w:rsidP="0095358A">
      <w:pPr>
        <w:ind w:leftChars="100" w:left="1050" w:hangingChars="400" w:hanging="840"/>
        <w:contextualSpacing/>
        <w:rPr>
          <w:rFonts w:ascii="ＭＳ 明朝" w:eastAsia="ＭＳ 明朝" w:hAnsi="ＭＳ 明朝"/>
          <w:color w:val="000000" w:themeColor="text1"/>
          <w:szCs w:val="21"/>
        </w:rPr>
      </w:pPr>
      <w:r w:rsidRPr="00824DA1">
        <w:rPr>
          <w:rFonts w:ascii="ＭＳ 明朝" w:eastAsia="ＭＳ 明朝" w:hAnsi="ＭＳ 明朝" w:hint="eastAsia"/>
          <w:color w:val="000000" w:themeColor="text1"/>
          <w:szCs w:val="21"/>
        </w:rPr>
        <w:t>なお、仕様書の内容は現時点での予定であり、今後提案や協議により変更する可能性が</w:t>
      </w:r>
    </w:p>
    <w:p w14:paraId="4313F581" w14:textId="2B1DEFC9" w:rsidR="002B3259" w:rsidRPr="002B3259" w:rsidRDefault="002B3259" w:rsidP="0095358A">
      <w:pPr>
        <w:ind w:leftChars="100" w:left="210"/>
        <w:rPr>
          <w:rFonts w:ascii="ＭＳ 明朝" w:eastAsia="ＭＳ 明朝" w:hAnsi="ＭＳ 明朝"/>
          <w:szCs w:val="21"/>
        </w:rPr>
      </w:pPr>
      <w:r w:rsidRPr="00824DA1">
        <w:rPr>
          <w:rFonts w:ascii="ＭＳ 明朝" w:eastAsia="ＭＳ 明朝" w:hAnsi="ＭＳ 明朝" w:hint="eastAsia"/>
          <w:color w:val="000000" w:themeColor="text1"/>
          <w:szCs w:val="21"/>
        </w:rPr>
        <w:t>あるため留意すること</w:t>
      </w:r>
      <w:r>
        <w:rPr>
          <w:rFonts w:ascii="ＭＳ 明朝" w:eastAsia="ＭＳ 明朝" w:hAnsi="ＭＳ 明朝" w:hint="eastAsia"/>
          <w:color w:val="000000" w:themeColor="text1"/>
          <w:szCs w:val="21"/>
        </w:rPr>
        <w:t>。</w:t>
      </w:r>
    </w:p>
    <w:p w14:paraId="721C30E9" w14:textId="77777777" w:rsidR="00B8021B" w:rsidRPr="00824DA1" w:rsidRDefault="00B8021B" w:rsidP="0095358A">
      <w:pPr>
        <w:pStyle w:val="a4"/>
        <w:numPr>
          <w:ilvl w:val="0"/>
          <w:numId w:val="8"/>
        </w:numPr>
        <w:ind w:leftChars="100" w:left="570"/>
        <w:contextualSpacing/>
        <w:rPr>
          <w:rFonts w:ascii="ＭＳ 明朝" w:eastAsia="ＭＳ 明朝" w:hAnsi="ＭＳ 明朝"/>
          <w:color w:val="000000" w:themeColor="text1"/>
          <w:szCs w:val="21"/>
        </w:rPr>
      </w:pPr>
      <w:r w:rsidRPr="00824DA1">
        <w:rPr>
          <w:rFonts w:ascii="ＭＳ 明朝" w:eastAsia="ＭＳ 明朝" w:hAnsi="ＭＳ 明朝" w:hint="eastAsia"/>
          <w:color w:val="000000" w:themeColor="text1"/>
          <w:szCs w:val="21"/>
        </w:rPr>
        <w:t>業務実施体制及び業務スケジュール</w:t>
      </w:r>
    </w:p>
    <w:p w14:paraId="3F078493" w14:textId="77777777" w:rsidR="00B8021B" w:rsidRPr="00B8021B" w:rsidRDefault="00B8021B" w:rsidP="00A577A1">
      <w:pPr>
        <w:ind w:leftChars="200" w:left="420"/>
        <w:contextualSpacing/>
        <w:rPr>
          <w:rFonts w:ascii="ＭＳ 明朝" w:eastAsia="ＭＳ 明朝" w:hAnsi="ＭＳ 明朝"/>
          <w:color w:val="000000" w:themeColor="text1"/>
          <w:szCs w:val="21"/>
        </w:rPr>
      </w:pPr>
      <w:r w:rsidRPr="00B8021B">
        <w:rPr>
          <w:rFonts w:ascii="ＭＳ 明朝" w:eastAsia="ＭＳ 明朝" w:hAnsi="ＭＳ 明朝" w:hint="eastAsia"/>
          <w:color w:val="000000" w:themeColor="text1"/>
          <w:szCs w:val="21"/>
        </w:rPr>
        <w:t>以下の②～⑥を実施するにあたっての次の事項を記載すること。</w:t>
      </w:r>
    </w:p>
    <w:p w14:paraId="1E75D4F2" w14:textId="6441BA0A" w:rsidR="00B8021B" w:rsidRPr="00B8021B" w:rsidRDefault="00B8021B" w:rsidP="00A577A1">
      <w:pPr>
        <w:ind w:leftChars="200" w:left="420"/>
        <w:contextualSpacing/>
        <w:rPr>
          <w:rFonts w:ascii="ＭＳ 明朝" w:eastAsia="ＭＳ 明朝" w:hAnsi="ＭＳ 明朝"/>
          <w:color w:val="000000" w:themeColor="text1"/>
          <w:szCs w:val="21"/>
        </w:rPr>
      </w:pPr>
      <w:r w:rsidRPr="00B8021B">
        <w:rPr>
          <w:rFonts w:ascii="ＭＳ 明朝" w:eastAsia="ＭＳ 明朝" w:hAnsi="ＭＳ 明朝" w:hint="eastAsia"/>
          <w:color w:val="000000" w:themeColor="text1"/>
          <w:szCs w:val="21"/>
        </w:rPr>
        <w:t>・業務を行うにあたっての人員体制</w:t>
      </w:r>
    </w:p>
    <w:p w14:paraId="64DB241A" w14:textId="60A2C2A3" w:rsidR="00865901" w:rsidRDefault="00B8021B" w:rsidP="00A577A1">
      <w:pPr>
        <w:ind w:leftChars="200" w:left="420"/>
        <w:rPr>
          <w:rFonts w:ascii="ＭＳ 明朝" w:eastAsia="ＭＳ 明朝" w:hAnsi="ＭＳ 明朝"/>
          <w:color w:val="000000" w:themeColor="text1"/>
          <w:szCs w:val="21"/>
        </w:rPr>
      </w:pPr>
      <w:r w:rsidRPr="00B8021B">
        <w:rPr>
          <w:rFonts w:ascii="ＭＳ 明朝" w:eastAsia="ＭＳ 明朝" w:hAnsi="ＭＳ 明朝" w:hint="eastAsia"/>
          <w:color w:val="000000" w:themeColor="text1"/>
          <w:szCs w:val="21"/>
        </w:rPr>
        <w:t>・業務遂行スケジュール</w:t>
      </w:r>
    </w:p>
    <w:p w14:paraId="182A4417" w14:textId="4D29CDC4" w:rsidR="00B8021B" w:rsidRPr="00B8021B" w:rsidRDefault="00B8021B" w:rsidP="0095358A">
      <w:pPr>
        <w:pStyle w:val="a4"/>
        <w:numPr>
          <w:ilvl w:val="0"/>
          <w:numId w:val="8"/>
        </w:numPr>
        <w:ind w:leftChars="100" w:left="570"/>
        <w:rPr>
          <w:rFonts w:ascii="ＭＳ 明朝" w:eastAsia="ＭＳ 明朝" w:hAnsi="ＭＳ 明朝"/>
          <w:szCs w:val="21"/>
        </w:rPr>
      </w:pPr>
      <w:r w:rsidRPr="00264597">
        <w:rPr>
          <w:rFonts w:ascii="ＭＳ 明朝" w:eastAsia="ＭＳ 明朝" w:hAnsi="ＭＳ 明朝"/>
          <w:color w:val="000000" w:themeColor="text1"/>
          <w:szCs w:val="21"/>
        </w:rPr>
        <w:t>本業務におけるターゲット層の設定および提案方針</w:t>
      </w:r>
      <w:r>
        <w:rPr>
          <w:rFonts w:ascii="ＭＳ 明朝" w:eastAsia="ＭＳ 明朝" w:hAnsi="ＭＳ 明朝" w:hint="eastAsia"/>
          <w:color w:val="000000" w:themeColor="text1"/>
          <w:szCs w:val="21"/>
        </w:rPr>
        <w:t>について</w:t>
      </w:r>
    </w:p>
    <w:p w14:paraId="21513554" w14:textId="2712A3C2" w:rsidR="00B8021B" w:rsidRDefault="00B8021B" w:rsidP="00A577A1">
      <w:pPr>
        <w:ind w:leftChars="200" w:left="42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・実施コンテンツ（</w:t>
      </w:r>
      <w:r w:rsidRPr="00824DA1">
        <w:rPr>
          <w:rFonts w:ascii="ＭＳ 明朝" w:eastAsia="ＭＳ 明朝" w:hAnsi="ＭＳ 明朝"/>
          <w:color w:val="000000" w:themeColor="text1"/>
          <w:szCs w:val="21"/>
        </w:rPr>
        <w:t>マルシェ、せり市</w:t>
      </w:r>
      <w:r>
        <w:rPr>
          <w:rFonts w:ascii="ＭＳ 明朝" w:eastAsia="ＭＳ 明朝" w:hAnsi="ＭＳ 明朝" w:hint="eastAsia"/>
          <w:color w:val="000000" w:themeColor="text1"/>
          <w:szCs w:val="21"/>
        </w:rPr>
        <w:t>）及び駿河湾</w:t>
      </w:r>
      <w:r w:rsidRPr="00824DA1">
        <w:rPr>
          <w:rFonts w:ascii="ＭＳ 明朝" w:eastAsia="ＭＳ 明朝" w:hAnsi="ＭＳ 明朝"/>
          <w:color w:val="000000" w:themeColor="text1"/>
          <w:szCs w:val="21"/>
        </w:rPr>
        <w:t>フェリー</w:t>
      </w:r>
      <w:r w:rsidRPr="00264597">
        <w:rPr>
          <w:rFonts w:ascii="ＭＳ 明朝" w:eastAsia="ＭＳ 明朝" w:hAnsi="ＭＳ 明朝"/>
          <w:color w:val="000000" w:themeColor="text1"/>
          <w:szCs w:val="21"/>
        </w:rPr>
        <w:t>へ、中部横断自動車道沿線地域</w:t>
      </w:r>
      <w:r>
        <w:rPr>
          <w:rFonts w:ascii="ＭＳ 明朝" w:eastAsia="ＭＳ 明朝" w:hAnsi="ＭＳ 明朝" w:hint="eastAsia"/>
          <w:color w:val="000000" w:themeColor="text1"/>
          <w:szCs w:val="21"/>
        </w:rPr>
        <w:t>をはじめとする市外</w:t>
      </w:r>
      <w:r w:rsidRPr="00264597">
        <w:rPr>
          <w:rFonts w:ascii="ＭＳ 明朝" w:eastAsia="ＭＳ 明朝" w:hAnsi="ＭＳ 明朝"/>
          <w:color w:val="000000" w:themeColor="text1"/>
          <w:szCs w:val="21"/>
        </w:rPr>
        <w:t>から</w:t>
      </w:r>
      <w:r>
        <w:rPr>
          <w:rFonts w:ascii="ＭＳ 明朝" w:eastAsia="ＭＳ 明朝" w:hAnsi="ＭＳ 明朝" w:hint="eastAsia"/>
          <w:color w:val="000000" w:themeColor="text1"/>
          <w:szCs w:val="21"/>
        </w:rPr>
        <w:t>国内客を</w:t>
      </w:r>
      <w:r w:rsidRPr="00264597">
        <w:rPr>
          <w:rFonts w:ascii="ＭＳ 明朝" w:eastAsia="ＭＳ 明朝" w:hAnsi="ＭＳ 明朝"/>
          <w:color w:val="000000" w:themeColor="text1"/>
          <w:szCs w:val="21"/>
        </w:rPr>
        <w:t>誘客するために、本業務において最も効果的であると想定する「ターゲット層（年齢層、家族構成、興味関心等）」の具体的な設定およびその選定理由</w:t>
      </w:r>
      <w:r>
        <w:rPr>
          <w:rFonts w:ascii="ＭＳ 明朝" w:eastAsia="ＭＳ 明朝" w:hAnsi="ＭＳ 明朝" w:hint="eastAsia"/>
          <w:color w:val="000000" w:themeColor="text1"/>
          <w:szCs w:val="21"/>
        </w:rPr>
        <w:t>を提示し、それ</w:t>
      </w:r>
      <w:r w:rsidRPr="00264597">
        <w:rPr>
          <w:rFonts w:ascii="ＭＳ 明朝" w:eastAsia="ＭＳ 明朝" w:hAnsi="ＭＳ 明朝"/>
          <w:color w:val="000000" w:themeColor="text1"/>
          <w:szCs w:val="21"/>
        </w:rPr>
        <w:t>に基づ</w:t>
      </w:r>
      <w:r>
        <w:rPr>
          <w:rFonts w:ascii="ＭＳ 明朝" w:eastAsia="ＭＳ 明朝" w:hAnsi="ＭＳ 明朝" w:hint="eastAsia"/>
          <w:color w:val="000000" w:themeColor="text1"/>
          <w:szCs w:val="21"/>
        </w:rPr>
        <w:t>いた</w:t>
      </w:r>
      <w:r w:rsidRPr="00264597">
        <w:rPr>
          <w:rFonts w:ascii="ＭＳ 明朝" w:eastAsia="ＭＳ 明朝" w:hAnsi="ＭＳ 明朝"/>
          <w:color w:val="000000" w:themeColor="text1"/>
          <w:szCs w:val="21"/>
        </w:rPr>
        <w:t>プロモーション</w:t>
      </w:r>
      <w:r>
        <w:rPr>
          <w:rFonts w:ascii="ＭＳ 明朝" w:eastAsia="ＭＳ 明朝" w:hAnsi="ＭＳ 明朝" w:hint="eastAsia"/>
          <w:color w:val="000000" w:themeColor="text1"/>
          <w:szCs w:val="21"/>
        </w:rPr>
        <w:t>企画</w:t>
      </w:r>
      <w:r w:rsidRPr="00264597">
        <w:rPr>
          <w:rFonts w:ascii="ＭＳ 明朝" w:eastAsia="ＭＳ 明朝" w:hAnsi="ＭＳ 明朝"/>
          <w:color w:val="000000" w:themeColor="text1"/>
          <w:szCs w:val="21"/>
        </w:rPr>
        <w:t>の提示</w:t>
      </w:r>
      <w:r>
        <w:rPr>
          <w:rFonts w:ascii="ＭＳ 明朝" w:eastAsia="ＭＳ 明朝" w:hAnsi="ＭＳ 明朝" w:hint="eastAsia"/>
          <w:color w:val="000000" w:themeColor="text1"/>
          <w:szCs w:val="21"/>
        </w:rPr>
        <w:t>すること。</w:t>
      </w:r>
    </w:p>
    <w:p w14:paraId="3A302754" w14:textId="1553C58A" w:rsidR="00B8021B" w:rsidRPr="00B8021B" w:rsidRDefault="00B8021B" w:rsidP="0095358A">
      <w:pPr>
        <w:pStyle w:val="a4"/>
        <w:numPr>
          <w:ilvl w:val="0"/>
          <w:numId w:val="8"/>
        </w:numPr>
        <w:ind w:leftChars="100" w:left="570"/>
        <w:rPr>
          <w:rFonts w:ascii="ＭＳ 明朝" w:eastAsia="ＭＳ 明朝" w:hAnsi="ＭＳ 明朝"/>
          <w:szCs w:val="21"/>
        </w:rPr>
      </w:pPr>
      <w:r w:rsidRPr="00B8021B">
        <w:rPr>
          <w:rFonts w:ascii="ＭＳ 明朝" w:eastAsia="ＭＳ 明朝" w:hAnsi="ＭＳ 明朝"/>
          <w:color w:val="000000" w:themeColor="text1"/>
          <w:szCs w:val="21"/>
        </w:rPr>
        <w:t>テレビ番組</w:t>
      </w:r>
      <w:r w:rsidRPr="00B8021B">
        <w:rPr>
          <w:rFonts w:ascii="ＭＳ 明朝" w:eastAsia="ＭＳ 明朝" w:hAnsi="ＭＳ 明朝" w:hint="eastAsia"/>
          <w:color w:val="000000" w:themeColor="text1"/>
          <w:szCs w:val="21"/>
        </w:rPr>
        <w:t>の選定及び放送内容の</w:t>
      </w:r>
      <w:r>
        <w:rPr>
          <w:rFonts w:ascii="ＭＳ 明朝" w:eastAsia="ＭＳ 明朝" w:hAnsi="ＭＳ 明朝" w:hint="eastAsia"/>
          <w:color w:val="000000" w:themeColor="text1"/>
          <w:szCs w:val="21"/>
        </w:rPr>
        <w:t>提案</w:t>
      </w:r>
    </w:p>
    <w:p w14:paraId="176117EA" w14:textId="77777777" w:rsidR="00B8021B" w:rsidRDefault="00B8021B" w:rsidP="00A577A1">
      <w:pPr>
        <w:ind w:leftChars="200" w:left="420"/>
        <w:contextualSpacing/>
        <w:rPr>
          <w:rFonts w:ascii="ＭＳ 明朝" w:eastAsia="ＭＳ 明朝" w:hAnsi="ＭＳ 明朝"/>
          <w:color w:val="000000" w:themeColor="text1"/>
          <w:szCs w:val="21"/>
        </w:rPr>
      </w:pPr>
      <w:r>
        <w:rPr>
          <w:rFonts w:ascii="ＭＳ 明朝" w:eastAsia="ＭＳ 明朝" w:hAnsi="ＭＳ 明朝" w:hint="eastAsia"/>
          <w:szCs w:val="21"/>
        </w:rPr>
        <w:t>・</w:t>
      </w:r>
      <w:r w:rsidRPr="00524D89">
        <w:rPr>
          <w:rFonts w:ascii="ＭＳ 明朝" w:eastAsia="ＭＳ 明朝" w:hAnsi="ＭＳ 明朝"/>
          <w:color w:val="000000" w:themeColor="text1"/>
          <w:szCs w:val="21"/>
        </w:rPr>
        <w:t>仕様書に定める条件（全国キー局、山梨県または長野県のローカル局のいずれかにおいて、委託期間中少なくとも１回）を満たす、的確なテレビ局および番組の選定理由</w:t>
      </w:r>
    </w:p>
    <w:p w14:paraId="02DF2329" w14:textId="77777777" w:rsidR="00B8021B" w:rsidRDefault="00B8021B" w:rsidP="00A577A1">
      <w:pPr>
        <w:ind w:leftChars="200" w:left="420"/>
        <w:contextualSpacing/>
        <w:rPr>
          <w:rFonts w:ascii="ＭＳ 明朝" w:eastAsia="ＭＳ 明朝" w:hAnsi="ＭＳ 明朝"/>
          <w:color w:val="000000" w:themeColor="text1"/>
          <w:szCs w:val="21"/>
        </w:rPr>
      </w:pPr>
      <w:r w:rsidRPr="00824DA1">
        <w:rPr>
          <w:rFonts w:ascii="ＭＳ 明朝" w:eastAsia="ＭＳ 明朝" w:hAnsi="ＭＳ 明朝"/>
          <w:color w:val="000000" w:themeColor="text1"/>
          <w:szCs w:val="21"/>
        </w:rPr>
        <w:t>・</w:t>
      </w:r>
      <w:r>
        <w:rPr>
          <w:rFonts w:ascii="ＭＳ 明朝" w:eastAsia="ＭＳ 明朝" w:hAnsi="ＭＳ 明朝" w:hint="eastAsia"/>
          <w:color w:val="000000" w:themeColor="text1"/>
          <w:szCs w:val="21"/>
        </w:rPr>
        <w:t>実施コンテンツ（</w:t>
      </w:r>
      <w:r w:rsidRPr="00824DA1">
        <w:rPr>
          <w:rFonts w:ascii="ＭＳ 明朝" w:eastAsia="ＭＳ 明朝" w:hAnsi="ＭＳ 明朝"/>
          <w:color w:val="000000" w:themeColor="text1"/>
          <w:szCs w:val="21"/>
        </w:rPr>
        <w:t>マルシェ、せり市</w:t>
      </w:r>
      <w:r>
        <w:rPr>
          <w:rFonts w:ascii="ＭＳ 明朝" w:eastAsia="ＭＳ 明朝" w:hAnsi="ＭＳ 明朝" w:hint="eastAsia"/>
          <w:color w:val="000000" w:themeColor="text1"/>
          <w:szCs w:val="21"/>
        </w:rPr>
        <w:t>）及び駿河湾</w:t>
      </w:r>
      <w:r w:rsidRPr="00824DA1">
        <w:rPr>
          <w:rFonts w:ascii="ＭＳ 明朝" w:eastAsia="ＭＳ 明朝" w:hAnsi="ＭＳ 明朝"/>
          <w:color w:val="000000" w:themeColor="text1"/>
          <w:szCs w:val="21"/>
        </w:rPr>
        <w:t>フェリーの魅力を伝え、実際の誘客に繋げるための具体的な番組企画案および放映</w:t>
      </w:r>
      <w:r w:rsidRPr="00824DA1">
        <w:rPr>
          <w:rFonts w:ascii="ＭＳ 明朝" w:eastAsia="ＭＳ 明朝" w:hAnsi="ＭＳ 明朝" w:hint="eastAsia"/>
          <w:color w:val="000000" w:themeColor="text1"/>
          <w:szCs w:val="21"/>
        </w:rPr>
        <w:t>予定</w:t>
      </w:r>
      <w:r w:rsidRPr="00824DA1">
        <w:rPr>
          <w:rFonts w:ascii="ＭＳ 明朝" w:eastAsia="ＭＳ 明朝" w:hAnsi="ＭＳ 明朝"/>
          <w:color w:val="000000" w:themeColor="text1"/>
          <w:szCs w:val="21"/>
        </w:rPr>
        <w:t>時期</w:t>
      </w:r>
    </w:p>
    <w:p w14:paraId="6476D9CD" w14:textId="77777777" w:rsidR="00B8021B" w:rsidRPr="00890905" w:rsidRDefault="00B8021B" w:rsidP="0095358A">
      <w:pPr>
        <w:pStyle w:val="a4"/>
        <w:numPr>
          <w:ilvl w:val="0"/>
          <w:numId w:val="8"/>
        </w:numPr>
        <w:ind w:leftChars="100" w:left="570"/>
        <w:contextualSpacing/>
        <w:rPr>
          <w:rFonts w:ascii="ＭＳ 明朝" w:eastAsia="ＭＳ 明朝" w:hAnsi="ＭＳ 明朝"/>
          <w:color w:val="000000" w:themeColor="text1"/>
          <w:szCs w:val="21"/>
        </w:rPr>
      </w:pPr>
      <w:r w:rsidRPr="00890905">
        <w:rPr>
          <w:rFonts w:ascii="ＭＳ 明朝" w:eastAsia="ＭＳ 明朝" w:hAnsi="ＭＳ 明朝"/>
          <w:color w:val="000000" w:themeColor="text1"/>
          <w:szCs w:val="21"/>
        </w:rPr>
        <w:t>起用</w:t>
      </w:r>
      <w:r>
        <w:rPr>
          <w:rFonts w:ascii="ＭＳ 明朝" w:eastAsia="ＭＳ 明朝" w:hAnsi="ＭＳ 明朝" w:hint="eastAsia"/>
          <w:color w:val="000000" w:themeColor="text1"/>
          <w:szCs w:val="21"/>
        </w:rPr>
        <w:t>するインフルエンサーの選定と発信内容の提案</w:t>
      </w:r>
    </w:p>
    <w:p w14:paraId="6F71AD07" w14:textId="77777777" w:rsidR="00B8021B" w:rsidRPr="00B8021B" w:rsidRDefault="00B8021B" w:rsidP="00A577A1">
      <w:pPr>
        <w:ind w:leftChars="200" w:left="420"/>
        <w:contextualSpacing/>
        <w:rPr>
          <w:rFonts w:ascii="ＭＳ 明朝" w:eastAsia="ＭＳ 明朝" w:hAnsi="ＭＳ 明朝"/>
          <w:color w:val="000000" w:themeColor="text1"/>
          <w:szCs w:val="21"/>
        </w:rPr>
      </w:pPr>
      <w:r w:rsidRPr="00B8021B">
        <w:rPr>
          <w:rFonts w:ascii="ＭＳ 明朝" w:eastAsia="ＭＳ 明朝" w:hAnsi="ＭＳ 明朝"/>
          <w:color w:val="000000" w:themeColor="text1"/>
          <w:szCs w:val="21"/>
        </w:rPr>
        <w:t>・仕様書に定める規模（SNS総フォロワー５万人以上）を満たす、本事業のテーマ（観光・グルメ・お出かけ等）に適したインフルエンサーの人選（候補案、選定理由等）</w:t>
      </w:r>
      <w:r w:rsidRPr="00B8021B">
        <w:rPr>
          <w:rFonts w:ascii="ＭＳ 明朝" w:eastAsia="ＭＳ 明朝" w:hAnsi="ＭＳ 明朝" w:hint="eastAsia"/>
          <w:color w:val="000000" w:themeColor="text1"/>
          <w:szCs w:val="21"/>
        </w:rPr>
        <w:t>・各インフルエンサーの基本情報（フォロワー数、投稿テーマ等）</w:t>
      </w:r>
    </w:p>
    <w:p w14:paraId="7707E691" w14:textId="77777777" w:rsidR="00B8021B" w:rsidRPr="00B8021B" w:rsidRDefault="00B8021B" w:rsidP="00A577A1">
      <w:pPr>
        <w:ind w:leftChars="200" w:left="420"/>
        <w:contextualSpacing/>
        <w:rPr>
          <w:rFonts w:ascii="ＭＳ 明朝" w:eastAsia="ＭＳ 明朝" w:hAnsi="ＭＳ 明朝"/>
          <w:color w:val="000000" w:themeColor="text1"/>
          <w:szCs w:val="21"/>
        </w:rPr>
      </w:pPr>
      <w:r w:rsidRPr="00B8021B">
        <w:rPr>
          <w:rFonts w:ascii="ＭＳ 明朝" w:eastAsia="ＭＳ 明朝" w:hAnsi="ＭＳ 明朝" w:hint="eastAsia"/>
          <w:color w:val="000000" w:themeColor="text1"/>
          <w:szCs w:val="21"/>
        </w:rPr>
        <w:t>・</w:t>
      </w:r>
      <w:r w:rsidRPr="00B8021B">
        <w:rPr>
          <w:rFonts w:ascii="ＭＳ 明朝" w:eastAsia="ＭＳ 明朝" w:hAnsi="ＭＳ 明朝"/>
          <w:color w:val="000000" w:themeColor="text1"/>
          <w:szCs w:val="21"/>
        </w:rPr>
        <w:t>想定するインフルエンサーの起用人数および投稿回数・</w:t>
      </w:r>
      <w:r w:rsidRPr="00B8021B">
        <w:rPr>
          <w:rFonts w:ascii="ＭＳ 明朝" w:eastAsia="ＭＳ 明朝" w:hAnsi="ＭＳ 明朝" w:hint="eastAsia"/>
          <w:color w:val="000000" w:themeColor="text1"/>
          <w:szCs w:val="21"/>
        </w:rPr>
        <w:t>投稿期間</w:t>
      </w:r>
    </w:p>
    <w:p w14:paraId="0DF307D6" w14:textId="65AFF798" w:rsidR="00B8021B" w:rsidRPr="00B8021B" w:rsidRDefault="00B8021B" w:rsidP="0095358A">
      <w:pPr>
        <w:pStyle w:val="a4"/>
        <w:numPr>
          <w:ilvl w:val="0"/>
          <w:numId w:val="8"/>
        </w:numPr>
        <w:ind w:leftChars="100" w:left="570"/>
        <w:contextualSpacing/>
        <w:rPr>
          <w:rFonts w:ascii="ＭＳ 明朝" w:eastAsia="ＭＳ 明朝" w:hAnsi="ＭＳ 明朝"/>
          <w:color w:val="000000" w:themeColor="text1"/>
          <w:szCs w:val="21"/>
        </w:rPr>
      </w:pPr>
      <w:r w:rsidRPr="00264597">
        <w:rPr>
          <w:rFonts w:ascii="ＭＳ 明朝" w:eastAsia="ＭＳ 明朝" w:hAnsi="ＭＳ 明朝"/>
          <w:color w:val="000000" w:themeColor="text1"/>
          <w:szCs w:val="21"/>
        </w:rPr>
        <w:t>口コミ</w:t>
      </w:r>
      <w:r>
        <w:rPr>
          <w:rFonts w:ascii="ＭＳ 明朝" w:eastAsia="ＭＳ 明朝" w:hAnsi="ＭＳ 明朝" w:hint="eastAsia"/>
          <w:color w:val="000000" w:themeColor="text1"/>
          <w:szCs w:val="21"/>
        </w:rPr>
        <w:t>を拡大させるための企画の提案</w:t>
      </w:r>
    </w:p>
    <w:p w14:paraId="639F0105" w14:textId="77777777" w:rsidR="00B8021B" w:rsidRDefault="00B8021B" w:rsidP="00A577A1">
      <w:pPr>
        <w:ind w:leftChars="200" w:left="420"/>
        <w:contextualSpacing/>
        <w:rPr>
          <w:rFonts w:ascii="ＭＳ 明朝" w:eastAsia="ＭＳ 明朝" w:hAnsi="ＭＳ 明朝"/>
          <w:color w:val="000000" w:themeColor="text1"/>
          <w:szCs w:val="21"/>
        </w:rPr>
      </w:pPr>
      <w:r>
        <w:rPr>
          <w:rFonts w:ascii="ＭＳ 明朝" w:eastAsia="ＭＳ 明朝" w:hAnsi="ＭＳ 明朝" w:hint="eastAsia"/>
          <w:szCs w:val="21"/>
        </w:rPr>
        <w:t>・</w:t>
      </w:r>
      <w:r>
        <w:rPr>
          <w:rFonts w:ascii="ＭＳ 明朝" w:eastAsia="ＭＳ 明朝" w:hAnsi="ＭＳ 明朝" w:hint="eastAsia"/>
          <w:color w:val="000000" w:themeColor="text1"/>
          <w:szCs w:val="21"/>
        </w:rPr>
        <w:t>実施コンテンツ（</w:t>
      </w:r>
      <w:r w:rsidRPr="00824DA1">
        <w:rPr>
          <w:rFonts w:ascii="ＭＳ 明朝" w:eastAsia="ＭＳ 明朝" w:hAnsi="ＭＳ 明朝"/>
          <w:color w:val="000000" w:themeColor="text1"/>
          <w:szCs w:val="21"/>
        </w:rPr>
        <w:t>マルシェ、せり市</w:t>
      </w:r>
      <w:r>
        <w:rPr>
          <w:rFonts w:ascii="ＭＳ 明朝" w:eastAsia="ＭＳ 明朝" w:hAnsi="ＭＳ 明朝" w:hint="eastAsia"/>
          <w:color w:val="000000" w:themeColor="text1"/>
          <w:szCs w:val="21"/>
        </w:rPr>
        <w:t>）及び駿河湾</w:t>
      </w:r>
      <w:r w:rsidRPr="00824DA1">
        <w:rPr>
          <w:rFonts w:ascii="ＭＳ 明朝" w:eastAsia="ＭＳ 明朝" w:hAnsi="ＭＳ 明朝"/>
          <w:color w:val="000000" w:themeColor="text1"/>
          <w:szCs w:val="21"/>
        </w:rPr>
        <w:t>フェリ</w:t>
      </w:r>
      <w:r>
        <w:rPr>
          <w:rFonts w:ascii="ＭＳ 明朝" w:eastAsia="ＭＳ 明朝" w:hAnsi="ＭＳ 明朝" w:hint="eastAsia"/>
          <w:color w:val="000000" w:themeColor="text1"/>
          <w:szCs w:val="21"/>
        </w:rPr>
        <w:t>ーの</w:t>
      </w:r>
      <w:r w:rsidRPr="00264597">
        <w:rPr>
          <w:rFonts w:ascii="ＭＳ 明朝" w:eastAsia="ＭＳ 明朝" w:hAnsi="ＭＳ 明朝"/>
          <w:color w:val="000000" w:themeColor="text1"/>
          <w:szCs w:val="21"/>
        </w:rPr>
        <w:t>現地来訪者、および発信したメディアの視聴者が、自発的にSNS等で口コミを発信しやすくする仕組みの提案</w:t>
      </w:r>
    </w:p>
    <w:p w14:paraId="65F6F5FB" w14:textId="77777777" w:rsidR="00B8021B" w:rsidRDefault="00B8021B" w:rsidP="00A577A1">
      <w:pPr>
        <w:ind w:leftChars="200" w:left="420"/>
        <w:contextualSpacing/>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w:t>
      </w:r>
      <w:r w:rsidRPr="00264597">
        <w:rPr>
          <w:rFonts w:ascii="ＭＳ 明朝" w:eastAsia="ＭＳ 明朝" w:hAnsi="ＭＳ 明朝"/>
          <w:color w:val="000000" w:themeColor="text1"/>
          <w:szCs w:val="21"/>
        </w:rPr>
        <w:t>発信された口コミをさらにフォロワー外へと波及・二次拡散させ、市全体としての誘客効果を高めるための具体的な取り組みの提案</w:t>
      </w:r>
    </w:p>
    <w:p w14:paraId="0098918B" w14:textId="405F016F" w:rsidR="00B8021B" w:rsidRDefault="00B8021B" w:rsidP="00A577A1">
      <w:pPr>
        <w:ind w:leftChars="200" w:left="420"/>
        <w:rPr>
          <w:rFonts w:ascii="ＭＳ 明朝" w:eastAsia="ＭＳ 明朝" w:hAnsi="ＭＳ 明朝"/>
          <w:color w:val="000000" w:themeColor="text1"/>
          <w:szCs w:val="21"/>
        </w:rPr>
      </w:pPr>
      <w:r w:rsidRPr="00264597">
        <w:rPr>
          <w:rFonts w:ascii="ＭＳ 明朝" w:eastAsia="ＭＳ 明朝" w:hAnsi="ＭＳ 明朝"/>
          <w:color w:val="000000" w:themeColor="text1"/>
          <w:szCs w:val="21"/>
        </w:rPr>
        <w:t>なお、本事業は地域未来交付金を活用した事業であるため、その適用ルールに基づき、物品や金券等の景品提供（ノベルティ、デジタルギフト等）に頼らない、企画の独創性や</w:t>
      </w:r>
      <w:r w:rsidRPr="006025E0">
        <w:rPr>
          <w:rFonts w:ascii="ＭＳ 明朝" w:eastAsia="ＭＳ 明朝" w:hAnsi="ＭＳ 明朝"/>
          <w:color w:val="000000" w:themeColor="text1"/>
          <w:szCs w:val="21"/>
        </w:rPr>
        <w:t>体験価値の提供による企画とすること</w:t>
      </w:r>
      <w:r>
        <w:rPr>
          <w:rFonts w:ascii="ＭＳ 明朝" w:eastAsia="ＭＳ 明朝" w:hAnsi="ＭＳ 明朝" w:hint="eastAsia"/>
          <w:color w:val="000000" w:themeColor="text1"/>
          <w:szCs w:val="21"/>
        </w:rPr>
        <w:t>。</w:t>
      </w:r>
    </w:p>
    <w:p w14:paraId="3F69B5C1" w14:textId="53696C01" w:rsidR="00B8021B" w:rsidRPr="00B8021B" w:rsidRDefault="00B8021B" w:rsidP="0095358A">
      <w:pPr>
        <w:pStyle w:val="a4"/>
        <w:numPr>
          <w:ilvl w:val="0"/>
          <w:numId w:val="8"/>
        </w:numPr>
        <w:ind w:leftChars="100" w:left="570"/>
        <w:rPr>
          <w:rFonts w:ascii="ＭＳ 明朝" w:eastAsia="ＭＳ 明朝" w:hAnsi="ＭＳ 明朝"/>
          <w:szCs w:val="21"/>
        </w:rPr>
      </w:pPr>
      <w:r>
        <w:rPr>
          <w:rFonts w:ascii="ＭＳ 明朝" w:eastAsia="ＭＳ 明朝" w:hAnsi="ＭＳ 明朝" w:hint="eastAsia"/>
          <w:color w:val="000000" w:themeColor="text1"/>
          <w:szCs w:val="21"/>
        </w:rPr>
        <w:t>効果測定方法の提案</w:t>
      </w:r>
    </w:p>
    <w:p w14:paraId="45C7CC1C" w14:textId="2B094774" w:rsidR="00B8021B" w:rsidRDefault="00B8021B" w:rsidP="00A577A1">
      <w:pPr>
        <w:ind w:leftChars="200" w:left="420"/>
        <w:rPr>
          <w:rFonts w:ascii="ＭＳ 明朝" w:eastAsia="ＭＳ 明朝" w:hAnsi="ＭＳ 明朝"/>
          <w:color w:val="000000" w:themeColor="text1"/>
          <w:szCs w:val="21"/>
        </w:rPr>
      </w:pPr>
      <w:r w:rsidRPr="006025E0">
        <w:rPr>
          <w:rFonts w:ascii="ＭＳ 明朝" w:eastAsia="ＭＳ 明朝" w:hAnsi="ＭＳ 明朝"/>
          <w:color w:val="000000" w:themeColor="text1"/>
          <w:szCs w:val="21"/>
        </w:rPr>
        <w:lastRenderedPageBreak/>
        <w:t>・</w:t>
      </w:r>
      <w:r w:rsidRPr="004A5875">
        <w:rPr>
          <w:rFonts w:ascii="ＭＳ 明朝" w:eastAsia="ＭＳ 明朝" w:hAnsi="ＭＳ 明朝"/>
          <w:color w:val="000000" w:themeColor="text1"/>
          <w:szCs w:val="21"/>
        </w:rPr>
        <w:t>本業務の目的に対して具体的かつ的確な効果測定指標（KPI等）、その測定方法及び報告内容を提案</w:t>
      </w:r>
      <w:r>
        <w:rPr>
          <w:rFonts w:ascii="ＭＳ 明朝" w:eastAsia="ＭＳ 明朝" w:hAnsi="ＭＳ 明朝" w:hint="eastAsia"/>
          <w:color w:val="000000" w:themeColor="text1"/>
          <w:szCs w:val="21"/>
        </w:rPr>
        <w:t>すること。</w:t>
      </w:r>
    </w:p>
    <w:p w14:paraId="1CEA8BA0" w14:textId="1516793A" w:rsidR="00864EEA" w:rsidRPr="00864EEA" w:rsidRDefault="00864EEA" w:rsidP="00864EEA">
      <w:pPr>
        <w:pStyle w:val="a4"/>
        <w:numPr>
          <w:ilvl w:val="0"/>
          <w:numId w:val="2"/>
        </w:numPr>
        <w:ind w:leftChars="0"/>
        <w:rPr>
          <w:rFonts w:ascii="ＭＳ 明朝" w:eastAsia="ＭＳ 明朝" w:hAnsi="ＭＳ 明朝"/>
          <w:color w:val="000000" w:themeColor="text1"/>
          <w:szCs w:val="21"/>
        </w:rPr>
      </w:pPr>
      <w:r w:rsidRPr="00864EEA">
        <w:rPr>
          <w:rFonts w:ascii="ＭＳ 明朝" w:eastAsia="ＭＳ 明朝" w:hAnsi="ＭＳ 明朝" w:hint="eastAsia"/>
          <w:color w:val="000000" w:themeColor="text1"/>
          <w:szCs w:val="21"/>
        </w:rPr>
        <w:t>その他、参考資料</w:t>
      </w:r>
    </w:p>
    <w:p w14:paraId="124FA916" w14:textId="0C62A28D" w:rsidR="00864EEA" w:rsidRDefault="00864EEA" w:rsidP="004908E7">
      <w:pPr>
        <w:ind w:leftChars="200" w:left="420"/>
        <w:rPr>
          <w:rFonts w:ascii="ＭＳ 明朝" w:eastAsia="ＭＳ 明朝" w:hAnsi="ＭＳ 明朝"/>
          <w:szCs w:val="21"/>
        </w:rPr>
      </w:pPr>
      <w:r>
        <w:rPr>
          <w:rFonts w:ascii="ＭＳ 明朝" w:eastAsia="ＭＳ 明朝" w:hAnsi="ＭＳ 明朝" w:hint="eastAsia"/>
          <w:szCs w:val="21"/>
        </w:rPr>
        <w:t>実施コンテンツの参考資料は以下を参照すること。</w:t>
      </w:r>
    </w:p>
    <w:p w14:paraId="67591F27" w14:textId="47E97CFE" w:rsidR="00864EEA" w:rsidRDefault="00864EEA" w:rsidP="004908E7">
      <w:pPr>
        <w:ind w:leftChars="200" w:left="420"/>
        <w:rPr>
          <w:rFonts w:ascii="ＭＳ 明朝" w:eastAsia="ＭＳ 明朝" w:hAnsi="ＭＳ 明朝"/>
          <w:szCs w:val="21"/>
        </w:rPr>
      </w:pPr>
      <w:r>
        <w:rPr>
          <w:rFonts w:ascii="ＭＳ 明朝" w:eastAsia="ＭＳ 明朝" w:hAnsi="ＭＳ 明朝" w:hint="eastAsia"/>
          <w:szCs w:val="21"/>
        </w:rPr>
        <w:t>せり市：</w:t>
      </w:r>
      <w:hyperlink r:id="rId9" w:history="1">
        <w:r w:rsidRPr="00C21AD2">
          <w:rPr>
            <w:rStyle w:val="a9"/>
            <w:rFonts w:ascii="ＭＳ 明朝" w:eastAsia="ＭＳ 明朝" w:hAnsi="ＭＳ 明朝"/>
            <w:szCs w:val="21"/>
          </w:rPr>
          <w:t>https://www.city.shizuoka.lg.jp/documents/57503/20251217003.pdf</w:t>
        </w:r>
      </w:hyperlink>
      <w:r>
        <w:rPr>
          <w:rFonts w:ascii="ＭＳ 明朝" w:eastAsia="ＭＳ 明朝" w:hAnsi="ＭＳ 明朝" w:hint="eastAsia"/>
          <w:szCs w:val="21"/>
        </w:rPr>
        <w:t xml:space="preserve">　</w:t>
      </w:r>
    </w:p>
    <w:p w14:paraId="7ED10C03" w14:textId="0CF629C9" w:rsidR="00864EEA" w:rsidRPr="00864EEA" w:rsidRDefault="00864EEA" w:rsidP="004908E7">
      <w:pPr>
        <w:ind w:leftChars="200" w:left="420"/>
        <w:rPr>
          <w:rFonts w:ascii="ＭＳ 明朝" w:eastAsia="ＭＳ 明朝" w:hAnsi="ＭＳ 明朝"/>
          <w:szCs w:val="21"/>
        </w:rPr>
      </w:pPr>
      <w:r>
        <w:rPr>
          <w:rFonts w:ascii="ＭＳ 明朝" w:eastAsia="ＭＳ 明朝" w:hAnsi="ＭＳ 明朝" w:hint="eastAsia"/>
          <w:szCs w:val="21"/>
        </w:rPr>
        <w:t>マルシェ：</w:t>
      </w:r>
      <w:hyperlink r:id="rId10" w:history="1">
        <w:r w:rsidRPr="00C21AD2">
          <w:rPr>
            <w:rStyle w:val="a9"/>
            <w:rFonts w:ascii="ＭＳ 明朝" w:eastAsia="ＭＳ 明朝" w:hAnsi="ＭＳ 明朝"/>
            <w:szCs w:val="21"/>
          </w:rPr>
          <w:t>https://www.city.shizuoka.lg.jp/s4852/s013884.html</w:t>
        </w:r>
      </w:hyperlink>
      <w:r>
        <w:rPr>
          <w:rFonts w:ascii="ＭＳ 明朝" w:eastAsia="ＭＳ 明朝" w:hAnsi="ＭＳ 明朝" w:hint="eastAsia"/>
          <w:szCs w:val="21"/>
        </w:rPr>
        <w:t xml:space="preserve">　</w:t>
      </w:r>
    </w:p>
    <w:p w14:paraId="4D02ABB7" w14:textId="6A0890A4" w:rsidR="003256A3" w:rsidRDefault="003256A3" w:rsidP="00865901">
      <w:pPr>
        <w:rPr>
          <w:rFonts w:ascii="ＭＳ 明朝" w:eastAsia="ＭＳ 明朝" w:hAnsi="ＭＳ 明朝"/>
          <w:szCs w:val="21"/>
        </w:rPr>
      </w:pPr>
    </w:p>
    <w:p w14:paraId="5E27E27A" w14:textId="711E2194" w:rsidR="00865901" w:rsidRDefault="00DB584C" w:rsidP="00865901">
      <w:pPr>
        <w:rPr>
          <w:rFonts w:ascii="ＭＳ 明朝" w:eastAsia="ＭＳ 明朝" w:hAnsi="ＭＳ 明朝"/>
          <w:szCs w:val="21"/>
        </w:rPr>
      </w:pPr>
      <w:r>
        <w:rPr>
          <w:rFonts w:ascii="ＭＳ 明朝" w:eastAsia="ＭＳ 明朝" w:hAnsi="ＭＳ 明朝" w:hint="eastAsia"/>
          <w:szCs w:val="21"/>
        </w:rPr>
        <w:t>８</w:t>
      </w:r>
      <w:r w:rsidR="00865901">
        <w:rPr>
          <w:rFonts w:ascii="ＭＳ 明朝" w:eastAsia="ＭＳ 明朝" w:hAnsi="ＭＳ 明朝" w:hint="eastAsia"/>
          <w:szCs w:val="21"/>
        </w:rPr>
        <w:t xml:space="preserve">　書類選考（１次選考）</w:t>
      </w:r>
    </w:p>
    <w:p w14:paraId="35145649" w14:textId="416BB032" w:rsidR="00865901" w:rsidRPr="00865901" w:rsidRDefault="00865901" w:rsidP="00865901">
      <w:pPr>
        <w:pStyle w:val="a4"/>
        <w:numPr>
          <w:ilvl w:val="0"/>
          <w:numId w:val="3"/>
        </w:numPr>
        <w:ind w:leftChars="0"/>
        <w:rPr>
          <w:rFonts w:ascii="ＭＳ 明朝" w:eastAsia="ＭＳ 明朝" w:hAnsi="ＭＳ 明朝"/>
          <w:szCs w:val="21"/>
        </w:rPr>
      </w:pPr>
      <w:r w:rsidRPr="00865901">
        <w:rPr>
          <w:rFonts w:ascii="ＭＳ 明朝" w:eastAsia="ＭＳ 明朝" w:hAnsi="ＭＳ 明朝" w:hint="eastAsia"/>
          <w:szCs w:val="21"/>
        </w:rPr>
        <w:t>実施方法等</w:t>
      </w:r>
    </w:p>
    <w:p w14:paraId="7633EF2E" w14:textId="7F9EC167" w:rsidR="00865901" w:rsidRPr="000C1594" w:rsidRDefault="00B8021B" w:rsidP="004908E7">
      <w:pPr>
        <w:ind w:leftChars="201" w:left="422"/>
        <w:rPr>
          <w:rFonts w:ascii="ＭＳ 明朝" w:eastAsia="ＭＳ 明朝" w:hAnsi="ＭＳ 明朝"/>
          <w:szCs w:val="21"/>
        </w:rPr>
      </w:pPr>
      <w:r>
        <w:rPr>
          <w:rFonts w:ascii="ＭＳ 明朝" w:eastAsia="ＭＳ 明朝" w:hAnsi="ＭＳ 明朝" w:hint="eastAsia"/>
          <w:szCs w:val="21"/>
        </w:rPr>
        <w:t>・</w:t>
      </w:r>
      <w:r w:rsidR="00865901" w:rsidRPr="00B8021B">
        <w:rPr>
          <w:rFonts w:ascii="ＭＳ 明朝" w:eastAsia="ＭＳ 明朝" w:hAnsi="ＭＳ 明朝" w:hint="eastAsia"/>
          <w:szCs w:val="21"/>
        </w:rPr>
        <w:t>提出された企画提案書等の書類</w:t>
      </w:r>
      <w:r w:rsidR="00865901" w:rsidRPr="000C1594">
        <w:rPr>
          <w:rFonts w:ascii="ＭＳ 明朝" w:eastAsia="ＭＳ 明朝" w:hAnsi="ＭＳ 明朝" w:hint="eastAsia"/>
          <w:szCs w:val="21"/>
        </w:rPr>
        <w:t>について、事務局にて評価し、</w:t>
      </w:r>
      <w:r w:rsidR="00FB6B0F">
        <w:rPr>
          <w:rFonts w:ascii="ＭＳ 明朝" w:eastAsia="ＭＳ 明朝" w:hAnsi="ＭＳ 明朝" w:hint="eastAsia"/>
          <w:szCs w:val="21"/>
        </w:rPr>
        <w:t>３</w:t>
      </w:r>
      <w:r w:rsidR="00865901" w:rsidRPr="000C1594">
        <w:rPr>
          <w:rFonts w:ascii="ＭＳ 明朝" w:eastAsia="ＭＳ 明朝" w:hAnsi="ＭＳ 明朝" w:hint="eastAsia"/>
          <w:szCs w:val="21"/>
        </w:rPr>
        <w:t>者程度を</w:t>
      </w:r>
      <w:r w:rsidR="009F031E" w:rsidRPr="000C1594">
        <w:rPr>
          <w:rFonts w:ascii="ＭＳ 明朝" w:eastAsia="ＭＳ 明朝" w:hAnsi="ＭＳ 明朝" w:hint="eastAsia"/>
          <w:szCs w:val="21"/>
        </w:rPr>
        <w:t>審査</w:t>
      </w:r>
      <w:r w:rsidR="00865901" w:rsidRPr="000C1594">
        <w:rPr>
          <w:rFonts w:ascii="ＭＳ 明朝" w:eastAsia="ＭＳ 明朝" w:hAnsi="ＭＳ 明朝" w:hint="eastAsia"/>
          <w:szCs w:val="21"/>
        </w:rPr>
        <w:t>します。</w:t>
      </w:r>
    </w:p>
    <w:p w14:paraId="1A26D88B" w14:textId="35756D46" w:rsidR="00865901" w:rsidRPr="000C1594" w:rsidRDefault="00B8021B" w:rsidP="004908E7">
      <w:pPr>
        <w:pStyle w:val="a4"/>
        <w:ind w:leftChars="201" w:left="422"/>
        <w:rPr>
          <w:rFonts w:ascii="ＭＳ 明朝" w:eastAsia="ＭＳ 明朝" w:hAnsi="ＭＳ 明朝"/>
          <w:szCs w:val="21"/>
        </w:rPr>
      </w:pPr>
      <w:r w:rsidRPr="000C1594">
        <w:rPr>
          <w:rFonts w:ascii="ＭＳ 明朝" w:eastAsia="ＭＳ 明朝" w:hAnsi="ＭＳ 明朝" w:hint="eastAsia"/>
          <w:szCs w:val="21"/>
        </w:rPr>
        <w:t>・</w:t>
      </w:r>
      <w:r w:rsidR="00865901" w:rsidRPr="000C1594">
        <w:rPr>
          <w:rFonts w:ascii="ＭＳ 明朝" w:eastAsia="ＭＳ 明朝" w:hAnsi="ＭＳ 明朝" w:hint="eastAsia"/>
          <w:szCs w:val="21"/>
        </w:rPr>
        <w:t>企画提案審査基準（別紙</w:t>
      </w:r>
      <w:r w:rsidR="00681634" w:rsidRPr="000C1594">
        <w:rPr>
          <w:rFonts w:ascii="ＭＳ 明朝" w:eastAsia="ＭＳ 明朝" w:hAnsi="ＭＳ 明朝" w:hint="eastAsia"/>
          <w:szCs w:val="21"/>
        </w:rPr>
        <w:t>２</w:t>
      </w:r>
      <w:r w:rsidR="00865901" w:rsidRPr="000C1594">
        <w:rPr>
          <w:rFonts w:ascii="ＭＳ 明朝" w:eastAsia="ＭＳ 明朝" w:hAnsi="ＭＳ 明朝" w:hint="eastAsia"/>
          <w:szCs w:val="21"/>
        </w:rPr>
        <w:t>）に基づき、項目ごとに数値化して採点し、</w:t>
      </w:r>
      <w:r w:rsidR="00D77595" w:rsidRPr="000C1594">
        <w:rPr>
          <w:rFonts w:ascii="ＭＳ 明朝" w:eastAsia="ＭＳ 明朝" w:hAnsi="ＭＳ 明朝" w:hint="eastAsia"/>
          <w:szCs w:val="21"/>
        </w:rPr>
        <w:t>合計点数により</w:t>
      </w:r>
      <w:r w:rsidR="009F031E" w:rsidRPr="000C1594">
        <w:rPr>
          <w:rFonts w:ascii="ＭＳ 明朝" w:eastAsia="ＭＳ 明朝" w:hAnsi="ＭＳ 明朝" w:hint="eastAsia"/>
          <w:szCs w:val="21"/>
        </w:rPr>
        <w:t>審査</w:t>
      </w:r>
      <w:r w:rsidR="00865901" w:rsidRPr="000C1594">
        <w:rPr>
          <w:rFonts w:ascii="ＭＳ 明朝" w:eastAsia="ＭＳ 明朝" w:hAnsi="ＭＳ 明朝" w:hint="eastAsia"/>
          <w:szCs w:val="21"/>
        </w:rPr>
        <w:t>します。</w:t>
      </w:r>
    </w:p>
    <w:p w14:paraId="5C6ADE15" w14:textId="509ECD99" w:rsidR="00865901" w:rsidRDefault="00B8021B" w:rsidP="004908E7">
      <w:pPr>
        <w:pStyle w:val="a4"/>
        <w:ind w:leftChars="201" w:left="422"/>
        <w:rPr>
          <w:rFonts w:ascii="ＭＳ 明朝" w:eastAsia="ＭＳ 明朝" w:hAnsi="ＭＳ 明朝"/>
          <w:szCs w:val="21"/>
        </w:rPr>
      </w:pPr>
      <w:r>
        <w:rPr>
          <w:rFonts w:ascii="ＭＳ 明朝" w:eastAsia="ＭＳ 明朝" w:hAnsi="ＭＳ 明朝" w:hint="eastAsia"/>
          <w:szCs w:val="21"/>
        </w:rPr>
        <w:t>・</w:t>
      </w:r>
      <w:r w:rsidR="00865901">
        <w:rPr>
          <w:rFonts w:ascii="ＭＳ 明朝" w:eastAsia="ＭＳ 明朝" w:hAnsi="ＭＳ 明朝" w:hint="eastAsia"/>
          <w:szCs w:val="21"/>
        </w:rPr>
        <w:t>応募者が</w:t>
      </w:r>
      <w:r>
        <w:rPr>
          <w:rFonts w:ascii="ＭＳ 明朝" w:eastAsia="ＭＳ 明朝" w:hAnsi="ＭＳ 明朝" w:hint="eastAsia"/>
          <w:szCs w:val="21"/>
        </w:rPr>
        <w:t>３</w:t>
      </w:r>
      <w:r w:rsidR="00865901">
        <w:rPr>
          <w:rFonts w:ascii="ＭＳ 明朝" w:eastAsia="ＭＳ 明朝" w:hAnsi="ＭＳ 明朝" w:hint="eastAsia"/>
          <w:szCs w:val="21"/>
        </w:rPr>
        <w:t>者に満たない場合は、書類選考を行いません。</w:t>
      </w:r>
    </w:p>
    <w:p w14:paraId="2135733F" w14:textId="164BEE48" w:rsidR="00865901" w:rsidRPr="00865901" w:rsidRDefault="00865901" w:rsidP="00865901">
      <w:pPr>
        <w:pStyle w:val="a4"/>
        <w:numPr>
          <w:ilvl w:val="0"/>
          <w:numId w:val="3"/>
        </w:numPr>
        <w:ind w:leftChars="0"/>
        <w:rPr>
          <w:rFonts w:ascii="ＭＳ 明朝" w:eastAsia="ＭＳ 明朝" w:hAnsi="ＭＳ 明朝"/>
          <w:szCs w:val="21"/>
        </w:rPr>
      </w:pPr>
      <w:r w:rsidRPr="00865901">
        <w:rPr>
          <w:rFonts w:ascii="ＭＳ 明朝" w:eastAsia="ＭＳ 明朝" w:hAnsi="ＭＳ 明朝" w:hint="eastAsia"/>
          <w:szCs w:val="21"/>
        </w:rPr>
        <w:t>書類選考結果の通知</w:t>
      </w:r>
    </w:p>
    <w:p w14:paraId="22E069EA" w14:textId="3141E1E9" w:rsidR="00865901" w:rsidRPr="00B8021B" w:rsidRDefault="00865901" w:rsidP="004908E7">
      <w:pPr>
        <w:ind w:leftChars="200" w:left="420"/>
        <w:rPr>
          <w:rFonts w:ascii="ＭＳ 明朝" w:eastAsia="ＭＳ 明朝" w:hAnsi="ＭＳ 明朝"/>
          <w:szCs w:val="21"/>
        </w:rPr>
      </w:pPr>
      <w:r w:rsidRPr="00B8021B">
        <w:rPr>
          <w:rFonts w:ascii="ＭＳ 明朝" w:eastAsia="ＭＳ 明朝" w:hAnsi="ＭＳ 明朝" w:hint="eastAsia"/>
          <w:szCs w:val="21"/>
        </w:rPr>
        <w:t>全ての参加者に選考結果を通知します。</w:t>
      </w:r>
    </w:p>
    <w:p w14:paraId="01E82FE4" w14:textId="77777777" w:rsidR="00865901" w:rsidRDefault="00865901" w:rsidP="00865901">
      <w:pPr>
        <w:rPr>
          <w:rFonts w:ascii="ＭＳ 明朝" w:eastAsia="ＭＳ 明朝" w:hAnsi="ＭＳ 明朝"/>
          <w:szCs w:val="21"/>
        </w:rPr>
      </w:pPr>
    </w:p>
    <w:p w14:paraId="7BD9A594" w14:textId="509A897D" w:rsidR="00865901" w:rsidRDefault="00DB584C" w:rsidP="00865901">
      <w:pPr>
        <w:rPr>
          <w:rFonts w:ascii="ＭＳ 明朝" w:eastAsia="ＭＳ 明朝" w:hAnsi="ＭＳ 明朝"/>
          <w:szCs w:val="21"/>
        </w:rPr>
      </w:pPr>
      <w:r>
        <w:rPr>
          <w:rFonts w:ascii="ＭＳ 明朝" w:eastAsia="ＭＳ 明朝" w:hAnsi="ＭＳ 明朝" w:hint="eastAsia"/>
          <w:szCs w:val="21"/>
        </w:rPr>
        <w:t>９</w:t>
      </w:r>
      <w:r w:rsidR="00865901">
        <w:rPr>
          <w:rFonts w:ascii="ＭＳ 明朝" w:eastAsia="ＭＳ 明朝" w:hAnsi="ＭＳ 明朝" w:hint="eastAsia"/>
          <w:szCs w:val="21"/>
        </w:rPr>
        <w:t xml:space="preserve">　プレゼンテーション</w:t>
      </w:r>
      <w:r w:rsidR="00B8021B">
        <w:rPr>
          <w:rFonts w:ascii="ＭＳ 明朝" w:eastAsia="ＭＳ 明朝" w:hAnsi="ＭＳ 明朝" w:hint="eastAsia"/>
          <w:szCs w:val="21"/>
        </w:rPr>
        <w:t>審査</w:t>
      </w:r>
      <w:r w:rsidR="00865901">
        <w:rPr>
          <w:rFonts w:ascii="ＭＳ 明朝" w:eastAsia="ＭＳ 明朝" w:hAnsi="ＭＳ 明朝" w:hint="eastAsia"/>
          <w:szCs w:val="21"/>
        </w:rPr>
        <w:t>（２次選考）</w:t>
      </w:r>
    </w:p>
    <w:p w14:paraId="4FE448DE" w14:textId="3988494B" w:rsidR="00865901" w:rsidRDefault="00865901" w:rsidP="00865901">
      <w:pPr>
        <w:pStyle w:val="a4"/>
        <w:numPr>
          <w:ilvl w:val="0"/>
          <w:numId w:val="4"/>
        </w:numPr>
        <w:ind w:leftChars="0"/>
        <w:rPr>
          <w:rFonts w:ascii="ＭＳ 明朝" w:eastAsia="ＭＳ 明朝" w:hAnsi="ＭＳ 明朝"/>
          <w:szCs w:val="21"/>
        </w:rPr>
      </w:pPr>
      <w:r w:rsidRPr="00865901">
        <w:rPr>
          <w:rFonts w:ascii="ＭＳ 明朝" w:eastAsia="ＭＳ 明朝" w:hAnsi="ＭＳ 明朝" w:hint="eastAsia"/>
          <w:szCs w:val="21"/>
        </w:rPr>
        <w:t>実施方法等</w:t>
      </w:r>
    </w:p>
    <w:p w14:paraId="7CF398FD" w14:textId="62912FC1" w:rsidR="00B8021B" w:rsidRPr="00B8021B" w:rsidRDefault="00B8021B" w:rsidP="004908E7">
      <w:pPr>
        <w:ind w:leftChars="200" w:left="420"/>
        <w:rPr>
          <w:rFonts w:ascii="ＭＳ 明朝" w:eastAsia="ＭＳ 明朝" w:hAnsi="ＭＳ 明朝"/>
          <w:szCs w:val="21"/>
        </w:rPr>
      </w:pPr>
      <w:r w:rsidRPr="00C46130">
        <w:rPr>
          <w:rFonts w:ascii="ＭＳ 明朝" w:eastAsia="ＭＳ 明朝" w:hAnsi="ＭＳ 明朝" w:hint="eastAsia"/>
          <w:color w:val="000000" w:themeColor="text1"/>
          <w:szCs w:val="21"/>
        </w:rPr>
        <w:t>プレゼンテーション形式（対面形式）とし、以下のとおり実施する</w:t>
      </w:r>
    </w:p>
    <w:p w14:paraId="346FA135" w14:textId="765C844A" w:rsidR="00865901" w:rsidRPr="00B8021B" w:rsidRDefault="00865901" w:rsidP="00B8021B">
      <w:pPr>
        <w:pStyle w:val="a4"/>
        <w:numPr>
          <w:ilvl w:val="1"/>
          <w:numId w:val="4"/>
        </w:numPr>
        <w:ind w:leftChars="0"/>
        <w:rPr>
          <w:rFonts w:ascii="ＭＳ 明朝" w:eastAsia="ＭＳ 明朝" w:hAnsi="ＭＳ 明朝"/>
          <w:szCs w:val="21"/>
        </w:rPr>
      </w:pPr>
      <w:r w:rsidRPr="00B8021B">
        <w:rPr>
          <w:rFonts w:ascii="ＭＳ 明朝" w:eastAsia="ＭＳ 明朝" w:hAnsi="ＭＳ 明朝" w:hint="eastAsia"/>
          <w:szCs w:val="21"/>
        </w:rPr>
        <w:t>プレゼンテーションにおける時間配分の目安は次のとおりです。</w:t>
      </w:r>
    </w:p>
    <w:p w14:paraId="62ED506E" w14:textId="3C0E38E2" w:rsidR="00865901" w:rsidRDefault="00865901" w:rsidP="00865901">
      <w:pPr>
        <w:ind w:left="440"/>
        <w:rPr>
          <w:rFonts w:ascii="ＭＳ 明朝" w:eastAsia="ＭＳ 明朝" w:hAnsi="ＭＳ 明朝"/>
          <w:szCs w:val="21"/>
        </w:rPr>
      </w:pPr>
      <w:r>
        <w:rPr>
          <w:rFonts w:ascii="ＭＳ 明朝" w:eastAsia="ＭＳ 明朝" w:hAnsi="ＭＳ 明朝" w:hint="eastAsia"/>
          <w:szCs w:val="21"/>
        </w:rPr>
        <w:t>ア　準備：</w:t>
      </w:r>
      <w:r w:rsidR="00B8021B">
        <w:rPr>
          <w:rFonts w:ascii="ＭＳ 明朝" w:eastAsia="ＭＳ 明朝" w:hAnsi="ＭＳ 明朝" w:hint="eastAsia"/>
          <w:szCs w:val="21"/>
        </w:rPr>
        <w:t>５</w:t>
      </w:r>
      <w:r>
        <w:rPr>
          <w:rFonts w:ascii="ＭＳ 明朝" w:eastAsia="ＭＳ 明朝" w:hAnsi="ＭＳ 明朝" w:hint="eastAsia"/>
          <w:szCs w:val="21"/>
        </w:rPr>
        <w:t>分</w:t>
      </w:r>
    </w:p>
    <w:p w14:paraId="5D0BDD12" w14:textId="40104877" w:rsidR="00865901" w:rsidRDefault="00865901" w:rsidP="00865901">
      <w:pPr>
        <w:ind w:left="440"/>
        <w:rPr>
          <w:rFonts w:ascii="ＭＳ 明朝" w:eastAsia="ＭＳ 明朝" w:hAnsi="ＭＳ 明朝"/>
          <w:szCs w:val="21"/>
        </w:rPr>
      </w:pPr>
      <w:r>
        <w:rPr>
          <w:rFonts w:ascii="ＭＳ 明朝" w:eastAsia="ＭＳ 明朝" w:hAnsi="ＭＳ 明朝" w:hint="eastAsia"/>
          <w:szCs w:val="21"/>
        </w:rPr>
        <w:t>イ　説明：</w:t>
      </w:r>
      <w:r w:rsidR="00B8021B">
        <w:rPr>
          <w:rFonts w:ascii="ＭＳ 明朝" w:eastAsia="ＭＳ 明朝" w:hAnsi="ＭＳ 明朝" w:hint="eastAsia"/>
          <w:szCs w:val="21"/>
        </w:rPr>
        <w:t>10</w:t>
      </w:r>
      <w:r>
        <w:rPr>
          <w:rFonts w:ascii="ＭＳ 明朝" w:eastAsia="ＭＳ 明朝" w:hAnsi="ＭＳ 明朝" w:hint="eastAsia"/>
          <w:szCs w:val="21"/>
        </w:rPr>
        <w:t>分</w:t>
      </w:r>
    </w:p>
    <w:p w14:paraId="74A78ADE" w14:textId="4ADFED8C" w:rsidR="00865901" w:rsidRDefault="00865901" w:rsidP="00865901">
      <w:pPr>
        <w:ind w:left="440"/>
        <w:rPr>
          <w:rFonts w:ascii="ＭＳ 明朝" w:eastAsia="ＭＳ 明朝" w:hAnsi="ＭＳ 明朝"/>
          <w:szCs w:val="21"/>
        </w:rPr>
      </w:pPr>
      <w:r>
        <w:rPr>
          <w:rFonts w:ascii="ＭＳ 明朝" w:eastAsia="ＭＳ 明朝" w:hAnsi="ＭＳ 明朝" w:hint="eastAsia"/>
          <w:szCs w:val="21"/>
        </w:rPr>
        <w:t>ウ　質疑応答：</w:t>
      </w:r>
      <w:r w:rsidR="00B8021B">
        <w:rPr>
          <w:rFonts w:ascii="ＭＳ 明朝" w:eastAsia="ＭＳ 明朝" w:hAnsi="ＭＳ 明朝" w:hint="eastAsia"/>
          <w:szCs w:val="21"/>
        </w:rPr>
        <w:t>15</w:t>
      </w:r>
      <w:r>
        <w:rPr>
          <w:rFonts w:ascii="ＭＳ 明朝" w:eastAsia="ＭＳ 明朝" w:hAnsi="ＭＳ 明朝" w:hint="eastAsia"/>
          <w:szCs w:val="21"/>
        </w:rPr>
        <w:t>分</w:t>
      </w:r>
    </w:p>
    <w:p w14:paraId="14000380" w14:textId="016C861F" w:rsidR="00865901" w:rsidRDefault="00C74DA0" w:rsidP="00C74DA0">
      <w:pPr>
        <w:pStyle w:val="a4"/>
        <w:numPr>
          <w:ilvl w:val="1"/>
          <w:numId w:val="4"/>
        </w:numPr>
        <w:ind w:leftChars="0"/>
        <w:rPr>
          <w:rFonts w:ascii="ＭＳ 明朝" w:eastAsia="ＭＳ 明朝" w:hAnsi="ＭＳ 明朝"/>
          <w:szCs w:val="21"/>
        </w:rPr>
      </w:pPr>
      <w:r>
        <w:rPr>
          <w:rFonts w:ascii="ＭＳ 明朝" w:eastAsia="ＭＳ 明朝" w:hAnsi="ＭＳ 明朝" w:hint="eastAsia"/>
          <w:szCs w:val="21"/>
        </w:rPr>
        <w:t>プレゼンテーションは、原則として、本業務を受託する際に担当者として従事する方が行って下さい。</w:t>
      </w:r>
    </w:p>
    <w:p w14:paraId="3A6CF50D" w14:textId="4456553F" w:rsidR="00C74DA0" w:rsidRDefault="00C74DA0" w:rsidP="00C74DA0">
      <w:pPr>
        <w:pStyle w:val="a4"/>
        <w:numPr>
          <w:ilvl w:val="1"/>
          <w:numId w:val="4"/>
        </w:numPr>
        <w:ind w:leftChars="0"/>
        <w:rPr>
          <w:rFonts w:ascii="ＭＳ 明朝" w:eastAsia="ＭＳ 明朝" w:hAnsi="ＭＳ 明朝"/>
          <w:szCs w:val="21"/>
        </w:rPr>
      </w:pPr>
      <w:r>
        <w:rPr>
          <w:rFonts w:ascii="ＭＳ 明朝" w:eastAsia="ＭＳ 明朝" w:hAnsi="ＭＳ 明朝" w:hint="eastAsia"/>
          <w:szCs w:val="21"/>
        </w:rPr>
        <w:t>プレゼンテーションの出席者は、</w:t>
      </w:r>
      <w:r w:rsidR="00B8021B">
        <w:rPr>
          <w:rFonts w:ascii="ＭＳ 明朝" w:eastAsia="ＭＳ 明朝" w:hAnsi="ＭＳ 明朝" w:hint="eastAsia"/>
          <w:szCs w:val="21"/>
        </w:rPr>
        <w:t>３</w:t>
      </w:r>
      <w:r>
        <w:rPr>
          <w:rFonts w:ascii="ＭＳ 明朝" w:eastAsia="ＭＳ 明朝" w:hAnsi="ＭＳ 明朝" w:hint="eastAsia"/>
          <w:szCs w:val="21"/>
        </w:rPr>
        <w:t>名以内とします。</w:t>
      </w:r>
    </w:p>
    <w:p w14:paraId="4485736F" w14:textId="5D60B9B6" w:rsidR="00C74DA0" w:rsidRDefault="00C74DA0" w:rsidP="00C74DA0">
      <w:pPr>
        <w:pStyle w:val="a4"/>
        <w:numPr>
          <w:ilvl w:val="1"/>
          <w:numId w:val="4"/>
        </w:numPr>
        <w:ind w:leftChars="0"/>
        <w:rPr>
          <w:rFonts w:ascii="ＭＳ 明朝" w:eastAsia="ＭＳ 明朝" w:hAnsi="ＭＳ 明朝"/>
          <w:szCs w:val="21"/>
        </w:rPr>
      </w:pPr>
      <w:r>
        <w:rPr>
          <w:rFonts w:ascii="ＭＳ 明朝" w:eastAsia="ＭＳ 明朝" w:hAnsi="ＭＳ 明朝" w:hint="eastAsia"/>
          <w:szCs w:val="21"/>
        </w:rPr>
        <w:t>プレゼンテーションにパソコンを使用する場合は持参してください。</w:t>
      </w:r>
    </w:p>
    <w:p w14:paraId="2EED80C7" w14:textId="357F895F" w:rsidR="00C74DA0" w:rsidRDefault="00C74DA0" w:rsidP="00C74DA0">
      <w:pPr>
        <w:pStyle w:val="a4"/>
        <w:numPr>
          <w:ilvl w:val="1"/>
          <w:numId w:val="4"/>
        </w:numPr>
        <w:ind w:leftChars="0"/>
        <w:rPr>
          <w:rFonts w:ascii="ＭＳ 明朝" w:eastAsia="ＭＳ 明朝" w:hAnsi="ＭＳ 明朝"/>
          <w:szCs w:val="21"/>
        </w:rPr>
      </w:pPr>
      <w:r>
        <w:rPr>
          <w:rFonts w:ascii="ＭＳ 明朝" w:eastAsia="ＭＳ 明朝" w:hAnsi="ＭＳ 明朝" w:hint="eastAsia"/>
          <w:szCs w:val="21"/>
        </w:rPr>
        <w:t>プロジェクタ、スクリーン等は事務局が用意します。</w:t>
      </w:r>
    </w:p>
    <w:p w14:paraId="5769154B" w14:textId="393CE968" w:rsidR="00C74DA0" w:rsidRDefault="00C74DA0" w:rsidP="00C74DA0">
      <w:pPr>
        <w:pStyle w:val="a4"/>
        <w:numPr>
          <w:ilvl w:val="1"/>
          <w:numId w:val="4"/>
        </w:numPr>
        <w:ind w:leftChars="0"/>
        <w:rPr>
          <w:rFonts w:ascii="ＭＳ 明朝" w:eastAsia="ＭＳ 明朝" w:hAnsi="ＭＳ 明朝"/>
          <w:szCs w:val="21"/>
        </w:rPr>
      </w:pPr>
      <w:r>
        <w:rPr>
          <w:rFonts w:ascii="ＭＳ 明朝" w:eastAsia="ＭＳ 明朝" w:hAnsi="ＭＳ 明朝" w:hint="eastAsia"/>
          <w:szCs w:val="21"/>
        </w:rPr>
        <w:t>提出された企画提案書等の書類及びプレゼンテーションの内容については非公開とします。</w:t>
      </w:r>
    </w:p>
    <w:p w14:paraId="6A8C034C" w14:textId="0AF7BD2D" w:rsidR="00C74DA0" w:rsidRPr="00B0561A" w:rsidRDefault="00C74DA0" w:rsidP="00B0561A">
      <w:pPr>
        <w:pStyle w:val="a4"/>
        <w:numPr>
          <w:ilvl w:val="0"/>
          <w:numId w:val="4"/>
        </w:numPr>
        <w:ind w:leftChars="0"/>
        <w:rPr>
          <w:rFonts w:ascii="ＭＳ 明朝" w:eastAsia="ＭＳ 明朝" w:hAnsi="ＭＳ 明朝"/>
          <w:szCs w:val="21"/>
        </w:rPr>
      </w:pPr>
      <w:r w:rsidRPr="00B0561A">
        <w:rPr>
          <w:rFonts w:ascii="ＭＳ 明朝" w:eastAsia="ＭＳ 明朝" w:hAnsi="ＭＳ 明朝" w:hint="eastAsia"/>
          <w:szCs w:val="21"/>
        </w:rPr>
        <w:t>評価者</w:t>
      </w:r>
    </w:p>
    <w:p w14:paraId="5103699E" w14:textId="55F291A0" w:rsidR="00B0561A" w:rsidRPr="0095358A" w:rsidRDefault="00B0561A" w:rsidP="004908E7">
      <w:pPr>
        <w:ind w:leftChars="200" w:left="420"/>
        <w:rPr>
          <w:rFonts w:ascii="ＭＳ 明朝" w:eastAsia="ＭＳ 明朝" w:hAnsi="ＭＳ 明朝"/>
          <w:szCs w:val="21"/>
        </w:rPr>
      </w:pPr>
      <w:r w:rsidRPr="0095358A">
        <w:rPr>
          <w:rFonts w:ascii="ＭＳ 明朝" w:eastAsia="ＭＳ 明朝" w:hAnsi="ＭＳ 明朝" w:hint="eastAsia"/>
          <w:szCs w:val="21"/>
        </w:rPr>
        <w:t>本市が設置する</w:t>
      </w:r>
      <w:r w:rsidR="00F11403" w:rsidRPr="0095358A">
        <w:rPr>
          <w:rFonts w:ascii="ＭＳ 明朝" w:eastAsia="ＭＳ 明朝" w:hAnsi="ＭＳ 明朝" w:hint="eastAsia"/>
          <w:szCs w:val="21"/>
        </w:rPr>
        <w:t>メ</w:t>
      </w:r>
      <w:r w:rsidR="00F11403" w:rsidRPr="0095358A">
        <w:rPr>
          <w:rFonts w:ascii="ＭＳ 明朝" w:eastAsia="ＭＳ 明朝" w:hAnsi="ＭＳ 明朝"/>
          <w:noProof/>
          <w:szCs w:val="21"/>
        </w:rPr>
        <w:t>ディア等を活用した清水港周辺コンテンツ情報発信業務</w:t>
      </w:r>
      <w:r w:rsidRPr="0095358A">
        <w:rPr>
          <w:rFonts w:ascii="ＭＳ 明朝" w:eastAsia="ＭＳ 明朝" w:hAnsi="ＭＳ 明朝" w:hint="eastAsia"/>
          <w:szCs w:val="21"/>
        </w:rPr>
        <w:t>審査会における審査員が評価者となります。</w:t>
      </w:r>
    </w:p>
    <w:p w14:paraId="008C8264" w14:textId="0329AC07" w:rsidR="00B0561A" w:rsidRPr="000C1594" w:rsidRDefault="00B0561A" w:rsidP="00B0561A">
      <w:pPr>
        <w:pStyle w:val="a4"/>
        <w:numPr>
          <w:ilvl w:val="0"/>
          <w:numId w:val="4"/>
        </w:numPr>
        <w:ind w:leftChars="0"/>
        <w:rPr>
          <w:rFonts w:ascii="ＭＳ 明朝" w:eastAsia="ＭＳ 明朝" w:hAnsi="ＭＳ 明朝"/>
          <w:szCs w:val="21"/>
        </w:rPr>
      </w:pPr>
      <w:r w:rsidRPr="00B0561A">
        <w:rPr>
          <w:rFonts w:ascii="ＭＳ 明朝" w:eastAsia="ＭＳ 明朝" w:hAnsi="ＭＳ 明朝" w:hint="eastAsia"/>
          <w:szCs w:val="21"/>
        </w:rPr>
        <w:t>企画提案の評価</w:t>
      </w:r>
    </w:p>
    <w:p w14:paraId="3406C7BF" w14:textId="68292655" w:rsidR="00B0561A" w:rsidRPr="0095358A" w:rsidRDefault="00B0561A" w:rsidP="00F85A4E">
      <w:pPr>
        <w:ind w:leftChars="200" w:left="420"/>
        <w:rPr>
          <w:rFonts w:ascii="ＭＳ 明朝" w:eastAsia="ＭＳ 明朝" w:hAnsi="ＭＳ 明朝"/>
          <w:szCs w:val="21"/>
        </w:rPr>
      </w:pPr>
      <w:r w:rsidRPr="000C1594">
        <w:rPr>
          <w:rFonts w:ascii="ＭＳ 明朝" w:eastAsia="ＭＳ 明朝" w:hAnsi="ＭＳ 明朝" w:hint="eastAsia"/>
          <w:szCs w:val="21"/>
        </w:rPr>
        <w:t>企画提案書、見積金額及びプレゼンテーションの内容について、企画提案審査基準（別紙</w:t>
      </w:r>
      <w:r w:rsidR="00681634" w:rsidRPr="000C1594">
        <w:rPr>
          <w:rFonts w:ascii="ＭＳ 明朝" w:eastAsia="ＭＳ 明朝" w:hAnsi="ＭＳ 明朝" w:hint="eastAsia"/>
          <w:szCs w:val="21"/>
        </w:rPr>
        <w:t>２</w:t>
      </w:r>
      <w:r w:rsidRPr="000C1594">
        <w:rPr>
          <w:rFonts w:ascii="ＭＳ 明朝" w:eastAsia="ＭＳ 明朝" w:hAnsi="ＭＳ 明朝" w:hint="eastAsia"/>
          <w:szCs w:val="21"/>
        </w:rPr>
        <w:t>）に基づき項目ごとに数値化して採点し、</w:t>
      </w:r>
      <w:r w:rsidR="00F11403" w:rsidRPr="0095358A">
        <w:rPr>
          <w:rFonts w:ascii="ＭＳ 明朝" w:eastAsia="ＭＳ 明朝" w:hAnsi="ＭＳ 明朝" w:hint="eastAsia"/>
          <w:szCs w:val="21"/>
        </w:rPr>
        <w:t>設定した比率に応じた換算点数を評価点</w:t>
      </w:r>
      <w:r w:rsidR="00F11403" w:rsidRPr="0095358A">
        <w:rPr>
          <w:rFonts w:ascii="ＭＳ 明朝" w:eastAsia="ＭＳ 明朝" w:hAnsi="ＭＳ 明朝" w:hint="eastAsia"/>
          <w:szCs w:val="21"/>
        </w:rPr>
        <w:lastRenderedPageBreak/>
        <w:t>とします。各審査員の評価点を合計し、合計点が最も高い事業者を</w:t>
      </w:r>
      <w:r w:rsidRPr="0095358A">
        <w:rPr>
          <w:rFonts w:ascii="ＭＳ 明朝" w:eastAsia="ＭＳ 明朝" w:hAnsi="ＭＳ 明朝" w:hint="eastAsia"/>
          <w:szCs w:val="21"/>
        </w:rPr>
        <w:t>本委託業務の</w:t>
      </w:r>
      <w:r w:rsidR="00430CBC" w:rsidRPr="0095358A">
        <w:rPr>
          <w:rFonts w:ascii="ＭＳ 明朝" w:eastAsia="ＭＳ 明朝" w:hAnsi="ＭＳ 明朝" w:hint="eastAsia"/>
          <w:szCs w:val="21"/>
        </w:rPr>
        <w:t>候補者</w:t>
      </w:r>
      <w:r w:rsidRPr="0095358A">
        <w:rPr>
          <w:rFonts w:ascii="ＭＳ 明朝" w:eastAsia="ＭＳ 明朝" w:hAnsi="ＭＳ 明朝" w:hint="eastAsia"/>
          <w:szCs w:val="21"/>
        </w:rPr>
        <w:t>とします。企画提案審査基準の評価項目を参考にして、プレゼンテーションを行ってください。</w:t>
      </w:r>
    </w:p>
    <w:p w14:paraId="7DD49A5D" w14:textId="0C238DA1" w:rsidR="003A1790" w:rsidRPr="003A1790" w:rsidRDefault="003A1790" w:rsidP="003A1790">
      <w:pPr>
        <w:pStyle w:val="a4"/>
        <w:numPr>
          <w:ilvl w:val="0"/>
          <w:numId w:val="4"/>
        </w:numPr>
        <w:ind w:leftChars="0"/>
        <w:rPr>
          <w:rFonts w:ascii="ＭＳ 明朝" w:eastAsia="ＭＳ 明朝" w:hAnsi="ＭＳ 明朝"/>
          <w:szCs w:val="21"/>
        </w:rPr>
      </w:pPr>
      <w:r w:rsidRPr="003A1790">
        <w:rPr>
          <w:rFonts w:ascii="ＭＳ 明朝" w:eastAsia="ＭＳ 明朝" w:hAnsi="ＭＳ 明朝" w:hint="eastAsia"/>
          <w:szCs w:val="21"/>
        </w:rPr>
        <w:t>要求水準を満たさない場合</w:t>
      </w:r>
    </w:p>
    <w:p w14:paraId="7E408462" w14:textId="21ADA376" w:rsidR="003A1790" w:rsidRPr="0095358A" w:rsidRDefault="003A1790" w:rsidP="0095358A">
      <w:pPr>
        <w:ind w:leftChars="100" w:left="210"/>
        <w:rPr>
          <w:rFonts w:ascii="ＭＳ 明朝" w:eastAsia="ＭＳ 明朝" w:hAnsi="ＭＳ 明朝"/>
          <w:szCs w:val="21"/>
        </w:rPr>
      </w:pPr>
      <w:r w:rsidRPr="0095358A">
        <w:rPr>
          <w:rFonts w:ascii="ＭＳ 明朝" w:eastAsia="ＭＳ 明朝" w:hAnsi="ＭＳ 明朝" w:hint="eastAsia"/>
          <w:szCs w:val="21"/>
        </w:rPr>
        <w:t>以下の場合は、候補者の特定をしません。</w:t>
      </w:r>
    </w:p>
    <w:p w14:paraId="1325303A" w14:textId="5D06900E" w:rsidR="003A1790" w:rsidRDefault="003A1790" w:rsidP="003A1790">
      <w:pPr>
        <w:pStyle w:val="a4"/>
        <w:numPr>
          <w:ilvl w:val="1"/>
          <w:numId w:val="4"/>
        </w:numPr>
        <w:ind w:leftChars="0"/>
        <w:rPr>
          <w:rFonts w:ascii="ＭＳ 明朝" w:eastAsia="ＭＳ 明朝" w:hAnsi="ＭＳ 明朝"/>
          <w:szCs w:val="21"/>
        </w:rPr>
      </w:pPr>
      <w:r>
        <w:rPr>
          <w:rFonts w:ascii="ＭＳ 明朝" w:eastAsia="ＭＳ 明朝" w:hAnsi="ＭＳ 明朝" w:hint="eastAsia"/>
          <w:szCs w:val="21"/>
        </w:rPr>
        <w:t>審査員の１名でも</w:t>
      </w:r>
      <w:r w:rsidR="00337089">
        <w:rPr>
          <w:rFonts w:ascii="ＭＳ 明朝" w:eastAsia="ＭＳ 明朝" w:hAnsi="ＭＳ 明朝" w:hint="eastAsia"/>
          <w:szCs w:val="21"/>
        </w:rPr>
        <w:t>５</w:t>
      </w:r>
      <w:r w:rsidR="00F11403">
        <w:rPr>
          <w:rFonts w:ascii="ＭＳ 明朝" w:eastAsia="ＭＳ 明朝" w:hAnsi="ＭＳ 明朝" w:hint="eastAsia"/>
          <w:szCs w:val="21"/>
        </w:rPr>
        <w:t>割</w:t>
      </w:r>
      <w:r>
        <w:rPr>
          <w:rFonts w:ascii="ＭＳ 明朝" w:eastAsia="ＭＳ 明朝" w:hAnsi="ＭＳ 明朝" w:hint="eastAsia"/>
          <w:szCs w:val="21"/>
        </w:rPr>
        <w:t>を下回る評価をした場合。</w:t>
      </w:r>
    </w:p>
    <w:p w14:paraId="476EAF8E" w14:textId="61302976" w:rsidR="003A1790" w:rsidRDefault="003A1790" w:rsidP="003A1790">
      <w:pPr>
        <w:pStyle w:val="a4"/>
        <w:numPr>
          <w:ilvl w:val="1"/>
          <w:numId w:val="4"/>
        </w:numPr>
        <w:ind w:leftChars="0"/>
        <w:rPr>
          <w:rFonts w:ascii="ＭＳ 明朝" w:eastAsia="ＭＳ 明朝" w:hAnsi="ＭＳ 明朝"/>
          <w:szCs w:val="21"/>
        </w:rPr>
      </w:pPr>
      <w:r>
        <w:rPr>
          <w:rFonts w:ascii="ＭＳ 明朝" w:eastAsia="ＭＳ 明朝" w:hAnsi="ＭＳ 明朝" w:hint="eastAsia"/>
          <w:szCs w:val="21"/>
        </w:rPr>
        <w:t>審査員の評価点の合計が</w:t>
      </w:r>
      <w:r w:rsidR="00961FE8">
        <w:rPr>
          <w:rFonts w:ascii="ＭＳ 明朝" w:eastAsia="ＭＳ 明朝" w:hAnsi="ＭＳ 明朝" w:hint="eastAsia"/>
          <w:szCs w:val="21"/>
        </w:rPr>
        <w:t>６</w:t>
      </w:r>
      <w:r w:rsidR="00F11403">
        <w:rPr>
          <w:rFonts w:ascii="ＭＳ 明朝" w:eastAsia="ＭＳ 明朝" w:hAnsi="ＭＳ 明朝" w:hint="eastAsia"/>
          <w:szCs w:val="21"/>
        </w:rPr>
        <w:t>割</w:t>
      </w:r>
      <w:r>
        <w:rPr>
          <w:rFonts w:ascii="ＭＳ 明朝" w:eastAsia="ＭＳ 明朝" w:hAnsi="ＭＳ 明朝" w:hint="eastAsia"/>
          <w:szCs w:val="21"/>
        </w:rPr>
        <w:t>を下回った場合。</w:t>
      </w:r>
    </w:p>
    <w:p w14:paraId="2940D494" w14:textId="12BFB74A" w:rsidR="00F11403" w:rsidRPr="00F11403" w:rsidRDefault="00F11403" w:rsidP="00F11403">
      <w:pPr>
        <w:pStyle w:val="a4"/>
        <w:numPr>
          <w:ilvl w:val="0"/>
          <w:numId w:val="4"/>
        </w:numPr>
        <w:ind w:leftChars="0"/>
        <w:rPr>
          <w:rFonts w:ascii="ＭＳ 明朝" w:eastAsia="ＭＳ 明朝" w:hAnsi="ＭＳ 明朝"/>
          <w:szCs w:val="21"/>
        </w:rPr>
      </w:pPr>
      <w:r w:rsidRPr="00F11403">
        <w:rPr>
          <w:rFonts w:ascii="ＭＳ 明朝" w:eastAsia="ＭＳ 明朝" w:hAnsi="ＭＳ 明朝" w:hint="eastAsia"/>
          <w:szCs w:val="21"/>
        </w:rPr>
        <w:t>最終審査結果</w:t>
      </w:r>
    </w:p>
    <w:p w14:paraId="077E48E9" w14:textId="0AB057BA" w:rsidR="00F11403" w:rsidRPr="00F11403" w:rsidRDefault="00F11403" w:rsidP="0095358A">
      <w:pPr>
        <w:pStyle w:val="a4"/>
        <w:numPr>
          <w:ilvl w:val="0"/>
          <w:numId w:val="10"/>
        </w:numPr>
        <w:ind w:leftChars="200" w:left="860"/>
        <w:rPr>
          <w:rFonts w:ascii="ＭＳ 明朝" w:eastAsia="ＭＳ 明朝" w:hAnsi="ＭＳ 明朝"/>
          <w:szCs w:val="21"/>
        </w:rPr>
      </w:pPr>
      <w:r w:rsidRPr="00F11403">
        <w:rPr>
          <w:rFonts w:ascii="ＭＳ 明朝" w:eastAsia="ＭＳ 明朝" w:hAnsi="ＭＳ 明朝" w:hint="eastAsia"/>
          <w:szCs w:val="21"/>
        </w:rPr>
        <w:t>審査結果の通知</w:t>
      </w:r>
    </w:p>
    <w:p w14:paraId="400B1BEB" w14:textId="1DB01290" w:rsidR="00F11403" w:rsidRDefault="00F11403" w:rsidP="0095358A">
      <w:pPr>
        <w:ind w:leftChars="200" w:left="1050" w:hangingChars="300" w:hanging="630"/>
        <w:contextualSpacing/>
        <w:rPr>
          <w:rFonts w:ascii="ＭＳ 明朝" w:eastAsia="ＭＳ 明朝" w:hAnsi="ＭＳ 明朝"/>
          <w:szCs w:val="21"/>
        </w:rPr>
      </w:pPr>
      <w:r w:rsidRPr="00F11403">
        <w:rPr>
          <w:rFonts w:ascii="ＭＳ 明朝" w:eastAsia="ＭＳ 明朝" w:hAnsi="ＭＳ 明朝" w:hint="eastAsia"/>
          <w:szCs w:val="21"/>
        </w:rPr>
        <w:t>令和８年10月</w:t>
      </w:r>
      <w:r w:rsidR="007620B7">
        <w:rPr>
          <w:rFonts w:ascii="ＭＳ 明朝" w:eastAsia="ＭＳ 明朝" w:hAnsi="ＭＳ 明朝" w:hint="eastAsia"/>
          <w:szCs w:val="21"/>
        </w:rPr>
        <w:t>15</w:t>
      </w:r>
      <w:r w:rsidRPr="00F11403">
        <w:rPr>
          <w:rFonts w:ascii="ＭＳ 明朝" w:eastAsia="ＭＳ 明朝" w:hAnsi="ＭＳ 明朝" w:hint="eastAsia"/>
          <w:szCs w:val="21"/>
        </w:rPr>
        <w:t>日（水）以降に、参加者全員に対して電子メールにて通知する。</w:t>
      </w:r>
    </w:p>
    <w:p w14:paraId="5828A126" w14:textId="2081ABE4" w:rsidR="00F11403" w:rsidRPr="00F11403" w:rsidRDefault="00F11403" w:rsidP="0095358A">
      <w:pPr>
        <w:ind w:leftChars="200" w:left="420"/>
        <w:contextualSpacing/>
        <w:rPr>
          <w:rFonts w:ascii="ＭＳ 明朝" w:eastAsia="ＭＳ 明朝" w:hAnsi="ＭＳ 明朝"/>
          <w:color w:val="000000" w:themeColor="text1"/>
          <w:szCs w:val="21"/>
        </w:rPr>
      </w:pPr>
      <w:r>
        <w:rPr>
          <w:rFonts w:ascii="ＭＳ 明朝" w:eastAsia="ＭＳ 明朝" w:hAnsi="ＭＳ 明朝" w:hint="eastAsia"/>
          <w:szCs w:val="21"/>
        </w:rPr>
        <w:t>公表項目は、原則として</w:t>
      </w:r>
      <w:r>
        <w:rPr>
          <w:rFonts w:ascii="ＭＳ 明朝" w:eastAsia="ＭＳ 明朝" w:hAnsi="ＭＳ 明朝" w:hint="eastAsia"/>
          <w:color w:val="000000" w:themeColor="text1"/>
          <w:szCs w:val="21"/>
        </w:rPr>
        <w:t>提案者の順位、点数等を対象とする。なお、会社名は非公表とする</w:t>
      </w:r>
      <w:r w:rsidR="00F85A4E">
        <w:rPr>
          <w:rFonts w:ascii="ＭＳ 明朝" w:eastAsia="ＭＳ 明朝" w:hAnsi="ＭＳ 明朝" w:hint="eastAsia"/>
          <w:color w:val="000000" w:themeColor="text1"/>
          <w:szCs w:val="21"/>
        </w:rPr>
        <w:t>。</w:t>
      </w:r>
    </w:p>
    <w:p w14:paraId="5C8576DA" w14:textId="21E26FA7" w:rsidR="00F11403" w:rsidRPr="00F11403" w:rsidRDefault="00F11403" w:rsidP="0095358A">
      <w:pPr>
        <w:pStyle w:val="a4"/>
        <w:numPr>
          <w:ilvl w:val="0"/>
          <w:numId w:val="10"/>
        </w:numPr>
        <w:ind w:leftChars="200" w:left="860"/>
        <w:rPr>
          <w:rFonts w:ascii="ＭＳ 明朝" w:eastAsia="ＭＳ 明朝" w:hAnsi="ＭＳ 明朝"/>
          <w:szCs w:val="21"/>
        </w:rPr>
      </w:pPr>
      <w:r w:rsidRPr="00F11403">
        <w:rPr>
          <w:rFonts w:ascii="ＭＳ 明朝" w:eastAsia="ＭＳ 明朝" w:hAnsi="ＭＳ 明朝" w:hint="eastAsia"/>
          <w:szCs w:val="21"/>
        </w:rPr>
        <w:t>審査結果の公表</w:t>
      </w:r>
    </w:p>
    <w:p w14:paraId="6D47603F" w14:textId="6814B138" w:rsidR="00F11403" w:rsidRDefault="00F11403" w:rsidP="0095358A">
      <w:pPr>
        <w:ind w:leftChars="200" w:left="420"/>
        <w:rPr>
          <w:rFonts w:ascii="ＭＳ 明朝" w:eastAsia="ＭＳ 明朝" w:hAnsi="ＭＳ 明朝"/>
          <w:szCs w:val="21"/>
        </w:rPr>
      </w:pPr>
      <w:r>
        <w:rPr>
          <w:rFonts w:ascii="ＭＳ 明朝" w:eastAsia="ＭＳ 明朝" w:hAnsi="ＭＳ 明朝" w:hint="eastAsia"/>
          <w:szCs w:val="21"/>
        </w:rPr>
        <w:t>市は、審査結果の内容について、市ホームページ等で公表する。</w:t>
      </w:r>
    </w:p>
    <w:p w14:paraId="3529BDFF" w14:textId="5AE7B47C" w:rsidR="000C16CE" w:rsidRDefault="00DB584C" w:rsidP="000C16CE">
      <w:pPr>
        <w:rPr>
          <w:rFonts w:ascii="ＭＳ 明朝" w:eastAsia="ＭＳ 明朝" w:hAnsi="ＭＳ 明朝"/>
          <w:szCs w:val="21"/>
        </w:rPr>
      </w:pPr>
      <w:r>
        <w:rPr>
          <w:rFonts w:ascii="ＭＳ 明朝" w:eastAsia="ＭＳ 明朝" w:hAnsi="ＭＳ 明朝" w:hint="eastAsia"/>
          <w:szCs w:val="21"/>
        </w:rPr>
        <w:t>10</w:t>
      </w:r>
      <w:r w:rsidR="000C16CE">
        <w:rPr>
          <w:rFonts w:ascii="ＭＳ 明朝" w:eastAsia="ＭＳ 明朝" w:hAnsi="ＭＳ 明朝" w:hint="eastAsia"/>
          <w:szCs w:val="21"/>
        </w:rPr>
        <w:t xml:space="preserve">　失格条件</w:t>
      </w:r>
    </w:p>
    <w:p w14:paraId="5ED47211" w14:textId="4A742729" w:rsidR="000C16CE" w:rsidRDefault="000C16CE" w:rsidP="0095358A">
      <w:pPr>
        <w:ind w:leftChars="100" w:left="210"/>
        <w:rPr>
          <w:rFonts w:ascii="ＭＳ 明朝" w:eastAsia="ＭＳ 明朝" w:hAnsi="ＭＳ 明朝"/>
          <w:szCs w:val="21"/>
        </w:rPr>
      </w:pPr>
      <w:r>
        <w:rPr>
          <w:rFonts w:ascii="ＭＳ 明朝" w:eastAsia="ＭＳ 明朝" w:hAnsi="ＭＳ 明朝" w:hint="eastAsia"/>
          <w:szCs w:val="21"/>
        </w:rPr>
        <w:t>次の事項に該当する場合は失格とします。</w:t>
      </w:r>
    </w:p>
    <w:p w14:paraId="065D293E" w14:textId="5A197774" w:rsidR="000C16CE" w:rsidRPr="000C16CE" w:rsidRDefault="000C16CE" w:rsidP="000C16CE">
      <w:pPr>
        <w:pStyle w:val="a4"/>
        <w:numPr>
          <w:ilvl w:val="0"/>
          <w:numId w:val="5"/>
        </w:numPr>
        <w:ind w:leftChars="0"/>
        <w:rPr>
          <w:rFonts w:ascii="ＭＳ 明朝" w:eastAsia="ＭＳ 明朝" w:hAnsi="ＭＳ 明朝"/>
          <w:szCs w:val="21"/>
        </w:rPr>
      </w:pPr>
      <w:r w:rsidRPr="000C16CE">
        <w:rPr>
          <w:rFonts w:ascii="ＭＳ 明朝" w:eastAsia="ＭＳ 明朝" w:hAnsi="ＭＳ 明朝" w:hint="eastAsia"/>
          <w:szCs w:val="21"/>
        </w:rPr>
        <w:t>提出すべき書類に不足</w:t>
      </w:r>
      <w:r w:rsidR="003D3555">
        <w:rPr>
          <w:rFonts w:ascii="ＭＳ 明朝" w:eastAsia="ＭＳ 明朝" w:hAnsi="ＭＳ 明朝" w:hint="eastAsia"/>
          <w:szCs w:val="21"/>
        </w:rPr>
        <w:t>や虚偽の記載</w:t>
      </w:r>
      <w:r w:rsidRPr="000C16CE">
        <w:rPr>
          <w:rFonts w:ascii="ＭＳ 明朝" w:eastAsia="ＭＳ 明朝" w:hAnsi="ＭＳ 明朝" w:hint="eastAsia"/>
          <w:szCs w:val="21"/>
        </w:rPr>
        <w:t>があった場合</w:t>
      </w:r>
      <w:r w:rsidR="00430CBC">
        <w:rPr>
          <w:rFonts w:ascii="ＭＳ 明朝" w:eastAsia="ＭＳ 明朝" w:hAnsi="ＭＳ 明朝" w:hint="eastAsia"/>
          <w:szCs w:val="21"/>
        </w:rPr>
        <w:t>。</w:t>
      </w:r>
    </w:p>
    <w:p w14:paraId="374D1160" w14:textId="236F85CB" w:rsidR="000C16CE" w:rsidRDefault="000C16CE" w:rsidP="000C16CE">
      <w:pPr>
        <w:pStyle w:val="a4"/>
        <w:numPr>
          <w:ilvl w:val="0"/>
          <w:numId w:val="5"/>
        </w:numPr>
        <w:ind w:leftChars="0"/>
        <w:rPr>
          <w:rFonts w:ascii="ＭＳ 明朝" w:eastAsia="ＭＳ 明朝" w:hAnsi="ＭＳ 明朝"/>
          <w:szCs w:val="21"/>
        </w:rPr>
      </w:pPr>
      <w:r>
        <w:rPr>
          <w:rFonts w:ascii="ＭＳ 明朝" w:eastAsia="ＭＳ 明朝" w:hAnsi="ＭＳ 明朝" w:hint="eastAsia"/>
          <w:szCs w:val="21"/>
        </w:rPr>
        <w:t>プレゼンテーションの集合時刻に集合しなかった場合</w:t>
      </w:r>
      <w:r w:rsidR="00430CBC">
        <w:rPr>
          <w:rFonts w:ascii="ＭＳ 明朝" w:eastAsia="ＭＳ 明朝" w:hAnsi="ＭＳ 明朝" w:hint="eastAsia"/>
          <w:szCs w:val="21"/>
        </w:rPr>
        <w:t>。</w:t>
      </w:r>
    </w:p>
    <w:p w14:paraId="485162FC" w14:textId="21C9A3CF" w:rsidR="000C16CE" w:rsidRDefault="000C16CE" w:rsidP="000C16CE">
      <w:pPr>
        <w:pStyle w:val="a4"/>
        <w:numPr>
          <w:ilvl w:val="0"/>
          <w:numId w:val="5"/>
        </w:numPr>
        <w:ind w:leftChars="0"/>
        <w:rPr>
          <w:rFonts w:ascii="ＭＳ 明朝" w:eastAsia="ＭＳ 明朝" w:hAnsi="ＭＳ 明朝"/>
          <w:szCs w:val="21"/>
        </w:rPr>
      </w:pPr>
      <w:r>
        <w:rPr>
          <w:rFonts w:ascii="ＭＳ 明朝" w:eastAsia="ＭＳ 明朝" w:hAnsi="ＭＳ 明朝" w:hint="eastAsia"/>
          <w:szCs w:val="21"/>
        </w:rPr>
        <w:t>審査の透明性・公平性を害する行為があった場合</w:t>
      </w:r>
      <w:r w:rsidR="00430CBC">
        <w:rPr>
          <w:rFonts w:ascii="ＭＳ 明朝" w:eastAsia="ＭＳ 明朝" w:hAnsi="ＭＳ 明朝" w:hint="eastAsia"/>
          <w:szCs w:val="21"/>
        </w:rPr>
        <w:t>。</w:t>
      </w:r>
    </w:p>
    <w:p w14:paraId="66860D64" w14:textId="3E950989" w:rsidR="000C16CE" w:rsidRDefault="000C16CE" w:rsidP="000C16CE">
      <w:pPr>
        <w:pStyle w:val="a4"/>
        <w:numPr>
          <w:ilvl w:val="0"/>
          <w:numId w:val="5"/>
        </w:numPr>
        <w:ind w:leftChars="0"/>
        <w:rPr>
          <w:rFonts w:ascii="ＭＳ 明朝" w:eastAsia="ＭＳ 明朝" w:hAnsi="ＭＳ 明朝"/>
          <w:szCs w:val="21"/>
        </w:rPr>
      </w:pPr>
      <w:r>
        <w:rPr>
          <w:rFonts w:ascii="ＭＳ 明朝" w:eastAsia="ＭＳ 明朝" w:hAnsi="ＭＳ 明朝" w:hint="eastAsia"/>
          <w:szCs w:val="21"/>
        </w:rPr>
        <w:t>その他この書面に示した条件に適合しない場合</w:t>
      </w:r>
      <w:r w:rsidR="00430CBC">
        <w:rPr>
          <w:rFonts w:ascii="ＭＳ 明朝" w:eastAsia="ＭＳ 明朝" w:hAnsi="ＭＳ 明朝" w:hint="eastAsia"/>
          <w:szCs w:val="21"/>
        </w:rPr>
        <w:t>。</w:t>
      </w:r>
    </w:p>
    <w:p w14:paraId="17B96D56" w14:textId="77777777" w:rsidR="000C16CE" w:rsidRDefault="000C16CE" w:rsidP="000C16CE">
      <w:pPr>
        <w:ind w:left="204"/>
        <w:rPr>
          <w:rFonts w:ascii="ＭＳ 明朝" w:eastAsia="ＭＳ 明朝" w:hAnsi="ＭＳ 明朝"/>
          <w:szCs w:val="21"/>
        </w:rPr>
      </w:pPr>
    </w:p>
    <w:p w14:paraId="56E042B9" w14:textId="4498E47E" w:rsidR="000F0D43" w:rsidRPr="00D4369C" w:rsidRDefault="00DB584C" w:rsidP="000C16CE">
      <w:pPr>
        <w:ind w:left="204"/>
        <w:rPr>
          <w:rFonts w:ascii="ＭＳ 明朝" w:eastAsia="ＭＳ 明朝" w:hAnsi="ＭＳ 明朝"/>
          <w:szCs w:val="21"/>
        </w:rPr>
      </w:pPr>
      <w:r>
        <w:rPr>
          <w:rFonts w:ascii="ＭＳ 明朝" w:eastAsia="ＭＳ 明朝" w:hAnsi="ＭＳ 明朝" w:hint="eastAsia"/>
          <w:szCs w:val="21"/>
        </w:rPr>
        <w:t>11</w:t>
      </w:r>
      <w:r w:rsidR="000F0D43" w:rsidRPr="00D4369C">
        <w:rPr>
          <w:rFonts w:ascii="ＭＳ 明朝" w:eastAsia="ＭＳ 明朝" w:hAnsi="ＭＳ 明朝" w:hint="eastAsia"/>
          <w:szCs w:val="21"/>
        </w:rPr>
        <w:t xml:space="preserve">　契約手続き等</w:t>
      </w:r>
    </w:p>
    <w:p w14:paraId="49757C2E" w14:textId="2EFDBAFF" w:rsidR="000F0D43" w:rsidRPr="00D4369C" w:rsidRDefault="000F0D43" w:rsidP="000F0D43">
      <w:pPr>
        <w:ind w:left="204"/>
        <w:rPr>
          <w:rFonts w:ascii="ＭＳ 明朝" w:eastAsia="ＭＳ 明朝" w:hAnsi="ＭＳ 明朝"/>
          <w:szCs w:val="21"/>
        </w:rPr>
      </w:pPr>
      <w:r w:rsidRPr="00D4369C">
        <w:rPr>
          <w:rFonts w:ascii="ＭＳ 明朝" w:eastAsia="ＭＳ 明朝" w:hAnsi="ＭＳ 明朝" w:hint="eastAsia"/>
          <w:szCs w:val="21"/>
        </w:rPr>
        <w:t xml:space="preserve">　選定結果の通知後、候補者と速やかに契約内容について調整後、見積執行を行い、随意契約の締結手続きを行う。</w:t>
      </w:r>
    </w:p>
    <w:p w14:paraId="06E12F34" w14:textId="77777777" w:rsidR="000F0D43" w:rsidRPr="00D4369C" w:rsidRDefault="000F0D43" w:rsidP="000C16CE">
      <w:pPr>
        <w:ind w:left="204"/>
        <w:rPr>
          <w:rFonts w:ascii="ＭＳ 明朝" w:eastAsia="ＭＳ 明朝" w:hAnsi="ＭＳ 明朝"/>
          <w:szCs w:val="21"/>
        </w:rPr>
      </w:pPr>
    </w:p>
    <w:p w14:paraId="3F9FC50C" w14:textId="727A67F2" w:rsidR="000C16CE" w:rsidRPr="00D4369C" w:rsidRDefault="00DB584C" w:rsidP="000C16CE">
      <w:pPr>
        <w:ind w:left="204"/>
        <w:rPr>
          <w:rFonts w:ascii="ＭＳ 明朝" w:eastAsia="ＭＳ 明朝" w:hAnsi="ＭＳ 明朝"/>
          <w:szCs w:val="21"/>
        </w:rPr>
      </w:pPr>
      <w:r>
        <w:rPr>
          <w:rFonts w:ascii="ＭＳ 明朝" w:eastAsia="ＭＳ 明朝" w:hAnsi="ＭＳ 明朝" w:hint="eastAsia"/>
          <w:szCs w:val="21"/>
        </w:rPr>
        <w:t>12</w:t>
      </w:r>
      <w:r w:rsidR="000C16CE" w:rsidRPr="00D4369C">
        <w:rPr>
          <w:rFonts w:ascii="ＭＳ 明朝" w:eastAsia="ＭＳ 明朝" w:hAnsi="ＭＳ 明朝" w:hint="eastAsia"/>
          <w:szCs w:val="21"/>
        </w:rPr>
        <w:t xml:space="preserve">　その他</w:t>
      </w:r>
    </w:p>
    <w:p w14:paraId="69568765" w14:textId="05E839BE" w:rsidR="000C16CE" w:rsidRPr="003D3555" w:rsidRDefault="000C16CE" w:rsidP="000C16CE">
      <w:pPr>
        <w:pStyle w:val="a4"/>
        <w:numPr>
          <w:ilvl w:val="0"/>
          <w:numId w:val="6"/>
        </w:numPr>
        <w:ind w:leftChars="0"/>
        <w:rPr>
          <w:rFonts w:ascii="ＭＳ 明朝" w:eastAsia="ＭＳ 明朝" w:hAnsi="ＭＳ 明朝"/>
          <w:szCs w:val="21"/>
        </w:rPr>
      </w:pPr>
      <w:r w:rsidRPr="003D3555">
        <w:rPr>
          <w:rFonts w:ascii="ＭＳ 明朝" w:eastAsia="ＭＳ 明朝" w:hAnsi="ＭＳ 明朝" w:hint="eastAsia"/>
          <w:szCs w:val="21"/>
        </w:rPr>
        <w:t>提出していただいた書類等は、返却しません。</w:t>
      </w:r>
    </w:p>
    <w:p w14:paraId="4353321B" w14:textId="77777777" w:rsidR="003D3555" w:rsidRPr="003D3555" w:rsidRDefault="000C16CE" w:rsidP="003D3555">
      <w:pPr>
        <w:pStyle w:val="a4"/>
        <w:numPr>
          <w:ilvl w:val="0"/>
          <w:numId w:val="6"/>
        </w:numPr>
        <w:ind w:leftChars="0"/>
        <w:rPr>
          <w:rFonts w:ascii="ＭＳ 明朝" w:eastAsia="ＭＳ 明朝" w:hAnsi="ＭＳ 明朝"/>
          <w:szCs w:val="21"/>
        </w:rPr>
      </w:pPr>
      <w:r w:rsidRPr="003D3555">
        <w:rPr>
          <w:rFonts w:ascii="ＭＳ 明朝" w:eastAsia="ＭＳ 明朝" w:hAnsi="ＭＳ 明朝" w:hint="eastAsia"/>
          <w:szCs w:val="21"/>
        </w:rPr>
        <w:t>提出書類作成、プレゼンテーションに係る費用は、貴社の負担とします。</w:t>
      </w:r>
    </w:p>
    <w:p w14:paraId="67A0D006" w14:textId="23A38B20" w:rsidR="003D3555" w:rsidRPr="003D3555" w:rsidRDefault="003D3555" w:rsidP="003D3555">
      <w:pPr>
        <w:pStyle w:val="a4"/>
        <w:numPr>
          <w:ilvl w:val="0"/>
          <w:numId w:val="6"/>
        </w:numPr>
        <w:autoSpaceDE w:val="0"/>
        <w:autoSpaceDN w:val="0"/>
        <w:adjustRightInd w:val="0"/>
        <w:ind w:leftChars="0"/>
        <w:jc w:val="left"/>
        <w:rPr>
          <w:rFonts w:ascii="ＭＳ 明朝" w:eastAsia="ＭＳ 明朝" w:hAnsi="ＭＳ 明朝" w:cs="Times New Roman"/>
          <w:color w:val="000000"/>
          <w:kern w:val="0"/>
          <w:szCs w:val="21"/>
        </w:rPr>
      </w:pPr>
      <w:r w:rsidRPr="003D3555">
        <w:rPr>
          <w:rFonts w:ascii="ＭＳ 明朝" w:eastAsia="ＭＳ 明朝" w:hAnsi="ＭＳ 明朝" w:cs="Times New Roman"/>
          <w:color w:val="000000"/>
          <w:kern w:val="0"/>
          <w:szCs w:val="21"/>
        </w:rPr>
        <w:t>提出期限以降に関係書類の差し替えや再提出は認め</w:t>
      </w:r>
      <w:r>
        <w:rPr>
          <w:rFonts w:ascii="ＭＳ 明朝" w:eastAsia="ＭＳ 明朝" w:hAnsi="ＭＳ 明朝" w:cs="Times New Roman" w:hint="eastAsia"/>
          <w:color w:val="000000"/>
          <w:kern w:val="0"/>
          <w:szCs w:val="21"/>
        </w:rPr>
        <w:t>ません</w:t>
      </w:r>
      <w:r w:rsidRPr="003D3555">
        <w:rPr>
          <w:rFonts w:ascii="ＭＳ 明朝" w:eastAsia="ＭＳ 明朝" w:hAnsi="ＭＳ 明朝" w:cs="Times New Roman"/>
          <w:color w:val="000000"/>
          <w:kern w:val="0"/>
          <w:szCs w:val="21"/>
        </w:rPr>
        <w:t xml:space="preserve">。 </w:t>
      </w:r>
    </w:p>
    <w:p w14:paraId="4B060626" w14:textId="59C35104" w:rsidR="003D3555" w:rsidRPr="003D3555" w:rsidRDefault="003D3555" w:rsidP="003D3555">
      <w:pPr>
        <w:pStyle w:val="a4"/>
        <w:numPr>
          <w:ilvl w:val="0"/>
          <w:numId w:val="6"/>
        </w:numPr>
        <w:ind w:leftChars="0"/>
        <w:rPr>
          <w:rFonts w:ascii="ＭＳ 明朝" w:eastAsia="ＭＳ 明朝" w:hAnsi="ＭＳ 明朝"/>
          <w:szCs w:val="21"/>
        </w:rPr>
      </w:pPr>
      <w:r w:rsidRPr="003D3555">
        <w:rPr>
          <w:rFonts w:ascii="ＭＳ 明朝" w:eastAsia="ＭＳ 明朝" w:hAnsi="ＭＳ 明朝" w:hint="eastAsia"/>
          <w:szCs w:val="21"/>
        </w:rPr>
        <w:t>提出書類作成等のため本市から入手した資料等がある場合は、本市の了解なく使用及び公表することはできません。</w:t>
      </w:r>
    </w:p>
    <w:p w14:paraId="49E973BC" w14:textId="18F0CF5D" w:rsidR="003D3555" w:rsidRPr="003D3555" w:rsidRDefault="003D3555" w:rsidP="003D3555">
      <w:pPr>
        <w:pStyle w:val="a4"/>
        <w:numPr>
          <w:ilvl w:val="0"/>
          <w:numId w:val="6"/>
        </w:numPr>
        <w:ind w:leftChars="0"/>
        <w:rPr>
          <w:rFonts w:ascii="ＭＳ 明朝" w:eastAsia="ＭＳ 明朝" w:hAnsi="ＭＳ 明朝"/>
          <w:szCs w:val="21"/>
        </w:rPr>
      </w:pPr>
      <w:r w:rsidRPr="003D3555">
        <w:rPr>
          <w:rFonts w:ascii="ＭＳ 明朝" w:eastAsia="ＭＳ 明朝" w:hAnsi="ＭＳ 明朝" w:hint="eastAsia"/>
          <w:szCs w:val="21"/>
        </w:rPr>
        <w:t>提出書類について本市は選定手続きに必要な範囲において複製することがあります。</w:t>
      </w:r>
      <w:r w:rsidRPr="003D3555">
        <w:rPr>
          <w:rFonts w:ascii="ＭＳ 明朝" w:eastAsia="ＭＳ 明朝" w:hAnsi="ＭＳ 明朝"/>
          <w:szCs w:val="21"/>
        </w:rPr>
        <w:t xml:space="preserve"> </w:t>
      </w:r>
    </w:p>
    <w:p w14:paraId="1C09C98B" w14:textId="1943D14A" w:rsidR="003D3555" w:rsidRPr="00D4369C" w:rsidRDefault="003D3555" w:rsidP="003D3555">
      <w:pPr>
        <w:pStyle w:val="Default"/>
        <w:numPr>
          <w:ilvl w:val="0"/>
          <w:numId w:val="6"/>
        </w:numPr>
        <w:rPr>
          <w:color w:val="auto"/>
          <w:sz w:val="21"/>
          <w:szCs w:val="21"/>
        </w:rPr>
      </w:pPr>
      <w:r w:rsidRPr="003D3555">
        <w:rPr>
          <w:rFonts w:hAnsi="ＭＳ 明朝" w:hint="eastAsia"/>
          <w:sz w:val="21"/>
          <w:szCs w:val="21"/>
        </w:rPr>
        <w:t>提出書類は契約</w:t>
      </w:r>
      <w:r w:rsidR="00430CBC">
        <w:rPr>
          <w:rFonts w:hAnsi="ＭＳ 明朝" w:hint="eastAsia"/>
          <w:sz w:val="21"/>
          <w:szCs w:val="21"/>
        </w:rPr>
        <w:t>候補者</w:t>
      </w:r>
      <w:r w:rsidRPr="003D3555">
        <w:rPr>
          <w:rFonts w:hAnsi="ＭＳ 明朝" w:hint="eastAsia"/>
          <w:sz w:val="21"/>
          <w:szCs w:val="21"/>
        </w:rPr>
        <w:t>選定の目的以外に使用しません。ただし、静岡市情報公開条例（平成</w:t>
      </w:r>
      <w:r w:rsidRPr="003D3555">
        <w:rPr>
          <w:rFonts w:hAnsi="ＭＳ 明朝"/>
          <w:sz w:val="21"/>
          <w:szCs w:val="21"/>
        </w:rPr>
        <w:t>15</w:t>
      </w:r>
      <w:r w:rsidRPr="003D3555">
        <w:rPr>
          <w:rFonts w:hAnsi="ＭＳ 明朝" w:hint="eastAsia"/>
          <w:sz w:val="21"/>
          <w:szCs w:val="21"/>
        </w:rPr>
        <w:t>年４月１日条例第４号</w:t>
      </w:r>
      <w:r w:rsidRPr="003D3555">
        <w:rPr>
          <w:rFonts w:hint="eastAsia"/>
          <w:sz w:val="21"/>
          <w:szCs w:val="21"/>
        </w:rPr>
        <w:t>）第７条に基づき、開示請求があったとき</w:t>
      </w:r>
      <w:r w:rsidRPr="00D4369C">
        <w:rPr>
          <w:rFonts w:hint="eastAsia"/>
          <w:color w:val="auto"/>
          <w:sz w:val="21"/>
          <w:szCs w:val="21"/>
        </w:rPr>
        <w:t>は、法人等の競争上又は事業運営上の地域を害すると認められるもの等不開示情</w:t>
      </w:r>
      <w:r w:rsidRPr="00D4369C">
        <w:rPr>
          <w:rFonts w:hint="eastAsia"/>
          <w:color w:val="auto"/>
          <w:sz w:val="21"/>
          <w:szCs w:val="21"/>
        </w:rPr>
        <w:lastRenderedPageBreak/>
        <w:t>報を除いて、開示請求者に開示します。</w:t>
      </w:r>
    </w:p>
    <w:p w14:paraId="4DCE6037" w14:textId="7A9C46D9" w:rsidR="000F0D43" w:rsidRPr="00D4369C" w:rsidRDefault="00095255" w:rsidP="003D3555">
      <w:pPr>
        <w:pStyle w:val="Default"/>
        <w:numPr>
          <w:ilvl w:val="0"/>
          <w:numId w:val="6"/>
        </w:numPr>
        <w:rPr>
          <w:color w:val="auto"/>
          <w:sz w:val="21"/>
          <w:szCs w:val="21"/>
        </w:rPr>
      </w:pPr>
      <w:r w:rsidRPr="00D4369C">
        <w:rPr>
          <w:rFonts w:hint="eastAsia"/>
          <w:color w:val="auto"/>
          <w:sz w:val="21"/>
          <w:szCs w:val="21"/>
        </w:rPr>
        <w:t>（長期継続契約対象の場合）この業務に係る契約は、地方自治法（昭和22年法律第67号）第234条の３に基づく長期継続契約であるため、この業務に係る予算の減額又は削除があったときは、静岡市は、この契約を変更又は解除することができる。</w:t>
      </w:r>
    </w:p>
    <w:p w14:paraId="444B4668" w14:textId="77777777" w:rsidR="000C16CE" w:rsidRPr="00D4369C" w:rsidRDefault="000C16CE" w:rsidP="00625980">
      <w:pPr>
        <w:rPr>
          <w:rFonts w:ascii="ＭＳ 明朝" w:eastAsia="ＭＳ 明朝" w:hAnsi="ＭＳ 明朝"/>
          <w:szCs w:val="21"/>
        </w:rPr>
      </w:pPr>
    </w:p>
    <w:p w14:paraId="73A739AC" w14:textId="4F4DF634" w:rsidR="000C16CE" w:rsidRDefault="00DB584C" w:rsidP="000C16CE">
      <w:pPr>
        <w:ind w:left="204"/>
        <w:rPr>
          <w:rFonts w:ascii="ＭＳ 明朝" w:eastAsia="ＭＳ 明朝" w:hAnsi="ＭＳ 明朝"/>
          <w:szCs w:val="21"/>
        </w:rPr>
      </w:pPr>
      <w:r>
        <w:rPr>
          <w:rFonts w:ascii="ＭＳ 明朝" w:eastAsia="ＭＳ 明朝" w:hAnsi="ＭＳ 明朝" w:hint="eastAsia"/>
          <w:szCs w:val="21"/>
        </w:rPr>
        <w:t>13</w:t>
      </w:r>
      <w:r w:rsidR="000C16CE" w:rsidRPr="00D4369C">
        <w:rPr>
          <w:rFonts w:ascii="ＭＳ 明朝" w:eastAsia="ＭＳ 明朝" w:hAnsi="ＭＳ 明朝" w:hint="eastAsia"/>
          <w:szCs w:val="21"/>
        </w:rPr>
        <w:t xml:space="preserve">　事</w:t>
      </w:r>
      <w:r w:rsidR="000C16CE">
        <w:rPr>
          <w:rFonts w:ascii="ＭＳ 明朝" w:eastAsia="ＭＳ 明朝" w:hAnsi="ＭＳ 明朝" w:hint="eastAsia"/>
          <w:szCs w:val="21"/>
        </w:rPr>
        <w:t>務局（問合せ先）</w:t>
      </w:r>
    </w:p>
    <w:p w14:paraId="24A63D4F" w14:textId="77777777" w:rsidR="0095358A" w:rsidRPr="0066338D" w:rsidRDefault="0095358A" w:rsidP="0095358A">
      <w:pPr>
        <w:ind w:left="204"/>
        <w:contextualSpacing/>
        <w:rPr>
          <w:rFonts w:ascii="ＭＳ 明朝" w:eastAsia="ＭＳ 明朝" w:hAnsi="ＭＳ 明朝"/>
          <w:szCs w:val="21"/>
        </w:rPr>
      </w:pPr>
      <w:r w:rsidRPr="0066338D">
        <w:rPr>
          <w:rFonts w:ascii="ＭＳ 明朝" w:eastAsia="ＭＳ 明朝" w:hAnsi="ＭＳ 明朝" w:hint="eastAsia"/>
          <w:szCs w:val="21"/>
        </w:rPr>
        <w:t>〒</w:t>
      </w:r>
      <w:r>
        <w:rPr>
          <w:rFonts w:ascii="ＭＳ 明朝" w:eastAsia="ＭＳ 明朝" w:hAnsi="ＭＳ 明朝" w:hint="eastAsia"/>
          <w:szCs w:val="21"/>
        </w:rPr>
        <w:t>４２０</w:t>
      </w:r>
      <w:r w:rsidRPr="003A1D08">
        <w:rPr>
          <w:rFonts w:ascii="ＭＳ 明朝" w:eastAsia="ＭＳ 明朝" w:hAnsi="ＭＳ 明朝" w:hint="eastAsia"/>
          <w:szCs w:val="21"/>
        </w:rPr>
        <w:t>‐</w:t>
      </w:r>
      <w:r>
        <w:rPr>
          <w:rFonts w:ascii="ＭＳ 明朝" w:eastAsia="ＭＳ 明朝" w:hAnsi="ＭＳ 明朝" w:hint="eastAsia"/>
          <w:szCs w:val="21"/>
        </w:rPr>
        <w:t>８６０２</w:t>
      </w:r>
    </w:p>
    <w:p w14:paraId="188AB846" w14:textId="77777777" w:rsidR="0095358A" w:rsidRPr="0066338D" w:rsidRDefault="0095358A" w:rsidP="0095358A">
      <w:pPr>
        <w:ind w:left="204"/>
        <w:contextualSpacing/>
        <w:rPr>
          <w:rFonts w:ascii="ＭＳ 明朝" w:eastAsia="ＭＳ 明朝" w:hAnsi="ＭＳ 明朝"/>
          <w:szCs w:val="21"/>
          <w:lang w:eastAsia="zh-CN"/>
        </w:rPr>
      </w:pPr>
      <w:r w:rsidRPr="0066338D">
        <w:rPr>
          <w:rFonts w:ascii="ＭＳ 明朝" w:eastAsia="ＭＳ 明朝" w:hAnsi="ＭＳ 明朝" w:hint="eastAsia"/>
          <w:szCs w:val="21"/>
          <w:lang w:eastAsia="zh-CN"/>
        </w:rPr>
        <w:t>静岡県静岡市</w:t>
      </w:r>
      <w:r>
        <w:rPr>
          <w:rFonts w:ascii="ＭＳ 明朝" w:eastAsia="ＭＳ 明朝" w:hAnsi="ＭＳ 明朝" w:hint="eastAsia"/>
          <w:szCs w:val="21"/>
          <w:lang w:eastAsia="zh-CN"/>
        </w:rPr>
        <w:t>葵区追手町５番１号</w:t>
      </w:r>
      <w:r w:rsidRPr="0066338D">
        <w:rPr>
          <w:rFonts w:ascii="ＭＳ 明朝" w:eastAsia="ＭＳ 明朝" w:hAnsi="ＭＳ 明朝" w:hint="eastAsia"/>
          <w:szCs w:val="21"/>
          <w:lang w:eastAsia="zh-CN"/>
        </w:rPr>
        <w:t xml:space="preserve">（静岡市役所　</w:t>
      </w:r>
      <w:r>
        <w:rPr>
          <w:rFonts w:ascii="ＭＳ 明朝" w:eastAsia="ＭＳ 明朝" w:hAnsi="ＭＳ 明朝" w:hint="eastAsia"/>
          <w:szCs w:val="21"/>
          <w:lang w:eastAsia="zh-CN"/>
        </w:rPr>
        <w:t>静岡庁舎</w:t>
      </w:r>
      <w:r w:rsidRPr="0066338D">
        <w:rPr>
          <w:rFonts w:ascii="ＭＳ 明朝" w:eastAsia="ＭＳ 明朝" w:hAnsi="ＭＳ 明朝" w:hint="eastAsia"/>
          <w:szCs w:val="21"/>
          <w:lang w:eastAsia="zh-CN"/>
        </w:rPr>
        <w:t xml:space="preserve">　</w:t>
      </w:r>
      <w:r>
        <w:rPr>
          <w:rFonts w:ascii="ＭＳ 明朝" w:eastAsia="ＭＳ 明朝" w:hAnsi="ＭＳ 明朝" w:hint="eastAsia"/>
          <w:szCs w:val="21"/>
          <w:lang w:eastAsia="zh-CN"/>
        </w:rPr>
        <w:t>16</w:t>
      </w:r>
      <w:r w:rsidRPr="0066338D">
        <w:rPr>
          <w:rFonts w:ascii="ＭＳ 明朝" w:eastAsia="ＭＳ 明朝" w:hAnsi="ＭＳ 明朝" w:hint="eastAsia"/>
          <w:szCs w:val="21"/>
          <w:lang w:eastAsia="zh-CN"/>
        </w:rPr>
        <w:t>階）</w:t>
      </w:r>
    </w:p>
    <w:p w14:paraId="1CCC0E3A" w14:textId="77777777" w:rsidR="0095358A" w:rsidRPr="0066338D" w:rsidRDefault="0095358A" w:rsidP="0095358A">
      <w:pPr>
        <w:ind w:left="204"/>
        <w:contextualSpacing/>
        <w:rPr>
          <w:rFonts w:ascii="ＭＳ 明朝" w:eastAsia="ＭＳ 明朝" w:hAnsi="ＭＳ 明朝"/>
          <w:szCs w:val="21"/>
        </w:rPr>
      </w:pPr>
      <w:r w:rsidRPr="0066338D">
        <w:rPr>
          <w:rFonts w:ascii="ＭＳ 明朝" w:eastAsia="ＭＳ 明朝" w:hAnsi="ＭＳ 明朝" w:hint="eastAsia"/>
          <w:szCs w:val="21"/>
        </w:rPr>
        <w:t>静岡市</w:t>
      </w:r>
      <w:r>
        <w:rPr>
          <w:rFonts w:ascii="ＭＳ 明朝" w:eastAsia="ＭＳ 明朝" w:hAnsi="ＭＳ 明朝" w:hint="eastAsia"/>
          <w:szCs w:val="21"/>
        </w:rPr>
        <w:t xml:space="preserve">観光文化・市民局観光国際課　</w:t>
      </w:r>
      <w:r w:rsidRPr="0066338D">
        <w:rPr>
          <w:rFonts w:ascii="ＭＳ 明朝" w:eastAsia="ＭＳ 明朝" w:hAnsi="ＭＳ 明朝" w:hint="eastAsia"/>
          <w:szCs w:val="21"/>
        </w:rPr>
        <w:t>担当者：</w:t>
      </w:r>
      <w:r>
        <w:rPr>
          <w:rFonts w:ascii="ＭＳ 明朝" w:eastAsia="ＭＳ 明朝" w:hAnsi="ＭＳ 明朝" w:hint="eastAsia"/>
          <w:szCs w:val="21"/>
        </w:rPr>
        <w:t>堀池</w:t>
      </w:r>
    </w:p>
    <w:p w14:paraId="5B4A94C5" w14:textId="77777777" w:rsidR="0095358A" w:rsidRPr="0066338D" w:rsidRDefault="0095358A" w:rsidP="0095358A">
      <w:pPr>
        <w:contextualSpacing/>
        <w:rPr>
          <w:rFonts w:ascii="ＭＳ 明朝" w:eastAsia="ＭＳ 明朝" w:hAnsi="ＭＳ 明朝"/>
          <w:szCs w:val="21"/>
        </w:rPr>
      </w:pPr>
      <w:r w:rsidRPr="0066338D">
        <w:rPr>
          <w:rFonts w:ascii="ＭＳ 明朝" w:eastAsia="ＭＳ 明朝" w:hAnsi="ＭＳ 明朝" w:hint="eastAsia"/>
          <w:szCs w:val="21"/>
        </w:rPr>
        <w:t xml:space="preserve">　電　話：０５４－</w:t>
      </w:r>
      <w:r>
        <w:rPr>
          <w:rFonts w:ascii="ＭＳ 明朝" w:eastAsia="ＭＳ 明朝" w:hAnsi="ＭＳ 明朝" w:hint="eastAsia"/>
          <w:szCs w:val="21"/>
        </w:rPr>
        <w:t>２２１</w:t>
      </w:r>
      <w:r w:rsidRPr="0066338D">
        <w:rPr>
          <w:rFonts w:ascii="ＭＳ 明朝" w:eastAsia="ＭＳ 明朝" w:hAnsi="ＭＳ 明朝" w:hint="eastAsia"/>
          <w:szCs w:val="21"/>
        </w:rPr>
        <w:t>－</w:t>
      </w:r>
      <w:r>
        <w:rPr>
          <w:rFonts w:ascii="ＭＳ 明朝" w:eastAsia="ＭＳ 明朝" w:hAnsi="ＭＳ 明朝" w:hint="eastAsia"/>
          <w:szCs w:val="21"/>
        </w:rPr>
        <w:t>１４３８</w:t>
      </w:r>
    </w:p>
    <w:p w14:paraId="573A3144" w14:textId="77777777" w:rsidR="0095358A" w:rsidRDefault="0095358A" w:rsidP="0095358A">
      <w:pPr>
        <w:contextualSpacing/>
        <w:rPr>
          <w:rFonts w:ascii="ＭＳ 明朝" w:eastAsia="ＭＳ 明朝" w:hAnsi="ＭＳ 明朝"/>
          <w:szCs w:val="21"/>
        </w:rPr>
      </w:pPr>
      <w:r w:rsidRPr="0066338D">
        <w:rPr>
          <w:rFonts w:ascii="ＭＳ 明朝" w:eastAsia="ＭＳ 明朝" w:hAnsi="ＭＳ 明朝" w:hint="eastAsia"/>
          <w:szCs w:val="21"/>
        </w:rPr>
        <w:t xml:space="preserve">　メール：</w:t>
      </w:r>
      <w:hyperlink r:id="rId11" w:history="1">
        <w:r w:rsidRPr="0079221B">
          <w:rPr>
            <w:rStyle w:val="a9"/>
            <w:rFonts w:ascii="ＭＳ 明朝" w:eastAsia="ＭＳ 明朝" w:hAnsi="ＭＳ 明朝" w:hint="eastAsia"/>
            <w:szCs w:val="21"/>
          </w:rPr>
          <w:t>kankou@city.shizuoka.lg.jp</w:t>
        </w:r>
      </w:hyperlink>
    </w:p>
    <w:p w14:paraId="1B71D060" w14:textId="77777777" w:rsidR="009B20DB" w:rsidRPr="0095358A" w:rsidRDefault="009B20DB" w:rsidP="009B20DB">
      <w:pPr>
        <w:rPr>
          <w:rFonts w:ascii="ＭＳ 明朝" w:eastAsia="ＭＳ 明朝" w:hAnsi="ＭＳ 明朝"/>
          <w:szCs w:val="21"/>
        </w:rPr>
      </w:pPr>
    </w:p>
    <w:sectPr w:rsidR="009B20DB" w:rsidRPr="0095358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24293" w14:textId="77777777" w:rsidR="00C617CE" w:rsidRDefault="00C617CE" w:rsidP="003D3555">
      <w:r>
        <w:separator/>
      </w:r>
    </w:p>
  </w:endnote>
  <w:endnote w:type="continuationSeparator" w:id="0">
    <w:p w14:paraId="3AC0E84B" w14:textId="77777777" w:rsidR="00C617CE" w:rsidRDefault="00C617CE" w:rsidP="003D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75A98" w14:textId="77777777" w:rsidR="00C617CE" w:rsidRDefault="00C617CE" w:rsidP="003D3555">
      <w:r>
        <w:separator/>
      </w:r>
    </w:p>
  </w:footnote>
  <w:footnote w:type="continuationSeparator" w:id="0">
    <w:p w14:paraId="0DB13747" w14:textId="77777777" w:rsidR="00C617CE" w:rsidRDefault="00C617CE" w:rsidP="003D3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34D1B"/>
    <w:multiLevelType w:val="hybridMultilevel"/>
    <w:tmpl w:val="5A526832"/>
    <w:lvl w:ilvl="0" w:tplc="C6D442A6">
      <w:start w:val="1"/>
      <w:numFmt w:val="decimalFullWidth"/>
      <w:lvlText w:val="（%1）"/>
      <w:lvlJc w:val="left"/>
      <w:pPr>
        <w:ind w:left="720" w:hanging="720"/>
      </w:pPr>
      <w:rPr>
        <w:rFonts w:hint="default"/>
        <w:lang w:val="en-US"/>
      </w:rPr>
    </w:lvl>
    <w:lvl w:ilvl="1" w:tplc="C7802516">
      <w:start w:val="1"/>
      <w:numFmt w:val="decimalEnclosedCircle"/>
      <w:lvlText w:val="%2"/>
      <w:lvlJc w:val="left"/>
      <w:pPr>
        <w:ind w:left="785"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55717BA"/>
    <w:multiLevelType w:val="hybridMultilevel"/>
    <w:tmpl w:val="3A0AEF8A"/>
    <w:lvl w:ilvl="0" w:tplc="4FFE535E">
      <w:start w:val="1"/>
      <w:numFmt w:val="decimalFullWidth"/>
      <w:lvlText w:val="（%1）"/>
      <w:lvlJc w:val="left"/>
      <w:pPr>
        <w:ind w:left="720" w:hanging="720"/>
      </w:pPr>
      <w:rPr>
        <w:rFonts w:hint="default"/>
      </w:rPr>
    </w:lvl>
    <w:lvl w:ilvl="1" w:tplc="4A6802BA">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78D63A6"/>
    <w:multiLevelType w:val="hybridMultilevel"/>
    <w:tmpl w:val="94F2AF14"/>
    <w:lvl w:ilvl="0" w:tplc="EF6A5EA0">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3" w15:restartNumberingAfterBreak="0">
    <w:nsid w:val="4C9A6F89"/>
    <w:multiLevelType w:val="hybridMultilevel"/>
    <w:tmpl w:val="36641894"/>
    <w:lvl w:ilvl="0" w:tplc="C2FA736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30B13FE"/>
    <w:multiLevelType w:val="hybridMultilevel"/>
    <w:tmpl w:val="4C56F060"/>
    <w:lvl w:ilvl="0" w:tplc="ED8827E6">
      <w:start w:val="1"/>
      <w:numFmt w:val="decimalFullWidth"/>
      <w:lvlText w:val="（%1）"/>
      <w:lvlJc w:val="left"/>
      <w:pPr>
        <w:ind w:left="720" w:hanging="720"/>
      </w:pPr>
      <w:rPr>
        <w:rFonts w:hint="default"/>
      </w:rPr>
    </w:lvl>
    <w:lvl w:ilvl="1" w:tplc="12A48090">
      <w:start w:val="1"/>
      <w:numFmt w:val="decimalEnclosedCircle"/>
      <w:lvlText w:val="%2"/>
      <w:lvlJc w:val="left"/>
      <w:pPr>
        <w:ind w:left="800" w:hanging="360"/>
      </w:pPr>
      <w:rPr>
        <w:rFonts w:ascii="ＭＳ 明朝" w:eastAsia="ＭＳ 明朝" w:hAnsi="ＭＳ 明朝" w:cstheme="minorBidi"/>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7116923"/>
    <w:multiLevelType w:val="hybridMultilevel"/>
    <w:tmpl w:val="36B07140"/>
    <w:lvl w:ilvl="0" w:tplc="75687426">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6" w15:restartNumberingAfterBreak="0">
    <w:nsid w:val="575C2CBE"/>
    <w:multiLevelType w:val="hybridMultilevel"/>
    <w:tmpl w:val="81E4AD72"/>
    <w:lvl w:ilvl="0" w:tplc="4FB8DE20">
      <w:start w:val="1"/>
      <w:numFmt w:val="decimalFullWidth"/>
      <w:lvlText w:val="（%1）"/>
      <w:lvlJc w:val="left"/>
      <w:pPr>
        <w:ind w:left="510" w:hanging="720"/>
      </w:pPr>
      <w:rPr>
        <w:rFonts w:hint="default"/>
      </w:rPr>
    </w:lvl>
    <w:lvl w:ilvl="1" w:tplc="5C8CD620">
      <w:start w:val="1"/>
      <w:numFmt w:val="decimalEnclosedCircle"/>
      <w:lvlText w:val="%2"/>
      <w:lvlJc w:val="left"/>
      <w:pPr>
        <w:ind w:left="717" w:hanging="360"/>
      </w:pPr>
      <w:rPr>
        <w:rFonts w:hint="default"/>
      </w:rPr>
    </w:lvl>
    <w:lvl w:ilvl="2" w:tplc="04090011" w:tentative="1">
      <w:start w:val="1"/>
      <w:numFmt w:val="decimalEnclosedCircle"/>
      <w:lvlText w:val="%3"/>
      <w:lvlJc w:val="left"/>
      <w:pPr>
        <w:ind w:left="1110" w:hanging="440"/>
      </w:pPr>
    </w:lvl>
    <w:lvl w:ilvl="3" w:tplc="0409000F" w:tentative="1">
      <w:start w:val="1"/>
      <w:numFmt w:val="decimal"/>
      <w:lvlText w:val="%4."/>
      <w:lvlJc w:val="left"/>
      <w:pPr>
        <w:ind w:left="1550" w:hanging="440"/>
      </w:pPr>
    </w:lvl>
    <w:lvl w:ilvl="4" w:tplc="04090017" w:tentative="1">
      <w:start w:val="1"/>
      <w:numFmt w:val="aiueoFullWidth"/>
      <w:lvlText w:val="(%5)"/>
      <w:lvlJc w:val="left"/>
      <w:pPr>
        <w:ind w:left="1990" w:hanging="440"/>
      </w:pPr>
    </w:lvl>
    <w:lvl w:ilvl="5" w:tplc="04090011" w:tentative="1">
      <w:start w:val="1"/>
      <w:numFmt w:val="decimalEnclosedCircle"/>
      <w:lvlText w:val="%6"/>
      <w:lvlJc w:val="left"/>
      <w:pPr>
        <w:ind w:left="2430" w:hanging="440"/>
      </w:pPr>
    </w:lvl>
    <w:lvl w:ilvl="6" w:tplc="0409000F" w:tentative="1">
      <w:start w:val="1"/>
      <w:numFmt w:val="decimal"/>
      <w:lvlText w:val="%7."/>
      <w:lvlJc w:val="left"/>
      <w:pPr>
        <w:ind w:left="2870" w:hanging="440"/>
      </w:pPr>
    </w:lvl>
    <w:lvl w:ilvl="7" w:tplc="04090017" w:tentative="1">
      <w:start w:val="1"/>
      <w:numFmt w:val="aiueoFullWidth"/>
      <w:lvlText w:val="(%8)"/>
      <w:lvlJc w:val="left"/>
      <w:pPr>
        <w:ind w:left="3310" w:hanging="440"/>
      </w:pPr>
    </w:lvl>
    <w:lvl w:ilvl="8" w:tplc="04090011" w:tentative="1">
      <w:start w:val="1"/>
      <w:numFmt w:val="decimalEnclosedCircle"/>
      <w:lvlText w:val="%9"/>
      <w:lvlJc w:val="left"/>
      <w:pPr>
        <w:ind w:left="3750" w:hanging="440"/>
      </w:pPr>
    </w:lvl>
  </w:abstractNum>
  <w:abstractNum w:abstractNumId="7" w15:restartNumberingAfterBreak="0">
    <w:nsid w:val="672E2B9E"/>
    <w:multiLevelType w:val="hybridMultilevel"/>
    <w:tmpl w:val="4D3A22D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C303CFE"/>
    <w:multiLevelType w:val="hybridMultilevel"/>
    <w:tmpl w:val="ABDE11E6"/>
    <w:lvl w:ilvl="0" w:tplc="AF8C289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2CD744F"/>
    <w:multiLevelType w:val="hybridMultilevel"/>
    <w:tmpl w:val="A5D67840"/>
    <w:lvl w:ilvl="0" w:tplc="B0C62F5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77436971">
    <w:abstractNumId w:val="6"/>
  </w:num>
  <w:num w:numId="2" w16cid:durableId="395323134">
    <w:abstractNumId w:val="0"/>
  </w:num>
  <w:num w:numId="3" w16cid:durableId="403186859">
    <w:abstractNumId w:val="4"/>
  </w:num>
  <w:num w:numId="4" w16cid:durableId="1737319681">
    <w:abstractNumId w:val="1"/>
  </w:num>
  <w:num w:numId="5" w16cid:durableId="1971552102">
    <w:abstractNumId w:val="5"/>
  </w:num>
  <w:num w:numId="6" w16cid:durableId="331104039">
    <w:abstractNumId w:val="2"/>
  </w:num>
  <w:num w:numId="7" w16cid:durableId="2133741818">
    <w:abstractNumId w:val="8"/>
  </w:num>
  <w:num w:numId="8" w16cid:durableId="801533921">
    <w:abstractNumId w:val="3"/>
  </w:num>
  <w:num w:numId="9" w16cid:durableId="1356419346">
    <w:abstractNumId w:val="9"/>
  </w:num>
  <w:num w:numId="10" w16cid:durableId="17935483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6A3"/>
    <w:rsid w:val="000223BD"/>
    <w:rsid w:val="00062AD2"/>
    <w:rsid w:val="00095255"/>
    <w:rsid w:val="00096758"/>
    <w:rsid w:val="000C1594"/>
    <w:rsid w:val="000C16CE"/>
    <w:rsid w:val="000F0D43"/>
    <w:rsid w:val="00104410"/>
    <w:rsid w:val="00125332"/>
    <w:rsid w:val="00130F80"/>
    <w:rsid w:val="00166F78"/>
    <w:rsid w:val="001C39B0"/>
    <w:rsid w:val="001E0BE3"/>
    <w:rsid w:val="001E1539"/>
    <w:rsid w:val="001E6230"/>
    <w:rsid w:val="002209B3"/>
    <w:rsid w:val="00227525"/>
    <w:rsid w:val="00272E9E"/>
    <w:rsid w:val="00276880"/>
    <w:rsid w:val="00285256"/>
    <w:rsid w:val="002B3259"/>
    <w:rsid w:val="002D5A30"/>
    <w:rsid w:val="003223F0"/>
    <w:rsid w:val="003256A3"/>
    <w:rsid w:val="00337089"/>
    <w:rsid w:val="00361043"/>
    <w:rsid w:val="0039195F"/>
    <w:rsid w:val="003A1790"/>
    <w:rsid w:val="003A2AD7"/>
    <w:rsid w:val="003B7815"/>
    <w:rsid w:val="003D3555"/>
    <w:rsid w:val="00430CBC"/>
    <w:rsid w:val="00445647"/>
    <w:rsid w:val="0046412F"/>
    <w:rsid w:val="00464FB7"/>
    <w:rsid w:val="00487887"/>
    <w:rsid w:val="004908E7"/>
    <w:rsid w:val="004D569A"/>
    <w:rsid w:val="004E53FE"/>
    <w:rsid w:val="004F18F0"/>
    <w:rsid w:val="0058360F"/>
    <w:rsid w:val="0059371D"/>
    <w:rsid w:val="005A338F"/>
    <w:rsid w:val="005D1226"/>
    <w:rsid w:val="005D22AF"/>
    <w:rsid w:val="00611BD6"/>
    <w:rsid w:val="00612A0C"/>
    <w:rsid w:val="00622743"/>
    <w:rsid w:val="00625980"/>
    <w:rsid w:val="00681634"/>
    <w:rsid w:val="00687FBE"/>
    <w:rsid w:val="007033B9"/>
    <w:rsid w:val="00750D52"/>
    <w:rsid w:val="007620B7"/>
    <w:rsid w:val="007C5F35"/>
    <w:rsid w:val="007D4BC8"/>
    <w:rsid w:val="00845438"/>
    <w:rsid w:val="00864EEA"/>
    <w:rsid w:val="00865901"/>
    <w:rsid w:val="00874000"/>
    <w:rsid w:val="00875A6C"/>
    <w:rsid w:val="00886BF0"/>
    <w:rsid w:val="00891792"/>
    <w:rsid w:val="008A5886"/>
    <w:rsid w:val="008E3AD7"/>
    <w:rsid w:val="0095358A"/>
    <w:rsid w:val="00961FE8"/>
    <w:rsid w:val="00986C63"/>
    <w:rsid w:val="009B20DB"/>
    <w:rsid w:val="009B2CC6"/>
    <w:rsid w:val="009D6692"/>
    <w:rsid w:val="009F031E"/>
    <w:rsid w:val="00A14E52"/>
    <w:rsid w:val="00A577A1"/>
    <w:rsid w:val="00A6654A"/>
    <w:rsid w:val="00A74CFB"/>
    <w:rsid w:val="00A750AF"/>
    <w:rsid w:val="00AD3F65"/>
    <w:rsid w:val="00B0561A"/>
    <w:rsid w:val="00B07BA7"/>
    <w:rsid w:val="00B13B66"/>
    <w:rsid w:val="00B246C9"/>
    <w:rsid w:val="00B7065A"/>
    <w:rsid w:val="00B8021B"/>
    <w:rsid w:val="00B9288F"/>
    <w:rsid w:val="00BF1450"/>
    <w:rsid w:val="00BF268E"/>
    <w:rsid w:val="00C2598B"/>
    <w:rsid w:val="00C2764E"/>
    <w:rsid w:val="00C617CE"/>
    <w:rsid w:val="00C652D9"/>
    <w:rsid w:val="00C72BF3"/>
    <w:rsid w:val="00C74DA0"/>
    <w:rsid w:val="00C80873"/>
    <w:rsid w:val="00C91006"/>
    <w:rsid w:val="00D07965"/>
    <w:rsid w:val="00D104DA"/>
    <w:rsid w:val="00D4369C"/>
    <w:rsid w:val="00D77595"/>
    <w:rsid w:val="00DA219D"/>
    <w:rsid w:val="00DB584C"/>
    <w:rsid w:val="00DB7D12"/>
    <w:rsid w:val="00DC1F78"/>
    <w:rsid w:val="00DF3D44"/>
    <w:rsid w:val="00E24615"/>
    <w:rsid w:val="00E2495E"/>
    <w:rsid w:val="00E47E94"/>
    <w:rsid w:val="00E74794"/>
    <w:rsid w:val="00E92185"/>
    <w:rsid w:val="00ED4F6A"/>
    <w:rsid w:val="00EF6F51"/>
    <w:rsid w:val="00F11403"/>
    <w:rsid w:val="00F31044"/>
    <w:rsid w:val="00F50518"/>
    <w:rsid w:val="00F85A4E"/>
    <w:rsid w:val="00FB6B0F"/>
    <w:rsid w:val="00FD6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6EC604"/>
  <w15:chartTrackingRefBased/>
  <w15:docId w15:val="{D3D44A27-E572-4971-AA03-C1A349A7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4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30F80"/>
    <w:pPr>
      <w:ind w:leftChars="400" w:left="840"/>
    </w:pPr>
  </w:style>
  <w:style w:type="paragraph" w:styleId="a5">
    <w:name w:val="header"/>
    <w:basedOn w:val="a"/>
    <w:link w:val="a6"/>
    <w:uiPriority w:val="99"/>
    <w:unhideWhenUsed/>
    <w:rsid w:val="003D3555"/>
    <w:pPr>
      <w:tabs>
        <w:tab w:val="center" w:pos="4252"/>
        <w:tab w:val="right" w:pos="8504"/>
      </w:tabs>
      <w:snapToGrid w:val="0"/>
    </w:pPr>
  </w:style>
  <w:style w:type="character" w:customStyle="1" w:styleId="a6">
    <w:name w:val="ヘッダー (文字)"/>
    <w:basedOn w:val="a0"/>
    <w:link w:val="a5"/>
    <w:uiPriority w:val="99"/>
    <w:rsid w:val="003D3555"/>
  </w:style>
  <w:style w:type="paragraph" w:styleId="a7">
    <w:name w:val="footer"/>
    <w:basedOn w:val="a"/>
    <w:link w:val="a8"/>
    <w:uiPriority w:val="99"/>
    <w:unhideWhenUsed/>
    <w:rsid w:val="003D3555"/>
    <w:pPr>
      <w:tabs>
        <w:tab w:val="center" w:pos="4252"/>
        <w:tab w:val="right" w:pos="8504"/>
      </w:tabs>
      <w:snapToGrid w:val="0"/>
    </w:pPr>
  </w:style>
  <w:style w:type="character" w:customStyle="1" w:styleId="a8">
    <w:name w:val="フッター (文字)"/>
    <w:basedOn w:val="a0"/>
    <w:link w:val="a7"/>
    <w:uiPriority w:val="99"/>
    <w:rsid w:val="003D3555"/>
  </w:style>
  <w:style w:type="paragraph" w:customStyle="1" w:styleId="Default">
    <w:name w:val="Default"/>
    <w:rsid w:val="003D3555"/>
    <w:pPr>
      <w:widowControl w:val="0"/>
      <w:autoSpaceDE w:val="0"/>
      <w:autoSpaceDN w:val="0"/>
      <w:adjustRightInd w:val="0"/>
    </w:pPr>
    <w:rPr>
      <w:rFonts w:ascii="ＭＳ 明朝" w:eastAsia="ＭＳ 明朝" w:cs="ＭＳ 明朝"/>
      <w:color w:val="000000"/>
      <w:kern w:val="0"/>
      <w:sz w:val="24"/>
      <w:szCs w:val="24"/>
    </w:rPr>
  </w:style>
  <w:style w:type="character" w:styleId="a9">
    <w:name w:val="Hyperlink"/>
    <w:basedOn w:val="a0"/>
    <w:uiPriority w:val="99"/>
    <w:unhideWhenUsed/>
    <w:rsid w:val="00DB584C"/>
    <w:rPr>
      <w:color w:val="0563C1" w:themeColor="hyperlink"/>
      <w:u w:val="single"/>
    </w:rPr>
  </w:style>
  <w:style w:type="character" w:styleId="aa">
    <w:name w:val="Unresolved Mention"/>
    <w:basedOn w:val="a0"/>
    <w:uiPriority w:val="99"/>
    <w:semiHidden/>
    <w:unhideWhenUsed/>
    <w:rsid w:val="00864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oform.jp/form/79j2/179418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oform.jp/form/79j2/179438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nkou@city.shizuoka.lg.jp" TargetMode="External"/><Relationship Id="rId5" Type="http://schemas.openxmlformats.org/officeDocument/2006/relationships/footnotes" Target="footnotes.xml"/><Relationship Id="rId10" Type="http://schemas.openxmlformats.org/officeDocument/2006/relationships/hyperlink" Target="https://www.city.shizuoka.lg.jp/s4852/s013884.html" TargetMode="External"/><Relationship Id="rId4" Type="http://schemas.openxmlformats.org/officeDocument/2006/relationships/webSettings" Target="webSettings.xml"/><Relationship Id="rId9" Type="http://schemas.openxmlformats.org/officeDocument/2006/relationships/hyperlink" Target="https://www.city.shizuoka.lg.jp/documents/57503/20251217003.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7</Pages>
  <Words>841</Words>
  <Characters>4797</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堀池　麻莉</cp:lastModifiedBy>
  <cp:revision>24</cp:revision>
  <cp:lastPrinted>2026-09-16T11:14:00Z</cp:lastPrinted>
  <dcterms:created xsi:type="dcterms:W3CDTF">2025-04-01T02:44:00Z</dcterms:created>
  <dcterms:modified xsi:type="dcterms:W3CDTF">2026-09-18T08:09:00Z</dcterms:modified>
</cp:coreProperties>
</file>