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A9107" w14:textId="165CE292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A06C4A5" wp14:editId="10B2B580">
                <wp:simplePos x="0" y="0"/>
                <wp:positionH relativeFrom="column">
                  <wp:posOffset>5137785</wp:posOffset>
                </wp:positionH>
                <wp:positionV relativeFrom="paragraph">
                  <wp:posOffset>-33655</wp:posOffset>
                </wp:positionV>
                <wp:extent cx="971550" cy="504825"/>
                <wp:effectExtent l="0" t="0" r="19050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B11C0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06C4A5" id="正方形/長方形 5" o:spid="_x0000_s1028" style="position:absolute;left:0;text-align:left;margin-left:404.55pt;margin-top:-2.65pt;width:76.5pt;height:39.7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EAbAIAAAAFAAAOAAAAZHJzL2Uyb0RvYy54bWysVEtv2zAMvg/YfxB0X+0Eydo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" fillcolor="window" strokecolor="windowText" strokeweight="1pt">
                <v:textbox>
                  <w:txbxContent>
                    <w:p w14:paraId="65CB11C0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３</w:t>
                      </w:r>
                    </w:p>
                  </w:txbxContent>
                </v:textbox>
              </v:rect>
            </w:pict>
          </mc:Fallback>
        </mc:AlternateContent>
      </w:r>
      <w:r w:rsidRPr="009445D1">
        <w:rPr>
          <w:rFonts w:cs="Times New Roman"/>
          <w:color w:val="000000" w:themeColor="text1"/>
          <w:kern w:val="0"/>
          <w:szCs w:val="20"/>
        </w:rPr>
        <w:t>様式第</w:t>
      </w:r>
      <w:r w:rsidR="00A7153D" w:rsidRPr="009445D1">
        <w:rPr>
          <w:rFonts w:cs="Times New Roman" w:hint="eastAsia"/>
          <w:color w:val="000000" w:themeColor="text1"/>
          <w:kern w:val="0"/>
          <w:szCs w:val="20"/>
        </w:rPr>
        <w:t>7</w:t>
      </w:r>
      <w:r w:rsidRPr="009445D1">
        <w:rPr>
          <w:rFonts w:cs="Times New Roman"/>
          <w:color w:val="000000" w:themeColor="text1"/>
          <w:kern w:val="0"/>
          <w:szCs w:val="20"/>
        </w:rPr>
        <w:t>号(第</w:t>
      </w:r>
      <w:r w:rsidR="00A7153D" w:rsidRPr="009445D1">
        <w:rPr>
          <w:rFonts w:cs="Times New Roman" w:hint="eastAsia"/>
          <w:color w:val="000000" w:themeColor="text1"/>
          <w:kern w:val="0"/>
          <w:szCs w:val="20"/>
        </w:rPr>
        <w:t>10</w:t>
      </w:r>
      <w:r w:rsidRPr="009445D1">
        <w:rPr>
          <w:rFonts w:cs="Times New Roman"/>
          <w:color w:val="000000" w:themeColor="text1"/>
          <w:kern w:val="0"/>
          <w:szCs w:val="20"/>
        </w:rPr>
        <w:t>条関係)</w:t>
      </w:r>
    </w:p>
    <w:p w14:paraId="49FAA72A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</w:p>
    <w:p w14:paraId="2FEBC622" w14:textId="186D671B" w:rsidR="000F6F27" w:rsidRPr="009445D1" w:rsidRDefault="000F6F27" w:rsidP="000F6F27">
      <w:pPr>
        <w:overflowPunct w:val="0"/>
        <w:autoSpaceDE w:val="0"/>
        <w:autoSpaceDN w:val="0"/>
        <w:adjustRightInd w:val="0"/>
        <w:spacing w:after="100"/>
        <w:jc w:val="center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>静岡市</w:t>
      </w:r>
      <w:r w:rsidR="00034C0A" w:rsidRPr="009445D1">
        <w:rPr>
          <w:rFonts w:cs="Times New Roman" w:hint="eastAsia"/>
          <w:color w:val="000000" w:themeColor="text1"/>
          <w:kern w:val="0"/>
          <w:szCs w:val="20"/>
        </w:rPr>
        <w:t>南アルプス井川オートキャンプ場</w:t>
      </w:r>
      <w:r w:rsidRPr="009445D1">
        <w:rPr>
          <w:rFonts w:cs="Times New Roman"/>
          <w:color w:val="000000" w:themeColor="text1"/>
          <w:kern w:val="0"/>
          <w:szCs w:val="20"/>
        </w:rPr>
        <w:t>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0F6F27" w:rsidRPr="009445D1" w14:paraId="03AF620C" w14:textId="77777777" w:rsidTr="00443870">
        <w:trPr>
          <w:trHeight w:val="2800"/>
        </w:trPr>
        <w:tc>
          <w:tcPr>
            <w:tcW w:w="9639" w:type="dxa"/>
          </w:tcPr>
          <w:p w14:paraId="031CD1F5" w14:textId="77777777" w:rsidR="000F6F27" w:rsidRPr="009445D1" w:rsidRDefault="000F6F27" w:rsidP="000F6F27">
            <w:pPr>
              <w:overflowPunct w:val="0"/>
              <w:autoSpaceDE w:val="0"/>
              <w:autoSpaceDN w:val="0"/>
              <w:adjustRightInd w:val="0"/>
              <w:spacing w:before="100"/>
              <w:rPr>
                <w:rFonts w:cs="Times New Roman"/>
                <w:color w:val="000000" w:themeColor="text1"/>
                <w:kern w:val="0"/>
                <w:szCs w:val="20"/>
              </w:rPr>
            </w:pPr>
            <w:r w:rsidRPr="009445D1">
              <w:rPr>
                <w:rFonts w:cs="Times New Roman"/>
                <w:color w:val="000000" w:themeColor="text1"/>
                <w:kern w:val="0"/>
                <w:szCs w:val="20"/>
              </w:rPr>
              <w:t>事業計画の理念・方針</w:t>
            </w:r>
          </w:p>
        </w:tc>
      </w:tr>
      <w:tr w:rsidR="000F6F27" w:rsidRPr="009445D1" w14:paraId="16A37507" w14:textId="77777777" w:rsidTr="00443870">
        <w:trPr>
          <w:trHeight w:val="2800"/>
        </w:trPr>
        <w:tc>
          <w:tcPr>
            <w:tcW w:w="9639" w:type="dxa"/>
          </w:tcPr>
          <w:p w14:paraId="7A51291F" w14:textId="77777777" w:rsidR="000F6F27" w:rsidRPr="009445D1" w:rsidRDefault="000F6F27" w:rsidP="000F6F27">
            <w:pPr>
              <w:overflowPunct w:val="0"/>
              <w:autoSpaceDE w:val="0"/>
              <w:autoSpaceDN w:val="0"/>
              <w:adjustRightInd w:val="0"/>
              <w:spacing w:before="100"/>
              <w:rPr>
                <w:rFonts w:cs="Times New Roman"/>
                <w:color w:val="000000" w:themeColor="text1"/>
                <w:kern w:val="0"/>
                <w:szCs w:val="20"/>
              </w:rPr>
            </w:pPr>
            <w:r w:rsidRPr="009445D1">
              <w:rPr>
                <w:rFonts w:cs="Times New Roman"/>
                <w:color w:val="000000" w:themeColor="text1"/>
                <w:kern w:val="0"/>
                <w:szCs w:val="20"/>
              </w:rPr>
              <w:t>実施事業の概要(事業の構成及び年間計画表)</w:t>
            </w:r>
          </w:p>
        </w:tc>
      </w:tr>
      <w:tr w:rsidR="000F6F27" w:rsidRPr="009445D1" w14:paraId="3ACDD143" w14:textId="77777777" w:rsidTr="00443870">
        <w:trPr>
          <w:trHeight w:val="2800"/>
        </w:trPr>
        <w:tc>
          <w:tcPr>
            <w:tcW w:w="9639" w:type="dxa"/>
          </w:tcPr>
          <w:p w14:paraId="17CD51F5" w14:textId="1CA9C11B" w:rsidR="000F6F27" w:rsidRPr="009445D1" w:rsidRDefault="000F6F27" w:rsidP="000F6F27">
            <w:pPr>
              <w:overflowPunct w:val="0"/>
              <w:autoSpaceDE w:val="0"/>
              <w:autoSpaceDN w:val="0"/>
              <w:adjustRightInd w:val="0"/>
              <w:spacing w:before="100"/>
              <w:rPr>
                <w:rFonts w:cs="Times New Roman"/>
                <w:color w:val="000000" w:themeColor="text1"/>
                <w:kern w:val="0"/>
                <w:szCs w:val="20"/>
              </w:rPr>
            </w:pPr>
            <w:r w:rsidRPr="009445D1">
              <w:rPr>
                <w:rFonts w:cs="Times New Roman"/>
                <w:color w:val="000000" w:themeColor="text1"/>
                <w:kern w:val="0"/>
                <w:szCs w:val="20"/>
              </w:rPr>
              <w:t>実施体制</w:t>
            </w:r>
            <w:r w:rsidR="00A7153D" w:rsidRPr="009445D1">
              <w:rPr>
                <w:rFonts w:cs="Times New Roman" w:hint="eastAsia"/>
                <w:color w:val="000000" w:themeColor="text1"/>
                <w:kern w:val="0"/>
                <w:szCs w:val="20"/>
              </w:rPr>
              <w:t>図</w:t>
            </w:r>
          </w:p>
        </w:tc>
      </w:tr>
      <w:tr w:rsidR="000F6F27" w:rsidRPr="009445D1" w14:paraId="64793685" w14:textId="77777777" w:rsidTr="00443870">
        <w:trPr>
          <w:trHeight w:val="2800"/>
        </w:trPr>
        <w:tc>
          <w:tcPr>
            <w:tcW w:w="9639" w:type="dxa"/>
          </w:tcPr>
          <w:p w14:paraId="04E1C618" w14:textId="77777777" w:rsidR="000F6F27" w:rsidRPr="009445D1" w:rsidRDefault="000F6F27" w:rsidP="000F6F27">
            <w:pPr>
              <w:overflowPunct w:val="0"/>
              <w:autoSpaceDE w:val="0"/>
              <w:autoSpaceDN w:val="0"/>
              <w:adjustRightInd w:val="0"/>
              <w:spacing w:before="100"/>
              <w:rPr>
                <w:rFonts w:cs="Times New Roman"/>
                <w:color w:val="000000" w:themeColor="text1"/>
                <w:kern w:val="0"/>
                <w:szCs w:val="20"/>
              </w:rPr>
            </w:pPr>
            <w:r w:rsidRPr="009445D1">
              <w:rPr>
                <w:rFonts w:cs="Times New Roman"/>
                <w:color w:val="000000" w:themeColor="text1"/>
                <w:kern w:val="0"/>
                <w:szCs w:val="20"/>
              </w:rPr>
              <w:t>特記事項(効果的に事業を行うための方策、市民サービスの向上のための施策等)</w:t>
            </w:r>
          </w:p>
        </w:tc>
      </w:tr>
    </w:tbl>
    <w:p w14:paraId="192D882D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02CDE37E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br w:type="page"/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0E3D" w14:textId="77777777" w:rsidR="00421288" w:rsidRDefault="00421288" w:rsidP="00D0104B">
      <w:r>
        <w:separator/>
      </w:r>
    </w:p>
  </w:endnote>
  <w:endnote w:type="continuationSeparator" w:id="0">
    <w:p w14:paraId="57D338E7" w14:textId="77777777" w:rsidR="00421288" w:rsidRDefault="00421288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5CCA" w14:textId="77777777" w:rsidR="00421288" w:rsidRDefault="00421288" w:rsidP="00D0104B">
      <w:r>
        <w:separator/>
      </w:r>
    </w:p>
  </w:footnote>
  <w:footnote w:type="continuationSeparator" w:id="0">
    <w:p w14:paraId="5C0DB6FF" w14:textId="77777777" w:rsidR="00421288" w:rsidRDefault="00421288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288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D7C8B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31C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2026-10-30T01:23:00Z</dcterms:created>
  <dcterms:modified xsi:type="dcterms:W3CDTF">2026-10-30T01:23:00Z</dcterms:modified>
</cp:coreProperties>
</file>