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19" w:rsidRDefault="008D6D19" w:rsidP="008D6D19">
      <w:pPr>
        <w:widowControl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静岡市林地開発許可審査基準及び一般的事項の一部改正について（案）</w:t>
      </w:r>
    </w:p>
    <w:p w:rsidR="00E42C19" w:rsidRPr="0082713A" w:rsidRDefault="00E42C19" w:rsidP="008D6D19">
      <w:pPr>
        <w:widowControl/>
        <w:rPr>
          <w:rFonts w:ascii="ＭＳ ゴシック" w:eastAsia="ＭＳ ゴシック" w:hAnsi="ＭＳ ゴシック"/>
          <w:b/>
          <w:sz w:val="28"/>
        </w:rPr>
      </w:pPr>
      <w:r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>
        <w:rPr>
          <w:rFonts w:ascii="ＭＳ ゴシック" w:eastAsia="ＭＳ ゴシック" w:hAnsi="ＭＳ ゴシック" w:hint="eastAsia"/>
          <w:b/>
          <w:sz w:val="28"/>
        </w:rPr>
        <w:t>応募</w:t>
      </w:r>
      <w:r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E42C19" w:rsidRPr="00E0019C" w:rsidRDefault="008D6D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静岡市林地開発許可審査基準及び一般的事項の一部改正（案）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8D6D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〒４２４－８７０１　静岡市清水区旭町６番８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8D6D19">
        <w:rPr>
          <w:rFonts w:ascii="ＭＳ ゴシック" w:eastAsia="ＭＳ ゴシック" w:hAnsi="ＭＳ ゴシック" w:hint="eastAsia"/>
          <w:szCs w:val="21"/>
        </w:rPr>
        <w:t>清水庁舎６階　経済局農林水産部治山林道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8D6D19">
        <w:rPr>
          <w:rFonts w:ascii="ＭＳ ゴシック" w:eastAsia="ＭＳ ゴシック" w:hAnsi="ＭＳ ゴシック" w:hint="eastAsia"/>
          <w:szCs w:val="21"/>
        </w:rPr>
        <w:t xml:space="preserve">　治山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8D6D19">
        <w:rPr>
          <w:rFonts w:ascii="ＭＳ ゴシック" w:eastAsia="ＭＳ ゴシック" w:hAnsi="ＭＳ ゴシック" w:hint="eastAsia"/>
          <w:szCs w:val="21"/>
        </w:rPr>
        <w:t>３５４－２１４５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</w:t>
      </w:r>
      <w:bookmarkStart w:id="0" w:name="_GoBack"/>
      <w:bookmarkEnd w:id="0"/>
      <w:r w:rsidR="00EF102B" w:rsidRPr="00476EC0">
        <w:rPr>
          <w:rFonts w:ascii="ＭＳ ゴシック" w:eastAsia="ＭＳ ゴシック" w:hAnsi="ＭＳ ゴシック" w:hint="eastAsia"/>
          <w:szCs w:val="21"/>
        </w:rPr>
        <w:t>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 </w:t>
      </w:r>
      <w:r w:rsidR="008D6D19">
        <w:rPr>
          <w:rFonts w:ascii="ＭＳ ゴシック" w:eastAsia="ＭＳ ゴシック" w:hAnsi="ＭＳ ゴシック" w:hint="eastAsia"/>
          <w:szCs w:val="21"/>
        </w:rPr>
        <w:t>３５３－６０８８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261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５年６月</w:t>
                            </w:r>
                            <w:r w:rsidR="002416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</w:t>
                            </w:r>
                            <w:r w:rsidR="002416C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4</w:t>
                            </w:r>
                            <w:r w:rsidR="002416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日（水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2618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５年６月</w:t>
                      </w:r>
                      <w:r w:rsidR="002416C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</w:t>
                      </w:r>
                      <w:r w:rsidR="002416CA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4</w:t>
                      </w:r>
                      <w:r w:rsidR="002416C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日（水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F6" w:rsidRDefault="00C31AF6" w:rsidP="007D5D82">
      <w:r>
        <w:separator/>
      </w:r>
    </w:p>
  </w:endnote>
  <w:endnote w:type="continuationSeparator" w:id="0">
    <w:p w:rsidR="00C31AF6" w:rsidRDefault="00C31AF6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F6" w:rsidRDefault="00C31AF6" w:rsidP="007D5D82">
      <w:r>
        <w:separator/>
      </w:r>
    </w:p>
  </w:footnote>
  <w:footnote w:type="continuationSeparator" w:id="0">
    <w:p w:rsidR="00C31AF6" w:rsidRDefault="00C31AF6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16CA"/>
    <w:rsid w:val="002430AC"/>
    <w:rsid w:val="00243DBA"/>
    <w:rsid w:val="00252A24"/>
    <w:rsid w:val="00255934"/>
    <w:rsid w:val="00256F15"/>
    <w:rsid w:val="0026051F"/>
    <w:rsid w:val="002608A2"/>
    <w:rsid w:val="00260F8A"/>
    <w:rsid w:val="00261886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D6D19"/>
    <w:rsid w:val="008E12EC"/>
    <w:rsid w:val="008E1FF9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1AF6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A09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B1B5588-9745-43FB-B805-255ABF4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2023-04-24T07:36:00Z</dcterms:modified>
</cp:coreProperties>
</file>