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9" w:rsidRPr="00C55FDB" w:rsidRDefault="0064557B" w:rsidP="002A2066">
      <w:pPr>
        <w:widowControl/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C55FDB">
        <w:rPr>
          <w:rFonts w:hAnsiTheme="minorEastAsia" w:hint="eastAsia"/>
          <w:b/>
          <w:kern w:val="21"/>
          <w:sz w:val="28"/>
          <w:szCs w:val="28"/>
        </w:rPr>
        <w:t>申</w:t>
      </w:r>
      <w:r w:rsidR="00C83026" w:rsidRPr="00C55FDB"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請書等への押印を不要</w:t>
      </w:r>
      <w:r w:rsidRPr="00C55FDB"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とすることを目的とする</w:t>
      </w:r>
      <w:r w:rsidR="00DA1C24" w:rsidRPr="00C55FDB"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関係</w:t>
      </w:r>
      <w:r w:rsidRPr="00C55FDB"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規則等の改正等について</w:t>
      </w:r>
      <w:r w:rsidR="003A739E"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（その２）</w:t>
      </w:r>
      <w:r w:rsidR="002A2066" w:rsidRPr="00C55FDB">
        <w:rPr>
          <w:rFonts w:asciiTheme="majorEastAsia" w:eastAsiaTheme="majorEastAsia" w:hAnsiTheme="majorEastAsia" w:hint="eastAsia"/>
          <w:b/>
          <w:kern w:val="0"/>
          <w:sz w:val="28"/>
        </w:rPr>
        <w:t>（案）</w:t>
      </w:r>
      <w:r w:rsidR="00C11939" w:rsidRPr="00C55FDB">
        <w:rPr>
          <w:rFonts w:asciiTheme="majorEastAsia" w:eastAsiaTheme="majorEastAsia" w:hAnsiTheme="majorEastAsia" w:hint="eastAsia"/>
          <w:b/>
          <w:sz w:val="28"/>
        </w:rPr>
        <w:t>に関する</w:t>
      </w:r>
      <w:r w:rsidR="00E42C19" w:rsidRPr="00C55FDB">
        <w:rPr>
          <w:rFonts w:asciiTheme="majorEastAsia" w:eastAsiaTheme="majorEastAsia" w:hAnsiTheme="majorEastAsia" w:hint="eastAsia"/>
          <w:b/>
          <w:sz w:val="28"/>
        </w:rPr>
        <w:t>意見応募用紙</w:t>
      </w:r>
    </w:p>
    <w:p w:rsidR="009C2155" w:rsidRPr="00C55FDB" w:rsidRDefault="009C2155" w:rsidP="0082713A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</w:p>
    <w:p w:rsidR="00E42C19" w:rsidRPr="00C55FDB" w:rsidRDefault="0064557B" w:rsidP="00B540D6">
      <w:pPr>
        <w:autoSpaceDE w:val="0"/>
        <w:autoSpaceDN w:val="0"/>
        <w:ind w:firstLineChars="100" w:firstLine="210"/>
        <w:jc w:val="left"/>
        <w:rPr>
          <w:rFonts w:asciiTheme="majorEastAsia" w:eastAsiaTheme="majorEastAsia" w:hAnsiTheme="majorEastAsia"/>
          <w:kern w:val="21"/>
          <w:szCs w:val="21"/>
        </w:rPr>
      </w:pPr>
      <w:r w:rsidRPr="00C55FDB">
        <w:rPr>
          <w:rFonts w:hAnsiTheme="minorEastAsia" w:hint="eastAsia"/>
          <w:kern w:val="21"/>
          <w:szCs w:val="21"/>
        </w:rPr>
        <w:t>申</w:t>
      </w:r>
      <w:r w:rsidRPr="00C55FDB">
        <w:rPr>
          <w:rFonts w:asciiTheme="majorEastAsia" w:eastAsiaTheme="majorEastAsia" w:hAnsiTheme="majorEastAsia" w:hint="eastAsia"/>
          <w:kern w:val="21"/>
          <w:szCs w:val="21"/>
        </w:rPr>
        <w:t>請書等への押印</w:t>
      </w:r>
      <w:r w:rsidR="00C83026" w:rsidRPr="00C55FDB">
        <w:rPr>
          <w:rFonts w:asciiTheme="majorEastAsia" w:eastAsiaTheme="majorEastAsia" w:hAnsiTheme="majorEastAsia" w:hint="eastAsia"/>
          <w:kern w:val="21"/>
          <w:szCs w:val="21"/>
        </w:rPr>
        <w:t>を不要</w:t>
      </w:r>
      <w:r w:rsidR="00DA1C24" w:rsidRPr="00C55FDB">
        <w:rPr>
          <w:rFonts w:asciiTheme="majorEastAsia" w:eastAsiaTheme="majorEastAsia" w:hAnsiTheme="majorEastAsia" w:hint="eastAsia"/>
          <w:kern w:val="21"/>
          <w:szCs w:val="21"/>
        </w:rPr>
        <w:t>とすることを目的とする関係</w:t>
      </w:r>
      <w:r w:rsidRPr="00C55FDB">
        <w:rPr>
          <w:rFonts w:asciiTheme="majorEastAsia" w:eastAsiaTheme="majorEastAsia" w:hAnsiTheme="majorEastAsia" w:hint="eastAsia"/>
          <w:kern w:val="21"/>
          <w:szCs w:val="21"/>
        </w:rPr>
        <w:t>規則等の改正等について</w:t>
      </w:r>
      <w:r w:rsidR="003A739E">
        <w:rPr>
          <w:rFonts w:asciiTheme="majorEastAsia" w:eastAsiaTheme="majorEastAsia" w:hAnsiTheme="majorEastAsia" w:hint="eastAsia"/>
          <w:kern w:val="21"/>
          <w:szCs w:val="21"/>
        </w:rPr>
        <w:t>（その２）</w:t>
      </w:r>
      <w:bookmarkStart w:id="0" w:name="_GoBack"/>
      <w:bookmarkEnd w:id="0"/>
      <w:r w:rsidR="002A2066" w:rsidRPr="00C55FDB">
        <w:rPr>
          <w:rFonts w:asciiTheme="majorEastAsia" w:eastAsiaTheme="majorEastAsia" w:hAnsiTheme="majorEastAsia" w:hint="eastAsia"/>
          <w:kern w:val="21"/>
          <w:szCs w:val="21"/>
        </w:rPr>
        <w:t>（案）</w:t>
      </w:r>
      <w:r w:rsidR="00E42C19" w:rsidRPr="00C55FDB">
        <w:rPr>
          <w:rFonts w:asciiTheme="majorEastAsia" w:eastAsiaTheme="majorEastAsia" w:hAnsiTheme="majorEastAsia" w:hint="eastAsia"/>
        </w:rPr>
        <w:t>について、あなたの</w:t>
      </w:r>
      <w:r w:rsidR="006265FE" w:rsidRPr="00C55FDB">
        <w:rPr>
          <w:rFonts w:asciiTheme="majorEastAsia" w:eastAsiaTheme="majorEastAsia" w:hAnsiTheme="majorEastAsia" w:hint="eastAsia"/>
        </w:rPr>
        <w:t>御</w:t>
      </w:r>
      <w:r w:rsidR="00E42C19" w:rsidRPr="00C55FDB">
        <w:rPr>
          <w:rFonts w:asciiTheme="majorEastAsia" w:eastAsiaTheme="majorEastAsia" w:hAnsiTheme="majorEastAsia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C55FDB" w:rsidRPr="00C55FDB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C55FDB" w:rsidRDefault="00E42C19" w:rsidP="006265FE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55FD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6265FE" w:rsidRPr="00C55FDB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C55FDB">
              <w:rPr>
                <w:rFonts w:asciiTheme="majorEastAsia" w:eastAsiaTheme="majorEastAsia" w:hAnsiTheme="majorEastAsia" w:hint="eastAsia"/>
                <w:sz w:val="22"/>
              </w:rPr>
              <w:t xml:space="preserve">意見のタイトル（項目、訂正箇所等）】　</w:t>
            </w:r>
            <w:r w:rsidRPr="00C55FDB">
              <w:rPr>
                <w:rFonts w:asciiTheme="majorEastAsia" w:eastAsiaTheme="majorEastAsia" w:hAnsiTheme="majorEastAsia" w:hint="eastAsia"/>
                <w:sz w:val="18"/>
              </w:rPr>
              <w:t>※案のどの部分に対する</w:t>
            </w:r>
            <w:r w:rsidR="006265FE" w:rsidRPr="00C55FDB">
              <w:rPr>
                <w:rFonts w:asciiTheme="majorEastAsia" w:eastAsiaTheme="majorEastAsia" w:hAnsiTheme="majorEastAsia" w:hint="eastAsia"/>
                <w:sz w:val="18"/>
              </w:rPr>
              <w:t>御</w:t>
            </w:r>
            <w:r w:rsidRPr="00C55FDB">
              <w:rPr>
                <w:rFonts w:asciiTheme="majorEastAsia" w:eastAsiaTheme="majorEastAsia" w:hAnsiTheme="majorEastAsia" w:hint="eastAsia"/>
                <w:sz w:val="18"/>
              </w:rPr>
              <w:t>意見かをお書きください。</w:t>
            </w:r>
          </w:p>
        </w:tc>
      </w:tr>
      <w:tr w:rsidR="00C55FDB" w:rsidRPr="00C55FDB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Pr="00C55FDB" w:rsidRDefault="00E42C19" w:rsidP="00BC3647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C55FDB" w:rsidRPr="00C55FDB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C55FDB" w:rsidRDefault="00E42C19" w:rsidP="006265FE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55FD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6265FE" w:rsidRPr="00C55FDB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C55FDB">
              <w:rPr>
                <w:rFonts w:asciiTheme="majorEastAsia" w:eastAsiaTheme="majorEastAsia" w:hAnsiTheme="majorEastAsia" w:hint="eastAsia"/>
                <w:sz w:val="22"/>
              </w:rPr>
              <w:t>意見の内容】</w:t>
            </w:r>
          </w:p>
        </w:tc>
      </w:tr>
      <w:tr w:rsidR="00C55FDB" w:rsidRPr="00C55FDB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Pr="00C55FDB" w:rsidRDefault="00E42C19" w:rsidP="00BC3647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</w:tbl>
    <w:p w:rsidR="00E42C19" w:rsidRPr="00C55FDB" w:rsidRDefault="00E42C19" w:rsidP="00E42C19">
      <w:pPr>
        <w:autoSpaceDE w:val="0"/>
        <w:autoSpaceDN w:val="0"/>
        <w:rPr>
          <w:rFonts w:asciiTheme="majorEastAsia" w:eastAsiaTheme="majorEastAsia" w:hAnsiTheme="majorEastAsia"/>
        </w:rPr>
      </w:pPr>
      <w:r w:rsidRPr="00C55FDB">
        <w:rPr>
          <w:rFonts w:asciiTheme="majorEastAsia" w:eastAsiaTheme="majorEastAsia" w:hAnsiTheme="majorEastAsia" w:hint="eastAsia"/>
        </w:rPr>
        <w:t>※１　複数の</w:t>
      </w:r>
      <w:r w:rsidR="006265FE" w:rsidRPr="00C55FDB">
        <w:rPr>
          <w:rFonts w:asciiTheme="majorEastAsia" w:eastAsiaTheme="majorEastAsia" w:hAnsiTheme="majorEastAsia" w:hint="eastAsia"/>
        </w:rPr>
        <w:t>御</w:t>
      </w:r>
      <w:r w:rsidRPr="00C55FDB">
        <w:rPr>
          <w:rFonts w:asciiTheme="majorEastAsia" w:eastAsiaTheme="majorEastAsia" w:hAnsiTheme="majorEastAsia" w:hint="eastAsia"/>
        </w:rPr>
        <w:t>意見がある場合は、１枚に１件ずつお書きください。</w:t>
      </w:r>
    </w:p>
    <w:p w:rsidR="00E42C19" w:rsidRPr="00C55FDB" w:rsidRDefault="00E42C19" w:rsidP="00E42C19">
      <w:pPr>
        <w:autoSpaceDE w:val="0"/>
        <w:autoSpaceDN w:val="0"/>
        <w:spacing w:line="240" w:lineRule="exact"/>
        <w:ind w:left="420" w:hangingChars="200" w:hanging="420"/>
        <w:rPr>
          <w:rFonts w:asciiTheme="majorEastAsia" w:eastAsiaTheme="majorEastAsia" w:hAnsiTheme="majorEastAsia"/>
        </w:rPr>
      </w:pPr>
      <w:r w:rsidRPr="00C55FDB">
        <w:rPr>
          <w:rFonts w:asciiTheme="majorEastAsia" w:eastAsiaTheme="majorEastAsia" w:hAnsiTheme="majorEastAsia" w:hint="eastAsia"/>
        </w:rPr>
        <w:t>※２</w:t>
      </w:r>
      <w:r w:rsidR="006F0617" w:rsidRPr="00C55FDB">
        <w:rPr>
          <w:rFonts w:asciiTheme="majorEastAsia" w:eastAsiaTheme="majorEastAsia" w:hAnsiTheme="majorEastAsia" w:hint="eastAsia"/>
        </w:rPr>
        <w:t xml:space="preserve">　</w:t>
      </w:r>
      <w:r w:rsidR="006265FE" w:rsidRPr="00C55FDB">
        <w:rPr>
          <w:rFonts w:asciiTheme="majorEastAsia" w:eastAsiaTheme="majorEastAsia" w:hAnsiTheme="majorEastAsia" w:hint="eastAsia"/>
        </w:rPr>
        <w:t>上記「御</w:t>
      </w:r>
      <w:r w:rsidRPr="00C55FDB">
        <w:rPr>
          <w:rFonts w:asciiTheme="majorEastAsia" w:eastAsiaTheme="majorEastAsia" w:hAnsiTheme="majorEastAsia" w:hint="eastAsia"/>
        </w:rPr>
        <w:t>意見の内容」欄に「別紙</w:t>
      </w:r>
      <w:r w:rsidR="008B6F80" w:rsidRPr="00C55FDB">
        <w:rPr>
          <w:rFonts w:asciiTheme="majorEastAsia" w:eastAsiaTheme="majorEastAsia" w:hAnsiTheme="majorEastAsia" w:hint="eastAsia"/>
        </w:rPr>
        <w:t>の</w:t>
      </w:r>
      <w:r w:rsidRPr="00C55FDB">
        <w:rPr>
          <w:rFonts w:asciiTheme="majorEastAsia" w:eastAsiaTheme="majorEastAsia" w:hAnsiTheme="majorEastAsia" w:hint="eastAsia"/>
        </w:rPr>
        <w:t>とおり。」と記入していただき、別紙にて</w:t>
      </w:r>
      <w:r w:rsidR="006265FE" w:rsidRPr="00C55FDB">
        <w:rPr>
          <w:rFonts w:asciiTheme="majorEastAsia" w:eastAsiaTheme="majorEastAsia" w:hAnsiTheme="majorEastAsia" w:hint="eastAsia"/>
        </w:rPr>
        <w:t>御</w:t>
      </w:r>
      <w:r w:rsidRPr="00C55FDB">
        <w:rPr>
          <w:rFonts w:asciiTheme="majorEastAsia" w:eastAsiaTheme="majorEastAsia" w:hAnsiTheme="majorEastAsia" w:hint="eastAsia"/>
        </w:rPr>
        <w:t>提出いただくことも可能です。</w:t>
      </w:r>
    </w:p>
    <w:p w:rsidR="00E42C19" w:rsidRPr="00C55FDB" w:rsidRDefault="00E42C19" w:rsidP="00E42C19">
      <w:pPr>
        <w:autoSpaceDE w:val="0"/>
        <w:autoSpaceDN w:val="0"/>
        <w:spacing w:line="240" w:lineRule="exact"/>
        <w:ind w:left="420" w:hangingChars="200" w:hanging="420"/>
        <w:rPr>
          <w:rFonts w:asciiTheme="majorEastAsia" w:eastAsiaTheme="majorEastAsia" w:hAnsiTheme="major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88"/>
      </w:tblGrid>
      <w:tr w:rsidR="00C55FDB" w:rsidRPr="00C55FDB" w:rsidTr="006265FE">
        <w:trPr>
          <w:trHeight w:val="508"/>
        </w:trPr>
        <w:tc>
          <w:tcPr>
            <w:tcW w:w="1135" w:type="dxa"/>
            <w:vAlign w:val="center"/>
          </w:tcPr>
          <w:p w:rsidR="00E42C19" w:rsidRPr="00C55FDB" w:rsidRDefault="00E42C19" w:rsidP="00BC364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5FDB">
              <w:rPr>
                <w:rFonts w:asciiTheme="majorEastAsia" w:eastAsiaTheme="majorEastAsia" w:hAnsiTheme="majorEastAsia" w:hint="eastAsia"/>
                <w:sz w:val="24"/>
              </w:rPr>
              <w:t>年　齢</w:t>
            </w:r>
          </w:p>
        </w:tc>
        <w:tc>
          <w:tcPr>
            <w:tcW w:w="8788" w:type="dxa"/>
            <w:vAlign w:val="center"/>
          </w:tcPr>
          <w:p w:rsidR="00E42C19" w:rsidRPr="00C55FDB" w:rsidRDefault="00E42C19" w:rsidP="00BC3647">
            <w:pPr>
              <w:autoSpaceDE w:val="0"/>
              <w:autoSpaceDN w:val="0"/>
              <w:ind w:leftChars="32" w:left="67"/>
              <w:rPr>
                <w:rFonts w:asciiTheme="majorEastAsia" w:eastAsiaTheme="majorEastAsia" w:hAnsiTheme="majorEastAsia"/>
              </w:rPr>
            </w:pPr>
            <w:r w:rsidRPr="00C55FDB">
              <w:rPr>
                <w:rFonts w:asciiTheme="majorEastAsia" w:eastAsiaTheme="majorEastAsia" w:hAnsiTheme="majorEastAsia" w:hint="eastAsia"/>
              </w:rPr>
              <w:t>□19歳以下　 □20代　 □30代 　□40代 　□50代 　□60代 　□70歳以上</w:t>
            </w:r>
          </w:p>
        </w:tc>
      </w:tr>
      <w:tr w:rsidR="00C55FDB" w:rsidRPr="00C55FDB" w:rsidTr="006265FE">
        <w:trPr>
          <w:trHeight w:val="508"/>
        </w:trPr>
        <w:tc>
          <w:tcPr>
            <w:tcW w:w="1135" w:type="dxa"/>
            <w:vAlign w:val="center"/>
          </w:tcPr>
          <w:p w:rsidR="00E42C19" w:rsidRPr="00C55FDB" w:rsidRDefault="00E42C19" w:rsidP="00BC364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5FDB">
              <w:rPr>
                <w:rFonts w:asciiTheme="majorEastAsia" w:eastAsiaTheme="majorEastAsia" w:hAnsiTheme="majorEastAsia" w:hint="eastAsia"/>
                <w:sz w:val="24"/>
              </w:rPr>
              <w:t>職　業</w:t>
            </w:r>
          </w:p>
        </w:tc>
        <w:tc>
          <w:tcPr>
            <w:tcW w:w="8788" w:type="dxa"/>
            <w:vAlign w:val="center"/>
          </w:tcPr>
          <w:p w:rsidR="00E42C19" w:rsidRPr="00C55FDB" w:rsidRDefault="00E42C19" w:rsidP="00BC3647">
            <w:pPr>
              <w:autoSpaceDE w:val="0"/>
              <w:autoSpaceDN w:val="0"/>
              <w:ind w:leftChars="32" w:left="67"/>
              <w:rPr>
                <w:rFonts w:asciiTheme="majorEastAsia" w:eastAsiaTheme="majorEastAsia" w:hAnsiTheme="majorEastAsia"/>
              </w:rPr>
            </w:pPr>
            <w:r w:rsidRPr="00C55FDB">
              <w:rPr>
                <w:rFonts w:asciiTheme="majorEastAsia" w:eastAsiaTheme="majorEastAsia" w:hAnsiTheme="majorEastAsia" w:hint="eastAsia"/>
              </w:rPr>
              <w:t>□会社員　□公務員　□自営業　□専業主婦（夫）　□学生　□ﾊﾟｰﾄ･ｱﾙﾊﾞｲﾄ　□その他</w:t>
            </w:r>
          </w:p>
        </w:tc>
      </w:tr>
    </w:tbl>
    <w:p w:rsidR="00E42C19" w:rsidRPr="00C55FDB" w:rsidRDefault="00E42C19" w:rsidP="00E42C19">
      <w:pPr>
        <w:autoSpaceDE w:val="0"/>
        <w:autoSpaceDN w:val="0"/>
        <w:spacing w:line="240" w:lineRule="exact"/>
        <w:ind w:left="283" w:hangingChars="135" w:hanging="283"/>
        <w:rPr>
          <w:rFonts w:asciiTheme="majorEastAsia" w:eastAsiaTheme="majorEastAsia" w:hAnsiTheme="majorEastAsia"/>
        </w:rPr>
      </w:pPr>
    </w:p>
    <w:p w:rsidR="00E42C19" w:rsidRPr="00C55FDB" w:rsidRDefault="00E42C19" w:rsidP="00E42C19">
      <w:pPr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p w:rsidR="00E42C19" w:rsidRPr="00C55FDB" w:rsidRDefault="006265FE" w:rsidP="006F0617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</w:rPr>
      </w:pPr>
      <w:r w:rsidRPr="00C55FDB">
        <w:rPr>
          <w:rFonts w:asciiTheme="majorEastAsia" w:eastAsiaTheme="majorEastAsia" w:hAnsiTheme="majorEastAsia" w:hint="eastAsia"/>
        </w:rPr>
        <w:t>御</w:t>
      </w:r>
      <w:r w:rsidR="00E42C19" w:rsidRPr="00C55FDB">
        <w:rPr>
          <w:rFonts w:asciiTheme="majorEastAsia" w:eastAsiaTheme="majorEastAsia" w:hAnsiTheme="majorEastAsia" w:hint="eastAsia"/>
        </w:rPr>
        <w:t>意見、ありがとうございました。</w:t>
      </w:r>
    </w:p>
    <w:p w:rsidR="00E42C19" w:rsidRPr="00C55FDB" w:rsidRDefault="00E42C19" w:rsidP="006F0617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</w:rPr>
      </w:pPr>
      <w:r w:rsidRPr="00C55FDB">
        <w:rPr>
          <w:rFonts w:asciiTheme="majorEastAsia" w:eastAsiaTheme="majorEastAsia" w:hAnsiTheme="majorEastAsia" w:hint="eastAsia"/>
        </w:rPr>
        <w:t>下記宛先に、郵便かファクシミリにより送信</w:t>
      </w:r>
      <w:r w:rsidR="00056708" w:rsidRPr="00C55FDB">
        <w:rPr>
          <w:rFonts w:asciiTheme="majorEastAsia" w:eastAsiaTheme="majorEastAsia" w:hAnsiTheme="majorEastAsia" w:hint="eastAsia"/>
        </w:rPr>
        <w:t>し</w:t>
      </w:r>
      <w:r w:rsidRPr="00C55FDB">
        <w:rPr>
          <w:rFonts w:asciiTheme="majorEastAsia" w:eastAsiaTheme="majorEastAsia" w:hAnsiTheme="majorEastAsia" w:hint="eastAsia"/>
        </w:rPr>
        <w:t>、又は直接持参してください。</w:t>
      </w:r>
    </w:p>
    <w:p w:rsidR="00E42C19" w:rsidRPr="00C55FDB" w:rsidRDefault="00E42C19" w:rsidP="00E42C19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</w:rPr>
      </w:pPr>
    </w:p>
    <w:p w:rsidR="00E42C19" w:rsidRPr="00C55FDB" w:rsidRDefault="0029081F" w:rsidP="00E42C19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</w:rPr>
      </w:pPr>
      <w:r w:rsidRPr="00C55FDB">
        <w:rPr>
          <w:rFonts w:asciiTheme="majorEastAsia" w:eastAsiaTheme="majorEastAsia" w:hAnsiTheme="majorEastAsia" w:hint="eastAsia"/>
        </w:rPr>
        <w:t>≪送付（問合</w:t>
      </w:r>
      <w:r w:rsidR="001D47A1" w:rsidRPr="00C55FDB">
        <w:rPr>
          <w:rFonts w:asciiTheme="majorEastAsia" w:eastAsiaTheme="majorEastAsia" w:hAnsiTheme="majorEastAsia" w:hint="eastAsia"/>
        </w:rPr>
        <w:t>せ）先≫</w:t>
      </w:r>
    </w:p>
    <w:p w:rsidR="00E42C19" w:rsidRPr="00C55FDB" w:rsidRDefault="00E42C19" w:rsidP="00E42C19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C55FDB">
        <w:rPr>
          <w:rFonts w:asciiTheme="majorEastAsia" w:eastAsiaTheme="majorEastAsia" w:hAnsiTheme="majorEastAsia" w:hint="eastAsia"/>
          <w:szCs w:val="21"/>
        </w:rPr>
        <w:t>〒４２０－８６０２　静岡市葵区追手町５番１号</w:t>
      </w:r>
    </w:p>
    <w:p w:rsidR="00E42C19" w:rsidRPr="00C55FDB" w:rsidRDefault="00E42C19" w:rsidP="00E42C19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C55FDB">
        <w:rPr>
          <w:rFonts w:asciiTheme="majorEastAsia" w:eastAsiaTheme="majorEastAsia" w:hAnsiTheme="majorEastAsia" w:hint="eastAsia"/>
          <w:szCs w:val="21"/>
        </w:rPr>
        <w:t xml:space="preserve">　静岡市役所　</w:t>
      </w:r>
      <w:r w:rsidR="00F65E3E" w:rsidRPr="00C55FDB">
        <w:rPr>
          <w:rFonts w:asciiTheme="majorEastAsia" w:eastAsiaTheme="majorEastAsia" w:hAnsiTheme="majorEastAsia" w:hint="eastAsia"/>
          <w:szCs w:val="21"/>
        </w:rPr>
        <w:t>静岡</w:t>
      </w:r>
      <w:r w:rsidR="009C2155" w:rsidRPr="00C55FDB">
        <w:rPr>
          <w:rFonts w:asciiTheme="majorEastAsia" w:eastAsiaTheme="majorEastAsia" w:hAnsiTheme="majorEastAsia" w:hint="eastAsia"/>
          <w:szCs w:val="21"/>
        </w:rPr>
        <w:t>庁舎９階　総務</w:t>
      </w:r>
      <w:r w:rsidRPr="00C55FDB">
        <w:rPr>
          <w:rFonts w:asciiTheme="majorEastAsia" w:eastAsiaTheme="majorEastAsia" w:hAnsiTheme="majorEastAsia" w:hint="eastAsia"/>
          <w:szCs w:val="21"/>
        </w:rPr>
        <w:t>局</w:t>
      </w:r>
      <w:r w:rsidR="00EB5FD9" w:rsidRPr="00C55FDB">
        <w:rPr>
          <w:rFonts w:asciiTheme="majorEastAsia" w:eastAsiaTheme="majorEastAsia" w:hAnsiTheme="majorEastAsia" w:hint="eastAsia"/>
          <w:szCs w:val="21"/>
        </w:rPr>
        <w:t>総務</w:t>
      </w:r>
      <w:r w:rsidRPr="00C55FDB">
        <w:rPr>
          <w:rFonts w:asciiTheme="majorEastAsia" w:eastAsiaTheme="majorEastAsia" w:hAnsiTheme="majorEastAsia" w:hint="eastAsia"/>
          <w:szCs w:val="21"/>
        </w:rPr>
        <w:t>課</w:t>
      </w:r>
      <w:r w:rsidR="00EF102B" w:rsidRPr="00C55FDB">
        <w:rPr>
          <w:rFonts w:asciiTheme="majorEastAsia" w:eastAsiaTheme="majorEastAsia" w:hAnsiTheme="majorEastAsia" w:hint="eastAsia"/>
          <w:szCs w:val="21"/>
        </w:rPr>
        <w:t xml:space="preserve">　</w:t>
      </w:r>
      <w:r w:rsidR="00EB5FD9" w:rsidRPr="00C55FDB">
        <w:rPr>
          <w:rFonts w:asciiTheme="majorEastAsia" w:eastAsiaTheme="majorEastAsia" w:hAnsiTheme="majorEastAsia" w:hint="eastAsia"/>
          <w:szCs w:val="21"/>
        </w:rPr>
        <w:t>総務・文書・調整</w:t>
      </w:r>
      <w:r w:rsidRPr="00C55FDB">
        <w:rPr>
          <w:rFonts w:asciiTheme="majorEastAsia" w:eastAsiaTheme="majorEastAsia" w:hAnsiTheme="majorEastAsia" w:hint="eastAsia"/>
          <w:szCs w:val="21"/>
        </w:rPr>
        <w:t>係</w:t>
      </w:r>
    </w:p>
    <w:p w:rsidR="00E42C19" w:rsidRPr="00C55FDB" w:rsidRDefault="00E42C19" w:rsidP="00E42C19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C55FDB">
        <w:rPr>
          <w:rFonts w:asciiTheme="majorEastAsia" w:eastAsiaTheme="majorEastAsia" w:hAnsiTheme="majorEastAsia" w:hint="eastAsia"/>
          <w:szCs w:val="21"/>
        </w:rPr>
        <w:t xml:space="preserve">　[電　話]</w:t>
      </w:r>
      <w:r w:rsidR="00EF102B" w:rsidRPr="00C55FDB">
        <w:rPr>
          <w:rFonts w:asciiTheme="majorEastAsia" w:eastAsiaTheme="majorEastAsia" w:hAnsiTheme="majorEastAsia" w:hint="eastAsia"/>
          <w:szCs w:val="21"/>
        </w:rPr>
        <w:t>０５４－</w:t>
      </w:r>
      <w:r w:rsidR="009C2155" w:rsidRPr="00C55FDB">
        <w:rPr>
          <w:rFonts w:asciiTheme="majorEastAsia" w:eastAsiaTheme="majorEastAsia" w:hAnsiTheme="majorEastAsia" w:hint="eastAsia"/>
          <w:szCs w:val="21"/>
        </w:rPr>
        <w:t>２２１</w:t>
      </w:r>
      <w:r w:rsidRPr="00C55FDB">
        <w:rPr>
          <w:rFonts w:asciiTheme="majorEastAsia" w:eastAsiaTheme="majorEastAsia" w:hAnsiTheme="majorEastAsia" w:hint="eastAsia"/>
          <w:szCs w:val="21"/>
        </w:rPr>
        <w:t>－</w:t>
      </w:r>
      <w:r w:rsidR="00EB5FD9" w:rsidRPr="00C55FDB">
        <w:rPr>
          <w:rFonts w:asciiTheme="majorEastAsia" w:eastAsiaTheme="majorEastAsia" w:hAnsiTheme="majorEastAsia" w:hint="eastAsia"/>
          <w:szCs w:val="21"/>
        </w:rPr>
        <w:t>１００１</w:t>
      </w:r>
      <w:r w:rsidRPr="00C55FDB">
        <w:rPr>
          <w:rFonts w:asciiTheme="majorEastAsia" w:eastAsiaTheme="majorEastAsia" w:hAnsiTheme="majorEastAsia" w:hint="eastAsia"/>
          <w:szCs w:val="21"/>
        </w:rPr>
        <w:t>（直通）　[ファクシミリ]</w:t>
      </w:r>
      <w:r w:rsidR="00EF102B" w:rsidRPr="00C55FDB">
        <w:rPr>
          <w:rFonts w:asciiTheme="majorEastAsia" w:eastAsiaTheme="majorEastAsia" w:hAnsiTheme="majorEastAsia" w:hint="eastAsia"/>
          <w:szCs w:val="21"/>
        </w:rPr>
        <w:t>０５４－</w:t>
      </w:r>
      <w:r w:rsidRPr="00C55FDB">
        <w:rPr>
          <w:rFonts w:asciiTheme="majorEastAsia" w:eastAsiaTheme="majorEastAsia" w:hAnsiTheme="majorEastAsia" w:hint="eastAsia"/>
          <w:szCs w:val="21"/>
        </w:rPr>
        <w:t xml:space="preserve"> </w:t>
      </w:r>
      <w:r w:rsidR="009C2155" w:rsidRPr="00C55FDB">
        <w:rPr>
          <w:rFonts w:asciiTheme="majorEastAsia" w:eastAsiaTheme="majorEastAsia" w:hAnsiTheme="majorEastAsia" w:hint="eastAsia"/>
          <w:szCs w:val="21"/>
        </w:rPr>
        <w:t>２０５</w:t>
      </w:r>
      <w:r w:rsidRPr="00C55FDB">
        <w:rPr>
          <w:rFonts w:asciiTheme="majorEastAsia" w:eastAsiaTheme="majorEastAsia" w:hAnsiTheme="majorEastAsia" w:hint="eastAsia"/>
          <w:szCs w:val="21"/>
        </w:rPr>
        <w:t>－</w:t>
      </w:r>
      <w:r w:rsidR="009C2155" w:rsidRPr="00C55FDB">
        <w:rPr>
          <w:rFonts w:asciiTheme="majorEastAsia" w:eastAsiaTheme="majorEastAsia" w:hAnsiTheme="majorEastAsia" w:hint="eastAsia"/>
          <w:szCs w:val="21"/>
        </w:rPr>
        <w:t>１３７７</w:t>
      </w:r>
    </w:p>
    <w:p w:rsidR="00FB4601" w:rsidRPr="00C55FDB" w:rsidRDefault="00E42C19" w:rsidP="00072C49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  <w:r w:rsidRPr="00C55FD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DDA" w:rsidRPr="00143929" w:rsidRDefault="002D1DDA" w:rsidP="00EB5FD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D47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 w:rsidR="001D47A1" w:rsidRPr="001D47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FE49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４</w:t>
                            </w:r>
                            <w:r w:rsidRPr="001D47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FE49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Pr="001D47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9250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14</w:t>
                            </w:r>
                            <w:r w:rsidRPr="001D47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9250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Pr="001D47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6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D1DDA" w:rsidRPr="00143929" w:rsidRDefault="002D1DDA" w:rsidP="00EB5FD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D47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 w:rsidR="001D47A1" w:rsidRPr="001D47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FE49A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４</w:t>
                      </w:r>
                      <w:r w:rsidRPr="001D47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FE49A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</w:t>
                      </w:r>
                      <w:r w:rsidRPr="001D47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9250A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14</w:t>
                      </w:r>
                      <w:r w:rsidRPr="001D47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9250A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Pr="001D47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B4601" w:rsidRPr="00C55FDB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39" w:rsidRDefault="00EF6739" w:rsidP="007D5D82">
      <w:r>
        <w:separator/>
      </w:r>
    </w:p>
  </w:endnote>
  <w:endnote w:type="continuationSeparator" w:id="0">
    <w:p w:rsidR="00EF6739" w:rsidRDefault="00EF6739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39" w:rsidRDefault="00EF6739" w:rsidP="007D5D82">
      <w:r>
        <w:separator/>
      </w:r>
    </w:p>
  </w:footnote>
  <w:footnote w:type="continuationSeparator" w:id="0">
    <w:p w:rsidR="00EF6739" w:rsidRDefault="00EF6739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A" w:rsidRDefault="002D1DDA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A" w:rsidRPr="001F6B8D" w:rsidRDefault="002D1DDA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431E"/>
    <w:rsid w:val="00050076"/>
    <w:rsid w:val="00052F6D"/>
    <w:rsid w:val="00053CD7"/>
    <w:rsid w:val="00056708"/>
    <w:rsid w:val="00056B98"/>
    <w:rsid w:val="00057814"/>
    <w:rsid w:val="00061857"/>
    <w:rsid w:val="0006430F"/>
    <w:rsid w:val="000713A5"/>
    <w:rsid w:val="00072C49"/>
    <w:rsid w:val="0007302B"/>
    <w:rsid w:val="0007395F"/>
    <w:rsid w:val="00074C8C"/>
    <w:rsid w:val="0007778C"/>
    <w:rsid w:val="000809A6"/>
    <w:rsid w:val="00080BCD"/>
    <w:rsid w:val="000859A7"/>
    <w:rsid w:val="000922B6"/>
    <w:rsid w:val="000968AF"/>
    <w:rsid w:val="000968BF"/>
    <w:rsid w:val="000A0B80"/>
    <w:rsid w:val="000B1332"/>
    <w:rsid w:val="000B325B"/>
    <w:rsid w:val="000B54C0"/>
    <w:rsid w:val="000B60FC"/>
    <w:rsid w:val="000C29CA"/>
    <w:rsid w:val="000C35A8"/>
    <w:rsid w:val="000C4D74"/>
    <w:rsid w:val="000C5D10"/>
    <w:rsid w:val="000C61ED"/>
    <w:rsid w:val="000C7444"/>
    <w:rsid w:val="000C7878"/>
    <w:rsid w:val="000C7E23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66C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30F95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5DF5"/>
    <w:rsid w:val="00156DDB"/>
    <w:rsid w:val="00165DD5"/>
    <w:rsid w:val="00171F78"/>
    <w:rsid w:val="00173FB4"/>
    <w:rsid w:val="00176FD5"/>
    <w:rsid w:val="001807F1"/>
    <w:rsid w:val="001857ED"/>
    <w:rsid w:val="00187628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2F32"/>
    <w:rsid w:val="001D47A1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E4E"/>
    <w:rsid w:val="002156B8"/>
    <w:rsid w:val="00215829"/>
    <w:rsid w:val="002227ED"/>
    <w:rsid w:val="002252B3"/>
    <w:rsid w:val="00226E53"/>
    <w:rsid w:val="002303D3"/>
    <w:rsid w:val="002319CC"/>
    <w:rsid w:val="002367C7"/>
    <w:rsid w:val="00236CCA"/>
    <w:rsid w:val="00240991"/>
    <w:rsid w:val="00243DBA"/>
    <w:rsid w:val="00252A24"/>
    <w:rsid w:val="00255934"/>
    <w:rsid w:val="00256F15"/>
    <w:rsid w:val="0026051F"/>
    <w:rsid w:val="002608A2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2066"/>
    <w:rsid w:val="002A3BD8"/>
    <w:rsid w:val="002A4503"/>
    <w:rsid w:val="002A5DBB"/>
    <w:rsid w:val="002B2E77"/>
    <w:rsid w:val="002B73C6"/>
    <w:rsid w:val="002D1DDA"/>
    <w:rsid w:val="002D2C33"/>
    <w:rsid w:val="002D3082"/>
    <w:rsid w:val="002D4C76"/>
    <w:rsid w:val="002D62FA"/>
    <w:rsid w:val="002D71E1"/>
    <w:rsid w:val="002E0239"/>
    <w:rsid w:val="002E3806"/>
    <w:rsid w:val="002F1ABE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9335D"/>
    <w:rsid w:val="0039609B"/>
    <w:rsid w:val="0039651D"/>
    <w:rsid w:val="0039691B"/>
    <w:rsid w:val="00397C94"/>
    <w:rsid w:val="003A44AC"/>
    <w:rsid w:val="003A4F2C"/>
    <w:rsid w:val="003A725A"/>
    <w:rsid w:val="003A739E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D761D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489"/>
    <w:rsid w:val="004579F9"/>
    <w:rsid w:val="00472CC4"/>
    <w:rsid w:val="00472F1B"/>
    <w:rsid w:val="00476EC0"/>
    <w:rsid w:val="004873AB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7544"/>
    <w:rsid w:val="00597BE4"/>
    <w:rsid w:val="005A03BE"/>
    <w:rsid w:val="005A0A30"/>
    <w:rsid w:val="005B0747"/>
    <w:rsid w:val="005B618D"/>
    <w:rsid w:val="005C342A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10D9B"/>
    <w:rsid w:val="006150C9"/>
    <w:rsid w:val="00621E10"/>
    <w:rsid w:val="006247AC"/>
    <w:rsid w:val="006265FE"/>
    <w:rsid w:val="00630521"/>
    <w:rsid w:val="00631F6D"/>
    <w:rsid w:val="006367B6"/>
    <w:rsid w:val="00637715"/>
    <w:rsid w:val="006377A0"/>
    <w:rsid w:val="00640227"/>
    <w:rsid w:val="00640696"/>
    <w:rsid w:val="0064557B"/>
    <w:rsid w:val="006456D2"/>
    <w:rsid w:val="00646CE5"/>
    <w:rsid w:val="00652833"/>
    <w:rsid w:val="00654D8E"/>
    <w:rsid w:val="00654F1F"/>
    <w:rsid w:val="00654F4E"/>
    <w:rsid w:val="00657D9E"/>
    <w:rsid w:val="00666E1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6864"/>
    <w:rsid w:val="006A7524"/>
    <w:rsid w:val="006B08D3"/>
    <w:rsid w:val="006B4E67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764F"/>
    <w:rsid w:val="0078508D"/>
    <w:rsid w:val="0078540C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9080F"/>
    <w:rsid w:val="00897759"/>
    <w:rsid w:val="008A39DF"/>
    <w:rsid w:val="008A3B0F"/>
    <w:rsid w:val="008A5EF7"/>
    <w:rsid w:val="008A7A09"/>
    <w:rsid w:val="008B1BA5"/>
    <w:rsid w:val="008B6F80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3658"/>
    <w:rsid w:val="00906636"/>
    <w:rsid w:val="00912BD8"/>
    <w:rsid w:val="009139D4"/>
    <w:rsid w:val="00922693"/>
    <w:rsid w:val="00923BDE"/>
    <w:rsid w:val="009243CF"/>
    <w:rsid w:val="009250A3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602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2155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5624E"/>
    <w:rsid w:val="00A676E8"/>
    <w:rsid w:val="00A72B8E"/>
    <w:rsid w:val="00A74EDD"/>
    <w:rsid w:val="00A7515B"/>
    <w:rsid w:val="00A76912"/>
    <w:rsid w:val="00A816B4"/>
    <w:rsid w:val="00A829A7"/>
    <w:rsid w:val="00A83670"/>
    <w:rsid w:val="00A92ED7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1B1B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540D6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BF5979"/>
    <w:rsid w:val="00C00D8C"/>
    <w:rsid w:val="00C0387A"/>
    <w:rsid w:val="00C03F07"/>
    <w:rsid w:val="00C07227"/>
    <w:rsid w:val="00C07511"/>
    <w:rsid w:val="00C11939"/>
    <w:rsid w:val="00C13A2A"/>
    <w:rsid w:val="00C1753A"/>
    <w:rsid w:val="00C23264"/>
    <w:rsid w:val="00C24BE2"/>
    <w:rsid w:val="00C27106"/>
    <w:rsid w:val="00C27D3D"/>
    <w:rsid w:val="00C311B3"/>
    <w:rsid w:val="00C34110"/>
    <w:rsid w:val="00C365ED"/>
    <w:rsid w:val="00C43E62"/>
    <w:rsid w:val="00C45774"/>
    <w:rsid w:val="00C50684"/>
    <w:rsid w:val="00C55FDB"/>
    <w:rsid w:val="00C61634"/>
    <w:rsid w:val="00C71F0E"/>
    <w:rsid w:val="00C741C2"/>
    <w:rsid w:val="00C76780"/>
    <w:rsid w:val="00C7774C"/>
    <w:rsid w:val="00C824CE"/>
    <w:rsid w:val="00C83026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C02CC"/>
    <w:rsid w:val="00CC25A1"/>
    <w:rsid w:val="00CC51AC"/>
    <w:rsid w:val="00CC661F"/>
    <w:rsid w:val="00CD0BE5"/>
    <w:rsid w:val="00CD119F"/>
    <w:rsid w:val="00CE3D76"/>
    <w:rsid w:val="00CE5997"/>
    <w:rsid w:val="00CF13A1"/>
    <w:rsid w:val="00CF3107"/>
    <w:rsid w:val="00CF3F71"/>
    <w:rsid w:val="00CF4203"/>
    <w:rsid w:val="00CF478F"/>
    <w:rsid w:val="00CF48D0"/>
    <w:rsid w:val="00CF76BD"/>
    <w:rsid w:val="00D05B92"/>
    <w:rsid w:val="00D11169"/>
    <w:rsid w:val="00D12C08"/>
    <w:rsid w:val="00D24B76"/>
    <w:rsid w:val="00D3075F"/>
    <w:rsid w:val="00D30A35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C24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41D9"/>
    <w:rsid w:val="00E26824"/>
    <w:rsid w:val="00E26AEB"/>
    <w:rsid w:val="00E32EF2"/>
    <w:rsid w:val="00E35964"/>
    <w:rsid w:val="00E36893"/>
    <w:rsid w:val="00E40510"/>
    <w:rsid w:val="00E41774"/>
    <w:rsid w:val="00E42C19"/>
    <w:rsid w:val="00E4312B"/>
    <w:rsid w:val="00E44D35"/>
    <w:rsid w:val="00E46CB9"/>
    <w:rsid w:val="00E52B7E"/>
    <w:rsid w:val="00E53ABE"/>
    <w:rsid w:val="00E56684"/>
    <w:rsid w:val="00E62CC5"/>
    <w:rsid w:val="00E643DC"/>
    <w:rsid w:val="00E71EA7"/>
    <w:rsid w:val="00E770E9"/>
    <w:rsid w:val="00E8659F"/>
    <w:rsid w:val="00E956EF"/>
    <w:rsid w:val="00E964D4"/>
    <w:rsid w:val="00EA3A14"/>
    <w:rsid w:val="00EA5D93"/>
    <w:rsid w:val="00EB5FD9"/>
    <w:rsid w:val="00EC7E1E"/>
    <w:rsid w:val="00ED4BA8"/>
    <w:rsid w:val="00EE3866"/>
    <w:rsid w:val="00EE55E0"/>
    <w:rsid w:val="00EE7374"/>
    <w:rsid w:val="00EF102B"/>
    <w:rsid w:val="00EF26F7"/>
    <w:rsid w:val="00EF6739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83C2E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2A24"/>
    <w:rsid w:val="00FC4949"/>
    <w:rsid w:val="00FC6D44"/>
    <w:rsid w:val="00FD72FA"/>
    <w:rsid w:val="00FE145A"/>
    <w:rsid w:val="00FE2ECE"/>
    <w:rsid w:val="00FE49AA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E44D28-34C1-40F1-A544-DF05EDCB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4827-A100-46EA-B48A-17A34EEC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65</cp:revision>
  <cp:lastPrinted>2019-04-04T06:16:00Z</cp:lastPrinted>
  <dcterms:created xsi:type="dcterms:W3CDTF">2018-11-18T05:43:00Z</dcterms:created>
  <dcterms:modified xsi:type="dcterms:W3CDTF">2022-01-07T03:47:00Z</dcterms:modified>
</cp:coreProperties>
</file>