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2C0E" w:rsidRPr="00F92DDE" w:rsidRDefault="00BD2C0E" w:rsidP="00BD2C0E">
      <w:pPr>
        <w:tabs>
          <w:tab w:val="left" w:pos="2020"/>
        </w:tabs>
        <w:wordWrap w:val="0"/>
        <w:overflowPunct w:val="0"/>
        <w:autoSpaceDE w:val="0"/>
        <w:autoSpaceDN w:val="0"/>
      </w:pPr>
      <w:bookmarkStart w:id="0" w:name="_GoBack"/>
      <w:bookmarkEnd w:id="0"/>
      <w:r w:rsidRPr="00F92DDE">
        <w:rPr>
          <w:rFonts w:hint="eastAsia"/>
        </w:rPr>
        <w:t>様式第７号</w:t>
      </w:r>
      <w:r w:rsidR="00845D06" w:rsidRPr="00F92DDE">
        <w:rPr>
          <w:rFonts w:hint="eastAsia"/>
        </w:rPr>
        <w:t>（</w:t>
      </w:r>
      <w:r w:rsidRPr="00F92DDE">
        <w:rPr>
          <w:rFonts w:hint="eastAsia"/>
        </w:rPr>
        <w:t>第</w:t>
      </w:r>
      <w:r w:rsidRPr="00F92DDE">
        <w:t>11</w:t>
      </w:r>
      <w:r w:rsidRPr="00F92DDE">
        <w:rPr>
          <w:rFonts w:hint="eastAsia"/>
        </w:rPr>
        <w:t>条関係</w:t>
      </w:r>
      <w:r w:rsidR="00845D06" w:rsidRPr="00F92DDE">
        <w:rPr>
          <w:rFonts w:hint="eastAsia"/>
        </w:rPr>
        <w:t>）</w:t>
      </w:r>
    </w:p>
    <w:p w:rsidR="00BD2C0E" w:rsidRPr="00F92DDE" w:rsidRDefault="00BD2C0E" w:rsidP="00BD2C0E">
      <w:pPr>
        <w:tabs>
          <w:tab w:val="left" w:pos="2020"/>
        </w:tabs>
        <w:wordWrap w:val="0"/>
        <w:overflowPunct w:val="0"/>
        <w:autoSpaceDE w:val="0"/>
        <w:autoSpaceDN w:val="0"/>
        <w:jc w:val="center"/>
      </w:pPr>
    </w:p>
    <w:p w:rsidR="00BD2C0E" w:rsidRPr="00F92DDE" w:rsidRDefault="00BD2C0E" w:rsidP="00BD2C0E">
      <w:pPr>
        <w:tabs>
          <w:tab w:val="left" w:pos="1212"/>
          <w:tab w:val="left" w:pos="2020"/>
          <w:tab w:val="center" w:pos="4252"/>
        </w:tabs>
        <w:wordWrap w:val="0"/>
        <w:overflowPunct w:val="0"/>
        <w:autoSpaceDE w:val="0"/>
        <w:autoSpaceDN w:val="0"/>
        <w:jc w:val="center"/>
      </w:pPr>
      <w:r w:rsidRPr="00F92DDE">
        <w:rPr>
          <w:rFonts w:hint="eastAsia"/>
        </w:rPr>
        <w:t>景観計画区域内における行為の通知書</w:t>
      </w:r>
    </w:p>
    <w:p w:rsidR="00BD2C0E" w:rsidRPr="00F92DDE" w:rsidRDefault="00BD2C0E" w:rsidP="00BD2C0E">
      <w:pPr>
        <w:tabs>
          <w:tab w:val="left" w:pos="2020"/>
        </w:tabs>
        <w:wordWrap w:val="0"/>
        <w:overflowPunct w:val="0"/>
        <w:autoSpaceDE w:val="0"/>
        <w:autoSpaceDN w:val="0"/>
        <w:jc w:val="center"/>
      </w:pPr>
    </w:p>
    <w:p w:rsidR="00BD2C0E" w:rsidRPr="00F92DDE" w:rsidRDefault="00BD2C0E" w:rsidP="00BD2C0E">
      <w:pPr>
        <w:tabs>
          <w:tab w:val="left" w:pos="2020"/>
          <w:tab w:val="left" w:pos="8585"/>
        </w:tabs>
        <w:wordWrap w:val="0"/>
        <w:overflowPunct w:val="0"/>
        <w:autoSpaceDE w:val="0"/>
        <w:autoSpaceDN w:val="0"/>
        <w:jc w:val="right"/>
      </w:pPr>
      <w:r w:rsidRPr="00F92DDE">
        <w:rPr>
          <w:rFonts w:hint="eastAsia"/>
        </w:rPr>
        <w:t>年　　　月　　　日</w:t>
      </w:r>
    </w:p>
    <w:p w:rsidR="00BD2C0E" w:rsidRPr="00F92DDE" w:rsidRDefault="00BD2C0E" w:rsidP="00BD2C0E">
      <w:pPr>
        <w:tabs>
          <w:tab w:val="left" w:pos="2020"/>
        </w:tabs>
        <w:wordWrap w:val="0"/>
        <w:overflowPunct w:val="0"/>
        <w:autoSpaceDE w:val="0"/>
        <w:autoSpaceDN w:val="0"/>
      </w:pPr>
      <w:r w:rsidRPr="00F92DDE">
        <w:rPr>
          <w:rFonts w:hint="eastAsia"/>
        </w:rPr>
        <w:t xml:space="preserve">　　</w:t>
      </w:r>
      <w:r w:rsidR="00845D06" w:rsidRPr="00F92DDE">
        <w:rPr>
          <w:rFonts w:hint="eastAsia"/>
        </w:rPr>
        <w:t>（</w:t>
      </w:r>
      <w:r w:rsidRPr="00F92DDE">
        <w:rPr>
          <w:rFonts w:hint="eastAsia"/>
        </w:rPr>
        <w:t>宛先</w:t>
      </w:r>
      <w:r w:rsidR="00845D06" w:rsidRPr="00F92DDE">
        <w:rPr>
          <w:rFonts w:hint="eastAsia"/>
        </w:rPr>
        <w:t>）</w:t>
      </w:r>
      <w:r w:rsidRPr="00F92DDE">
        <w:rPr>
          <w:rFonts w:hint="eastAsia"/>
        </w:rPr>
        <w:t>静岡市長</w:t>
      </w:r>
    </w:p>
    <w:p w:rsidR="00BD2C0E" w:rsidRPr="00F92DDE" w:rsidRDefault="00BD2C0E" w:rsidP="00BD2C0E">
      <w:pPr>
        <w:tabs>
          <w:tab w:val="left" w:pos="2020"/>
        </w:tabs>
        <w:wordWrap w:val="0"/>
        <w:overflowPunct w:val="0"/>
        <w:autoSpaceDE w:val="0"/>
        <w:autoSpaceDN w:val="0"/>
      </w:pPr>
    </w:p>
    <w:p w:rsidR="00BD2C0E" w:rsidRPr="00F92DDE" w:rsidRDefault="00BD2C0E" w:rsidP="00BD2C0E">
      <w:pPr>
        <w:tabs>
          <w:tab w:val="left" w:pos="2020"/>
        </w:tabs>
        <w:wordWrap w:val="0"/>
        <w:overflowPunct w:val="0"/>
        <w:autoSpaceDE w:val="0"/>
        <w:autoSpaceDN w:val="0"/>
        <w:ind w:right="105"/>
        <w:jc w:val="right"/>
      </w:pPr>
      <w:r w:rsidRPr="00F92DDE">
        <w:rPr>
          <w:rFonts w:hint="eastAsia"/>
        </w:rPr>
        <w:t xml:space="preserve">住所　　　　　　　　　　　　　　　　　　　　　　　</w:t>
      </w:r>
    </w:p>
    <w:p w:rsidR="00BD2C0E" w:rsidRPr="00F92DDE" w:rsidRDefault="001408E1" w:rsidP="00BD2C0E">
      <w:pPr>
        <w:tabs>
          <w:tab w:val="left" w:pos="2020"/>
        </w:tabs>
        <w:wordWrap w:val="0"/>
        <w:overflowPunct w:val="0"/>
        <w:autoSpaceDE w:val="0"/>
        <w:autoSpaceDN w:val="0"/>
        <w:ind w:right="105"/>
        <w:jc w:val="right"/>
      </w:pPr>
      <w:r>
        <w:rPr>
          <w:rFonts w:hint="eastAsia"/>
        </w:rPr>
        <w:t xml:space="preserve">通知者　氏名　　　　　　　　　　　　　　　　　　　　　　　</w:t>
      </w:r>
    </w:p>
    <w:p w:rsidR="00BD2C0E" w:rsidRPr="00F92DDE" w:rsidRDefault="00BD2C0E" w:rsidP="00BD2C0E">
      <w:pPr>
        <w:tabs>
          <w:tab w:val="left" w:pos="2020"/>
        </w:tabs>
        <w:wordWrap w:val="0"/>
        <w:overflowPunct w:val="0"/>
        <w:autoSpaceDE w:val="0"/>
        <w:autoSpaceDN w:val="0"/>
        <w:ind w:right="105"/>
        <w:jc w:val="right"/>
      </w:pPr>
      <w:r w:rsidRPr="00F92DDE">
        <w:rPr>
          <w:rFonts w:hint="eastAsia"/>
        </w:rPr>
        <w:t xml:space="preserve">電話　　　　　　　　　　　　　　　　　　　　　　　</w:t>
      </w:r>
    </w:p>
    <w:tbl>
      <w:tblPr>
        <w:tblW w:w="0" w:type="auto"/>
        <w:tblInd w:w="99" w:type="dxa"/>
        <w:tblLayout w:type="fixed"/>
        <w:tblCellMar>
          <w:left w:w="99" w:type="dxa"/>
          <w:right w:w="99" w:type="dxa"/>
        </w:tblCellMar>
        <w:tblLook w:val="04A0" w:firstRow="1" w:lastRow="0" w:firstColumn="1" w:lastColumn="0" w:noHBand="0" w:noVBand="1"/>
      </w:tblPr>
      <w:tblGrid>
        <w:gridCol w:w="3695"/>
        <w:gridCol w:w="5374"/>
      </w:tblGrid>
      <w:tr w:rsidR="00BD2C0E" w:rsidRPr="00F92DDE" w:rsidTr="00845D06">
        <w:trPr>
          <w:trHeight w:val="571"/>
        </w:trPr>
        <w:tc>
          <w:tcPr>
            <w:tcW w:w="3695" w:type="dxa"/>
          </w:tcPr>
          <w:p w:rsidR="00BD2C0E" w:rsidRPr="00F92DDE" w:rsidRDefault="00BD2C0E" w:rsidP="00845D06">
            <w:pPr>
              <w:wordWrap w:val="0"/>
              <w:overflowPunct w:val="0"/>
              <w:autoSpaceDE w:val="0"/>
              <w:autoSpaceDN w:val="0"/>
            </w:pPr>
          </w:p>
        </w:tc>
        <w:tc>
          <w:tcPr>
            <w:tcW w:w="5374" w:type="dxa"/>
            <w:hideMark/>
          </w:tcPr>
          <w:p w:rsidR="00BD2C0E" w:rsidRPr="00F92DDE" w:rsidRDefault="002208C8" w:rsidP="00845D06">
            <w:pPr>
              <w:wordWrap w:val="0"/>
              <w:overflowPunct w:val="0"/>
              <w:autoSpaceDE w:val="0"/>
              <w:autoSpaceDN w:val="0"/>
              <w:ind w:leftChars="200" w:left="420"/>
              <w:jc w:val="left"/>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5" type="#_x0000_t185" style="position:absolute;left:0;text-align:left;margin-left:202.75pt;margin-top:1.65pt;width:251.85pt;height:23.9pt;z-index:251658240;mso-position-horizontal-relative:text;mso-position-vertical-relative:text" o:allowincell="f" strokeweight=".5pt">
                  <v:textbox inset="5.85pt,.7pt,5.85pt,.7pt"/>
                </v:shape>
              </w:pict>
            </w:r>
            <w:r w:rsidR="00BD2C0E" w:rsidRPr="00F92DDE">
              <w:rPr>
                <w:rFonts w:hint="eastAsia"/>
              </w:rPr>
              <w:t>法人その他の団体にあっては、その主たる事務所の所在地、名称及び代表者氏名を記入してください。</w:t>
            </w:r>
          </w:p>
        </w:tc>
      </w:tr>
    </w:tbl>
    <w:p w:rsidR="00BD2C0E" w:rsidRPr="00F92DDE" w:rsidRDefault="00BD2C0E" w:rsidP="00BD2C0E">
      <w:pPr>
        <w:tabs>
          <w:tab w:val="left" w:pos="2020"/>
        </w:tabs>
        <w:wordWrap w:val="0"/>
        <w:overflowPunct w:val="0"/>
        <w:autoSpaceDE w:val="0"/>
        <w:autoSpaceDN w:val="0"/>
      </w:pPr>
    </w:p>
    <w:p w:rsidR="00BD2C0E" w:rsidRPr="00F92DDE" w:rsidRDefault="00BD2C0E" w:rsidP="00BD2C0E">
      <w:pPr>
        <w:tabs>
          <w:tab w:val="left" w:pos="2020"/>
        </w:tabs>
        <w:wordWrap w:val="0"/>
        <w:overflowPunct w:val="0"/>
        <w:autoSpaceDE w:val="0"/>
        <w:autoSpaceDN w:val="0"/>
      </w:pPr>
      <w:r w:rsidRPr="00F92DDE">
        <w:rPr>
          <w:rFonts w:hint="eastAsia"/>
        </w:rPr>
        <w:t xml:space="preserve">　景観法第</w:t>
      </w:r>
      <w:r w:rsidRPr="00F92DDE">
        <w:t>16</w:t>
      </w:r>
      <w:r w:rsidRPr="00F92DDE">
        <w:rPr>
          <w:rFonts w:hint="eastAsia"/>
        </w:rPr>
        <w:t>条第５項の規定により、関係図書を添えて次のとおり通知します。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69"/>
        <w:gridCol w:w="382"/>
        <w:gridCol w:w="493"/>
        <w:gridCol w:w="358"/>
        <w:gridCol w:w="708"/>
        <w:gridCol w:w="216"/>
        <w:gridCol w:w="351"/>
        <w:gridCol w:w="709"/>
        <w:gridCol w:w="1559"/>
        <w:gridCol w:w="1276"/>
        <w:gridCol w:w="2556"/>
      </w:tblGrid>
      <w:tr w:rsidR="00BD2C0E" w:rsidRPr="00F92DDE" w:rsidTr="00845D06">
        <w:trPr>
          <w:trHeight w:hRule="exact" w:val="397"/>
        </w:trPr>
        <w:tc>
          <w:tcPr>
            <w:tcW w:w="1702"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建築物等の名称</w:t>
            </w:r>
          </w:p>
        </w:tc>
        <w:tc>
          <w:tcPr>
            <w:tcW w:w="7375"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hRule="exact" w:val="397"/>
        </w:trPr>
        <w:tc>
          <w:tcPr>
            <w:tcW w:w="469"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行為の場所等</w:t>
            </w:r>
          </w:p>
        </w:tc>
        <w:tc>
          <w:tcPr>
            <w:tcW w:w="1233"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地名地番</w:t>
            </w:r>
          </w:p>
        </w:tc>
        <w:tc>
          <w:tcPr>
            <w:tcW w:w="7375"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静岡市</w:t>
            </w:r>
          </w:p>
        </w:tc>
      </w:tr>
      <w:tr w:rsidR="00BD2C0E" w:rsidRPr="00F92DDE" w:rsidTr="00845D06">
        <w:trPr>
          <w:cantSplit/>
          <w:trHeight w:hRule="exact" w:val="369"/>
        </w:trPr>
        <w:tc>
          <w:tcPr>
            <w:tcW w:w="300" w:type="dxa"/>
            <w:vMerge/>
            <w:vAlign w:val="center"/>
            <w:hideMark/>
          </w:tcPr>
          <w:p w:rsidR="00BD2C0E" w:rsidRPr="00F92DDE" w:rsidRDefault="00BD2C0E" w:rsidP="00845D06">
            <w:pPr>
              <w:widowControl/>
              <w:jc w:val="left"/>
            </w:pPr>
          </w:p>
        </w:tc>
        <w:tc>
          <w:tcPr>
            <w:tcW w:w="1233"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用途地域</w:t>
            </w:r>
          </w:p>
        </w:tc>
        <w:tc>
          <w:tcPr>
            <w:tcW w:w="7375"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□市街化区域</w:t>
            </w:r>
            <w:r w:rsidR="00845D06" w:rsidRPr="00F92DDE">
              <w:rPr>
                <w:rFonts w:hint="eastAsia"/>
              </w:rPr>
              <w:t>（</w:t>
            </w:r>
            <w:r w:rsidRPr="00F92DDE">
              <w:rPr>
                <w:rFonts w:hint="eastAsia"/>
              </w:rPr>
              <w:t xml:space="preserve">　　　　　地域</w:t>
            </w:r>
            <w:r w:rsidR="00845D06" w:rsidRPr="00F92DDE">
              <w:rPr>
                <w:rFonts w:hint="eastAsia"/>
              </w:rPr>
              <w:t>）</w:t>
            </w:r>
            <w:r w:rsidRPr="00F92DDE">
              <w:rPr>
                <w:rFonts w:hint="eastAsia"/>
              </w:rPr>
              <w:t>□市街化調整区域</w:t>
            </w:r>
            <w:r w:rsidRPr="00F92DDE">
              <w:t xml:space="preserve"> </w:t>
            </w:r>
            <w:r w:rsidRPr="00F92DDE">
              <w:rPr>
                <w:rFonts w:hint="eastAsia"/>
              </w:rPr>
              <w:t>□都市計画区域外</w:t>
            </w:r>
          </w:p>
        </w:tc>
      </w:tr>
      <w:tr w:rsidR="00BD2C0E" w:rsidRPr="00F92DDE" w:rsidTr="00845D06">
        <w:trPr>
          <w:cantSplit/>
          <w:trHeight w:hRule="exact" w:val="609"/>
        </w:trPr>
        <w:tc>
          <w:tcPr>
            <w:tcW w:w="300" w:type="dxa"/>
            <w:vMerge/>
            <w:vAlign w:val="center"/>
            <w:hideMark/>
          </w:tcPr>
          <w:p w:rsidR="00BD2C0E" w:rsidRPr="00F92DDE" w:rsidRDefault="00BD2C0E" w:rsidP="00845D06">
            <w:pPr>
              <w:widowControl/>
              <w:jc w:val="left"/>
            </w:pPr>
          </w:p>
        </w:tc>
        <w:tc>
          <w:tcPr>
            <w:tcW w:w="2508"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都市機能誘導区域</w:t>
            </w:r>
          </w:p>
          <w:p w:rsidR="00BD2C0E" w:rsidRPr="00F92DDE" w:rsidRDefault="00845D06" w:rsidP="00845D06">
            <w:pPr>
              <w:tabs>
                <w:tab w:val="left" w:pos="2020"/>
              </w:tabs>
              <w:wordWrap w:val="0"/>
              <w:overflowPunct w:val="0"/>
              <w:autoSpaceDE w:val="0"/>
              <w:autoSpaceDN w:val="0"/>
            </w:pPr>
            <w:r w:rsidRPr="00F92DDE">
              <w:rPr>
                <w:rFonts w:hint="eastAsia"/>
              </w:rPr>
              <w:t>（</w:t>
            </w:r>
            <w:r w:rsidR="00BD2C0E" w:rsidRPr="00F92DDE">
              <w:rPr>
                <w:rFonts w:hint="eastAsia"/>
              </w:rPr>
              <w:t>集約化拠点形成区域</w:t>
            </w:r>
            <w:r w:rsidRPr="00F92DDE">
              <w:rPr>
                <w:rFonts w:hint="eastAsia"/>
              </w:rPr>
              <w:t>）</w:t>
            </w:r>
          </w:p>
        </w:tc>
        <w:tc>
          <w:tcPr>
            <w:tcW w:w="6100"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□区域内</w:t>
            </w:r>
            <w:r w:rsidR="00845D06" w:rsidRPr="00F92DDE">
              <w:rPr>
                <w:rFonts w:hint="eastAsia"/>
              </w:rPr>
              <w:t>（</w:t>
            </w:r>
            <w:r w:rsidRPr="00F92DDE">
              <w:rPr>
                <w:rFonts w:hint="eastAsia"/>
              </w:rPr>
              <w:t xml:space="preserve">　　　　　</w:t>
            </w:r>
            <w:r w:rsidR="00845D06" w:rsidRPr="00F92DDE">
              <w:rPr>
                <w:rFonts w:hint="eastAsia"/>
              </w:rPr>
              <w:t>）</w:t>
            </w:r>
            <w:r w:rsidRPr="00F92DDE">
              <w:rPr>
                <w:rFonts w:hint="eastAsia"/>
              </w:rPr>
              <w:t>地区　　□区域外</w:t>
            </w:r>
          </w:p>
        </w:tc>
      </w:tr>
      <w:tr w:rsidR="00BD2C0E" w:rsidRPr="00F92DDE" w:rsidTr="00845D06">
        <w:trPr>
          <w:cantSplit/>
          <w:trHeight w:hRule="exact" w:val="369"/>
        </w:trPr>
        <w:tc>
          <w:tcPr>
            <w:tcW w:w="469"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景観計画の地区等</w:t>
            </w:r>
          </w:p>
        </w:tc>
        <w:tc>
          <w:tcPr>
            <w:tcW w:w="3217"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景観計画重点地区</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ind w:left="175" w:firstLineChars="1000" w:firstLine="2100"/>
            </w:pPr>
            <w:r w:rsidRPr="00F92DDE">
              <w:rPr>
                <w:rFonts w:hint="eastAsia"/>
              </w:rPr>
              <w:t>地区</w:t>
            </w:r>
          </w:p>
        </w:tc>
      </w:tr>
      <w:tr w:rsidR="00BD2C0E" w:rsidRPr="00F92DDE" w:rsidTr="00845D06">
        <w:trPr>
          <w:cantSplit/>
          <w:trHeight w:val="818"/>
        </w:trPr>
        <w:tc>
          <w:tcPr>
            <w:tcW w:w="300" w:type="dxa"/>
            <w:vMerge/>
            <w:vAlign w:val="center"/>
            <w:hideMark/>
          </w:tcPr>
          <w:p w:rsidR="00BD2C0E" w:rsidRPr="00F92DDE" w:rsidRDefault="00BD2C0E" w:rsidP="00845D06">
            <w:pPr>
              <w:widowControl/>
              <w:jc w:val="left"/>
            </w:pPr>
          </w:p>
        </w:tc>
        <w:tc>
          <w:tcPr>
            <w:tcW w:w="1233" w:type="dxa"/>
            <w:gridSpan w:val="3"/>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一般地区</w:t>
            </w:r>
          </w:p>
        </w:tc>
        <w:tc>
          <w:tcPr>
            <w:tcW w:w="1984" w:type="dxa"/>
            <w:gridSpan w:val="4"/>
            <w:vAlign w:val="center"/>
            <w:hideMark/>
          </w:tcPr>
          <w:p w:rsidR="00BD2C0E" w:rsidRPr="00F92DDE" w:rsidRDefault="00BD2C0E" w:rsidP="00845D06">
            <w:pPr>
              <w:tabs>
                <w:tab w:val="left" w:pos="2020"/>
                <w:tab w:val="left" w:pos="2444"/>
              </w:tabs>
              <w:wordWrap w:val="0"/>
              <w:overflowPunct w:val="0"/>
              <w:autoSpaceDE w:val="0"/>
              <w:autoSpaceDN w:val="0"/>
            </w:pPr>
            <w:r w:rsidRPr="00F92DDE">
              <w:rPr>
                <w:rFonts w:hint="eastAsia"/>
              </w:rPr>
              <w:t>土地利用別地区</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□住居系市街地景観ゾーン</w:t>
            </w:r>
            <w:r w:rsidRPr="00F92DDE">
              <w:t xml:space="preserve"> </w:t>
            </w:r>
            <w:r w:rsidRPr="00F92DDE">
              <w:rPr>
                <w:rFonts w:hint="eastAsia"/>
              </w:rPr>
              <w:t>□商業系市街地景観ゾーン</w:t>
            </w:r>
          </w:p>
          <w:p w:rsidR="00BD2C0E" w:rsidRPr="00F92DDE" w:rsidRDefault="00BD2C0E" w:rsidP="00845D06">
            <w:pPr>
              <w:tabs>
                <w:tab w:val="left" w:pos="2020"/>
              </w:tabs>
              <w:wordWrap w:val="0"/>
              <w:overflowPunct w:val="0"/>
              <w:autoSpaceDE w:val="0"/>
              <w:autoSpaceDN w:val="0"/>
            </w:pPr>
            <w:r w:rsidRPr="00F92DDE">
              <w:rPr>
                <w:rFonts w:hint="eastAsia"/>
              </w:rPr>
              <w:t>□工業系市街地景観ゾーン</w:t>
            </w:r>
            <w:r w:rsidRPr="00F92DDE">
              <w:t xml:space="preserve"> </w:t>
            </w:r>
            <w:r w:rsidRPr="00F92DDE">
              <w:rPr>
                <w:rFonts w:hint="eastAsia"/>
              </w:rPr>
              <w:t>□沿道系市街地景観ゾーン</w:t>
            </w:r>
          </w:p>
          <w:p w:rsidR="00BD2C0E" w:rsidRPr="00F92DDE" w:rsidRDefault="00BD2C0E" w:rsidP="00845D06">
            <w:pPr>
              <w:tabs>
                <w:tab w:val="left" w:pos="2020"/>
                <w:tab w:val="left" w:pos="2444"/>
              </w:tabs>
              <w:wordWrap w:val="0"/>
              <w:overflowPunct w:val="0"/>
              <w:autoSpaceDE w:val="0"/>
              <w:autoSpaceDN w:val="0"/>
            </w:pPr>
            <w:r w:rsidRPr="00F92DDE">
              <w:rPr>
                <w:rFonts w:hint="eastAsia"/>
              </w:rPr>
              <w:t xml:space="preserve">□田園・緑地景観ゾーン　</w:t>
            </w:r>
            <w:r w:rsidRPr="00F92DDE">
              <w:t xml:space="preserve"> </w:t>
            </w:r>
            <w:r w:rsidRPr="00F92DDE">
              <w:rPr>
                <w:rFonts w:hint="eastAsia"/>
              </w:rPr>
              <w:t>□自然景観ゾーン</w:t>
            </w:r>
          </w:p>
        </w:tc>
      </w:tr>
      <w:tr w:rsidR="00BD2C0E" w:rsidRPr="00F92DDE" w:rsidTr="00845D06">
        <w:trPr>
          <w:cantSplit/>
          <w:trHeight w:val="817"/>
        </w:trPr>
        <w:tc>
          <w:tcPr>
            <w:tcW w:w="300" w:type="dxa"/>
            <w:vMerge/>
            <w:vAlign w:val="center"/>
            <w:hideMark/>
          </w:tcPr>
          <w:p w:rsidR="00BD2C0E" w:rsidRPr="00F92DDE" w:rsidRDefault="00BD2C0E" w:rsidP="00845D06">
            <w:pPr>
              <w:widowControl/>
              <w:jc w:val="left"/>
            </w:pPr>
          </w:p>
        </w:tc>
        <w:tc>
          <w:tcPr>
            <w:tcW w:w="900" w:type="dxa"/>
            <w:gridSpan w:val="3"/>
            <w:vMerge/>
            <w:vAlign w:val="center"/>
            <w:hideMark/>
          </w:tcPr>
          <w:p w:rsidR="00BD2C0E" w:rsidRPr="00F92DDE" w:rsidRDefault="00BD2C0E" w:rsidP="00845D06">
            <w:pPr>
              <w:widowControl/>
              <w:jc w:val="left"/>
            </w:pPr>
          </w:p>
        </w:tc>
        <w:tc>
          <w:tcPr>
            <w:tcW w:w="1984"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都市景観促進地区</w:t>
            </w:r>
          </w:p>
        </w:tc>
        <w:tc>
          <w:tcPr>
            <w:tcW w:w="5391" w:type="dxa"/>
            <w:gridSpan w:val="3"/>
            <w:vAlign w:val="center"/>
            <w:hideMark/>
          </w:tcPr>
          <w:p w:rsidR="00BD2C0E" w:rsidRPr="00F92DDE" w:rsidRDefault="00BD2C0E" w:rsidP="00845D06">
            <w:pPr>
              <w:tabs>
                <w:tab w:val="left" w:pos="2020"/>
                <w:tab w:val="left" w:pos="2444"/>
              </w:tabs>
              <w:wordWrap w:val="0"/>
              <w:overflowPunct w:val="0"/>
              <w:autoSpaceDE w:val="0"/>
              <w:autoSpaceDN w:val="0"/>
            </w:pPr>
            <w:r w:rsidRPr="00F92DDE">
              <w:rPr>
                <w:rFonts w:hint="eastAsia"/>
              </w:rPr>
              <w:t xml:space="preserve">□静岡駅周辺ゾーン　　　</w:t>
            </w:r>
            <w:r w:rsidRPr="00F92DDE">
              <w:t xml:space="preserve"> </w:t>
            </w:r>
            <w:r w:rsidRPr="00F92DDE">
              <w:rPr>
                <w:rFonts w:hint="eastAsia"/>
              </w:rPr>
              <w:t>□清水駅周辺ゾーン</w:t>
            </w:r>
          </w:p>
          <w:p w:rsidR="00BD2C0E" w:rsidRPr="00F92DDE" w:rsidRDefault="00BD2C0E" w:rsidP="00845D06">
            <w:pPr>
              <w:tabs>
                <w:tab w:val="left" w:pos="2020"/>
                <w:tab w:val="left" w:pos="2444"/>
              </w:tabs>
              <w:wordWrap w:val="0"/>
              <w:overflowPunct w:val="0"/>
              <w:autoSpaceDE w:val="0"/>
              <w:autoSpaceDN w:val="0"/>
            </w:pPr>
            <w:r w:rsidRPr="00F92DDE">
              <w:rPr>
                <w:rFonts w:hint="eastAsia"/>
              </w:rPr>
              <w:t xml:space="preserve">□東静岡駅周辺ゾーン　　</w:t>
            </w:r>
            <w:r w:rsidRPr="00F92DDE">
              <w:t xml:space="preserve"> </w:t>
            </w:r>
            <w:r w:rsidRPr="00F92DDE">
              <w:rPr>
                <w:rFonts w:hint="eastAsia"/>
              </w:rPr>
              <w:t>□草薙駅周辺ゾーン</w:t>
            </w:r>
          </w:p>
          <w:p w:rsidR="00BD2C0E" w:rsidRPr="00F92DDE" w:rsidRDefault="00BD2C0E" w:rsidP="00845D06">
            <w:pPr>
              <w:tabs>
                <w:tab w:val="left" w:pos="2020"/>
              </w:tabs>
              <w:wordWrap w:val="0"/>
              <w:overflowPunct w:val="0"/>
              <w:autoSpaceDE w:val="0"/>
              <w:autoSpaceDN w:val="0"/>
            </w:pPr>
            <w:r w:rsidRPr="00F92DDE">
              <w:rPr>
                <w:rFonts w:hint="eastAsia"/>
              </w:rPr>
              <w:t xml:space="preserve">□駿河区役所周辺ゾーン　</w:t>
            </w:r>
            <w:r w:rsidRPr="00F92DDE">
              <w:t xml:space="preserve"> </w:t>
            </w:r>
            <w:r w:rsidRPr="00F92DDE">
              <w:rPr>
                <w:rFonts w:hint="eastAsia"/>
              </w:rPr>
              <w:t>□安倍川駅周辺ゾーン</w:t>
            </w:r>
          </w:p>
        </w:tc>
      </w:tr>
      <w:tr w:rsidR="00BD2C0E" w:rsidRPr="00F92DDE" w:rsidTr="00845D06">
        <w:trPr>
          <w:trHeight w:val="345"/>
        </w:trPr>
        <w:tc>
          <w:tcPr>
            <w:tcW w:w="1344"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行為の期間</w:t>
            </w:r>
          </w:p>
        </w:tc>
        <w:tc>
          <w:tcPr>
            <w:tcW w:w="128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着手予定日</w:t>
            </w:r>
          </w:p>
        </w:tc>
        <w:tc>
          <w:tcPr>
            <w:tcW w:w="2619" w:type="dxa"/>
            <w:gridSpan w:val="3"/>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年　　月　　日</w:t>
            </w:r>
          </w:p>
        </w:tc>
        <w:tc>
          <w:tcPr>
            <w:tcW w:w="1276"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完成予定日</w:t>
            </w:r>
          </w:p>
        </w:tc>
        <w:tc>
          <w:tcPr>
            <w:tcW w:w="2556"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年　　月　　日</w:t>
            </w:r>
          </w:p>
        </w:tc>
      </w:tr>
      <w:tr w:rsidR="00BD2C0E" w:rsidRPr="00F92DDE" w:rsidTr="00845D06">
        <w:trPr>
          <w:cantSplit/>
          <w:trHeight w:val="345"/>
        </w:trPr>
        <w:tc>
          <w:tcPr>
            <w:tcW w:w="851" w:type="dxa"/>
            <w:gridSpan w:val="2"/>
            <w:vMerge w:val="restart"/>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設計者</w:t>
            </w: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住所</w:t>
            </w:r>
            <w:r w:rsidR="00845D06" w:rsidRPr="00F92DDE">
              <w:rPr>
                <w:rFonts w:hint="eastAsia"/>
              </w:rPr>
              <w:t>（</w:t>
            </w:r>
            <w:r w:rsidRPr="00F92DDE">
              <w:rPr>
                <w:rFonts w:hint="eastAsia"/>
              </w:rPr>
              <w:t>所在地</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氏名</w:t>
            </w:r>
            <w:r w:rsidR="00845D06" w:rsidRPr="00F92DDE">
              <w:rPr>
                <w:rFonts w:hint="eastAsia"/>
              </w:rPr>
              <w:t>（</w:t>
            </w:r>
            <w:r w:rsidRPr="00F92DDE">
              <w:rPr>
                <w:rFonts w:hint="eastAsia"/>
              </w:rPr>
              <w:t>名称及び代表者氏名</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電話番号</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851" w:type="dxa"/>
            <w:gridSpan w:val="2"/>
            <w:vMerge w:val="restart"/>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spacing w:val="105"/>
              </w:rPr>
              <w:t>工</w:t>
            </w:r>
            <w:r w:rsidRPr="00F92DDE">
              <w:rPr>
                <w:rFonts w:hint="eastAsia"/>
              </w:rPr>
              <w:t>事施工者</w:t>
            </w: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住所</w:t>
            </w:r>
            <w:r w:rsidR="00845D06" w:rsidRPr="00F92DDE">
              <w:rPr>
                <w:rFonts w:hint="eastAsia"/>
              </w:rPr>
              <w:t>（</w:t>
            </w:r>
            <w:r w:rsidRPr="00F92DDE">
              <w:rPr>
                <w:rFonts w:hint="eastAsia"/>
              </w:rPr>
              <w:t>所在地</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氏名</w:t>
            </w:r>
            <w:r w:rsidR="00845D06" w:rsidRPr="00F92DDE">
              <w:rPr>
                <w:rFonts w:hint="eastAsia"/>
              </w:rPr>
              <w:t>（</w:t>
            </w:r>
            <w:r w:rsidRPr="00F92DDE">
              <w:rPr>
                <w:rFonts w:hint="eastAsia"/>
              </w:rPr>
              <w:t>名称及び代表者氏名</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電話番号</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851" w:type="dxa"/>
            <w:gridSpan w:val="2"/>
            <w:vMerge w:val="restart"/>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連絡先</w:t>
            </w: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住所</w:t>
            </w:r>
            <w:r w:rsidR="00845D06" w:rsidRPr="00F92DDE">
              <w:rPr>
                <w:rFonts w:hint="eastAsia"/>
              </w:rPr>
              <w:t>（</w:t>
            </w:r>
            <w:r w:rsidRPr="00F92DDE">
              <w:rPr>
                <w:rFonts w:hint="eastAsia"/>
              </w:rPr>
              <w:t>所在地</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氏名</w:t>
            </w:r>
            <w:r w:rsidR="00845D06" w:rsidRPr="00F92DDE">
              <w:rPr>
                <w:rFonts w:hint="eastAsia"/>
              </w:rPr>
              <w:t>（</w:t>
            </w:r>
            <w:r w:rsidRPr="00F92DDE">
              <w:rPr>
                <w:rFonts w:hint="eastAsia"/>
              </w:rPr>
              <w:t>名称及び代表者氏名</w:t>
            </w:r>
            <w:r w:rsidR="00845D06" w:rsidRPr="00F92DDE">
              <w:rPr>
                <w:rFonts w:hint="eastAsia"/>
              </w:rPr>
              <w:t>）</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5"/>
        </w:trPr>
        <w:tc>
          <w:tcPr>
            <w:tcW w:w="600" w:type="dxa"/>
            <w:gridSpan w:val="2"/>
            <w:vMerge/>
            <w:vAlign w:val="center"/>
            <w:hideMark/>
          </w:tcPr>
          <w:p w:rsidR="00BD2C0E" w:rsidRPr="00F92DDE" w:rsidRDefault="00BD2C0E" w:rsidP="00845D06">
            <w:pPr>
              <w:widowControl/>
              <w:jc w:val="left"/>
            </w:pPr>
          </w:p>
        </w:tc>
        <w:tc>
          <w:tcPr>
            <w:tcW w:w="2835"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電話番号</w:t>
            </w:r>
          </w:p>
        </w:tc>
        <w:tc>
          <w:tcPr>
            <w:tcW w:w="5391"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hRule="exact" w:val="836"/>
        </w:trPr>
        <w:tc>
          <w:tcPr>
            <w:tcW w:w="851" w:type="dxa"/>
            <w:gridSpan w:val="2"/>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敷地内における行為の種類</w:t>
            </w:r>
          </w:p>
        </w:tc>
        <w:tc>
          <w:tcPr>
            <w:tcW w:w="1559"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建築物</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□新築　□増築　□改築　□移転　</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r w:rsidR="00BD2C0E" w:rsidRPr="00F92DDE" w:rsidTr="00845D06">
        <w:trPr>
          <w:cantSplit/>
          <w:trHeight w:hRule="exact" w:val="852"/>
        </w:trPr>
        <w:tc>
          <w:tcPr>
            <w:tcW w:w="600" w:type="dxa"/>
            <w:gridSpan w:val="2"/>
            <w:vMerge/>
            <w:vAlign w:val="center"/>
            <w:hideMark/>
          </w:tcPr>
          <w:p w:rsidR="00BD2C0E" w:rsidRPr="00F92DDE" w:rsidRDefault="00BD2C0E" w:rsidP="00845D06">
            <w:pPr>
              <w:widowControl/>
              <w:jc w:val="left"/>
            </w:pPr>
          </w:p>
        </w:tc>
        <w:tc>
          <w:tcPr>
            <w:tcW w:w="1559"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工作物</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□新設　□増築　□改築　□移転</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bl>
    <w:p w:rsidR="00BD2C0E" w:rsidRPr="00F92DDE" w:rsidRDefault="00BD2C0E" w:rsidP="00BD2C0E">
      <w:pPr>
        <w:tabs>
          <w:tab w:val="left" w:pos="2020"/>
        </w:tabs>
        <w:wordWrap w:val="0"/>
        <w:overflowPunct w:val="0"/>
        <w:autoSpaceDE w:val="0"/>
        <w:autoSpaceDN w:val="0"/>
      </w:pPr>
      <w:r w:rsidRPr="00F92DDE">
        <w:rPr>
          <w:rFonts w:hint="eastAsia"/>
        </w:rPr>
        <w:t xml:space="preserve">　</w:t>
      </w:r>
      <w:r w:rsidR="00845D06" w:rsidRPr="00F92DDE">
        <w:rPr>
          <w:rFonts w:hint="eastAsia"/>
        </w:rPr>
        <w:t>（</w:t>
      </w:r>
      <w:r w:rsidRPr="00F92DDE">
        <w:rPr>
          <w:rFonts w:hint="eastAsia"/>
        </w:rPr>
        <w:t>注</w:t>
      </w:r>
      <w:r w:rsidR="00845D06" w:rsidRPr="00F92DDE">
        <w:rPr>
          <w:rFonts w:hint="eastAsia"/>
        </w:rPr>
        <w:t>）</w:t>
      </w:r>
      <w:r w:rsidRPr="00F92DDE">
        <w:rPr>
          <w:rFonts w:hint="eastAsia"/>
        </w:rPr>
        <w:t>□の事項については、該当するものにレを記入してください。</w:t>
      </w:r>
    </w:p>
    <w:p w:rsidR="00BD2C0E" w:rsidRPr="00F92DDE" w:rsidRDefault="00BD2C0E" w:rsidP="00BD2C0E">
      <w:pPr>
        <w:tabs>
          <w:tab w:val="left" w:pos="2020"/>
        </w:tabs>
        <w:wordWrap w:val="0"/>
        <w:overflowPunct w:val="0"/>
        <w:autoSpaceDE w:val="0"/>
        <w:autoSpaceDN w:val="0"/>
        <w:jc w:val="center"/>
      </w:pPr>
      <w:r w:rsidRPr="00F92DDE">
        <w:rPr>
          <w:rFonts w:ascii="ＭＳ Ｐゴシック" w:eastAsia="ＭＳ Ｐゴシック" w:hAnsi="ＭＳ Ｐゴシック" w:cs="ＭＳ Ｐゴシック"/>
          <w:sz w:val="24"/>
          <w:szCs w:val="24"/>
        </w:rPr>
        <w:br w:type="page"/>
      </w:r>
      <w:r w:rsidR="00845D06" w:rsidRPr="00F92DDE">
        <w:rPr>
          <w:rFonts w:hint="eastAsia"/>
        </w:rPr>
        <w:lastRenderedPageBreak/>
        <w:t>（</w:t>
      </w:r>
      <w:r w:rsidRPr="00F92DDE">
        <w:rPr>
          <w:rFonts w:hint="eastAsia"/>
        </w:rPr>
        <w:t>建築物</w:t>
      </w:r>
      <w:r w:rsidR="00845D06" w:rsidRPr="00F92DDE">
        <w:rPr>
          <w:rFonts w:hint="eastAsia"/>
        </w:rPr>
        <w:t>）</w:t>
      </w:r>
    </w:p>
    <w:p w:rsidR="00BD2C0E" w:rsidRPr="00F92DDE" w:rsidRDefault="00BD2C0E" w:rsidP="00BD2C0E">
      <w:pPr>
        <w:tabs>
          <w:tab w:val="left" w:pos="2020"/>
        </w:tabs>
        <w:wordWrap w:val="0"/>
        <w:overflowPunct w:val="0"/>
        <w:autoSpaceDE w:val="0"/>
        <w:autoSpaceDN w:val="0"/>
        <w:jc w:val="center"/>
      </w:pPr>
      <w:r w:rsidRPr="00F92DDE">
        <w:rPr>
          <w:rFonts w:hint="eastAsia"/>
        </w:rPr>
        <w:t>建築物及び敷地の概要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8"/>
        <w:gridCol w:w="2221"/>
        <w:gridCol w:w="2222"/>
        <w:gridCol w:w="2223"/>
      </w:tblGrid>
      <w:tr w:rsidR="00BD2C0E" w:rsidRPr="00F92DDE" w:rsidTr="00845D06">
        <w:trPr>
          <w:cantSplit/>
          <w:trHeight w:val="289"/>
        </w:trPr>
        <w:tc>
          <w:tcPr>
            <w:tcW w:w="2408" w:type="dxa"/>
            <w:vAlign w:val="center"/>
          </w:tcPr>
          <w:p w:rsidR="00BD2C0E" w:rsidRPr="00F92DDE" w:rsidRDefault="00BD2C0E" w:rsidP="00845D06">
            <w:pPr>
              <w:tabs>
                <w:tab w:val="left" w:pos="2020"/>
              </w:tabs>
              <w:wordWrap w:val="0"/>
              <w:overflowPunct w:val="0"/>
              <w:autoSpaceDE w:val="0"/>
              <w:autoSpaceDN w:val="0"/>
            </w:pPr>
          </w:p>
        </w:tc>
        <w:tc>
          <w:tcPr>
            <w:tcW w:w="2221"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届出部分</w:t>
            </w:r>
          </w:p>
        </w:tc>
        <w:tc>
          <w:tcPr>
            <w:tcW w:w="2222"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既存部分</w:t>
            </w:r>
          </w:p>
        </w:tc>
        <w:tc>
          <w:tcPr>
            <w:tcW w:w="2223"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合計</w:t>
            </w:r>
          </w:p>
        </w:tc>
      </w:tr>
      <w:tr w:rsidR="00BD2C0E" w:rsidRPr="00F92DDE" w:rsidTr="00845D06">
        <w:trPr>
          <w:cantSplit/>
        </w:trPr>
        <w:tc>
          <w:tcPr>
            <w:tcW w:w="2408"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敷地面積</w:t>
            </w:r>
          </w:p>
        </w:tc>
        <w:tc>
          <w:tcPr>
            <w:tcW w:w="2221"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2"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3"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Pr>
        <w:tc>
          <w:tcPr>
            <w:tcW w:w="2408"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建築面積</w:t>
            </w:r>
          </w:p>
        </w:tc>
        <w:tc>
          <w:tcPr>
            <w:tcW w:w="2221"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2"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3"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173"/>
        </w:trPr>
        <w:tc>
          <w:tcPr>
            <w:tcW w:w="2408"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延べ面積</w:t>
            </w:r>
          </w:p>
        </w:tc>
        <w:tc>
          <w:tcPr>
            <w:tcW w:w="2221"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2"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223"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bl>
    <w:p w:rsidR="00BD2C0E" w:rsidRPr="00F92DDE" w:rsidRDefault="00BD2C0E" w:rsidP="00BD2C0E">
      <w:pPr>
        <w:tabs>
          <w:tab w:val="left" w:pos="2020"/>
        </w:tabs>
        <w:wordWrap w:val="0"/>
        <w:overflowPunct w:val="0"/>
        <w:autoSpaceDE w:val="0"/>
        <w:autoSpaceDN w:val="0"/>
        <w:jc w:val="center"/>
      </w:pPr>
    </w:p>
    <w:p w:rsidR="00BD2C0E" w:rsidRPr="00F92DDE" w:rsidRDefault="00BD2C0E" w:rsidP="00BD2C0E">
      <w:pPr>
        <w:tabs>
          <w:tab w:val="left" w:pos="2020"/>
        </w:tabs>
        <w:wordWrap w:val="0"/>
        <w:overflowPunct w:val="0"/>
        <w:autoSpaceDE w:val="0"/>
        <w:autoSpaceDN w:val="0"/>
        <w:jc w:val="center"/>
      </w:pPr>
      <w:r w:rsidRPr="00F92DDE">
        <w:rPr>
          <w:rFonts w:hint="eastAsia"/>
        </w:rPr>
        <w:t>建築物別の概要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561"/>
        <w:gridCol w:w="661"/>
        <w:gridCol w:w="1138"/>
        <w:gridCol w:w="895"/>
        <w:gridCol w:w="757"/>
        <w:gridCol w:w="1655"/>
      </w:tblGrid>
      <w:tr w:rsidR="00BD2C0E" w:rsidRPr="00F92DDE" w:rsidTr="00845D06">
        <w:trPr>
          <w:cantSplit/>
          <w:trHeight w:val="41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建築物別の行為の種類</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□新築　□増築　□改築　□移転</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r w:rsidR="00BD2C0E" w:rsidRPr="00F92DDE" w:rsidTr="00845D06">
        <w:trPr>
          <w:cantSplit/>
          <w:trHeight w:val="354"/>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用途</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35"/>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構造</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造</w:t>
            </w:r>
            <w:r w:rsidR="00845D06" w:rsidRPr="00F92DDE">
              <w:rPr>
                <w:rFonts w:hint="eastAsia"/>
              </w:rPr>
              <w:t>（</w:t>
            </w:r>
            <w:r w:rsidRPr="00F92DDE">
              <w:rPr>
                <w:rFonts w:hint="eastAsia"/>
              </w:rPr>
              <w:t>一部　　　　　　　　造</w:t>
            </w:r>
            <w:r w:rsidR="00845D06" w:rsidRPr="00F92DDE">
              <w:rPr>
                <w:rFonts w:hint="eastAsia"/>
              </w:rPr>
              <w:t>）</w:t>
            </w:r>
          </w:p>
        </w:tc>
      </w:tr>
      <w:tr w:rsidR="00BD2C0E" w:rsidRPr="00F92DDE" w:rsidTr="00845D06">
        <w:trPr>
          <w:cantSplit/>
          <w:trHeight w:val="28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建築面積</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overflowPunct w:val="0"/>
              <w:autoSpaceDE w:val="0"/>
              <w:autoSpaceDN w:val="0"/>
              <w:jc w:val="left"/>
            </w:pPr>
            <w:r w:rsidRPr="00F92DDE">
              <w:rPr>
                <w:rFonts w:hint="eastAsia"/>
              </w:rPr>
              <w:t>延べ面積</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最高の高さ</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left"/>
            </w:pPr>
            <w:r w:rsidRPr="00F92DDE">
              <w:rPr>
                <w:rFonts w:hint="eastAsia"/>
              </w:rPr>
              <w:t>階数</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rPr>
                <w:strike/>
              </w:rPr>
            </w:pPr>
            <w:r w:rsidRPr="00F92DDE">
              <w:rPr>
                <w:rFonts w:hint="eastAsia"/>
              </w:rPr>
              <w:t>階</w:t>
            </w:r>
          </w:p>
        </w:tc>
      </w:tr>
      <w:tr w:rsidR="00BD2C0E" w:rsidRPr="00F92DDE" w:rsidTr="00845D06">
        <w:trPr>
          <w:cantSplit/>
          <w:trHeight w:val="277"/>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屋上に設置する建築設備の種類及び高さ</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高架水槽　　　　　ｍ</w:t>
            </w:r>
          </w:p>
          <w:p w:rsidR="00BD2C0E" w:rsidRPr="00F92DDE" w:rsidRDefault="00BD2C0E" w:rsidP="00845D06">
            <w:pPr>
              <w:tabs>
                <w:tab w:val="left" w:pos="2020"/>
              </w:tabs>
              <w:wordWrap w:val="0"/>
              <w:overflowPunct w:val="0"/>
              <w:autoSpaceDE w:val="0"/>
              <w:autoSpaceDN w:val="0"/>
            </w:pPr>
            <w:r w:rsidRPr="00F92DDE">
              <w:rPr>
                <w:rFonts w:hint="eastAsia"/>
              </w:rPr>
              <w:t>その他</w:t>
            </w:r>
            <w:r w:rsidR="00845D06" w:rsidRPr="00F92DDE">
              <w:rPr>
                <w:rFonts w:hint="eastAsia"/>
              </w:rPr>
              <w:t>（</w:t>
            </w:r>
            <w:r w:rsidRPr="00F92DDE">
              <w:rPr>
                <w:rFonts w:hint="eastAsia"/>
              </w:rPr>
              <w:t xml:space="preserve">　　　　　　</w:t>
            </w:r>
            <w:r w:rsidR="00845D06" w:rsidRPr="00F92DDE">
              <w:rPr>
                <w:rFonts w:hint="eastAsia"/>
              </w:rPr>
              <w:t>）</w:t>
            </w:r>
            <w:r w:rsidRPr="00F92DDE">
              <w:rPr>
                <w:rFonts w:hint="eastAsia"/>
              </w:rPr>
              <w:t xml:space="preserve">　　　　ｍ</w:t>
            </w:r>
          </w:p>
        </w:tc>
      </w:tr>
      <w:tr w:rsidR="00BD2C0E" w:rsidRPr="00F92DDE" w:rsidTr="00845D06">
        <w:trPr>
          <w:cantSplit/>
          <w:trHeight w:hRule="exact" w:val="567"/>
        </w:trPr>
        <w:tc>
          <w:tcPr>
            <w:tcW w:w="2408" w:type="dxa"/>
            <w:gridSpan w:val="2"/>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修繕若しくは模様替又は色彩の変更に関する事項</w:t>
            </w:r>
          </w:p>
        </w:tc>
        <w:tc>
          <w:tcPr>
            <w:tcW w:w="1561" w:type="dxa"/>
            <w:vAlign w:val="center"/>
            <w:hideMark/>
          </w:tcPr>
          <w:p w:rsidR="00BD2C0E" w:rsidRPr="00F92DDE" w:rsidRDefault="00BD2C0E" w:rsidP="00845D06">
            <w:pPr>
              <w:tabs>
                <w:tab w:val="left" w:pos="2020"/>
              </w:tabs>
              <w:overflowPunct w:val="0"/>
              <w:autoSpaceDE w:val="0"/>
              <w:autoSpaceDN w:val="0"/>
              <w:rPr>
                <w:spacing w:val="105"/>
              </w:rPr>
            </w:pPr>
            <w:r w:rsidRPr="00F92DDE">
              <w:rPr>
                <w:rFonts w:hint="eastAsia"/>
              </w:rPr>
              <w:t>立面の各面の　合計面積</w:t>
            </w:r>
          </w:p>
        </w:tc>
        <w:tc>
          <w:tcPr>
            <w:tcW w:w="5106" w:type="dxa"/>
            <w:gridSpan w:val="5"/>
            <w:vAlign w:val="center"/>
          </w:tcPr>
          <w:p w:rsidR="00BD2C0E" w:rsidRPr="00F92DDE" w:rsidRDefault="00BD2C0E" w:rsidP="00845D06">
            <w:pPr>
              <w:tabs>
                <w:tab w:val="left" w:pos="2020"/>
              </w:tabs>
              <w:wordWrap w:val="0"/>
              <w:overflowPunct w:val="0"/>
              <w:autoSpaceDE w:val="0"/>
              <w:autoSpaceDN w:val="0"/>
            </w:pPr>
          </w:p>
          <w:p w:rsidR="00BD2C0E" w:rsidRPr="00F92DDE" w:rsidRDefault="00BD2C0E" w:rsidP="00845D06">
            <w:pPr>
              <w:tabs>
                <w:tab w:val="left" w:pos="2020"/>
              </w:tabs>
              <w:wordWrap w:val="0"/>
              <w:overflowPunct w:val="0"/>
              <w:autoSpaceDE w:val="0"/>
              <w:autoSpaceDN w:val="0"/>
            </w:pPr>
            <w:r w:rsidRPr="00F92DDE">
              <w:rPr>
                <w:rFonts w:hint="eastAsia"/>
              </w:rPr>
              <w:t xml:space="preserve">　　　</w:t>
            </w:r>
            <w:r w:rsidRPr="00F92DDE">
              <w:t xml:space="preserve"> </w:t>
            </w:r>
            <w:r w:rsidRPr="00F92DDE">
              <w:rPr>
                <w:rFonts w:hint="eastAsia"/>
              </w:rPr>
              <w:t xml:space="preserve">　　ｍ</w:t>
            </w:r>
            <w:r w:rsidRPr="00F92DDE">
              <w:rPr>
                <w:vertAlign w:val="superscript"/>
              </w:rPr>
              <w:t>2</w:t>
            </w:r>
          </w:p>
          <w:p w:rsidR="00BD2C0E" w:rsidRPr="00F92DDE" w:rsidRDefault="00BD2C0E" w:rsidP="00845D06">
            <w:pPr>
              <w:tabs>
                <w:tab w:val="left" w:pos="2020"/>
              </w:tabs>
              <w:wordWrap w:val="0"/>
              <w:overflowPunct w:val="0"/>
              <w:autoSpaceDE w:val="0"/>
              <w:autoSpaceDN w:val="0"/>
            </w:pPr>
            <w:r w:rsidRPr="00F92DDE">
              <w:t>m2</w:t>
            </w:r>
          </w:p>
        </w:tc>
      </w:tr>
      <w:tr w:rsidR="00BD2C0E" w:rsidRPr="00F92DDE" w:rsidTr="00845D06">
        <w:trPr>
          <w:cantSplit/>
          <w:trHeight w:val="519"/>
        </w:trPr>
        <w:tc>
          <w:tcPr>
            <w:tcW w:w="600" w:type="dxa"/>
            <w:gridSpan w:val="2"/>
            <w:vMerge/>
            <w:vAlign w:val="center"/>
            <w:hideMark/>
          </w:tcPr>
          <w:p w:rsidR="00BD2C0E" w:rsidRPr="00F92DDE" w:rsidRDefault="00BD2C0E" w:rsidP="00845D06">
            <w:pPr>
              <w:widowControl/>
              <w:jc w:val="left"/>
            </w:pPr>
          </w:p>
        </w:tc>
        <w:tc>
          <w:tcPr>
            <w:tcW w:w="1561" w:type="dxa"/>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外観の変更に係る部分の見付面積</w:t>
            </w:r>
          </w:p>
        </w:tc>
        <w:tc>
          <w:tcPr>
            <w:tcW w:w="1799" w:type="dxa"/>
            <w:gridSpan w:val="2"/>
            <w:vAlign w:val="center"/>
            <w:hideMark/>
          </w:tcPr>
          <w:p w:rsidR="00BD2C0E" w:rsidRPr="00F92DDE" w:rsidRDefault="00BD2C0E" w:rsidP="00845D06">
            <w:pPr>
              <w:tabs>
                <w:tab w:val="left" w:pos="2020"/>
              </w:tabs>
              <w:wordWrap w:val="0"/>
              <w:overflowPunct w:val="0"/>
              <w:autoSpaceDE w:val="0"/>
              <w:autoSpaceDN w:val="0"/>
              <w:jc w:val="center"/>
              <w:rPr>
                <w:spacing w:val="-2"/>
              </w:rPr>
            </w:pPr>
            <w:r w:rsidRPr="00F92DDE">
              <w:rPr>
                <w:rFonts w:hint="eastAsia"/>
                <w:spacing w:val="-2"/>
              </w:rPr>
              <w:t>外壁</w:t>
            </w:r>
            <w:r w:rsidR="00845D06" w:rsidRPr="00F92DDE">
              <w:rPr>
                <w:rFonts w:hint="eastAsia"/>
                <w:spacing w:val="-2"/>
              </w:rPr>
              <w:t>（</w:t>
            </w:r>
            <w:r w:rsidRPr="00F92DDE">
              <w:rPr>
                <w:rFonts w:hint="eastAsia"/>
                <w:spacing w:val="-2"/>
              </w:rPr>
              <w:t>窓面の</w:t>
            </w:r>
          </w:p>
          <w:p w:rsidR="00BD2C0E" w:rsidRPr="00F92DDE" w:rsidRDefault="00BD2C0E" w:rsidP="00845D06">
            <w:pPr>
              <w:tabs>
                <w:tab w:val="left" w:pos="2020"/>
              </w:tabs>
              <w:wordWrap w:val="0"/>
              <w:overflowPunct w:val="0"/>
              <w:autoSpaceDE w:val="0"/>
              <w:autoSpaceDN w:val="0"/>
              <w:jc w:val="center"/>
              <w:rPr>
                <w:spacing w:val="-2"/>
              </w:rPr>
            </w:pPr>
            <w:r w:rsidRPr="00F92DDE">
              <w:rPr>
                <w:rFonts w:hint="eastAsia"/>
                <w:spacing w:val="-2"/>
              </w:rPr>
              <w:t>開口部を含む</w:t>
            </w:r>
            <w:r w:rsidRPr="00F92DDE">
              <w:rPr>
                <w:rFonts w:hint="eastAsia"/>
                <w:spacing w:val="-50"/>
              </w:rPr>
              <w:t>。</w:t>
            </w:r>
            <w:r w:rsidR="00845D06" w:rsidRPr="00F92DDE">
              <w:rPr>
                <w:rFonts w:hint="eastAsia"/>
                <w:spacing w:val="-2"/>
              </w:rPr>
              <w:t>）</w:t>
            </w:r>
          </w:p>
        </w:tc>
        <w:tc>
          <w:tcPr>
            <w:tcW w:w="1652"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屋根</w:t>
            </w:r>
          </w:p>
        </w:tc>
        <w:tc>
          <w:tcPr>
            <w:tcW w:w="1655" w:type="dxa"/>
            <w:vAlign w:val="center"/>
            <w:hideMark/>
          </w:tcPr>
          <w:p w:rsidR="00BD2C0E" w:rsidRPr="00F92DDE" w:rsidRDefault="00BD2C0E" w:rsidP="00845D06">
            <w:pPr>
              <w:tabs>
                <w:tab w:val="left" w:pos="714"/>
                <w:tab w:val="left" w:pos="2020"/>
              </w:tabs>
              <w:wordWrap w:val="0"/>
              <w:overflowPunct w:val="0"/>
              <w:autoSpaceDE w:val="0"/>
              <w:autoSpaceDN w:val="0"/>
              <w:jc w:val="center"/>
            </w:pPr>
            <w:r w:rsidRPr="00F92DDE">
              <w:rPr>
                <w:rFonts w:hint="eastAsia"/>
                <w:spacing w:val="105"/>
              </w:rPr>
              <w:t>合</w:t>
            </w:r>
            <w:r w:rsidRPr="00F92DDE">
              <w:rPr>
                <w:rFonts w:hint="eastAsia"/>
              </w:rPr>
              <w:t>計</w:t>
            </w:r>
          </w:p>
        </w:tc>
      </w:tr>
      <w:tr w:rsidR="00BD2C0E" w:rsidRPr="00F92DDE" w:rsidTr="00845D06">
        <w:trPr>
          <w:cantSplit/>
          <w:trHeight w:val="304"/>
        </w:trPr>
        <w:tc>
          <w:tcPr>
            <w:tcW w:w="600" w:type="dxa"/>
            <w:gridSpan w:val="2"/>
            <w:vMerge/>
            <w:vAlign w:val="center"/>
            <w:hideMark/>
          </w:tcPr>
          <w:p w:rsidR="00BD2C0E" w:rsidRPr="00F92DDE" w:rsidRDefault="00BD2C0E" w:rsidP="00845D06">
            <w:pPr>
              <w:widowControl/>
              <w:jc w:val="left"/>
            </w:pPr>
          </w:p>
        </w:tc>
        <w:tc>
          <w:tcPr>
            <w:tcW w:w="300" w:type="dxa"/>
            <w:vMerge/>
            <w:vAlign w:val="center"/>
            <w:hideMark/>
          </w:tcPr>
          <w:p w:rsidR="00BD2C0E" w:rsidRPr="00F92DDE" w:rsidRDefault="00BD2C0E" w:rsidP="00845D06">
            <w:pPr>
              <w:widowControl/>
              <w:jc w:val="left"/>
            </w:pPr>
          </w:p>
        </w:tc>
        <w:tc>
          <w:tcPr>
            <w:tcW w:w="1799"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165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1655"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5"/>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spacing w:val="105"/>
              </w:rPr>
              <w:t>外観の色</w:t>
            </w:r>
            <w:r w:rsidRPr="00F92DDE">
              <w:rPr>
                <w:rFonts w:hint="eastAsia"/>
              </w:rPr>
              <w:t>彩</w:t>
            </w:r>
          </w:p>
        </w:tc>
        <w:tc>
          <w:tcPr>
            <w:tcW w:w="2042" w:type="dxa"/>
          </w:tcPr>
          <w:p w:rsidR="00BD2C0E" w:rsidRPr="00F92DDE" w:rsidRDefault="00BD2C0E" w:rsidP="00845D06">
            <w:pPr>
              <w:tabs>
                <w:tab w:val="left" w:pos="2020"/>
              </w:tabs>
              <w:wordWrap w:val="0"/>
              <w:overflowPunct w:val="0"/>
              <w:autoSpaceDE w:val="0"/>
              <w:autoSpaceDN w:val="0"/>
            </w:pPr>
          </w:p>
        </w:tc>
        <w:tc>
          <w:tcPr>
            <w:tcW w:w="3360"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仕上げ</w:t>
            </w:r>
            <w:r w:rsidR="00845D06" w:rsidRPr="00F92DDE">
              <w:rPr>
                <w:rFonts w:hint="eastAsia"/>
              </w:rPr>
              <w:t>（</w:t>
            </w:r>
            <w:r w:rsidRPr="00F92DDE">
              <w:rPr>
                <w:rFonts w:hint="eastAsia"/>
              </w:rPr>
              <w:t>材料・方法</w:t>
            </w:r>
            <w:r w:rsidR="00845D06" w:rsidRPr="00F92DDE">
              <w:rPr>
                <w:rFonts w:hint="eastAsia"/>
              </w:rPr>
              <w:t>）</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色彩</w:t>
            </w:r>
            <w:r w:rsidR="00845D06" w:rsidRPr="00F92DDE">
              <w:rPr>
                <w:rFonts w:hint="eastAsia"/>
              </w:rPr>
              <w:t>（</w:t>
            </w:r>
            <w:r w:rsidRPr="00F92DDE">
              <w:rPr>
                <w:rFonts w:hint="eastAsia"/>
              </w:rPr>
              <w:t>マンセル値</w:t>
            </w:r>
            <w:r w:rsidR="00845D06" w:rsidRPr="00F92DDE">
              <w:rPr>
                <w:rFonts w:hint="eastAsia"/>
              </w:rPr>
              <w:t>）</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屋根材</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外壁材</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845D06" w:rsidP="00845D06">
            <w:pPr>
              <w:tabs>
                <w:tab w:val="left" w:pos="2020"/>
              </w:tabs>
              <w:wordWrap w:val="0"/>
              <w:overflowPunct w:val="0"/>
              <w:autoSpaceDE w:val="0"/>
              <w:autoSpaceDN w:val="0"/>
            </w:pPr>
            <w:r w:rsidRPr="00F92DDE">
              <w:rPr>
                <w:rFonts w:hint="eastAsia"/>
              </w:rPr>
              <w:t>（</w:t>
            </w:r>
            <w:r w:rsidR="00BD2C0E" w:rsidRPr="00F92DDE">
              <w:rPr>
                <w:rFonts w:hint="eastAsia"/>
              </w:rPr>
              <w:t xml:space="preserve">　　　　　　</w:t>
            </w:r>
            <w:r w:rsidRPr="00F92DDE">
              <w:rPr>
                <w:rFonts w:hint="eastAsia"/>
              </w:rPr>
              <w:t>）</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405"/>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アクセント色</w:t>
            </w:r>
          </w:p>
        </w:tc>
        <w:tc>
          <w:tcPr>
            <w:tcW w:w="3360"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07"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283"/>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アクセント部分の面積</w:t>
            </w:r>
          </w:p>
        </w:tc>
        <w:tc>
          <w:tcPr>
            <w:tcW w:w="2042" w:type="dxa"/>
            <w:tcBorders>
              <w:tl2br w:val="single" w:sz="4" w:space="0" w:color="auto"/>
            </w:tcBorders>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2" w:type="dxa"/>
            <w:gridSpan w:val="2"/>
            <w:vAlign w:val="center"/>
            <w:hideMark/>
          </w:tcPr>
          <w:p w:rsidR="00BD2C0E" w:rsidRPr="00F92DDE" w:rsidRDefault="00BD2C0E" w:rsidP="00845D06">
            <w:pPr>
              <w:tabs>
                <w:tab w:val="left" w:pos="2020"/>
              </w:tabs>
              <w:overflowPunct w:val="0"/>
              <w:autoSpaceDE w:val="0"/>
              <w:autoSpaceDN w:val="0"/>
            </w:pPr>
            <w:r w:rsidRPr="00F92DDE">
              <w:rPr>
                <w:rFonts w:hint="eastAsia"/>
              </w:rPr>
              <w:t>アクセント部分の　面積</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r w:rsidR="00BD2C0E" w:rsidRPr="00F92DDE">
              <w:rPr>
                <w:rFonts w:hint="eastAsia"/>
              </w:rPr>
              <w:t>÷５</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東立面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南立面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西立面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300"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北立面</w:t>
            </w:r>
          </w:p>
        </w:tc>
        <w:tc>
          <w:tcPr>
            <w:tcW w:w="222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3"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12"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391"/>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屋外広告物の有無</w:t>
            </w:r>
          </w:p>
        </w:tc>
        <w:tc>
          <w:tcPr>
            <w:tcW w:w="6667" w:type="dxa"/>
            <w:gridSpan w:val="6"/>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□有　　・　　□無</w:t>
            </w:r>
          </w:p>
        </w:tc>
      </w:tr>
      <w:tr w:rsidR="00BD2C0E" w:rsidRPr="00F92DDE" w:rsidTr="00845D06">
        <w:trPr>
          <w:cantSplit/>
          <w:trHeight w:val="1091"/>
        </w:trPr>
        <w:tc>
          <w:tcPr>
            <w:tcW w:w="9075" w:type="dxa"/>
            <w:gridSpan w:val="8"/>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〔添付書類〕</w:t>
            </w:r>
          </w:p>
          <w:p w:rsidR="00BD2C0E" w:rsidRPr="00F92DDE" w:rsidRDefault="00BD2C0E" w:rsidP="00845D06">
            <w:pPr>
              <w:tabs>
                <w:tab w:val="left" w:pos="2020"/>
              </w:tabs>
              <w:wordWrap w:val="0"/>
              <w:overflowPunct w:val="0"/>
              <w:autoSpaceDE w:val="0"/>
              <w:autoSpaceDN w:val="0"/>
            </w:pPr>
            <w:r w:rsidRPr="00F92DDE">
              <w:t xml:space="preserve"> </w:t>
            </w:r>
            <w:r w:rsidRPr="00F92DDE">
              <w:rPr>
                <w:rFonts w:hint="eastAsia"/>
              </w:rPr>
              <w:t xml:space="preserve">　□景観チェックリスト</w:t>
            </w:r>
            <w:r w:rsidR="00845D06" w:rsidRPr="00F92DDE">
              <w:rPr>
                <w:rFonts w:hint="eastAsia"/>
              </w:rPr>
              <w:t>（</w:t>
            </w:r>
            <w:r w:rsidRPr="00F92DDE">
              <w:rPr>
                <w:rFonts w:hint="eastAsia"/>
              </w:rPr>
              <w:t>様式第２号</w:t>
            </w:r>
            <w:r w:rsidR="00845D06" w:rsidRPr="00F92DDE">
              <w:rPr>
                <w:rFonts w:hint="eastAsia"/>
              </w:rPr>
              <w:t>）</w:t>
            </w:r>
            <w:r w:rsidRPr="00F92DDE">
              <w:rPr>
                <w:rFonts w:hint="eastAsia"/>
              </w:rPr>
              <w:t xml:space="preserve">　□付近見取図　□配置図　□外部仕上げ表</w:t>
            </w:r>
          </w:p>
          <w:p w:rsidR="00BD2C0E" w:rsidRPr="00F92DDE" w:rsidRDefault="00BD2C0E" w:rsidP="00845D06">
            <w:pPr>
              <w:tabs>
                <w:tab w:val="left" w:pos="2020"/>
              </w:tabs>
              <w:wordWrap w:val="0"/>
              <w:overflowPunct w:val="0"/>
              <w:autoSpaceDE w:val="0"/>
              <w:autoSpaceDN w:val="0"/>
              <w:ind w:firstLineChars="50" w:firstLine="105"/>
            </w:pPr>
            <w:r w:rsidRPr="00F92DDE">
              <w:rPr>
                <w:rFonts w:hint="eastAsia"/>
              </w:rPr>
              <w:t xml:space="preserve">　□平面図</w:t>
            </w:r>
            <w:r w:rsidRPr="00F92DDE">
              <w:t xml:space="preserve"> </w:t>
            </w:r>
            <w:r w:rsidRPr="00F92DDE">
              <w:rPr>
                <w:rFonts w:hint="eastAsia"/>
              </w:rPr>
              <w:t xml:space="preserve">　□断面図　□外構図　□周辺状況写真　□着色立面図　□その他</w:t>
            </w:r>
            <w:r w:rsidR="00845D06" w:rsidRPr="00F92DDE">
              <w:rPr>
                <w:rFonts w:hint="eastAsia"/>
              </w:rPr>
              <w:t>（</w:t>
            </w:r>
            <w:r w:rsidRPr="00F92DDE">
              <w:rPr>
                <w:rFonts w:hint="eastAsia"/>
              </w:rPr>
              <w:t xml:space="preserve">　　　　　</w:t>
            </w:r>
            <w:r w:rsidR="00845D06" w:rsidRPr="00F92DDE">
              <w:rPr>
                <w:rFonts w:hint="eastAsia"/>
              </w:rPr>
              <w:t>）</w:t>
            </w:r>
          </w:p>
        </w:tc>
      </w:tr>
    </w:tbl>
    <w:p w:rsidR="00BD2C0E" w:rsidRPr="00F92DDE" w:rsidRDefault="00845D06" w:rsidP="00BD2C0E">
      <w:pPr>
        <w:tabs>
          <w:tab w:val="left" w:pos="2020"/>
        </w:tabs>
        <w:wordWrap w:val="0"/>
        <w:overflowPunct w:val="0"/>
        <w:autoSpaceDE w:val="0"/>
        <w:autoSpaceDN w:val="0"/>
        <w:ind w:firstLineChars="100" w:firstLine="210"/>
      </w:pPr>
      <w:r w:rsidRPr="00F92DDE">
        <w:rPr>
          <w:rFonts w:hint="eastAsia"/>
        </w:rPr>
        <w:t>（</w:t>
      </w:r>
      <w:r w:rsidR="00BD2C0E" w:rsidRPr="00F92DDE">
        <w:rPr>
          <w:rFonts w:hint="eastAsia"/>
        </w:rPr>
        <w:t>注</w:t>
      </w:r>
      <w:r w:rsidRPr="00F92DDE">
        <w:rPr>
          <w:rFonts w:hint="eastAsia"/>
        </w:rPr>
        <w:t>）</w:t>
      </w:r>
    </w:p>
    <w:p w:rsidR="00BD2C0E" w:rsidRPr="00F92DDE" w:rsidRDefault="00BD2C0E" w:rsidP="00BD2C0E">
      <w:pPr>
        <w:tabs>
          <w:tab w:val="left" w:pos="2020"/>
        </w:tabs>
        <w:wordWrap w:val="0"/>
        <w:overflowPunct w:val="0"/>
        <w:autoSpaceDE w:val="0"/>
        <w:autoSpaceDN w:val="0"/>
        <w:ind w:left="630" w:hangingChars="300" w:hanging="630"/>
      </w:pPr>
      <w:r w:rsidRPr="00F92DDE">
        <w:rPr>
          <w:rFonts w:hint="eastAsia"/>
        </w:rPr>
        <w:t xml:space="preserve">　　１　この面は、建築物の新築、増築、改築若しくは移転、外観を変更することとなる修繕若しくは模様替又は色彩の変更をする場合に添付してください。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２　□の事項については、該当するものにレを記入してください。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３　仕上げ</w:t>
      </w:r>
      <w:r w:rsidR="00845D06" w:rsidRPr="00F92DDE">
        <w:rPr>
          <w:rFonts w:hint="eastAsia"/>
        </w:rPr>
        <w:t>（</w:t>
      </w:r>
      <w:r w:rsidRPr="00F92DDE">
        <w:rPr>
          <w:rFonts w:hint="eastAsia"/>
        </w:rPr>
        <w:t>材料・方法</w:t>
      </w:r>
      <w:r w:rsidR="00845D06" w:rsidRPr="00F92DDE">
        <w:rPr>
          <w:rFonts w:hint="eastAsia"/>
        </w:rPr>
        <w:t>）</w:t>
      </w:r>
      <w:r w:rsidRPr="00F92DDE">
        <w:rPr>
          <w:rFonts w:hint="eastAsia"/>
        </w:rPr>
        <w:t>欄には、表面仕上の材料をできるだけ詳しく記入してください。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４　アクセント部分の面積欄については、色彩の制限を超える場合に記入してください。</w:t>
      </w:r>
    </w:p>
    <w:p w:rsidR="00BD2C0E" w:rsidRPr="00F92DDE" w:rsidRDefault="00BD2C0E" w:rsidP="00BD2C0E">
      <w:pPr>
        <w:tabs>
          <w:tab w:val="left" w:pos="2020"/>
        </w:tabs>
        <w:wordWrap w:val="0"/>
        <w:overflowPunct w:val="0"/>
        <w:autoSpaceDE w:val="0"/>
        <w:autoSpaceDN w:val="0"/>
        <w:jc w:val="center"/>
      </w:pPr>
      <w:r w:rsidRPr="00F92DDE">
        <w:br w:type="page"/>
      </w:r>
      <w:r w:rsidR="00845D06" w:rsidRPr="00F92DDE">
        <w:rPr>
          <w:rFonts w:hint="eastAsia"/>
        </w:rPr>
        <w:lastRenderedPageBreak/>
        <w:t>（</w:t>
      </w:r>
      <w:r w:rsidRPr="00F92DDE">
        <w:rPr>
          <w:rFonts w:hint="eastAsia"/>
        </w:rPr>
        <w:t>工作物</w:t>
      </w:r>
      <w:r w:rsidR="00845D06" w:rsidRPr="00F92DDE">
        <w:rPr>
          <w:rFonts w:hint="eastAsia"/>
        </w:rPr>
        <w:t>）</w:t>
      </w:r>
    </w:p>
    <w:p w:rsidR="00BD2C0E" w:rsidRPr="00F92DDE" w:rsidRDefault="00BD2C0E" w:rsidP="00BD2C0E">
      <w:pPr>
        <w:tabs>
          <w:tab w:val="left" w:pos="2020"/>
        </w:tabs>
        <w:wordWrap w:val="0"/>
        <w:overflowPunct w:val="0"/>
        <w:autoSpaceDE w:val="0"/>
        <w:autoSpaceDN w:val="0"/>
        <w:jc w:val="center"/>
      </w:pPr>
      <w:r w:rsidRPr="00F92DDE">
        <w:rPr>
          <w:rFonts w:hint="eastAsia"/>
        </w:rPr>
        <w:t>工作物別の概要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66"/>
        <w:gridCol w:w="2042"/>
        <w:gridCol w:w="1987"/>
        <w:gridCol w:w="234"/>
        <w:gridCol w:w="1111"/>
        <w:gridCol w:w="923"/>
        <w:gridCol w:w="2409"/>
      </w:tblGrid>
      <w:tr w:rsidR="00BD2C0E" w:rsidRPr="00F92DDE" w:rsidTr="00845D06">
        <w:trPr>
          <w:cantSplit/>
          <w:trHeight w:val="41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工作物別の行為の種類</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□新設　□増築　□改築　□移転　</w:t>
            </w:r>
          </w:p>
          <w:p w:rsidR="00BD2C0E" w:rsidRPr="00F92DDE" w:rsidRDefault="00BD2C0E" w:rsidP="00845D06">
            <w:pPr>
              <w:tabs>
                <w:tab w:val="left" w:pos="2020"/>
              </w:tabs>
              <w:wordWrap w:val="0"/>
              <w:overflowPunct w:val="0"/>
              <w:autoSpaceDE w:val="0"/>
              <w:autoSpaceDN w:val="0"/>
            </w:pPr>
            <w:r w:rsidRPr="00F92DDE">
              <w:rPr>
                <w:rFonts w:hint="eastAsia"/>
              </w:rPr>
              <w:t>□外観の変更</w:t>
            </w:r>
            <w:r w:rsidR="00845D06" w:rsidRPr="00F92DDE">
              <w:rPr>
                <w:rFonts w:hint="eastAsia"/>
              </w:rPr>
              <w:t>（</w:t>
            </w:r>
            <w:r w:rsidRPr="00F92DDE">
              <w:rPr>
                <w:rFonts w:hint="eastAsia"/>
              </w:rPr>
              <w:t>□修繕　□模様替　□色彩の変更</w:t>
            </w:r>
            <w:r w:rsidR="00845D06" w:rsidRPr="00F92DDE">
              <w:rPr>
                <w:rFonts w:hint="eastAsia"/>
              </w:rPr>
              <w:t>）</w:t>
            </w:r>
          </w:p>
        </w:tc>
      </w:tr>
      <w:tr w:rsidR="00BD2C0E" w:rsidRPr="00F92DDE" w:rsidTr="00845D06">
        <w:trPr>
          <w:cantSplit/>
          <w:trHeight w:val="419"/>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種類</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41"/>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構造</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造</w:t>
            </w:r>
            <w:r w:rsidR="00845D06" w:rsidRPr="00F92DDE">
              <w:rPr>
                <w:rFonts w:hint="eastAsia"/>
              </w:rPr>
              <w:t>（</w:t>
            </w:r>
            <w:r w:rsidRPr="00F92DDE">
              <w:rPr>
                <w:rFonts w:hint="eastAsia"/>
              </w:rPr>
              <w:t>一部　　　　　　　　造</w:t>
            </w:r>
            <w:r w:rsidR="00845D06" w:rsidRPr="00F92DDE">
              <w:rPr>
                <w:rFonts w:hint="eastAsia"/>
              </w:rPr>
              <w:t>）</w:t>
            </w:r>
          </w:p>
        </w:tc>
      </w:tr>
      <w:tr w:rsidR="00BD2C0E" w:rsidRPr="00F92DDE" w:rsidTr="00845D06">
        <w:trPr>
          <w:cantSplit/>
          <w:trHeight w:val="341"/>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高さ</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p>
        </w:tc>
      </w:tr>
      <w:tr w:rsidR="00BD2C0E" w:rsidRPr="00F92DDE" w:rsidTr="00845D06">
        <w:trPr>
          <w:cantSplit/>
          <w:trHeight w:val="383"/>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長さ</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p>
        </w:tc>
      </w:tr>
      <w:tr w:rsidR="00BD2C0E" w:rsidRPr="00F92DDE" w:rsidTr="00845D06">
        <w:trPr>
          <w:cantSplit/>
          <w:trHeight w:val="335"/>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橋りょう等の規模</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延長　　　　　　　ｍ　　　幅員　　　　　　　ｍ</w:t>
            </w:r>
          </w:p>
        </w:tc>
      </w:tr>
      <w:tr w:rsidR="00BD2C0E" w:rsidRPr="00F92DDE" w:rsidTr="00845D06">
        <w:trPr>
          <w:cantSplit/>
          <w:trHeight w:val="335"/>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土地に自立した太陽光発電設備を設置する区域の敷地面積</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r w:rsidRPr="00F92DDE">
              <w:rPr>
                <w:vertAlign w:val="superscript"/>
              </w:rPr>
              <w:t>2</w:t>
            </w:r>
          </w:p>
        </w:tc>
      </w:tr>
      <w:tr w:rsidR="00BD2C0E" w:rsidRPr="00F92DDE" w:rsidTr="00845D06">
        <w:trPr>
          <w:cantSplit/>
          <w:trHeight w:val="728"/>
        </w:trPr>
        <w:tc>
          <w:tcPr>
            <w:tcW w:w="2408" w:type="dxa"/>
            <w:gridSpan w:val="2"/>
            <w:vMerge w:val="restart"/>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修繕若しくは模様替又は色彩の変更に関する事項</w:t>
            </w:r>
          </w:p>
        </w:tc>
        <w:tc>
          <w:tcPr>
            <w:tcW w:w="1987" w:type="dxa"/>
            <w:vAlign w:val="center"/>
            <w:hideMark/>
          </w:tcPr>
          <w:p w:rsidR="00BD2C0E" w:rsidRPr="00F92DDE" w:rsidRDefault="00BD2C0E" w:rsidP="00845D06">
            <w:pPr>
              <w:tabs>
                <w:tab w:val="left" w:pos="2020"/>
              </w:tabs>
              <w:overflowPunct w:val="0"/>
              <w:autoSpaceDE w:val="0"/>
              <w:autoSpaceDN w:val="0"/>
            </w:pPr>
            <w:r w:rsidRPr="00F92DDE">
              <w:rPr>
                <w:rFonts w:hint="eastAsia"/>
              </w:rPr>
              <w:t>立面の各部位の　合計面積</w:t>
            </w:r>
          </w:p>
        </w:tc>
        <w:tc>
          <w:tcPr>
            <w:tcW w:w="4677"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r w:rsidRPr="00F92DDE">
              <w:rPr>
                <w:vertAlign w:val="superscript"/>
              </w:rPr>
              <w:t>2</w:t>
            </w:r>
          </w:p>
        </w:tc>
      </w:tr>
      <w:tr w:rsidR="00BD2C0E" w:rsidRPr="00F92DDE" w:rsidTr="00845D06">
        <w:trPr>
          <w:cantSplit/>
          <w:trHeight w:val="697"/>
        </w:trPr>
        <w:tc>
          <w:tcPr>
            <w:tcW w:w="11114" w:type="dxa"/>
            <w:gridSpan w:val="2"/>
            <w:vMerge/>
            <w:vAlign w:val="center"/>
            <w:hideMark/>
          </w:tcPr>
          <w:p w:rsidR="00BD2C0E" w:rsidRPr="00F92DDE" w:rsidRDefault="00BD2C0E" w:rsidP="00845D06">
            <w:pPr>
              <w:widowControl/>
              <w:jc w:val="left"/>
            </w:pPr>
          </w:p>
        </w:tc>
        <w:tc>
          <w:tcPr>
            <w:tcW w:w="1987"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外観の変更に係る部分の見付面積</w:t>
            </w:r>
          </w:p>
        </w:tc>
        <w:tc>
          <w:tcPr>
            <w:tcW w:w="4677" w:type="dxa"/>
            <w:gridSpan w:val="4"/>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ｍ</w:t>
            </w:r>
            <w:r w:rsidRPr="00F92DDE">
              <w:rPr>
                <w:vertAlign w:val="superscript"/>
              </w:rPr>
              <w:t>2</w:t>
            </w:r>
          </w:p>
        </w:tc>
      </w:tr>
      <w:tr w:rsidR="00BD2C0E" w:rsidRPr="00F92DDE" w:rsidTr="00845D06">
        <w:trPr>
          <w:cantSplit/>
          <w:trHeight w:val="409"/>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spacing w:val="105"/>
              </w:rPr>
              <w:t>工作物の色</w:t>
            </w:r>
            <w:r w:rsidRPr="00F92DDE">
              <w:rPr>
                <w:rFonts w:hint="eastAsia"/>
              </w:rPr>
              <w:t>彩</w:t>
            </w:r>
          </w:p>
        </w:tc>
        <w:tc>
          <w:tcPr>
            <w:tcW w:w="2042" w:type="dxa"/>
            <w:tcBorders>
              <w:tl2br w:val="single" w:sz="4" w:space="0" w:color="auto"/>
            </w:tcBorders>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3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仕上げ</w:t>
            </w:r>
            <w:r w:rsidR="00845D06" w:rsidRPr="00F92DDE">
              <w:rPr>
                <w:rFonts w:hint="eastAsia"/>
              </w:rPr>
              <w:t>（</w:t>
            </w:r>
            <w:r w:rsidRPr="00F92DDE">
              <w:rPr>
                <w:rFonts w:hint="eastAsia"/>
              </w:rPr>
              <w:t>材料・方法</w:t>
            </w:r>
            <w:r w:rsidR="00845D06" w:rsidRPr="00F92DDE">
              <w:rPr>
                <w:rFonts w:hint="eastAsia"/>
              </w:rPr>
              <w:t>）</w:t>
            </w:r>
          </w:p>
        </w:tc>
        <w:tc>
          <w:tcPr>
            <w:tcW w:w="3332"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色彩</w:t>
            </w:r>
            <w:r w:rsidR="00845D06" w:rsidRPr="00F92DDE">
              <w:rPr>
                <w:rFonts w:hint="eastAsia"/>
              </w:rPr>
              <w:t>（</w:t>
            </w:r>
            <w:r w:rsidRPr="00F92DDE">
              <w:rPr>
                <w:rFonts w:hint="eastAsia"/>
              </w:rPr>
              <w:t>マンセル値</w:t>
            </w:r>
            <w:r w:rsidR="00845D06" w:rsidRPr="00F92DDE">
              <w:rPr>
                <w:rFonts w:hint="eastAsia"/>
              </w:rPr>
              <w:t>）</w:t>
            </w:r>
          </w:p>
        </w:tc>
      </w:tr>
      <w:tr w:rsidR="00BD2C0E" w:rsidRPr="00F92DDE" w:rsidTr="00845D06">
        <w:trPr>
          <w:cantSplit/>
          <w:trHeight w:val="1124"/>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基本部分</w:t>
            </w:r>
          </w:p>
        </w:tc>
        <w:tc>
          <w:tcPr>
            <w:tcW w:w="333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32"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1122"/>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アクセント色</w:t>
            </w:r>
          </w:p>
        </w:tc>
        <w:tc>
          <w:tcPr>
            <w:tcW w:w="3332" w:type="dxa"/>
            <w:gridSpan w:val="3"/>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3332"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r>
      <w:tr w:rsidR="00BD2C0E" w:rsidRPr="00F92DDE" w:rsidTr="00845D06">
        <w:trPr>
          <w:cantSplit/>
          <w:trHeight w:val="335"/>
        </w:trPr>
        <w:tc>
          <w:tcPr>
            <w:tcW w:w="366" w:type="dxa"/>
            <w:vMerge w:val="restart"/>
            <w:tcMar>
              <w:top w:w="0" w:type="dxa"/>
              <w:left w:w="0" w:type="dxa"/>
              <w:bottom w:w="0" w:type="dxa"/>
              <w:right w:w="0" w:type="dxa"/>
            </w:tcMar>
            <w:textDirection w:val="tbRlV"/>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アクセント部分の面積</w:t>
            </w:r>
          </w:p>
        </w:tc>
        <w:tc>
          <w:tcPr>
            <w:tcW w:w="2042" w:type="dxa"/>
            <w:tcBorders>
              <w:tl2br w:val="single" w:sz="4" w:space="0" w:color="auto"/>
            </w:tcBorders>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overflowPunct w:val="0"/>
              <w:autoSpaceDE w:val="0"/>
              <w:autoSpaceDN w:val="0"/>
            </w:pPr>
            <w:r w:rsidRPr="00F92DDE">
              <w:rPr>
                <w:rFonts w:hint="eastAsia"/>
              </w:rPr>
              <w:t>アクセント部分の　面積</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p>
        </w:tc>
        <w:tc>
          <w:tcPr>
            <w:tcW w:w="2409" w:type="dxa"/>
            <w:vAlign w:val="center"/>
            <w:hideMark/>
          </w:tcPr>
          <w:p w:rsidR="00BD2C0E" w:rsidRPr="00F92DDE" w:rsidRDefault="00BD2C0E" w:rsidP="00845D06">
            <w:pPr>
              <w:tabs>
                <w:tab w:val="left" w:pos="2020"/>
              </w:tabs>
              <w:wordWrap w:val="0"/>
              <w:overflowPunct w:val="0"/>
              <w:autoSpaceDE w:val="0"/>
              <w:autoSpaceDN w:val="0"/>
              <w:jc w:val="center"/>
            </w:pPr>
            <w:r w:rsidRPr="00F92DDE">
              <w:rPr>
                <w:rFonts w:hint="eastAsia"/>
              </w:rPr>
              <w:t>見付面積</w:t>
            </w:r>
          </w:p>
          <w:p w:rsidR="00BD2C0E" w:rsidRPr="00F92DDE" w:rsidRDefault="00845D06" w:rsidP="00845D06">
            <w:pPr>
              <w:tabs>
                <w:tab w:val="left" w:pos="2020"/>
              </w:tabs>
              <w:wordWrap w:val="0"/>
              <w:overflowPunct w:val="0"/>
              <w:autoSpaceDE w:val="0"/>
              <w:autoSpaceDN w:val="0"/>
              <w:jc w:val="center"/>
            </w:pPr>
            <w:r w:rsidRPr="00F92DDE">
              <w:rPr>
                <w:rFonts w:hint="eastAsia"/>
              </w:rPr>
              <w:t>（</w:t>
            </w:r>
            <w:r w:rsidR="00BD2C0E" w:rsidRPr="00F92DDE">
              <w:rPr>
                <w:rFonts w:hint="eastAsia"/>
              </w:rPr>
              <w:t>開口部を含む</w:t>
            </w:r>
            <w:r w:rsidR="00BD2C0E" w:rsidRPr="00F92DDE">
              <w:rPr>
                <w:rFonts w:hint="eastAsia"/>
                <w:spacing w:val="-50"/>
              </w:rPr>
              <w:t>。</w:t>
            </w:r>
            <w:r w:rsidRPr="00F92DDE">
              <w:rPr>
                <w:rFonts w:hint="eastAsia"/>
              </w:rPr>
              <w:t>）</w:t>
            </w:r>
            <w:r w:rsidR="00BD2C0E" w:rsidRPr="00F92DDE">
              <w:rPr>
                <w:rFonts w:hint="eastAsia"/>
              </w:rPr>
              <w:t>÷５</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00"/>
        </w:trPr>
        <w:tc>
          <w:tcPr>
            <w:tcW w:w="9072" w:type="dxa"/>
            <w:vMerge/>
            <w:vAlign w:val="center"/>
            <w:hideMark/>
          </w:tcPr>
          <w:p w:rsidR="00BD2C0E" w:rsidRPr="00F92DDE" w:rsidRDefault="00BD2C0E" w:rsidP="00845D06">
            <w:pPr>
              <w:widowControl/>
              <w:jc w:val="left"/>
            </w:pPr>
          </w:p>
        </w:tc>
        <w:tc>
          <w:tcPr>
            <w:tcW w:w="2042" w:type="dxa"/>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w:t>
            </w:r>
          </w:p>
        </w:tc>
        <w:tc>
          <w:tcPr>
            <w:tcW w:w="2221"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034" w:type="dxa"/>
            <w:gridSpan w:val="2"/>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c>
          <w:tcPr>
            <w:tcW w:w="2409" w:type="dxa"/>
            <w:vAlign w:val="center"/>
            <w:hideMark/>
          </w:tcPr>
          <w:p w:rsidR="00BD2C0E" w:rsidRPr="00F92DDE" w:rsidRDefault="00BD2C0E" w:rsidP="00845D06">
            <w:pPr>
              <w:tabs>
                <w:tab w:val="left" w:pos="2020"/>
              </w:tabs>
              <w:wordWrap w:val="0"/>
              <w:overflowPunct w:val="0"/>
              <w:autoSpaceDE w:val="0"/>
              <w:autoSpaceDN w:val="0"/>
              <w:jc w:val="right"/>
            </w:pPr>
            <w:r w:rsidRPr="00F92DDE">
              <w:rPr>
                <w:rFonts w:hint="eastAsia"/>
              </w:rPr>
              <w:t>ｍ</w:t>
            </w:r>
            <w:r w:rsidRPr="00F92DDE">
              <w:rPr>
                <w:vertAlign w:val="superscript"/>
              </w:rPr>
              <w:t>2</w:t>
            </w:r>
          </w:p>
        </w:tc>
      </w:tr>
      <w:tr w:rsidR="00BD2C0E" w:rsidRPr="00F92DDE" w:rsidTr="00845D06">
        <w:trPr>
          <w:cantSplit/>
          <w:trHeight w:val="424"/>
        </w:trPr>
        <w:tc>
          <w:tcPr>
            <w:tcW w:w="2408" w:type="dxa"/>
            <w:gridSpan w:val="2"/>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屋外広告物の有無</w:t>
            </w:r>
          </w:p>
        </w:tc>
        <w:tc>
          <w:tcPr>
            <w:tcW w:w="6664" w:type="dxa"/>
            <w:gridSpan w:val="5"/>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 xml:space="preserve">　　　　　□有　　・　　□無</w:t>
            </w:r>
          </w:p>
        </w:tc>
      </w:tr>
      <w:tr w:rsidR="00BD2C0E" w:rsidRPr="00F92DDE" w:rsidTr="00845D06">
        <w:trPr>
          <w:cantSplit/>
          <w:trHeight w:val="1091"/>
        </w:trPr>
        <w:tc>
          <w:tcPr>
            <w:tcW w:w="9072" w:type="dxa"/>
            <w:gridSpan w:val="7"/>
            <w:vAlign w:val="center"/>
            <w:hideMark/>
          </w:tcPr>
          <w:p w:rsidR="00BD2C0E" w:rsidRPr="00F92DDE" w:rsidRDefault="00BD2C0E" w:rsidP="00845D06">
            <w:pPr>
              <w:tabs>
                <w:tab w:val="left" w:pos="2020"/>
              </w:tabs>
              <w:wordWrap w:val="0"/>
              <w:overflowPunct w:val="0"/>
              <w:autoSpaceDE w:val="0"/>
              <w:autoSpaceDN w:val="0"/>
            </w:pPr>
            <w:r w:rsidRPr="00F92DDE">
              <w:rPr>
                <w:rFonts w:hint="eastAsia"/>
              </w:rPr>
              <w:t>〔添付書類〕</w:t>
            </w:r>
          </w:p>
          <w:p w:rsidR="00BD2C0E" w:rsidRPr="00F92DDE" w:rsidRDefault="00BD2C0E" w:rsidP="00845D06">
            <w:pPr>
              <w:tabs>
                <w:tab w:val="left" w:pos="2020"/>
              </w:tabs>
              <w:wordWrap w:val="0"/>
              <w:overflowPunct w:val="0"/>
              <w:autoSpaceDE w:val="0"/>
              <w:autoSpaceDN w:val="0"/>
            </w:pPr>
            <w:r w:rsidRPr="00F92DDE">
              <w:t xml:space="preserve"> </w:t>
            </w:r>
            <w:r w:rsidRPr="00F92DDE">
              <w:rPr>
                <w:rFonts w:hint="eastAsia"/>
              </w:rPr>
              <w:t xml:space="preserve">　□景観チェックリスト</w:t>
            </w:r>
            <w:r w:rsidR="00845D06" w:rsidRPr="00F92DDE">
              <w:rPr>
                <w:rFonts w:hint="eastAsia"/>
              </w:rPr>
              <w:t>（</w:t>
            </w:r>
            <w:r w:rsidRPr="00F92DDE">
              <w:rPr>
                <w:rFonts w:hint="eastAsia"/>
              </w:rPr>
              <w:t>様式第２号</w:t>
            </w:r>
            <w:r w:rsidR="00845D06" w:rsidRPr="00F92DDE">
              <w:rPr>
                <w:rFonts w:hint="eastAsia"/>
              </w:rPr>
              <w:t>）</w:t>
            </w:r>
            <w:r w:rsidRPr="00F92DDE">
              <w:rPr>
                <w:rFonts w:hint="eastAsia"/>
              </w:rPr>
              <w:t xml:space="preserve">　□付近見取図　□配置図　□外部仕上げ表</w:t>
            </w:r>
          </w:p>
          <w:p w:rsidR="00BD2C0E" w:rsidRPr="00F92DDE" w:rsidRDefault="00BD2C0E" w:rsidP="00845D06">
            <w:pPr>
              <w:tabs>
                <w:tab w:val="left" w:pos="2020"/>
              </w:tabs>
              <w:wordWrap w:val="0"/>
              <w:overflowPunct w:val="0"/>
              <w:autoSpaceDE w:val="0"/>
              <w:autoSpaceDN w:val="0"/>
              <w:ind w:firstLineChars="50" w:firstLine="105"/>
            </w:pPr>
            <w:r w:rsidRPr="00F92DDE">
              <w:rPr>
                <w:rFonts w:hint="eastAsia"/>
              </w:rPr>
              <w:t xml:space="preserve">　□平面図</w:t>
            </w:r>
            <w:r w:rsidRPr="00F92DDE">
              <w:t xml:space="preserve"> </w:t>
            </w:r>
            <w:r w:rsidRPr="00F92DDE">
              <w:rPr>
                <w:rFonts w:hint="eastAsia"/>
              </w:rPr>
              <w:t xml:space="preserve">　□断面図　□外構図　□周辺状況写真　□着色立面図　□その他</w:t>
            </w:r>
            <w:r w:rsidR="00845D06" w:rsidRPr="00F92DDE">
              <w:rPr>
                <w:rFonts w:hint="eastAsia"/>
              </w:rPr>
              <w:t>（</w:t>
            </w:r>
            <w:r w:rsidRPr="00F92DDE">
              <w:rPr>
                <w:rFonts w:hint="eastAsia"/>
              </w:rPr>
              <w:t xml:space="preserve">　　　　　</w:t>
            </w:r>
            <w:r w:rsidR="00845D06" w:rsidRPr="00F92DDE">
              <w:rPr>
                <w:rFonts w:hint="eastAsia"/>
              </w:rPr>
              <w:t>）</w:t>
            </w:r>
          </w:p>
        </w:tc>
      </w:tr>
    </w:tbl>
    <w:p w:rsidR="00BD2C0E" w:rsidRPr="00F92DDE" w:rsidRDefault="00BD2C0E" w:rsidP="00BD2C0E">
      <w:pPr>
        <w:tabs>
          <w:tab w:val="left" w:pos="2020"/>
        </w:tabs>
        <w:wordWrap w:val="0"/>
        <w:overflowPunct w:val="0"/>
        <w:autoSpaceDE w:val="0"/>
        <w:autoSpaceDN w:val="0"/>
      </w:pPr>
      <w:r w:rsidRPr="00F92DDE">
        <w:rPr>
          <w:rFonts w:hint="eastAsia"/>
        </w:rPr>
        <w:t xml:space="preserve">　</w:t>
      </w:r>
      <w:r w:rsidR="00845D06" w:rsidRPr="00F92DDE">
        <w:rPr>
          <w:rFonts w:hint="eastAsia"/>
        </w:rPr>
        <w:t>（</w:t>
      </w:r>
      <w:r w:rsidRPr="00F92DDE">
        <w:rPr>
          <w:rFonts w:hint="eastAsia"/>
        </w:rPr>
        <w:t>注</w:t>
      </w:r>
      <w:r w:rsidR="00845D06" w:rsidRPr="00F92DDE">
        <w:rPr>
          <w:rFonts w:hint="eastAsia"/>
        </w:rPr>
        <w:t>）</w:t>
      </w:r>
    </w:p>
    <w:p w:rsidR="00BD2C0E" w:rsidRPr="00F92DDE" w:rsidRDefault="00BD2C0E" w:rsidP="00BD2C0E">
      <w:pPr>
        <w:tabs>
          <w:tab w:val="left" w:pos="2020"/>
        </w:tabs>
        <w:wordWrap w:val="0"/>
        <w:overflowPunct w:val="0"/>
        <w:autoSpaceDE w:val="0"/>
        <w:autoSpaceDN w:val="0"/>
        <w:ind w:left="420" w:hangingChars="200" w:hanging="420"/>
      </w:pPr>
      <w:r w:rsidRPr="00F92DDE">
        <w:rPr>
          <w:rFonts w:hint="eastAsia"/>
        </w:rPr>
        <w:t xml:space="preserve">　１　この面は、工作物の新設、増築、改築若しくは移転、外観を変更することとなる修繕若しくは模様替又は色彩の変更をする場合に添付してください。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２　□の事項については、該当するものにレを記入してください。</w:t>
      </w:r>
    </w:p>
    <w:p w:rsidR="00BD2C0E" w:rsidRPr="00F92DDE" w:rsidRDefault="00BD2C0E" w:rsidP="00BD2C0E">
      <w:pPr>
        <w:tabs>
          <w:tab w:val="left" w:pos="2020"/>
        </w:tabs>
        <w:wordWrap w:val="0"/>
        <w:overflowPunct w:val="0"/>
        <w:autoSpaceDE w:val="0"/>
        <w:autoSpaceDN w:val="0"/>
        <w:ind w:left="525" w:hanging="525"/>
      </w:pPr>
      <w:r w:rsidRPr="00F92DDE">
        <w:rPr>
          <w:rFonts w:hint="eastAsia"/>
        </w:rPr>
        <w:t xml:space="preserve">　３　仕上げ</w:t>
      </w:r>
      <w:r w:rsidR="00845D06" w:rsidRPr="00F92DDE">
        <w:rPr>
          <w:rFonts w:hint="eastAsia"/>
        </w:rPr>
        <w:t>（</w:t>
      </w:r>
      <w:r w:rsidRPr="00F92DDE">
        <w:rPr>
          <w:rFonts w:hint="eastAsia"/>
        </w:rPr>
        <w:t>材料・方法</w:t>
      </w:r>
      <w:r w:rsidR="00845D06" w:rsidRPr="00F92DDE">
        <w:rPr>
          <w:rFonts w:hint="eastAsia"/>
        </w:rPr>
        <w:t>）</w:t>
      </w:r>
      <w:r w:rsidRPr="00F92DDE">
        <w:rPr>
          <w:rFonts w:hint="eastAsia"/>
        </w:rPr>
        <w:t>欄には、表面仕上の材料をできるだけ詳しく記入してください。</w:t>
      </w:r>
    </w:p>
    <w:p w:rsidR="006B5383" w:rsidRDefault="00BD2C0E" w:rsidP="004964D6">
      <w:pPr>
        <w:tabs>
          <w:tab w:val="left" w:pos="2020"/>
        </w:tabs>
        <w:wordWrap w:val="0"/>
        <w:overflowPunct w:val="0"/>
        <w:autoSpaceDE w:val="0"/>
        <w:autoSpaceDN w:val="0"/>
        <w:ind w:left="525" w:hanging="525"/>
        <w:sectPr w:rsidR="006B5383" w:rsidSect="004964D6">
          <w:footerReference w:type="default" r:id="rId8"/>
          <w:pgSz w:w="11907" w:h="16839" w:code="9"/>
          <w:pgMar w:top="851" w:right="1418" w:bottom="567" w:left="1418" w:header="284" w:footer="284" w:gutter="0"/>
          <w:cols w:space="425"/>
          <w:docGrid w:type="linesAndChars" w:linePitch="335"/>
        </w:sectPr>
      </w:pPr>
      <w:r w:rsidRPr="00F92DDE">
        <w:rPr>
          <w:rFonts w:hint="eastAsia"/>
        </w:rPr>
        <w:t xml:space="preserve">　４　アクセント部分の面積欄については、色彩の制限を超える場合に記入してください。</w:t>
      </w:r>
    </w:p>
    <w:p w:rsidR="00D128B2" w:rsidRDefault="00D128B2" w:rsidP="006B5383">
      <w:pPr>
        <w:wordWrap w:val="0"/>
        <w:overflowPunct w:val="0"/>
        <w:autoSpaceDE w:val="0"/>
        <w:autoSpaceDN w:val="0"/>
      </w:pPr>
    </w:p>
    <w:p w:rsidR="00D128B2" w:rsidRDefault="00D128B2" w:rsidP="006B5383">
      <w:pPr>
        <w:wordWrap w:val="0"/>
        <w:overflowPunct w:val="0"/>
        <w:autoSpaceDE w:val="0"/>
        <w:autoSpaceDN w:val="0"/>
      </w:pPr>
    </w:p>
    <w:p w:rsidR="00D128B2" w:rsidRDefault="00D128B2" w:rsidP="006B5383">
      <w:pPr>
        <w:wordWrap w:val="0"/>
        <w:overflowPunct w:val="0"/>
        <w:autoSpaceDE w:val="0"/>
        <w:autoSpaceDN w:val="0"/>
      </w:pPr>
    </w:p>
    <w:p w:rsidR="00D128B2" w:rsidRDefault="00D128B2" w:rsidP="006B5383">
      <w:pPr>
        <w:wordWrap w:val="0"/>
        <w:overflowPunct w:val="0"/>
        <w:autoSpaceDE w:val="0"/>
        <w:autoSpaceDN w:val="0"/>
      </w:pPr>
    </w:p>
    <w:p w:rsidR="006B5383" w:rsidRPr="00CA4892" w:rsidRDefault="006B5383" w:rsidP="006B5383">
      <w:pPr>
        <w:wordWrap w:val="0"/>
        <w:overflowPunct w:val="0"/>
        <w:autoSpaceDE w:val="0"/>
        <w:autoSpaceDN w:val="0"/>
      </w:pPr>
      <w:r w:rsidRPr="00CA4892">
        <w:rPr>
          <w:rFonts w:hint="eastAsia"/>
        </w:rPr>
        <w:t>様式第２号（第３条関係）</w:t>
      </w:r>
    </w:p>
    <w:p w:rsidR="006B5383" w:rsidRPr="00CA4892" w:rsidRDefault="006B5383" w:rsidP="006B5383">
      <w:pPr>
        <w:wordWrap w:val="0"/>
        <w:overflowPunct w:val="0"/>
        <w:autoSpaceDE w:val="0"/>
        <w:autoSpaceDN w:val="0"/>
        <w:jc w:val="right"/>
      </w:pPr>
      <w:r w:rsidRPr="00CA4892">
        <w:rPr>
          <w:rFonts w:hint="eastAsia"/>
        </w:rPr>
        <w:t>年　　　月　　　日</w:t>
      </w:r>
    </w:p>
    <w:p w:rsidR="006B5383" w:rsidRPr="00CA4892" w:rsidRDefault="006B5383" w:rsidP="006B5383">
      <w:pPr>
        <w:wordWrap w:val="0"/>
        <w:overflowPunct w:val="0"/>
        <w:autoSpaceDE w:val="0"/>
        <w:autoSpaceDN w:val="0"/>
        <w:jc w:val="center"/>
      </w:pPr>
      <w:r w:rsidRPr="00CA4892">
        <w:rPr>
          <w:rFonts w:hint="eastAsia"/>
        </w:rPr>
        <w:t>景観チェックリスト</w:t>
      </w:r>
    </w:p>
    <w:p w:rsidR="006B5383" w:rsidRPr="00CA4892" w:rsidRDefault="006B5383" w:rsidP="006B5383">
      <w:pPr>
        <w:wordWrap w:val="0"/>
        <w:overflowPunct w:val="0"/>
        <w:autoSpaceDE w:val="0"/>
        <w:autoSpaceDN w:val="0"/>
      </w:pPr>
    </w:p>
    <w:p w:rsidR="006B5383" w:rsidRPr="00CA4892" w:rsidRDefault="006B5383" w:rsidP="006B5383">
      <w:pPr>
        <w:wordWrap w:val="0"/>
        <w:overflowPunct w:val="0"/>
        <w:autoSpaceDE w:val="0"/>
        <w:autoSpaceDN w:val="0"/>
      </w:pPr>
      <w:r w:rsidRPr="00CA4892">
        <w:rPr>
          <w:rFonts w:hint="eastAsia"/>
        </w:rPr>
        <w:t xml:space="preserve">　１　良好な景観の形成のために配慮した事項について</w:t>
      </w:r>
    </w:p>
    <w:p w:rsidR="006B5383" w:rsidRPr="00CA4892" w:rsidRDefault="006B5383" w:rsidP="006B5383">
      <w:pPr>
        <w:wordWrap w:val="0"/>
        <w:overflowPunct w:val="0"/>
        <w:autoSpaceDE w:val="0"/>
        <w:autoSpaceDN w:val="0"/>
        <w:ind w:left="735" w:hanging="735"/>
      </w:pPr>
      <w:r w:rsidRPr="00CA4892">
        <w:rPr>
          <w:rFonts w:hint="eastAsia"/>
        </w:rPr>
        <w:t xml:space="preserve">　（１）地域特性や周辺環境の解析</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（２）敷地内配置計画及び周辺環境への景観配慮事項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（３）建築物等の景観に対するデザイン・コンセプト（屋根及びスカイライン並びに外壁等）</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（４）外構計画及び敷地内緑化に対する景観配慮事項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（５）設備計画における景観配慮事項（屋外設置機器類の配置等）</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ind w:left="735" w:hanging="735"/>
      </w:pPr>
      <w:r w:rsidRPr="00CA4892">
        <w:rPr>
          <w:rFonts w:hint="eastAsia"/>
        </w:rPr>
        <w:t xml:space="preserve">　（６）その他特に景観形成に対し配慮した事項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pPr>
    </w:p>
    <w:p w:rsidR="006B5383" w:rsidRPr="00CA4892" w:rsidRDefault="006B5383" w:rsidP="006B5383">
      <w:pPr>
        <w:wordWrap w:val="0"/>
        <w:overflowPunct w:val="0"/>
        <w:autoSpaceDE w:val="0"/>
        <w:autoSpaceDN w:val="0"/>
      </w:pPr>
      <w:r w:rsidRPr="00CA4892">
        <w:rPr>
          <w:rFonts w:hint="eastAsia"/>
        </w:rPr>
        <w:t xml:space="preserve">　※　助言、協議事項</w:t>
      </w:r>
    </w:p>
    <w:tbl>
      <w:tblPr>
        <w:tblW w:w="0" w:type="auto"/>
        <w:tblInd w:w="99" w:type="dxa"/>
        <w:tblBorders>
          <w:bottom w:val="dotted" w:sz="4"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735"/>
        <w:gridCol w:w="7770"/>
      </w:tblGrid>
      <w:tr w:rsidR="006B5383" w:rsidRPr="00CA4892" w:rsidTr="00232C5B">
        <w:trPr>
          <w:cantSplit/>
        </w:trPr>
        <w:tc>
          <w:tcPr>
            <w:tcW w:w="735" w:type="dxa"/>
            <w:vMerge w:val="restart"/>
            <w:tcBorders>
              <w:top w:val="nil"/>
              <w:bottom w:val="nil"/>
              <w:right w:val="nil"/>
            </w:tcBorders>
          </w:tcPr>
          <w:p w:rsidR="006B5383" w:rsidRPr="00CA4892" w:rsidRDefault="006B5383" w:rsidP="00232C5B">
            <w:pPr>
              <w:wordWrap w:val="0"/>
              <w:overflowPunct w:val="0"/>
              <w:autoSpaceDE w:val="0"/>
              <w:autoSpaceDN w:val="0"/>
            </w:pPr>
            <w:r w:rsidRPr="00CA4892">
              <w:rPr>
                <w:rFonts w:hint="eastAsia"/>
              </w:rPr>
              <w:t xml:space="preserve">　</w:t>
            </w: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r w:rsidR="006B5383" w:rsidRPr="00CA4892" w:rsidTr="00232C5B">
        <w:trPr>
          <w:cantSplit/>
        </w:trPr>
        <w:tc>
          <w:tcPr>
            <w:tcW w:w="735" w:type="dxa"/>
            <w:vMerge/>
            <w:tcBorders>
              <w:top w:val="nil"/>
              <w:bottom w:val="nil"/>
              <w:right w:val="nil"/>
            </w:tcBorders>
          </w:tcPr>
          <w:p w:rsidR="006B5383" w:rsidRPr="00CA4892" w:rsidRDefault="006B5383" w:rsidP="00232C5B">
            <w:pPr>
              <w:wordWrap w:val="0"/>
              <w:overflowPunct w:val="0"/>
              <w:autoSpaceDE w:val="0"/>
              <w:autoSpaceDN w:val="0"/>
            </w:pPr>
          </w:p>
        </w:tc>
        <w:tc>
          <w:tcPr>
            <w:tcW w:w="7770" w:type="dxa"/>
            <w:tcBorders>
              <w:left w:val="nil"/>
            </w:tcBorders>
          </w:tcPr>
          <w:p w:rsidR="006B5383" w:rsidRPr="00CA4892" w:rsidRDefault="006B5383" w:rsidP="00232C5B">
            <w:pPr>
              <w:wordWrap w:val="0"/>
              <w:overflowPunct w:val="0"/>
              <w:autoSpaceDE w:val="0"/>
              <w:autoSpaceDN w:val="0"/>
            </w:pPr>
            <w:r w:rsidRPr="00CA4892">
              <w:rPr>
                <w:rFonts w:hint="eastAsia"/>
              </w:rPr>
              <w:t xml:space="preserve">　</w:t>
            </w:r>
          </w:p>
        </w:tc>
      </w:tr>
    </w:tbl>
    <w:p w:rsidR="006B5383" w:rsidRPr="00CA4892" w:rsidRDefault="006B5383" w:rsidP="006B5383">
      <w:pPr>
        <w:wordWrap w:val="0"/>
        <w:overflowPunct w:val="0"/>
        <w:autoSpaceDE w:val="0"/>
        <w:autoSpaceDN w:val="0"/>
      </w:pPr>
      <w:r w:rsidRPr="00CA4892">
        <w:rPr>
          <w:rFonts w:hint="eastAsia"/>
        </w:rPr>
        <w:t xml:space="preserve">　（注）</w:t>
      </w:r>
    </w:p>
    <w:p w:rsidR="006B5383" w:rsidRPr="00CA4892" w:rsidRDefault="006B5383" w:rsidP="006B5383">
      <w:pPr>
        <w:wordWrap w:val="0"/>
        <w:overflowPunct w:val="0"/>
        <w:autoSpaceDE w:val="0"/>
        <w:autoSpaceDN w:val="0"/>
        <w:ind w:firstLineChars="200" w:firstLine="420"/>
      </w:pPr>
      <w:r w:rsidRPr="00CA4892">
        <w:rPr>
          <w:rFonts w:hint="eastAsia"/>
        </w:rPr>
        <w:t>１　※印のある欄は、記入しないでください。</w:t>
      </w:r>
    </w:p>
    <w:p w:rsidR="006B5383" w:rsidRDefault="006B5383" w:rsidP="006B5383">
      <w:pPr>
        <w:wordWrap w:val="0"/>
        <w:overflowPunct w:val="0"/>
        <w:autoSpaceDE w:val="0"/>
        <w:autoSpaceDN w:val="0"/>
        <w:ind w:leftChars="200" w:left="630" w:hangingChars="100" w:hanging="210"/>
      </w:pPr>
      <w:r w:rsidRPr="00CA4892">
        <w:rPr>
          <w:rFonts w:hint="eastAsia"/>
        </w:rPr>
        <w:t>２　次ページ以降は、行為を行う地区及び行為の種類に該当するチェックリストのページのみ添付してください。</w:t>
      </w:r>
    </w:p>
    <w:p w:rsidR="001522AF" w:rsidRDefault="001522AF" w:rsidP="001522AF">
      <w:pPr>
        <w:spacing w:line="360" w:lineRule="auto"/>
        <w:jc w:val="center"/>
        <w:rPr>
          <w:rFonts w:ascii="ＭＳ ゴシック" w:eastAsia="ＤＦ華康ゴシック体 Std W5" w:hAnsi="ＭＳ ゴシック"/>
          <w:kern w:val="2"/>
          <w:sz w:val="32"/>
        </w:rPr>
      </w:pPr>
      <w:r>
        <w:br w:type="page"/>
      </w:r>
      <w:r w:rsidRPr="00296334">
        <w:rPr>
          <w:rFonts w:ascii="ＭＳ ゴシック" w:eastAsia="ＤＦ華康ゴシック体 Std W5" w:hAnsi="ＭＳ ゴシック" w:hint="eastAsia"/>
          <w:kern w:val="2"/>
          <w:sz w:val="32"/>
        </w:rPr>
        <w:t>重点地区景観計画【駿府城公園周辺地区】景観形成基準</w:t>
      </w:r>
    </w:p>
    <w:p w:rsidR="001522AF" w:rsidRPr="00296334" w:rsidRDefault="001522AF" w:rsidP="001522AF">
      <w:pPr>
        <w:spacing w:line="360" w:lineRule="auto"/>
        <w:jc w:val="center"/>
        <w:rPr>
          <w:rFonts w:ascii="HGPｺﾞｼｯｸE" w:eastAsia="HGPｺﾞｼｯｸE" w:hAnsi="Century"/>
          <w:kern w:val="2"/>
          <w:sz w:val="28"/>
          <w:szCs w:val="28"/>
        </w:rPr>
      </w:pPr>
    </w:p>
    <w:p w:rsidR="001522AF" w:rsidRPr="00296334" w:rsidRDefault="001522AF" w:rsidP="001522AF">
      <w:pPr>
        <w:spacing w:line="360" w:lineRule="auto"/>
        <w:ind w:left="202"/>
        <w:rPr>
          <w:rFonts w:ascii="ＭＳ Ｐゴシック" w:eastAsia="ＭＳ Ｐゴシック" w:hAnsi="ＭＳ Ｐゴシック"/>
          <w:kern w:val="2"/>
          <w:sz w:val="24"/>
          <w:szCs w:val="24"/>
        </w:rPr>
      </w:pPr>
      <w:r w:rsidRPr="00296334">
        <w:rPr>
          <w:rFonts w:ascii="ＭＳ ゴシック" w:eastAsia="ＤＦ華康ゴシック体 Std W3" w:hAnsi="ＭＳ ゴシック" w:hint="eastAsia"/>
          <w:kern w:val="2"/>
          <w:sz w:val="24"/>
        </w:rPr>
        <w:t>建築物の形態意匠</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7229"/>
        <w:gridCol w:w="640"/>
      </w:tblGrid>
      <w:tr w:rsidR="001522AF" w:rsidRPr="00296334" w:rsidTr="00232AA3">
        <w:trPr>
          <w:trHeight w:val="737"/>
        </w:trPr>
        <w:tc>
          <w:tcPr>
            <w:tcW w:w="1928" w:type="dxa"/>
            <w:vMerge w:val="restart"/>
            <w:tcBorders>
              <w:top w:val="single" w:sz="4" w:space="0" w:color="auto"/>
              <w:left w:val="single" w:sz="4" w:space="0" w:color="auto"/>
              <w:right w:val="single" w:sz="4" w:space="0" w:color="auto"/>
            </w:tcBorders>
            <w:shd w:val="pct5" w:color="auto" w:fill="auto"/>
            <w:hideMark/>
          </w:tcPr>
          <w:p w:rsidR="001522AF" w:rsidRPr="00296334" w:rsidRDefault="001522AF" w:rsidP="00232AA3">
            <w:pPr>
              <w:spacing w:before="100" w:beforeAutospacing="1" w:after="100" w:afterAutospacing="1"/>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建築物の意匠等</w:t>
            </w:r>
          </w:p>
        </w:tc>
        <w:tc>
          <w:tcPr>
            <w:tcW w:w="7229" w:type="dxa"/>
            <w:tcBorders>
              <w:top w:val="single" w:sz="4" w:space="0" w:color="auto"/>
              <w:left w:val="single" w:sz="4" w:space="0" w:color="auto"/>
              <w:bottom w:val="single" w:sz="4" w:space="0" w:color="auto"/>
              <w:right w:val="single" w:sz="4" w:space="0" w:color="auto"/>
            </w:tcBorders>
            <w:hideMark/>
          </w:tcPr>
          <w:p w:rsidR="001522AF" w:rsidRPr="00296334" w:rsidRDefault="001522AF" w:rsidP="00232AA3">
            <w:pPr>
              <w:spacing w:before="100" w:beforeAutospacing="1" w:after="100" w:afterAutospacing="1"/>
              <w:rPr>
                <w:rFonts w:hAnsi="ＭＳ 明朝"/>
                <w:kern w:val="2"/>
                <w:sz w:val="22"/>
              </w:rPr>
            </w:pPr>
            <w:r w:rsidRPr="00296334">
              <w:rPr>
                <w:rFonts w:hAnsi="ＭＳ 明朝" w:hint="eastAsia"/>
                <w:kern w:val="2"/>
                <w:sz w:val="22"/>
              </w:rPr>
              <w:t>市道城内1号線沿いの建築物は、歴史性や風格を意識したデザインとなるよう留意する。</w:t>
            </w:r>
          </w:p>
        </w:tc>
        <w:tc>
          <w:tcPr>
            <w:tcW w:w="640" w:type="dxa"/>
            <w:tcBorders>
              <w:top w:val="single" w:sz="4" w:space="0" w:color="auto"/>
              <w:left w:val="single" w:sz="4" w:space="0" w:color="auto"/>
              <w:bottom w:val="single" w:sz="4" w:space="0" w:color="auto"/>
              <w:right w:val="single" w:sz="4" w:space="0" w:color="auto"/>
            </w:tcBorders>
          </w:tcPr>
          <w:p w:rsidR="001522AF" w:rsidRPr="00296334" w:rsidRDefault="001522AF" w:rsidP="00232AA3">
            <w:pPr>
              <w:spacing w:before="100" w:beforeAutospacing="1" w:after="100" w:afterAutospacing="1"/>
              <w:ind w:left="227" w:hanging="227"/>
              <w:rPr>
                <w:rFonts w:hAnsi="ＭＳ 明朝"/>
                <w:kern w:val="2"/>
                <w:sz w:val="22"/>
              </w:rPr>
            </w:pPr>
          </w:p>
        </w:tc>
      </w:tr>
      <w:tr w:rsidR="001522AF" w:rsidRPr="00296334" w:rsidTr="00232AA3">
        <w:trPr>
          <w:trHeight w:val="737"/>
        </w:trPr>
        <w:tc>
          <w:tcPr>
            <w:tcW w:w="1928" w:type="dxa"/>
            <w:vMerge/>
            <w:tcBorders>
              <w:left w:val="single" w:sz="4" w:space="0" w:color="auto"/>
              <w:bottom w:val="single" w:sz="4" w:space="0" w:color="auto"/>
              <w:right w:val="single" w:sz="4" w:space="0" w:color="auto"/>
            </w:tcBorders>
            <w:shd w:val="pct5" w:color="auto" w:fill="auto"/>
            <w:hideMark/>
          </w:tcPr>
          <w:p w:rsidR="001522AF" w:rsidRPr="00296334" w:rsidRDefault="001522AF" w:rsidP="00232AA3">
            <w:pPr>
              <w:spacing w:before="100" w:beforeAutospacing="1" w:after="100" w:afterAutospacing="1"/>
              <w:rPr>
                <w:rFonts w:ascii="ＭＳ ゴシック" w:eastAsia="ＭＳ ゴシック" w:hAnsi="ＭＳ ゴシック"/>
                <w:kern w:val="2"/>
                <w:sz w:val="22"/>
              </w:rPr>
            </w:pPr>
          </w:p>
        </w:tc>
        <w:tc>
          <w:tcPr>
            <w:tcW w:w="7229" w:type="dxa"/>
            <w:tcBorders>
              <w:top w:val="single" w:sz="4" w:space="0" w:color="auto"/>
              <w:left w:val="single" w:sz="4" w:space="0" w:color="auto"/>
              <w:bottom w:val="single" w:sz="4" w:space="0" w:color="auto"/>
              <w:right w:val="single" w:sz="4" w:space="0" w:color="auto"/>
            </w:tcBorders>
            <w:hideMark/>
          </w:tcPr>
          <w:p w:rsidR="001522AF" w:rsidRPr="00296334" w:rsidRDefault="001522AF" w:rsidP="00232AA3">
            <w:pPr>
              <w:spacing w:before="100" w:beforeAutospacing="1" w:after="100" w:afterAutospacing="1"/>
              <w:rPr>
                <w:rFonts w:hAnsi="ＭＳ 明朝"/>
                <w:kern w:val="2"/>
                <w:sz w:val="22"/>
              </w:rPr>
            </w:pPr>
            <w:r w:rsidRPr="00296334">
              <w:rPr>
                <w:rFonts w:hAnsi="ＭＳ 明朝" w:hint="eastAsia"/>
                <w:kern w:val="2"/>
                <w:sz w:val="22"/>
              </w:rPr>
              <w:t>壁面後退部分の仕上げは、堀の石垣等、駿府城跡の歴史的雰囲気、隣接する道路等との調和に配慮した材質、色彩、デザインとなるよう工夫する。</w:t>
            </w:r>
          </w:p>
        </w:tc>
        <w:tc>
          <w:tcPr>
            <w:tcW w:w="640" w:type="dxa"/>
            <w:tcBorders>
              <w:top w:val="single" w:sz="4" w:space="0" w:color="auto"/>
              <w:left w:val="single" w:sz="4" w:space="0" w:color="auto"/>
              <w:bottom w:val="single" w:sz="4" w:space="0" w:color="auto"/>
              <w:right w:val="single" w:sz="4" w:space="0" w:color="auto"/>
            </w:tcBorders>
          </w:tcPr>
          <w:p w:rsidR="001522AF" w:rsidRPr="00296334" w:rsidRDefault="001522AF" w:rsidP="00232AA3">
            <w:pPr>
              <w:spacing w:before="100" w:beforeAutospacing="1" w:after="100" w:afterAutospacing="1"/>
              <w:ind w:left="227" w:hanging="227"/>
              <w:rPr>
                <w:rFonts w:hAnsi="ＭＳ 明朝"/>
                <w:kern w:val="2"/>
                <w:sz w:val="22"/>
              </w:rPr>
            </w:pPr>
          </w:p>
        </w:tc>
      </w:tr>
      <w:tr w:rsidR="001522AF" w:rsidRPr="00296334" w:rsidTr="00232AA3">
        <w:trPr>
          <w:trHeight w:val="737"/>
        </w:trPr>
        <w:tc>
          <w:tcPr>
            <w:tcW w:w="1928" w:type="dxa"/>
            <w:tcBorders>
              <w:top w:val="single" w:sz="4" w:space="0" w:color="auto"/>
              <w:left w:val="single" w:sz="4" w:space="0" w:color="auto"/>
              <w:bottom w:val="single" w:sz="4" w:space="0" w:color="auto"/>
              <w:right w:val="single" w:sz="4" w:space="0" w:color="auto"/>
            </w:tcBorders>
            <w:shd w:val="pct5" w:color="auto" w:fill="auto"/>
            <w:hideMark/>
          </w:tcPr>
          <w:p w:rsidR="001522AF" w:rsidRPr="00296334" w:rsidRDefault="001522AF" w:rsidP="00232AA3">
            <w:pPr>
              <w:spacing w:before="100" w:beforeAutospacing="1" w:after="100" w:afterAutospacing="1"/>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屋根</w:t>
            </w:r>
          </w:p>
        </w:tc>
        <w:tc>
          <w:tcPr>
            <w:tcW w:w="7229" w:type="dxa"/>
            <w:tcBorders>
              <w:top w:val="single" w:sz="4" w:space="0" w:color="auto"/>
              <w:left w:val="single" w:sz="4" w:space="0" w:color="auto"/>
              <w:bottom w:val="single" w:sz="4" w:space="0" w:color="auto"/>
              <w:right w:val="single" w:sz="4" w:space="0" w:color="auto"/>
            </w:tcBorders>
            <w:hideMark/>
          </w:tcPr>
          <w:p w:rsidR="001522AF" w:rsidRPr="00296334" w:rsidRDefault="001522AF" w:rsidP="00232AA3">
            <w:pPr>
              <w:spacing w:before="100" w:beforeAutospacing="1" w:after="100" w:afterAutospacing="1"/>
              <w:rPr>
                <w:rFonts w:hAnsi="ＭＳ 明朝"/>
                <w:kern w:val="2"/>
                <w:sz w:val="22"/>
              </w:rPr>
            </w:pPr>
            <w:r w:rsidRPr="00296334">
              <w:rPr>
                <w:rFonts w:hAnsi="ＭＳ 明朝" w:hint="eastAsia"/>
                <w:kern w:val="2"/>
                <w:sz w:val="22"/>
              </w:rPr>
              <w:t>屋根の基調色は、別表の範囲とする。ただし、無釉の和瓦、銅板、草葺によるものの色彩については、この限りではない。</w:t>
            </w:r>
          </w:p>
        </w:tc>
        <w:tc>
          <w:tcPr>
            <w:tcW w:w="640" w:type="dxa"/>
            <w:tcBorders>
              <w:top w:val="single" w:sz="4" w:space="0" w:color="auto"/>
              <w:left w:val="single" w:sz="4" w:space="0" w:color="auto"/>
              <w:bottom w:val="single" w:sz="4" w:space="0" w:color="auto"/>
              <w:right w:val="single" w:sz="4" w:space="0" w:color="auto"/>
            </w:tcBorders>
          </w:tcPr>
          <w:p w:rsidR="001522AF" w:rsidRPr="00296334" w:rsidRDefault="001522AF" w:rsidP="00232AA3">
            <w:pPr>
              <w:spacing w:before="100" w:beforeAutospacing="1" w:after="100" w:afterAutospacing="1"/>
              <w:ind w:left="227" w:hanging="227"/>
              <w:rPr>
                <w:rFonts w:hAnsi="ＭＳ 明朝"/>
                <w:kern w:val="2"/>
                <w:sz w:val="22"/>
              </w:rPr>
            </w:pPr>
          </w:p>
        </w:tc>
      </w:tr>
      <w:tr w:rsidR="001522AF" w:rsidRPr="00296334" w:rsidTr="00232AA3">
        <w:trPr>
          <w:trHeight w:val="737"/>
        </w:trPr>
        <w:tc>
          <w:tcPr>
            <w:tcW w:w="1928" w:type="dxa"/>
            <w:tcBorders>
              <w:top w:val="single" w:sz="4" w:space="0" w:color="auto"/>
              <w:left w:val="single" w:sz="4" w:space="0" w:color="auto"/>
              <w:bottom w:val="single" w:sz="4" w:space="0" w:color="auto"/>
              <w:right w:val="single" w:sz="4" w:space="0" w:color="auto"/>
            </w:tcBorders>
            <w:shd w:val="pct5" w:color="auto" w:fill="auto"/>
            <w:hideMark/>
          </w:tcPr>
          <w:p w:rsidR="001522AF" w:rsidRPr="00296334" w:rsidRDefault="001522AF" w:rsidP="00232AA3">
            <w:pPr>
              <w:spacing w:before="100" w:beforeAutospacing="1" w:after="100" w:afterAutospacing="1"/>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外壁</w:t>
            </w:r>
          </w:p>
        </w:tc>
        <w:tc>
          <w:tcPr>
            <w:tcW w:w="7229" w:type="dxa"/>
            <w:tcBorders>
              <w:top w:val="single" w:sz="4" w:space="0" w:color="auto"/>
              <w:left w:val="single" w:sz="4" w:space="0" w:color="auto"/>
              <w:bottom w:val="single" w:sz="4" w:space="0" w:color="auto"/>
              <w:right w:val="single" w:sz="4" w:space="0" w:color="auto"/>
            </w:tcBorders>
            <w:hideMark/>
          </w:tcPr>
          <w:p w:rsidR="001522AF" w:rsidRPr="00296334" w:rsidRDefault="001522AF" w:rsidP="00232AA3">
            <w:pPr>
              <w:spacing w:before="100" w:beforeAutospacing="1" w:after="100" w:afterAutospacing="1"/>
              <w:rPr>
                <w:rFonts w:hAnsi="ＭＳ 明朝"/>
                <w:kern w:val="2"/>
                <w:sz w:val="22"/>
              </w:rPr>
            </w:pPr>
            <w:r w:rsidRPr="00296334">
              <w:rPr>
                <w:rFonts w:hAnsi="ＭＳ 明朝" w:hint="eastAsia"/>
                <w:kern w:val="2"/>
                <w:sz w:val="22"/>
              </w:rPr>
              <w:t>建築物の意匠は、歴史性や政令指定都市の風格が感じられるよう、周辺建築物とのデザインの協調に努める。</w:t>
            </w:r>
          </w:p>
        </w:tc>
        <w:tc>
          <w:tcPr>
            <w:tcW w:w="640" w:type="dxa"/>
            <w:tcBorders>
              <w:top w:val="single" w:sz="4" w:space="0" w:color="auto"/>
              <w:left w:val="single" w:sz="4" w:space="0" w:color="auto"/>
              <w:bottom w:val="single" w:sz="4" w:space="0" w:color="auto"/>
              <w:right w:val="single" w:sz="4" w:space="0" w:color="auto"/>
            </w:tcBorders>
          </w:tcPr>
          <w:p w:rsidR="001522AF" w:rsidRPr="00296334" w:rsidRDefault="001522AF" w:rsidP="00232AA3">
            <w:pPr>
              <w:spacing w:before="100" w:beforeAutospacing="1" w:after="100" w:afterAutospacing="1"/>
              <w:ind w:left="227" w:hanging="227"/>
              <w:rPr>
                <w:rFonts w:hAnsi="ＭＳ 明朝"/>
                <w:kern w:val="2"/>
                <w:sz w:val="22"/>
              </w:rPr>
            </w:pPr>
          </w:p>
        </w:tc>
      </w:tr>
      <w:tr w:rsidR="001522AF" w:rsidRPr="00296334" w:rsidTr="00232AA3">
        <w:tc>
          <w:tcPr>
            <w:tcW w:w="1928" w:type="dxa"/>
            <w:vMerge w:val="restart"/>
            <w:tcBorders>
              <w:top w:val="single" w:sz="4" w:space="0" w:color="auto"/>
              <w:left w:val="single" w:sz="4" w:space="0" w:color="auto"/>
              <w:right w:val="single" w:sz="4" w:space="0" w:color="auto"/>
            </w:tcBorders>
            <w:shd w:val="pct5" w:color="auto" w:fill="auto"/>
            <w:hideMark/>
          </w:tcPr>
          <w:p w:rsidR="001522AF" w:rsidRPr="00296334" w:rsidRDefault="001522AF" w:rsidP="00232AA3">
            <w:pPr>
              <w:spacing w:before="100" w:beforeAutospacing="1" w:after="100" w:afterAutospacing="1"/>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外壁の素材</w:t>
            </w:r>
          </w:p>
        </w:tc>
        <w:tc>
          <w:tcPr>
            <w:tcW w:w="7229" w:type="dxa"/>
            <w:tcBorders>
              <w:top w:val="single" w:sz="4" w:space="0" w:color="auto"/>
              <w:left w:val="single" w:sz="4" w:space="0" w:color="auto"/>
              <w:bottom w:val="single" w:sz="4" w:space="0" w:color="auto"/>
              <w:right w:val="single" w:sz="4" w:space="0" w:color="auto"/>
            </w:tcBorders>
            <w:hideMark/>
          </w:tcPr>
          <w:p w:rsidR="001522AF" w:rsidRPr="00296334" w:rsidRDefault="001522AF" w:rsidP="00232AA3">
            <w:pPr>
              <w:spacing w:before="100" w:beforeAutospacing="1" w:after="100" w:afterAutospacing="1"/>
              <w:rPr>
                <w:rFonts w:hAnsi="ＭＳ 明朝"/>
                <w:kern w:val="2"/>
                <w:sz w:val="22"/>
              </w:rPr>
            </w:pPr>
            <w:r w:rsidRPr="00296334">
              <w:rPr>
                <w:rFonts w:hAnsi="ＭＳ 明朝" w:hint="eastAsia"/>
                <w:kern w:val="2"/>
                <w:sz w:val="22"/>
              </w:rPr>
              <w:t>素材は、歴史性や風格を意識した木材、石やタイル、コンクリートなどを基調とし、ガラスや金属などの素材を用いる場合でも過度な光沢や反射は避けるなどの配慮を要する。</w:t>
            </w:r>
          </w:p>
        </w:tc>
        <w:tc>
          <w:tcPr>
            <w:tcW w:w="640" w:type="dxa"/>
            <w:tcBorders>
              <w:top w:val="single" w:sz="4" w:space="0" w:color="auto"/>
              <w:left w:val="single" w:sz="4" w:space="0" w:color="auto"/>
              <w:bottom w:val="single" w:sz="4" w:space="0" w:color="auto"/>
              <w:right w:val="single" w:sz="4" w:space="0" w:color="auto"/>
            </w:tcBorders>
          </w:tcPr>
          <w:p w:rsidR="001522AF" w:rsidRPr="00296334" w:rsidRDefault="001522AF" w:rsidP="00232AA3">
            <w:pPr>
              <w:spacing w:before="100" w:beforeAutospacing="1" w:after="100" w:afterAutospacing="1"/>
              <w:ind w:left="227" w:hanging="227"/>
              <w:rPr>
                <w:rFonts w:hAnsi="ＭＳ 明朝"/>
                <w:kern w:val="2"/>
                <w:sz w:val="22"/>
              </w:rPr>
            </w:pPr>
          </w:p>
        </w:tc>
      </w:tr>
      <w:tr w:rsidR="001522AF" w:rsidRPr="00296334" w:rsidTr="00232AA3">
        <w:trPr>
          <w:trHeight w:val="737"/>
        </w:trPr>
        <w:tc>
          <w:tcPr>
            <w:tcW w:w="1928" w:type="dxa"/>
            <w:vMerge/>
            <w:tcBorders>
              <w:left w:val="single" w:sz="4" w:space="0" w:color="auto"/>
              <w:bottom w:val="single" w:sz="4" w:space="0" w:color="auto"/>
              <w:right w:val="single" w:sz="4" w:space="0" w:color="auto"/>
            </w:tcBorders>
            <w:shd w:val="pct5" w:color="auto" w:fill="auto"/>
            <w:hideMark/>
          </w:tcPr>
          <w:p w:rsidR="001522AF" w:rsidRPr="00296334" w:rsidRDefault="001522AF" w:rsidP="00232AA3">
            <w:pPr>
              <w:spacing w:before="100" w:beforeAutospacing="1" w:after="100" w:afterAutospacing="1"/>
              <w:rPr>
                <w:rFonts w:ascii="ＭＳ ゴシック" w:eastAsia="ＭＳ ゴシック" w:hAnsi="ＭＳ ゴシック"/>
                <w:kern w:val="2"/>
                <w:sz w:val="22"/>
              </w:rPr>
            </w:pPr>
          </w:p>
        </w:tc>
        <w:tc>
          <w:tcPr>
            <w:tcW w:w="7229" w:type="dxa"/>
            <w:tcBorders>
              <w:top w:val="single" w:sz="4" w:space="0" w:color="auto"/>
              <w:left w:val="single" w:sz="4" w:space="0" w:color="auto"/>
              <w:bottom w:val="single" w:sz="4" w:space="0" w:color="auto"/>
              <w:right w:val="single" w:sz="4" w:space="0" w:color="auto"/>
            </w:tcBorders>
            <w:hideMark/>
          </w:tcPr>
          <w:p w:rsidR="001522AF" w:rsidRPr="00296334" w:rsidRDefault="001522AF" w:rsidP="00232AA3">
            <w:pPr>
              <w:spacing w:before="100" w:beforeAutospacing="1" w:after="100" w:afterAutospacing="1"/>
              <w:rPr>
                <w:rFonts w:hAnsi="ＭＳ 明朝"/>
                <w:kern w:val="2"/>
                <w:sz w:val="22"/>
              </w:rPr>
            </w:pPr>
            <w:r w:rsidRPr="00296334">
              <w:rPr>
                <w:rFonts w:hAnsi="ＭＳ 明朝" w:hint="eastAsia"/>
                <w:kern w:val="2"/>
                <w:sz w:val="22"/>
              </w:rPr>
              <w:t>住宅地においては、歴史性等が感じられ、維持管理の容易な建材を使用する。</w:t>
            </w:r>
          </w:p>
        </w:tc>
        <w:tc>
          <w:tcPr>
            <w:tcW w:w="640" w:type="dxa"/>
            <w:tcBorders>
              <w:top w:val="single" w:sz="4" w:space="0" w:color="auto"/>
              <w:left w:val="single" w:sz="4" w:space="0" w:color="auto"/>
              <w:bottom w:val="single" w:sz="4" w:space="0" w:color="auto"/>
              <w:right w:val="single" w:sz="4" w:space="0" w:color="auto"/>
            </w:tcBorders>
          </w:tcPr>
          <w:p w:rsidR="001522AF" w:rsidRPr="00296334" w:rsidRDefault="001522AF" w:rsidP="00232AA3">
            <w:pPr>
              <w:spacing w:before="100" w:beforeAutospacing="1" w:after="100" w:afterAutospacing="1"/>
              <w:ind w:left="227" w:hanging="227"/>
              <w:rPr>
                <w:rFonts w:hAnsi="ＭＳ 明朝"/>
                <w:kern w:val="2"/>
                <w:sz w:val="22"/>
              </w:rPr>
            </w:pPr>
          </w:p>
        </w:tc>
      </w:tr>
      <w:tr w:rsidR="001522AF" w:rsidRPr="00296334" w:rsidTr="00232AA3">
        <w:tc>
          <w:tcPr>
            <w:tcW w:w="1928" w:type="dxa"/>
            <w:tcBorders>
              <w:top w:val="single" w:sz="4" w:space="0" w:color="auto"/>
              <w:left w:val="single" w:sz="4" w:space="0" w:color="auto"/>
              <w:bottom w:val="single" w:sz="4" w:space="0" w:color="auto"/>
              <w:right w:val="single" w:sz="4" w:space="0" w:color="auto"/>
            </w:tcBorders>
            <w:shd w:val="pct5" w:color="auto" w:fill="auto"/>
            <w:hideMark/>
          </w:tcPr>
          <w:p w:rsidR="001522AF" w:rsidRPr="00296334" w:rsidRDefault="001522AF" w:rsidP="00232AA3">
            <w:pPr>
              <w:spacing w:before="100" w:beforeAutospacing="1" w:after="100" w:afterAutospacing="1"/>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外壁の色彩</w:t>
            </w:r>
          </w:p>
        </w:tc>
        <w:tc>
          <w:tcPr>
            <w:tcW w:w="7229" w:type="dxa"/>
            <w:tcBorders>
              <w:top w:val="single" w:sz="4" w:space="0" w:color="auto"/>
              <w:left w:val="single" w:sz="4" w:space="0" w:color="auto"/>
              <w:bottom w:val="single" w:sz="4" w:space="0" w:color="auto"/>
              <w:right w:val="single" w:sz="4" w:space="0" w:color="auto"/>
            </w:tcBorders>
            <w:hideMark/>
          </w:tcPr>
          <w:p w:rsidR="001522AF" w:rsidRPr="00296334" w:rsidRDefault="001522AF" w:rsidP="00232AA3">
            <w:pPr>
              <w:spacing w:before="100" w:beforeAutospacing="1" w:after="100" w:afterAutospacing="1"/>
              <w:rPr>
                <w:rFonts w:hAnsi="ＭＳ 明朝"/>
                <w:kern w:val="2"/>
                <w:sz w:val="22"/>
              </w:rPr>
            </w:pPr>
            <w:r w:rsidRPr="00296334">
              <w:rPr>
                <w:rFonts w:hAnsi="ＭＳ 明朝" w:hint="eastAsia"/>
                <w:kern w:val="2"/>
                <w:sz w:val="22"/>
              </w:rPr>
              <w:t>外壁の基調色は、別表の範囲とする。ただし、着色していない木材、土壁等の材料によって仕上げられる部分の色彩又は公共施設集積地では見付面積の10分の1未満（住宅地にあっては5分の1未満）の範囲内で着色される部分の色彩については、この限りでない。</w:t>
            </w:r>
          </w:p>
        </w:tc>
        <w:tc>
          <w:tcPr>
            <w:tcW w:w="640" w:type="dxa"/>
            <w:tcBorders>
              <w:top w:val="single" w:sz="4" w:space="0" w:color="auto"/>
              <w:left w:val="single" w:sz="4" w:space="0" w:color="auto"/>
              <w:bottom w:val="single" w:sz="4" w:space="0" w:color="auto"/>
              <w:right w:val="single" w:sz="4" w:space="0" w:color="auto"/>
            </w:tcBorders>
          </w:tcPr>
          <w:p w:rsidR="001522AF" w:rsidRPr="00296334" w:rsidRDefault="001522AF" w:rsidP="00232AA3">
            <w:pPr>
              <w:spacing w:before="100" w:beforeAutospacing="1" w:after="100" w:afterAutospacing="1"/>
              <w:ind w:left="227" w:hanging="227"/>
              <w:rPr>
                <w:rFonts w:hAnsi="ＭＳ 明朝"/>
                <w:kern w:val="2"/>
                <w:sz w:val="22"/>
              </w:rPr>
            </w:pPr>
          </w:p>
        </w:tc>
      </w:tr>
      <w:tr w:rsidR="001522AF" w:rsidRPr="00296334" w:rsidTr="00232AA3">
        <w:tc>
          <w:tcPr>
            <w:tcW w:w="1928" w:type="dxa"/>
            <w:tcBorders>
              <w:top w:val="single" w:sz="4" w:space="0" w:color="auto"/>
              <w:left w:val="single" w:sz="4" w:space="0" w:color="auto"/>
              <w:bottom w:val="single" w:sz="4" w:space="0" w:color="auto"/>
              <w:right w:val="single" w:sz="4" w:space="0" w:color="auto"/>
            </w:tcBorders>
            <w:shd w:val="pct5" w:color="auto" w:fill="auto"/>
            <w:hideMark/>
          </w:tcPr>
          <w:p w:rsidR="001522AF" w:rsidRPr="00296334" w:rsidRDefault="001522AF" w:rsidP="00232AA3">
            <w:pPr>
              <w:spacing w:before="100" w:beforeAutospacing="1" w:after="100" w:afterAutospacing="1"/>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建築設備</w:t>
            </w:r>
          </w:p>
        </w:tc>
        <w:tc>
          <w:tcPr>
            <w:tcW w:w="7229" w:type="dxa"/>
            <w:tcBorders>
              <w:top w:val="single" w:sz="4" w:space="0" w:color="auto"/>
              <w:left w:val="single" w:sz="4" w:space="0" w:color="auto"/>
              <w:bottom w:val="single" w:sz="4" w:space="0" w:color="auto"/>
              <w:right w:val="single" w:sz="4" w:space="0" w:color="auto"/>
            </w:tcBorders>
            <w:hideMark/>
          </w:tcPr>
          <w:p w:rsidR="001522AF" w:rsidRPr="00296334" w:rsidRDefault="001522AF" w:rsidP="00232AA3">
            <w:pPr>
              <w:spacing w:before="100" w:beforeAutospacing="1" w:after="100" w:afterAutospacing="1"/>
              <w:rPr>
                <w:rFonts w:hAnsi="ＭＳ 明朝"/>
                <w:kern w:val="2"/>
                <w:sz w:val="22"/>
              </w:rPr>
            </w:pPr>
            <w:r w:rsidRPr="00296334">
              <w:rPr>
                <w:rFonts w:hAnsi="ＭＳ 明朝" w:hint="eastAsia"/>
                <w:kern w:val="2"/>
                <w:sz w:val="22"/>
              </w:rPr>
              <w:t>建築設備や屋外階段は、建築物と一体的なデザインとするとともに、道路から直接見えない位置に配置する。やむを得ない場合は、植栽や建築物の外壁と調和した色彩のルーバー等による修景を行う。</w:t>
            </w:r>
          </w:p>
        </w:tc>
        <w:tc>
          <w:tcPr>
            <w:tcW w:w="640" w:type="dxa"/>
            <w:tcBorders>
              <w:top w:val="single" w:sz="4" w:space="0" w:color="auto"/>
              <w:left w:val="single" w:sz="4" w:space="0" w:color="auto"/>
              <w:bottom w:val="single" w:sz="4" w:space="0" w:color="auto"/>
              <w:right w:val="single" w:sz="4" w:space="0" w:color="auto"/>
            </w:tcBorders>
          </w:tcPr>
          <w:p w:rsidR="001522AF" w:rsidRPr="00296334" w:rsidRDefault="001522AF" w:rsidP="00232AA3">
            <w:pPr>
              <w:spacing w:before="100" w:beforeAutospacing="1" w:after="100" w:afterAutospacing="1"/>
              <w:ind w:left="227" w:hanging="227"/>
              <w:rPr>
                <w:rFonts w:hAnsi="ＭＳ 明朝"/>
                <w:kern w:val="2"/>
                <w:sz w:val="22"/>
              </w:rPr>
            </w:pPr>
          </w:p>
        </w:tc>
      </w:tr>
      <w:tr w:rsidR="001522AF" w:rsidRPr="00296334" w:rsidTr="00232AA3">
        <w:tc>
          <w:tcPr>
            <w:tcW w:w="1928" w:type="dxa"/>
            <w:tcBorders>
              <w:top w:val="single" w:sz="4" w:space="0" w:color="auto"/>
              <w:left w:val="single" w:sz="4" w:space="0" w:color="auto"/>
              <w:bottom w:val="single" w:sz="4" w:space="0" w:color="auto"/>
              <w:right w:val="single" w:sz="4" w:space="0" w:color="auto"/>
            </w:tcBorders>
            <w:shd w:val="pct5" w:color="auto" w:fill="auto"/>
            <w:hideMark/>
          </w:tcPr>
          <w:p w:rsidR="001522AF" w:rsidRPr="00296334" w:rsidRDefault="001522AF" w:rsidP="00232AA3">
            <w:pPr>
              <w:spacing w:before="100" w:beforeAutospacing="1" w:after="100" w:afterAutospacing="1"/>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駐車場</w:t>
            </w:r>
          </w:p>
        </w:tc>
        <w:tc>
          <w:tcPr>
            <w:tcW w:w="7229" w:type="dxa"/>
            <w:tcBorders>
              <w:top w:val="single" w:sz="4" w:space="0" w:color="auto"/>
              <w:left w:val="single" w:sz="4" w:space="0" w:color="auto"/>
              <w:bottom w:val="single" w:sz="4" w:space="0" w:color="auto"/>
              <w:right w:val="single" w:sz="4" w:space="0" w:color="auto"/>
            </w:tcBorders>
            <w:hideMark/>
          </w:tcPr>
          <w:p w:rsidR="001522AF" w:rsidRPr="00296334" w:rsidRDefault="001522AF" w:rsidP="00232AA3">
            <w:pPr>
              <w:spacing w:before="100" w:beforeAutospacing="1" w:after="100" w:afterAutospacing="1"/>
              <w:rPr>
                <w:rFonts w:hAnsi="ＭＳ 明朝"/>
                <w:kern w:val="2"/>
                <w:sz w:val="22"/>
              </w:rPr>
            </w:pPr>
            <w:r w:rsidRPr="00296334">
              <w:rPr>
                <w:rFonts w:hAnsi="ＭＳ 明朝" w:hint="eastAsia"/>
                <w:kern w:val="2"/>
                <w:sz w:val="22"/>
              </w:rPr>
              <w:t>立体駐車場は周辺の建築物のデザインや色彩との調和に努める。道路に面する部分は、緑化やルーバー等により修景する。</w:t>
            </w:r>
          </w:p>
          <w:p w:rsidR="001522AF" w:rsidRPr="00296334" w:rsidRDefault="001522AF" w:rsidP="00232AA3">
            <w:pPr>
              <w:spacing w:before="100" w:beforeAutospacing="1" w:after="100" w:afterAutospacing="1"/>
              <w:rPr>
                <w:rFonts w:hAnsi="ＭＳ 明朝"/>
                <w:kern w:val="2"/>
                <w:sz w:val="22"/>
              </w:rPr>
            </w:pPr>
            <w:r w:rsidRPr="00296334">
              <w:rPr>
                <w:rFonts w:hAnsi="ＭＳ 明朝" w:hint="eastAsia"/>
                <w:kern w:val="2"/>
                <w:sz w:val="22"/>
              </w:rPr>
              <w:t>平面駐車場や道路に面する部分は緑化や塀等により修景する。</w:t>
            </w:r>
          </w:p>
        </w:tc>
        <w:tc>
          <w:tcPr>
            <w:tcW w:w="640" w:type="dxa"/>
            <w:tcBorders>
              <w:top w:val="single" w:sz="4" w:space="0" w:color="auto"/>
              <w:left w:val="single" w:sz="4" w:space="0" w:color="auto"/>
              <w:bottom w:val="single" w:sz="4" w:space="0" w:color="auto"/>
              <w:right w:val="single" w:sz="4" w:space="0" w:color="auto"/>
            </w:tcBorders>
          </w:tcPr>
          <w:p w:rsidR="001522AF" w:rsidRPr="00296334" w:rsidRDefault="001522AF" w:rsidP="00232AA3">
            <w:pPr>
              <w:spacing w:before="100" w:beforeAutospacing="1" w:after="100" w:afterAutospacing="1"/>
              <w:ind w:left="227" w:hanging="227"/>
              <w:rPr>
                <w:rFonts w:hAnsi="ＭＳ 明朝"/>
                <w:kern w:val="2"/>
                <w:sz w:val="22"/>
              </w:rPr>
            </w:pPr>
          </w:p>
        </w:tc>
      </w:tr>
    </w:tbl>
    <w:p w:rsidR="001522AF" w:rsidRPr="00296334" w:rsidRDefault="001522AF" w:rsidP="001522AF">
      <w:pPr>
        <w:snapToGrid w:val="0"/>
        <w:rPr>
          <w:rFonts w:ascii="Century" w:hAnsi="Century"/>
          <w:kern w:val="2"/>
          <w:sz w:val="22"/>
        </w:rPr>
      </w:pPr>
    </w:p>
    <w:p w:rsidR="001522AF" w:rsidRDefault="001522AF" w:rsidP="001522AF">
      <w:pPr>
        <w:spacing w:line="360" w:lineRule="auto"/>
        <w:rPr>
          <w:rFonts w:ascii="Century" w:hAnsi="Century"/>
          <w:kern w:val="2"/>
          <w:sz w:val="22"/>
        </w:rPr>
      </w:pPr>
    </w:p>
    <w:p w:rsidR="001522AF" w:rsidRDefault="001522AF" w:rsidP="001522AF">
      <w:pPr>
        <w:spacing w:line="360" w:lineRule="auto"/>
        <w:rPr>
          <w:rFonts w:ascii="Century" w:hAnsi="Century"/>
          <w:kern w:val="2"/>
          <w:sz w:val="22"/>
        </w:rPr>
      </w:pPr>
    </w:p>
    <w:p w:rsidR="001522AF" w:rsidRDefault="001522AF" w:rsidP="001522AF">
      <w:pPr>
        <w:spacing w:line="360" w:lineRule="auto"/>
        <w:rPr>
          <w:rFonts w:ascii="Century" w:hAnsi="Century"/>
          <w:kern w:val="2"/>
          <w:sz w:val="22"/>
        </w:rPr>
      </w:pPr>
    </w:p>
    <w:p w:rsidR="001522AF" w:rsidRDefault="001522AF" w:rsidP="001522AF">
      <w:pPr>
        <w:spacing w:line="360" w:lineRule="auto"/>
        <w:rPr>
          <w:rFonts w:ascii="Century" w:hAnsi="Century"/>
          <w:kern w:val="2"/>
          <w:sz w:val="22"/>
        </w:rPr>
      </w:pPr>
    </w:p>
    <w:p w:rsidR="001522AF" w:rsidRDefault="001522AF" w:rsidP="001522AF">
      <w:pPr>
        <w:spacing w:line="360" w:lineRule="auto"/>
        <w:rPr>
          <w:rFonts w:ascii="Century" w:hAnsi="Century"/>
          <w:kern w:val="2"/>
          <w:sz w:val="22"/>
        </w:rPr>
      </w:pPr>
    </w:p>
    <w:p w:rsidR="001522AF" w:rsidRDefault="001522AF" w:rsidP="001522AF">
      <w:pPr>
        <w:spacing w:line="360" w:lineRule="auto"/>
        <w:rPr>
          <w:rFonts w:ascii="Century" w:hAnsi="Century"/>
          <w:kern w:val="2"/>
          <w:sz w:val="22"/>
        </w:rPr>
      </w:pPr>
    </w:p>
    <w:p w:rsidR="001522AF" w:rsidRPr="00296334" w:rsidRDefault="001522AF" w:rsidP="001522AF">
      <w:pPr>
        <w:spacing w:line="360" w:lineRule="auto"/>
        <w:rPr>
          <w:rFonts w:ascii="Century" w:hAnsi="Century"/>
          <w:kern w:val="2"/>
          <w:sz w:val="22"/>
        </w:rPr>
      </w:pPr>
    </w:p>
    <w:p w:rsidR="001522AF" w:rsidRPr="00296334" w:rsidRDefault="001522AF" w:rsidP="001522AF">
      <w:pPr>
        <w:spacing w:line="360" w:lineRule="auto"/>
        <w:ind w:left="202"/>
        <w:rPr>
          <w:rFonts w:ascii="ＭＳ ゴシック" w:eastAsia="ＤＦ華康ゴシック体 Std W3" w:hAnsi="ＭＳ ゴシック"/>
          <w:kern w:val="2"/>
          <w:sz w:val="24"/>
        </w:rPr>
      </w:pPr>
      <w:r w:rsidRPr="00296334">
        <w:rPr>
          <w:rFonts w:ascii="ＭＳ ゴシック" w:eastAsia="ＤＦ華康ゴシック体 Std W3" w:hAnsi="ＭＳ ゴシック" w:hint="eastAsia"/>
          <w:kern w:val="2"/>
          <w:sz w:val="24"/>
        </w:rPr>
        <w:t>工作物等の形態意匠</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7229"/>
        <w:gridCol w:w="640"/>
      </w:tblGrid>
      <w:tr w:rsidR="001522AF" w:rsidRPr="00296334" w:rsidTr="00232AA3">
        <w:tc>
          <w:tcPr>
            <w:tcW w:w="1928" w:type="dxa"/>
            <w:tcBorders>
              <w:top w:val="single" w:sz="4" w:space="0" w:color="auto"/>
              <w:left w:val="single" w:sz="4" w:space="0" w:color="auto"/>
              <w:bottom w:val="single" w:sz="4" w:space="0" w:color="auto"/>
              <w:right w:val="single" w:sz="4" w:space="0" w:color="auto"/>
            </w:tcBorders>
            <w:shd w:val="pct5" w:color="auto" w:fill="auto"/>
            <w:hideMark/>
          </w:tcPr>
          <w:p w:rsidR="001522AF" w:rsidRPr="00296334" w:rsidRDefault="001522AF" w:rsidP="00232AA3">
            <w:pPr>
              <w:spacing w:before="100" w:beforeAutospacing="1" w:after="100" w:afterAutospacing="1"/>
              <w:jc w:val="left"/>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擁壁</w:t>
            </w:r>
          </w:p>
        </w:tc>
        <w:tc>
          <w:tcPr>
            <w:tcW w:w="7229" w:type="dxa"/>
            <w:tcBorders>
              <w:top w:val="single" w:sz="4" w:space="0" w:color="auto"/>
              <w:left w:val="single" w:sz="4" w:space="0" w:color="auto"/>
              <w:bottom w:val="single" w:sz="4" w:space="0" w:color="auto"/>
              <w:right w:val="single" w:sz="4" w:space="0" w:color="auto"/>
            </w:tcBorders>
            <w:hideMark/>
          </w:tcPr>
          <w:p w:rsidR="001522AF" w:rsidRPr="00296334" w:rsidRDefault="001522AF" w:rsidP="00232AA3">
            <w:pPr>
              <w:spacing w:before="100" w:beforeAutospacing="1" w:after="100" w:afterAutospacing="1"/>
              <w:rPr>
                <w:rFonts w:hAnsi="ＭＳ 明朝"/>
                <w:kern w:val="2"/>
                <w:sz w:val="22"/>
              </w:rPr>
            </w:pPr>
            <w:r w:rsidRPr="00296334">
              <w:rPr>
                <w:rFonts w:hAnsi="ＭＳ 明朝" w:hint="eastAsia"/>
                <w:kern w:val="2"/>
                <w:sz w:val="22"/>
              </w:rPr>
              <w:t>擁壁は、石積みとする。やむを得ない場合は、化粧型枠などによる仕上げとする。</w:t>
            </w:r>
          </w:p>
        </w:tc>
        <w:tc>
          <w:tcPr>
            <w:tcW w:w="640" w:type="dxa"/>
            <w:tcBorders>
              <w:top w:val="single" w:sz="4" w:space="0" w:color="auto"/>
              <w:left w:val="single" w:sz="4" w:space="0" w:color="auto"/>
              <w:bottom w:val="single" w:sz="4" w:space="0" w:color="auto"/>
              <w:right w:val="single" w:sz="4" w:space="0" w:color="auto"/>
            </w:tcBorders>
          </w:tcPr>
          <w:p w:rsidR="001522AF" w:rsidRPr="00296334" w:rsidRDefault="001522AF" w:rsidP="00232AA3">
            <w:pPr>
              <w:spacing w:before="100" w:beforeAutospacing="1" w:after="100" w:afterAutospacing="1"/>
              <w:rPr>
                <w:rFonts w:hAnsi="ＭＳ 明朝"/>
                <w:kern w:val="2"/>
                <w:sz w:val="22"/>
              </w:rPr>
            </w:pPr>
          </w:p>
        </w:tc>
      </w:tr>
      <w:tr w:rsidR="001522AF" w:rsidRPr="00296334" w:rsidTr="00232AA3">
        <w:tc>
          <w:tcPr>
            <w:tcW w:w="1928" w:type="dxa"/>
            <w:tcBorders>
              <w:top w:val="single" w:sz="4" w:space="0" w:color="auto"/>
              <w:left w:val="single" w:sz="4" w:space="0" w:color="auto"/>
              <w:bottom w:val="single" w:sz="4" w:space="0" w:color="auto"/>
              <w:right w:val="single" w:sz="4" w:space="0" w:color="auto"/>
            </w:tcBorders>
            <w:shd w:val="pct5" w:color="auto" w:fill="auto"/>
            <w:hideMark/>
          </w:tcPr>
          <w:p w:rsidR="001522AF" w:rsidRPr="00296334" w:rsidRDefault="001522AF" w:rsidP="00232AA3">
            <w:pPr>
              <w:spacing w:before="100" w:beforeAutospacing="1" w:after="100" w:afterAutospacing="1"/>
              <w:jc w:val="left"/>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サイン</w:t>
            </w:r>
          </w:p>
        </w:tc>
        <w:tc>
          <w:tcPr>
            <w:tcW w:w="7229" w:type="dxa"/>
            <w:tcBorders>
              <w:top w:val="single" w:sz="4" w:space="0" w:color="auto"/>
              <w:left w:val="single" w:sz="4" w:space="0" w:color="auto"/>
              <w:bottom w:val="single" w:sz="4" w:space="0" w:color="auto"/>
              <w:right w:val="single" w:sz="4" w:space="0" w:color="auto"/>
            </w:tcBorders>
            <w:hideMark/>
          </w:tcPr>
          <w:p w:rsidR="001522AF" w:rsidRPr="00296334" w:rsidRDefault="001522AF" w:rsidP="00232AA3">
            <w:pPr>
              <w:spacing w:before="100" w:beforeAutospacing="1" w:after="100" w:afterAutospacing="1"/>
              <w:rPr>
                <w:rFonts w:hAnsi="ＭＳ 明朝"/>
                <w:kern w:val="2"/>
                <w:sz w:val="22"/>
              </w:rPr>
            </w:pPr>
            <w:r w:rsidRPr="00296334">
              <w:rPr>
                <w:rFonts w:hAnsi="ＭＳ 明朝" w:hint="eastAsia"/>
                <w:kern w:val="2"/>
                <w:sz w:val="22"/>
              </w:rPr>
              <w:t>サインを設置する場合は、駿府城跡の雰囲気や周辺の樹木等との調和に配慮した材質、色彩、デザインとなるよう工夫する。</w:t>
            </w:r>
          </w:p>
        </w:tc>
        <w:tc>
          <w:tcPr>
            <w:tcW w:w="640" w:type="dxa"/>
            <w:tcBorders>
              <w:top w:val="single" w:sz="4" w:space="0" w:color="auto"/>
              <w:left w:val="single" w:sz="4" w:space="0" w:color="auto"/>
              <w:bottom w:val="single" w:sz="4" w:space="0" w:color="auto"/>
              <w:right w:val="single" w:sz="4" w:space="0" w:color="auto"/>
            </w:tcBorders>
          </w:tcPr>
          <w:p w:rsidR="001522AF" w:rsidRPr="00296334" w:rsidRDefault="001522AF" w:rsidP="00232AA3">
            <w:pPr>
              <w:spacing w:before="100" w:beforeAutospacing="1" w:after="100" w:afterAutospacing="1"/>
              <w:rPr>
                <w:rFonts w:hAnsi="ＭＳ 明朝"/>
                <w:kern w:val="2"/>
                <w:sz w:val="22"/>
              </w:rPr>
            </w:pPr>
          </w:p>
        </w:tc>
      </w:tr>
      <w:tr w:rsidR="001522AF" w:rsidRPr="00296334" w:rsidTr="00232AA3">
        <w:tc>
          <w:tcPr>
            <w:tcW w:w="1928" w:type="dxa"/>
            <w:tcBorders>
              <w:top w:val="single" w:sz="4" w:space="0" w:color="auto"/>
              <w:left w:val="single" w:sz="4" w:space="0" w:color="auto"/>
              <w:bottom w:val="single" w:sz="4" w:space="0" w:color="auto"/>
              <w:right w:val="single" w:sz="4" w:space="0" w:color="auto"/>
            </w:tcBorders>
            <w:shd w:val="pct5" w:color="auto" w:fill="auto"/>
            <w:hideMark/>
          </w:tcPr>
          <w:p w:rsidR="001522AF" w:rsidRPr="00296334" w:rsidRDefault="001522AF" w:rsidP="00232AA3">
            <w:pPr>
              <w:spacing w:before="100" w:beforeAutospacing="1" w:after="100" w:afterAutospacing="1"/>
              <w:jc w:val="left"/>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ストリートファニチャ－</w:t>
            </w:r>
          </w:p>
        </w:tc>
        <w:tc>
          <w:tcPr>
            <w:tcW w:w="7229" w:type="dxa"/>
            <w:tcBorders>
              <w:top w:val="single" w:sz="4" w:space="0" w:color="auto"/>
              <w:left w:val="single" w:sz="4" w:space="0" w:color="auto"/>
              <w:bottom w:val="single" w:sz="4" w:space="0" w:color="auto"/>
              <w:right w:val="single" w:sz="4" w:space="0" w:color="auto"/>
            </w:tcBorders>
            <w:hideMark/>
          </w:tcPr>
          <w:p w:rsidR="001522AF" w:rsidRPr="00296334" w:rsidRDefault="001522AF" w:rsidP="00232AA3">
            <w:pPr>
              <w:spacing w:before="100" w:beforeAutospacing="1" w:after="100" w:afterAutospacing="1"/>
              <w:rPr>
                <w:rFonts w:hAnsi="ＭＳ 明朝"/>
                <w:kern w:val="2"/>
                <w:sz w:val="22"/>
              </w:rPr>
            </w:pPr>
            <w:r w:rsidRPr="00296334">
              <w:rPr>
                <w:rFonts w:hAnsi="ＭＳ 明朝" w:hint="eastAsia"/>
                <w:kern w:val="2"/>
                <w:sz w:val="22"/>
              </w:rPr>
              <w:t>彫刻やベンチなどのストリートファニチャーを設置する場合は、アイストップとなる位置や歩行者空間に隣接する箇所に配置し、駿府城跡の歴史性とうるおいある緑や水辺に十分配慮したデザインとする。</w:t>
            </w:r>
          </w:p>
        </w:tc>
        <w:tc>
          <w:tcPr>
            <w:tcW w:w="640" w:type="dxa"/>
            <w:tcBorders>
              <w:top w:val="single" w:sz="4" w:space="0" w:color="auto"/>
              <w:left w:val="single" w:sz="4" w:space="0" w:color="auto"/>
              <w:bottom w:val="single" w:sz="4" w:space="0" w:color="auto"/>
              <w:right w:val="single" w:sz="4" w:space="0" w:color="auto"/>
            </w:tcBorders>
          </w:tcPr>
          <w:p w:rsidR="001522AF" w:rsidRPr="00296334" w:rsidRDefault="001522AF" w:rsidP="00232AA3">
            <w:pPr>
              <w:spacing w:before="100" w:beforeAutospacing="1" w:after="100" w:afterAutospacing="1"/>
              <w:rPr>
                <w:rFonts w:hAnsi="ＭＳ 明朝"/>
                <w:kern w:val="2"/>
                <w:sz w:val="22"/>
              </w:rPr>
            </w:pPr>
          </w:p>
        </w:tc>
      </w:tr>
      <w:tr w:rsidR="001522AF" w:rsidRPr="00296334" w:rsidTr="00232AA3">
        <w:tc>
          <w:tcPr>
            <w:tcW w:w="1928" w:type="dxa"/>
            <w:tcBorders>
              <w:top w:val="single" w:sz="4" w:space="0" w:color="auto"/>
              <w:left w:val="single" w:sz="4" w:space="0" w:color="auto"/>
              <w:bottom w:val="single" w:sz="4" w:space="0" w:color="auto"/>
              <w:right w:val="single" w:sz="4" w:space="0" w:color="auto"/>
            </w:tcBorders>
            <w:shd w:val="pct5" w:color="auto" w:fill="auto"/>
            <w:hideMark/>
          </w:tcPr>
          <w:p w:rsidR="001522AF" w:rsidRPr="00296334" w:rsidRDefault="001522AF" w:rsidP="00232AA3">
            <w:pPr>
              <w:spacing w:before="100" w:beforeAutospacing="1" w:after="100" w:afterAutospacing="1"/>
              <w:jc w:val="left"/>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自動販売機</w:t>
            </w:r>
          </w:p>
        </w:tc>
        <w:tc>
          <w:tcPr>
            <w:tcW w:w="7229" w:type="dxa"/>
            <w:tcBorders>
              <w:top w:val="single" w:sz="4" w:space="0" w:color="auto"/>
              <w:left w:val="single" w:sz="4" w:space="0" w:color="auto"/>
              <w:bottom w:val="single" w:sz="4" w:space="0" w:color="auto"/>
              <w:right w:val="single" w:sz="4" w:space="0" w:color="auto"/>
            </w:tcBorders>
            <w:hideMark/>
          </w:tcPr>
          <w:p w:rsidR="001522AF" w:rsidRPr="00296334" w:rsidRDefault="001522AF" w:rsidP="00232AA3">
            <w:pPr>
              <w:spacing w:before="100" w:beforeAutospacing="1" w:after="100" w:afterAutospacing="1"/>
              <w:rPr>
                <w:rFonts w:hAnsi="ＭＳ 明朝"/>
                <w:kern w:val="2"/>
                <w:sz w:val="22"/>
              </w:rPr>
            </w:pPr>
            <w:r w:rsidRPr="00296334">
              <w:rPr>
                <w:rFonts w:hAnsi="ＭＳ 明朝" w:hint="eastAsia"/>
                <w:kern w:val="2"/>
                <w:sz w:val="22"/>
              </w:rPr>
              <w:t>自動販売機は、建物の中に組み込む、又は、建物の外壁と調和した色彩の木製のルーバー等で修景する。やむを得ず屋外に設置する場合は、色を5Ｙ7.5 / 1.5とする。</w:t>
            </w:r>
          </w:p>
        </w:tc>
        <w:tc>
          <w:tcPr>
            <w:tcW w:w="640" w:type="dxa"/>
            <w:tcBorders>
              <w:top w:val="single" w:sz="4" w:space="0" w:color="auto"/>
              <w:left w:val="single" w:sz="4" w:space="0" w:color="auto"/>
              <w:bottom w:val="single" w:sz="4" w:space="0" w:color="auto"/>
              <w:right w:val="single" w:sz="4" w:space="0" w:color="auto"/>
            </w:tcBorders>
          </w:tcPr>
          <w:p w:rsidR="001522AF" w:rsidRPr="00296334" w:rsidRDefault="001522AF" w:rsidP="00232AA3">
            <w:pPr>
              <w:spacing w:before="100" w:beforeAutospacing="1" w:after="100" w:afterAutospacing="1"/>
              <w:rPr>
                <w:rFonts w:hAnsi="ＭＳ 明朝"/>
                <w:kern w:val="2"/>
                <w:sz w:val="22"/>
              </w:rPr>
            </w:pPr>
          </w:p>
        </w:tc>
      </w:tr>
      <w:tr w:rsidR="001522AF" w:rsidRPr="00296334" w:rsidTr="00232AA3">
        <w:tc>
          <w:tcPr>
            <w:tcW w:w="1928" w:type="dxa"/>
            <w:tcBorders>
              <w:top w:val="single" w:sz="4" w:space="0" w:color="auto"/>
              <w:left w:val="single" w:sz="4" w:space="0" w:color="auto"/>
              <w:bottom w:val="single" w:sz="4" w:space="0" w:color="auto"/>
              <w:right w:val="single" w:sz="4" w:space="0" w:color="auto"/>
            </w:tcBorders>
            <w:shd w:val="pct5" w:color="auto" w:fill="auto"/>
            <w:hideMark/>
          </w:tcPr>
          <w:p w:rsidR="001522AF" w:rsidRPr="00296334" w:rsidRDefault="001522AF" w:rsidP="00232AA3">
            <w:pPr>
              <w:spacing w:before="100" w:beforeAutospacing="1" w:after="100" w:afterAutospacing="1"/>
              <w:jc w:val="left"/>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照明</w:t>
            </w:r>
          </w:p>
        </w:tc>
        <w:tc>
          <w:tcPr>
            <w:tcW w:w="7229" w:type="dxa"/>
            <w:tcBorders>
              <w:top w:val="single" w:sz="4" w:space="0" w:color="auto"/>
              <w:left w:val="single" w:sz="4" w:space="0" w:color="auto"/>
              <w:bottom w:val="single" w:sz="4" w:space="0" w:color="auto"/>
              <w:right w:val="single" w:sz="4" w:space="0" w:color="auto"/>
            </w:tcBorders>
            <w:hideMark/>
          </w:tcPr>
          <w:p w:rsidR="001522AF" w:rsidRPr="00296334" w:rsidRDefault="001522AF" w:rsidP="00232AA3">
            <w:pPr>
              <w:spacing w:before="100" w:beforeAutospacing="1" w:after="100" w:afterAutospacing="1"/>
              <w:rPr>
                <w:rFonts w:hAnsi="ＭＳ 明朝"/>
                <w:kern w:val="2"/>
                <w:sz w:val="22"/>
              </w:rPr>
            </w:pPr>
            <w:r w:rsidRPr="00296334">
              <w:rPr>
                <w:rFonts w:hAnsi="ＭＳ 明朝" w:hint="eastAsia"/>
                <w:kern w:val="2"/>
                <w:sz w:val="22"/>
              </w:rPr>
              <w:t>建築物や植栽、ストリートファニチャー等をライトアップする場合は、隣接する施設相互の照明に配慮し、効果的な夜間景観の演出に努める。</w:t>
            </w:r>
          </w:p>
        </w:tc>
        <w:tc>
          <w:tcPr>
            <w:tcW w:w="640" w:type="dxa"/>
            <w:tcBorders>
              <w:top w:val="single" w:sz="4" w:space="0" w:color="auto"/>
              <w:left w:val="single" w:sz="4" w:space="0" w:color="auto"/>
              <w:bottom w:val="single" w:sz="4" w:space="0" w:color="auto"/>
              <w:right w:val="single" w:sz="4" w:space="0" w:color="auto"/>
            </w:tcBorders>
          </w:tcPr>
          <w:p w:rsidR="001522AF" w:rsidRPr="00296334" w:rsidRDefault="001522AF" w:rsidP="00232AA3">
            <w:pPr>
              <w:spacing w:before="100" w:beforeAutospacing="1" w:after="100" w:afterAutospacing="1"/>
              <w:rPr>
                <w:rFonts w:hAnsi="ＭＳ 明朝"/>
                <w:kern w:val="2"/>
                <w:sz w:val="22"/>
              </w:rPr>
            </w:pPr>
          </w:p>
        </w:tc>
      </w:tr>
      <w:tr w:rsidR="001522AF" w:rsidRPr="00296334" w:rsidTr="00232AA3">
        <w:trPr>
          <w:trHeight w:val="329"/>
        </w:trPr>
        <w:tc>
          <w:tcPr>
            <w:tcW w:w="1928" w:type="dxa"/>
            <w:vMerge w:val="restart"/>
            <w:tcBorders>
              <w:top w:val="single" w:sz="4" w:space="0" w:color="auto"/>
              <w:left w:val="single" w:sz="4" w:space="0" w:color="auto"/>
              <w:right w:val="single" w:sz="4" w:space="0" w:color="auto"/>
            </w:tcBorders>
            <w:shd w:val="pct5" w:color="auto" w:fill="auto"/>
            <w:hideMark/>
          </w:tcPr>
          <w:p w:rsidR="001522AF" w:rsidRPr="00296334" w:rsidRDefault="001522AF" w:rsidP="00232AA3">
            <w:pPr>
              <w:spacing w:before="100" w:beforeAutospacing="1" w:after="100" w:afterAutospacing="1"/>
              <w:jc w:val="left"/>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緑化</w:t>
            </w:r>
          </w:p>
        </w:tc>
        <w:tc>
          <w:tcPr>
            <w:tcW w:w="7229" w:type="dxa"/>
            <w:tcBorders>
              <w:top w:val="single" w:sz="4" w:space="0" w:color="auto"/>
              <w:left w:val="single" w:sz="4" w:space="0" w:color="auto"/>
              <w:bottom w:val="single" w:sz="4" w:space="0" w:color="auto"/>
              <w:right w:val="single" w:sz="4" w:space="0" w:color="auto"/>
            </w:tcBorders>
            <w:hideMark/>
          </w:tcPr>
          <w:p w:rsidR="001522AF" w:rsidRPr="00296334" w:rsidRDefault="001522AF" w:rsidP="00232AA3">
            <w:pPr>
              <w:spacing w:before="100" w:beforeAutospacing="1" w:after="100" w:afterAutospacing="1"/>
              <w:ind w:left="227" w:hanging="227"/>
              <w:rPr>
                <w:rFonts w:hAnsi="ＭＳ 明朝"/>
                <w:kern w:val="2"/>
                <w:sz w:val="22"/>
              </w:rPr>
            </w:pPr>
            <w:r w:rsidRPr="00296334">
              <w:rPr>
                <w:rFonts w:hAnsi="ＭＳ 明朝" w:hint="eastAsia"/>
                <w:kern w:val="2"/>
                <w:sz w:val="22"/>
              </w:rPr>
              <w:t>歩行者空間や堀に面する敷地では、四季折々の花や中低木を植栽する。</w:t>
            </w:r>
          </w:p>
        </w:tc>
        <w:tc>
          <w:tcPr>
            <w:tcW w:w="640" w:type="dxa"/>
            <w:tcBorders>
              <w:top w:val="single" w:sz="4" w:space="0" w:color="auto"/>
              <w:left w:val="single" w:sz="4" w:space="0" w:color="auto"/>
              <w:bottom w:val="single" w:sz="4" w:space="0" w:color="auto"/>
              <w:right w:val="single" w:sz="4" w:space="0" w:color="auto"/>
            </w:tcBorders>
          </w:tcPr>
          <w:p w:rsidR="001522AF" w:rsidRPr="00296334" w:rsidRDefault="001522AF" w:rsidP="00232AA3">
            <w:pPr>
              <w:spacing w:before="100" w:beforeAutospacing="1" w:after="100" w:afterAutospacing="1"/>
              <w:ind w:left="227" w:hanging="227"/>
              <w:rPr>
                <w:rFonts w:hAnsi="ＭＳ 明朝"/>
                <w:kern w:val="2"/>
                <w:sz w:val="22"/>
              </w:rPr>
            </w:pPr>
          </w:p>
        </w:tc>
      </w:tr>
      <w:tr w:rsidR="001522AF" w:rsidRPr="00296334" w:rsidTr="00232AA3">
        <w:trPr>
          <w:trHeight w:val="351"/>
        </w:trPr>
        <w:tc>
          <w:tcPr>
            <w:tcW w:w="1928" w:type="dxa"/>
            <w:vMerge/>
            <w:tcBorders>
              <w:left w:val="single" w:sz="4" w:space="0" w:color="auto"/>
              <w:right w:val="single" w:sz="4" w:space="0" w:color="auto"/>
            </w:tcBorders>
            <w:shd w:val="pct5" w:color="auto" w:fill="auto"/>
            <w:hideMark/>
          </w:tcPr>
          <w:p w:rsidR="001522AF" w:rsidRPr="00296334" w:rsidRDefault="001522AF" w:rsidP="00232AA3">
            <w:pPr>
              <w:spacing w:before="100" w:beforeAutospacing="1" w:after="100" w:afterAutospacing="1"/>
              <w:jc w:val="left"/>
              <w:rPr>
                <w:rFonts w:ascii="ＭＳ ゴシック" w:eastAsia="ＭＳ ゴシック" w:hAnsi="ＭＳ ゴシック"/>
                <w:kern w:val="2"/>
                <w:sz w:val="22"/>
              </w:rPr>
            </w:pPr>
          </w:p>
        </w:tc>
        <w:tc>
          <w:tcPr>
            <w:tcW w:w="7229" w:type="dxa"/>
            <w:tcBorders>
              <w:top w:val="single" w:sz="4" w:space="0" w:color="auto"/>
              <w:left w:val="single" w:sz="4" w:space="0" w:color="auto"/>
              <w:bottom w:val="single" w:sz="4" w:space="0" w:color="auto"/>
              <w:right w:val="single" w:sz="4" w:space="0" w:color="auto"/>
            </w:tcBorders>
            <w:hideMark/>
          </w:tcPr>
          <w:p w:rsidR="001522AF" w:rsidRPr="00296334" w:rsidRDefault="001522AF" w:rsidP="00232AA3">
            <w:pPr>
              <w:spacing w:before="100" w:beforeAutospacing="1" w:after="100" w:afterAutospacing="1"/>
              <w:rPr>
                <w:rFonts w:hAnsi="ＭＳ 明朝"/>
                <w:kern w:val="2"/>
                <w:sz w:val="22"/>
              </w:rPr>
            </w:pPr>
            <w:r w:rsidRPr="00296334">
              <w:rPr>
                <w:rFonts w:hAnsi="ＭＳ 明朝" w:hint="eastAsia"/>
                <w:kern w:val="2"/>
                <w:sz w:val="22"/>
              </w:rPr>
              <w:t>駿府公園の中堀（二の丸堀）や歩行者空間に面する空地や駐車場・駐輪場等の敷地は、花壇や生垣の設置を図るとともに、中低木の植栽など、緑化に努める。</w:t>
            </w:r>
          </w:p>
        </w:tc>
        <w:tc>
          <w:tcPr>
            <w:tcW w:w="640" w:type="dxa"/>
            <w:tcBorders>
              <w:top w:val="single" w:sz="4" w:space="0" w:color="auto"/>
              <w:left w:val="single" w:sz="4" w:space="0" w:color="auto"/>
              <w:bottom w:val="single" w:sz="4" w:space="0" w:color="auto"/>
              <w:right w:val="single" w:sz="4" w:space="0" w:color="auto"/>
            </w:tcBorders>
          </w:tcPr>
          <w:p w:rsidR="001522AF" w:rsidRPr="00296334" w:rsidRDefault="001522AF" w:rsidP="00232AA3">
            <w:pPr>
              <w:spacing w:before="100" w:beforeAutospacing="1" w:after="100" w:afterAutospacing="1"/>
              <w:rPr>
                <w:rFonts w:hAnsi="ＭＳ 明朝"/>
                <w:kern w:val="2"/>
                <w:sz w:val="22"/>
              </w:rPr>
            </w:pPr>
          </w:p>
        </w:tc>
      </w:tr>
      <w:tr w:rsidR="001522AF" w:rsidRPr="00296334" w:rsidTr="00232AA3">
        <w:tc>
          <w:tcPr>
            <w:tcW w:w="1928" w:type="dxa"/>
            <w:vMerge/>
            <w:tcBorders>
              <w:left w:val="single" w:sz="4" w:space="0" w:color="auto"/>
              <w:bottom w:val="single" w:sz="4" w:space="0" w:color="auto"/>
              <w:right w:val="single" w:sz="4" w:space="0" w:color="auto"/>
            </w:tcBorders>
            <w:shd w:val="pct5" w:color="auto" w:fill="auto"/>
            <w:hideMark/>
          </w:tcPr>
          <w:p w:rsidR="001522AF" w:rsidRPr="00296334" w:rsidRDefault="001522AF" w:rsidP="00232AA3">
            <w:pPr>
              <w:spacing w:before="100" w:beforeAutospacing="1" w:after="100" w:afterAutospacing="1"/>
              <w:jc w:val="left"/>
              <w:rPr>
                <w:rFonts w:ascii="ＭＳ ゴシック" w:eastAsia="ＭＳ ゴシック" w:hAnsi="ＭＳ ゴシック"/>
                <w:kern w:val="2"/>
                <w:sz w:val="22"/>
              </w:rPr>
            </w:pPr>
          </w:p>
        </w:tc>
        <w:tc>
          <w:tcPr>
            <w:tcW w:w="7229" w:type="dxa"/>
            <w:tcBorders>
              <w:top w:val="single" w:sz="4" w:space="0" w:color="auto"/>
              <w:left w:val="single" w:sz="4" w:space="0" w:color="auto"/>
              <w:bottom w:val="single" w:sz="4" w:space="0" w:color="auto"/>
              <w:right w:val="single" w:sz="4" w:space="0" w:color="auto"/>
            </w:tcBorders>
            <w:hideMark/>
          </w:tcPr>
          <w:p w:rsidR="001522AF" w:rsidRPr="00296334" w:rsidRDefault="001522AF" w:rsidP="00232AA3">
            <w:pPr>
              <w:spacing w:before="100" w:beforeAutospacing="1" w:after="100" w:afterAutospacing="1"/>
              <w:rPr>
                <w:rFonts w:hAnsi="ＭＳ 明朝"/>
                <w:kern w:val="2"/>
                <w:sz w:val="22"/>
              </w:rPr>
            </w:pPr>
            <w:r w:rsidRPr="00296334">
              <w:rPr>
                <w:rFonts w:hAnsi="ＭＳ 明朝" w:hint="eastAsia"/>
                <w:kern w:val="2"/>
                <w:sz w:val="22"/>
              </w:rPr>
              <w:t>花壇設置にあたっては、堀の石垣等、駿府城の歴史的雰囲気との調和に配慮したデザインとなるよう工夫する。</w:t>
            </w:r>
          </w:p>
        </w:tc>
        <w:tc>
          <w:tcPr>
            <w:tcW w:w="640" w:type="dxa"/>
            <w:tcBorders>
              <w:top w:val="single" w:sz="4" w:space="0" w:color="auto"/>
              <w:left w:val="single" w:sz="4" w:space="0" w:color="auto"/>
              <w:bottom w:val="single" w:sz="4" w:space="0" w:color="auto"/>
              <w:right w:val="single" w:sz="4" w:space="0" w:color="auto"/>
            </w:tcBorders>
          </w:tcPr>
          <w:p w:rsidR="001522AF" w:rsidRPr="00296334" w:rsidRDefault="001522AF" w:rsidP="00232AA3">
            <w:pPr>
              <w:spacing w:before="100" w:beforeAutospacing="1" w:after="100" w:afterAutospacing="1"/>
              <w:rPr>
                <w:rFonts w:hAnsi="ＭＳ 明朝"/>
                <w:kern w:val="2"/>
                <w:sz w:val="22"/>
              </w:rPr>
            </w:pPr>
          </w:p>
        </w:tc>
      </w:tr>
      <w:tr w:rsidR="001522AF" w:rsidRPr="00296334" w:rsidTr="00232AA3">
        <w:tc>
          <w:tcPr>
            <w:tcW w:w="1928" w:type="dxa"/>
            <w:tcBorders>
              <w:top w:val="single" w:sz="4" w:space="0" w:color="auto"/>
              <w:left w:val="single" w:sz="4" w:space="0" w:color="auto"/>
              <w:bottom w:val="single" w:sz="4" w:space="0" w:color="auto"/>
              <w:right w:val="single" w:sz="4" w:space="0" w:color="auto"/>
            </w:tcBorders>
            <w:shd w:val="pct5" w:color="auto" w:fill="auto"/>
            <w:hideMark/>
          </w:tcPr>
          <w:p w:rsidR="001522AF" w:rsidRPr="00296334" w:rsidRDefault="001522AF" w:rsidP="00232AA3">
            <w:pPr>
              <w:spacing w:before="100" w:beforeAutospacing="1" w:after="100" w:afterAutospacing="1"/>
              <w:jc w:val="left"/>
              <w:rPr>
                <w:rFonts w:ascii="ＭＳ ゴシック" w:eastAsia="ＭＳ ゴシック" w:hAnsi="ＭＳ ゴシック"/>
                <w:kern w:val="2"/>
                <w:sz w:val="22"/>
              </w:rPr>
            </w:pPr>
            <w:r w:rsidRPr="00296334">
              <w:rPr>
                <w:rFonts w:ascii="ＭＳ ゴシック" w:eastAsia="ＭＳ ゴシック" w:hAnsi="ＭＳ ゴシック" w:hint="eastAsia"/>
                <w:kern w:val="2"/>
                <w:sz w:val="22"/>
              </w:rPr>
              <w:t>その他</w:t>
            </w:r>
          </w:p>
        </w:tc>
        <w:tc>
          <w:tcPr>
            <w:tcW w:w="7229" w:type="dxa"/>
            <w:tcBorders>
              <w:top w:val="single" w:sz="4" w:space="0" w:color="auto"/>
              <w:left w:val="single" w:sz="4" w:space="0" w:color="auto"/>
              <w:bottom w:val="single" w:sz="4" w:space="0" w:color="auto"/>
              <w:right w:val="single" w:sz="4" w:space="0" w:color="auto"/>
            </w:tcBorders>
            <w:hideMark/>
          </w:tcPr>
          <w:p w:rsidR="001522AF" w:rsidRPr="00296334" w:rsidRDefault="001522AF" w:rsidP="00232AA3">
            <w:pPr>
              <w:spacing w:before="100" w:beforeAutospacing="1" w:after="100" w:afterAutospacing="1"/>
              <w:rPr>
                <w:rFonts w:hAnsi="ＭＳ 明朝"/>
                <w:kern w:val="2"/>
                <w:sz w:val="22"/>
              </w:rPr>
            </w:pPr>
            <w:r w:rsidRPr="00296334">
              <w:rPr>
                <w:rFonts w:hAnsi="ＭＳ 明朝" w:hint="eastAsia"/>
                <w:kern w:val="2"/>
                <w:sz w:val="22"/>
              </w:rPr>
              <w:t>道路と敷地に段差が生じる場合は、駿府城の面影をイメージさせるよう石垣を用いるか、石垣らしい高質な整備に努める。</w:t>
            </w:r>
          </w:p>
        </w:tc>
        <w:tc>
          <w:tcPr>
            <w:tcW w:w="640" w:type="dxa"/>
            <w:tcBorders>
              <w:top w:val="single" w:sz="4" w:space="0" w:color="auto"/>
              <w:left w:val="single" w:sz="4" w:space="0" w:color="auto"/>
              <w:bottom w:val="single" w:sz="4" w:space="0" w:color="auto"/>
              <w:right w:val="single" w:sz="4" w:space="0" w:color="auto"/>
            </w:tcBorders>
          </w:tcPr>
          <w:p w:rsidR="001522AF" w:rsidRPr="00296334" w:rsidRDefault="001522AF" w:rsidP="00232AA3">
            <w:pPr>
              <w:spacing w:before="100" w:beforeAutospacing="1" w:after="100" w:afterAutospacing="1"/>
              <w:rPr>
                <w:rFonts w:hAnsi="ＭＳ 明朝"/>
                <w:kern w:val="2"/>
                <w:sz w:val="22"/>
              </w:rPr>
            </w:pPr>
          </w:p>
        </w:tc>
      </w:tr>
    </w:tbl>
    <w:p w:rsidR="001522AF" w:rsidRPr="00296334" w:rsidRDefault="001522AF" w:rsidP="001522AF">
      <w:pPr>
        <w:rPr>
          <w:rFonts w:ascii="ＭＳ ゴシック" w:eastAsia="ＭＳ ゴシック" w:hAnsi="ＭＳ ゴシック"/>
          <w:noProof/>
          <w:kern w:val="2"/>
        </w:rPr>
      </w:pPr>
    </w:p>
    <w:p w:rsidR="001522AF" w:rsidRPr="00296334" w:rsidRDefault="001522AF" w:rsidP="001522AF">
      <w:pP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□屋根の色彩基準</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531"/>
        <w:gridCol w:w="1701"/>
      </w:tblGrid>
      <w:tr w:rsidR="001522AF" w:rsidRPr="00296334" w:rsidTr="00232AA3">
        <w:tc>
          <w:tcPr>
            <w:tcW w:w="1701" w:type="dxa"/>
            <w:shd w:val="pct10" w:color="auto" w:fill="auto"/>
          </w:tcPr>
          <w:p w:rsidR="001522AF" w:rsidRPr="00296334" w:rsidRDefault="001522AF" w:rsidP="00232AA3">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色相</w:t>
            </w:r>
          </w:p>
        </w:tc>
        <w:tc>
          <w:tcPr>
            <w:tcW w:w="1531" w:type="dxa"/>
            <w:shd w:val="pct10" w:color="auto" w:fill="auto"/>
          </w:tcPr>
          <w:p w:rsidR="001522AF" w:rsidRPr="00296334" w:rsidRDefault="001522AF" w:rsidP="00232AA3">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明度</w:t>
            </w:r>
          </w:p>
        </w:tc>
        <w:tc>
          <w:tcPr>
            <w:tcW w:w="1701" w:type="dxa"/>
            <w:shd w:val="pct10" w:color="auto" w:fill="auto"/>
          </w:tcPr>
          <w:p w:rsidR="001522AF" w:rsidRPr="00296334" w:rsidRDefault="001522AF" w:rsidP="00232AA3">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彩度</w:t>
            </w:r>
          </w:p>
        </w:tc>
      </w:tr>
      <w:tr w:rsidR="001522AF" w:rsidRPr="00296334" w:rsidTr="00232AA3">
        <w:trPr>
          <w:trHeight w:val="510"/>
        </w:trPr>
        <w:tc>
          <w:tcPr>
            <w:tcW w:w="1701" w:type="dxa"/>
            <w:vAlign w:val="center"/>
          </w:tcPr>
          <w:p w:rsidR="001522AF" w:rsidRPr="00296334" w:rsidRDefault="001522AF" w:rsidP="00232AA3">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１０Ｒ～５Ｙ</w:t>
            </w:r>
          </w:p>
        </w:tc>
        <w:tc>
          <w:tcPr>
            <w:tcW w:w="1531" w:type="dxa"/>
            <w:vAlign w:val="center"/>
          </w:tcPr>
          <w:p w:rsidR="001522AF" w:rsidRPr="00296334" w:rsidRDefault="001522AF" w:rsidP="00232AA3">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６以下</w:t>
            </w:r>
          </w:p>
        </w:tc>
        <w:tc>
          <w:tcPr>
            <w:tcW w:w="1701" w:type="dxa"/>
            <w:vAlign w:val="center"/>
          </w:tcPr>
          <w:p w:rsidR="001522AF" w:rsidRPr="00296334" w:rsidRDefault="001522AF" w:rsidP="00232AA3">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４以下</w:t>
            </w:r>
          </w:p>
        </w:tc>
      </w:tr>
      <w:tr w:rsidR="001522AF" w:rsidRPr="00296334" w:rsidTr="00232AA3">
        <w:tc>
          <w:tcPr>
            <w:tcW w:w="1701" w:type="dxa"/>
            <w:vAlign w:val="center"/>
          </w:tcPr>
          <w:p w:rsidR="001522AF" w:rsidRPr="00296334" w:rsidRDefault="001522AF" w:rsidP="00232AA3">
            <w:pPr>
              <w:jc w:val="center"/>
              <w:rPr>
                <w:rFonts w:ascii="ＭＳ ゴシック" w:eastAsia="ＭＳ ゴシック" w:hAnsi="ＭＳ ゴシック"/>
                <w:noProof/>
                <w:kern w:val="2"/>
                <w:szCs w:val="21"/>
              </w:rPr>
            </w:pPr>
            <w:r w:rsidRPr="00296334">
              <w:rPr>
                <w:rFonts w:ascii="ＭＳ ゴシック" w:eastAsia="ＭＳ ゴシック" w:hAnsi="ＭＳ ゴシック" w:hint="eastAsia"/>
                <w:noProof/>
                <w:kern w:val="2"/>
                <w:szCs w:val="21"/>
              </w:rPr>
              <w:t>その他の有彩色</w:t>
            </w:r>
          </w:p>
        </w:tc>
        <w:tc>
          <w:tcPr>
            <w:tcW w:w="1531" w:type="dxa"/>
            <w:vAlign w:val="center"/>
          </w:tcPr>
          <w:p w:rsidR="001522AF" w:rsidRPr="00296334" w:rsidRDefault="001522AF" w:rsidP="00232AA3">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６以下</w:t>
            </w:r>
          </w:p>
        </w:tc>
        <w:tc>
          <w:tcPr>
            <w:tcW w:w="1701" w:type="dxa"/>
            <w:vAlign w:val="center"/>
          </w:tcPr>
          <w:p w:rsidR="001522AF" w:rsidRPr="00296334" w:rsidRDefault="001522AF" w:rsidP="00232AA3">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１以下</w:t>
            </w:r>
          </w:p>
          <w:p w:rsidR="001522AF" w:rsidRPr="00296334" w:rsidRDefault="001522AF" w:rsidP="00232AA3">
            <w:pPr>
              <w:jc w:val="center"/>
              <w:rPr>
                <w:rFonts w:ascii="ＭＳ ゴシック" w:eastAsia="ＭＳ ゴシック" w:hAnsi="ＭＳ ゴシック"/>
                <w:noProof/>
                <w:kern w:val="2"/>
                <w:sz w:val="18"/>
                <w:szCs w:val="18"/>
              </w:rPr>
            </w:pPr>
            <w:r w:rsidRPr="00296334">
              <w:rPr>
                <w:rFonts w:ascii="ＭＳ ゴシック" w:eastAsia="ＭＳ ゴシック" w:hAnsi="ＭＳ ゴシック" w:hint="eastAsia"/>
                <w:noProof/>
                <w:kern w:val="2"/>
                <w:sz w:val="18"/>
                <w:szCs w:val="18"/>
              </w:rPr>
              <w:t>（無彩色を含む）</w:t>
            </w:r>
          </w:p>
        </w:tc>
      </w:tr>
    </w:tbl>
    <w:p w:rsidR="001522AF" w:rsidRPr="00296334" w:rsidRDefault="001522AF" w:rsidP="001522AF">
      <w:pPr>
        <w:rPr>
          <w:rFonts w:ascii="ＭＳ ゴシック" w:eastAsia="ＭＳ ゴシック" w:hAnsi="ＭＳ ゴシック"/>
          <w:noProof/>
          <w:kern w:val="2"/>
        </w:rPr>
      </w:pPr>
    </w:p>
    <w:p w:rsidR="001522AF" w:rsidRPr="00296334" w:rsidRDefault="001522AF" w:rsidP="001522AF">
      <w:pP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□外壁の色彩基準</w:t>
      </w:r>
    </w:p>
    <w:p w:rsidR="001522AF" w:rsidRPr="00296334" w:rsidRDefault="001522AF" w:rsidP="001522AF">
      <w:pP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【公共施設集積地】　　　　　　　　　　　　　　　　【住宅地】</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555"/>
        <w:gridCol w:w="1729"/>
        <w:gridCol w:w="288"/>
        <w:gridCol w:w="1729"/>
        <w:gridCol w:w="1556"/>
        <w:gridCol w:w="1729"/>
      </w:tblGrid>
      <w:tr w:rsidR="001522AF" w:rsidRPr="00296334" w:rsidTr="00232AA3">
        <w:tc>
          <w:tcPr>
            <w:tcW w:w="1701" w:type="dxa"/>
            <w:shd w:val="pct10" w:color="auto" w:fill="auto"/>
            <w:vAlign w:val="center"/>
          </w:tcPr>
          <w:p w:rsidR="001522AF" w:rsidRPr="00296334" w:rsidRDefault="001522AF" w:rsidP="00232AA3">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色相</w:t>
            </w:r>
          </w:p>
        </w:tc>
        <w:tc>
          <w:tcPr>
            <w:tcW w:w="1531" w:type="dxa"/>
            <w:shd w:val="pct10" w:color="auto" w:fill="auto"/>
            <w:vAlign w:val="center"/>
          </w:tcPr>
          <w:p w:rsidR="001522AF" w:rsidRPr="00296334" w:rsidRDefault="001522AF" w:rsidP="00232AA3">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明度</w:t>
            </w:r>
          </w:p>
        </w:tc>
        <w:tc>
          <w:tcPr>
            <w:tcW w:w="1701" w:type="dxa"/>
            <w:shd w:val="pct10" w:color="auto" w:fill="auto"/>
            <w:vAlign w:val="center"/>
          </w:tcPr>
          <w:p w:rsidR="001522AF" w:rsidRPr="00296334" w:rsidRDefault="001522AF" w:rsidP="00232AA3">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彩度</w:t>
            </w:r>
          </w:p>
        </w:tc>
        <w:tc>
          <w:tcPr>
            <w:tcW w:w="283" w:type="dxa"/>
            <w:tcBorders>
              <w:top w:val="nil"/>
              <w:bottom w:val="nil"/>
            </w:tcBorders>
            <w:shd w:val="clear" w:color="auto" w:fill="auto"/>
          </w:tcPr>
          <w:p w:rsidR="001522AF" w:rsidRPr="00296334" w:rsidRDefault="001522AF" w:rsidP="00232AA3">
            <w:pPr>
              <w:jc w:val="center"/>
              <w:rPr>
                <w:rFonts w:ascii="ＭＳ ゴシック" w:eastAsia="ＭＳ ゴシック" w:hAnsi="ＭＳ ゴシック"/>
                <w:noProof/>
                <w:kern w:val="2"/>
              </w:rPr>
            </w:pPr>
          </w:p>
        </w:tc>
        <w:tc>
          <w:tcPr>
            <w:tcW w:w="1701" w:type="dxa"/>
            <w:shd w:val="pct10" w:color="auto" w:fill="auto"/>
          </w:tcPr>
          <w:p w:rsidR="001522AF" w:rsidRPr="00296334" w:rsidRDefault="001522AF" w:rsidP="00232AA3">
            <w:pPr>
              <w:spacing w:before="100" w:beforeAutospacing="1" w:after="100" w:afterAutospacing="1"/>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色相</w:t>
            </w:r>
          </w:p>
        </w:tc>
        <w:tc>
          <w:tcPr>
            <w:tcW w:w="1531" w:type="dxa"/>
            <w:shd w:val="pct10" w:color="auto" w:fill="auto"/>
          </w:tcPr>
          <w:p w:rsidR="001522AF" w:rsidRPr="00296334" w:rsidRDefault="001522AF" w:rsidP="00232AA3">
            <w:pPr>
              <w:spacing w:before="100" w:beforeAutospacing="1" w:after="100" w:afterAutospacing="1"/>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明度</w:t>
            </w:r>
          </w:p>
        </w:tc>
        <w:tc>
          <w:tcPr>
            <w:tcW w:w="1701" w:type="dxa"/>
            <w:shd w:val="pct10" w:color="auto" w:fill="auto"/>
          </w:tcPr>
          <w:p w:rsidR="001522AF" w:rsidRPr="00296334" w:rsidRDefault="001522AF" w:rsidP="00232AA3">
            <w:pPr>
              <w:spacing w:before="100" w:beforeAutospacing="1" w:after="100" w:afterAutospacing="1"/>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彩度</w:t>
            </w:r>
          </w:p>
        </w:tc>
      </w:tr>
      <w:tr w:rsidR="001522AF" w:rsidRPr="00296334" w:rsidTr="00232AA3">
        <w:trPr>
          <w:trHeight w:val="198"/>
        </w:trPr>
        <w:tc>
          <w:tcPr>
            <w:tcW w:w="1701" w:type="dxa"/>
            <w:vMerge w:val="restart"/>
            <w:vAlign w:val="center"/>
          </w:tcPr>
          <w:p w:rsidR="001522AF" w:rsidRPr="00296334" w:rsidRDefault="001522AF" w:rsidP="00232AA3">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１０Ｒ～５Ｙ</w:t>
            </w:r>
          </w:p>
        </w:tc>
        <w:tc>
          <w:tcPr>
            <w:tcW w:w="1531" w:type="dxa"/>
            <w:vAlign w:val="center"/>
          </w:tcPr>
          <w:p w:rsidR="001522AF" w:rsidRPr="00296334" w:rsidRDefault="001522AF" w:rsidP="00232AA3">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８以上の場合</w:t>
            </w:r>
          </w:p>
        </w:tc>
        <w:tc>
          <w:tcPr>
            <w:tcW w:w="1701" w:type="dxa"/>
            <w:vAlign w:val="center"/>
          </w:tcPr>
          <w:p w:rsidR="001522AF" w:rsidRPr="00296334" w:rsidRDefault="001522AF" w:rsidP="00232AA3">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２以下</w:t>
            </w:r>
          </w:p>
          <w:p w:rsidR="001522AF" w:rsidRPr="00296334" w:rsidRDefault="001522AF" w:rsidP="00232AA3">
            <w:pPr>
              <w:jc w:val="center"/>
              <w:rPr>
                <w:rFonts w:ascii="ＭＳ ゴシック" w:eastAsia="ＭＳ ゴシック" w:hAnsi="ＭＳ ゴシック"/>
                <w:noProof/>
                <w:kern w:val="2"/>
                <w:sz w:val="18"/>
                <w:szCs w:val="18"/>
              </w:rPr>
            </w:pPr>
            <w:r w:rsidRPr="00296334">
              <w:rPr>
                <w:rFonts w:ascii="ＭＳ ゴシック" w:eastAsia="ＭＳ ゴシック" w:hAnsi="ＭＳ ゴシック" w:hint="eastAsia"/>
                <w:noProof/>
                <w:kern w:val="2"/>
                <w:sz w:val="18"/>
                <w:szCs w:val="18"/>
              </w:rPr>
              <w:t>（無彩色を含む）</w:t>
            </w:r>
          </w:p>
        </w:tc>
        <w:tc>
          <w:tcPr>
            <w:tcW w:w="283" w:type="dxa"/>
            <w:tcBorders>
              <w:top w:val="nil"/>
              <w:bottom w:val="nil"/>
            </w:tcBorders>
          </w:tcPr>
          <w:p w:rsidR="001522AF" w:rsidRPr="00296334" w:rsidRDefault="001522AF" w:rsidP="00232AA3">
            <w:pPr>
              <w:jc w:val="center"/>
              <w:rPr>
                <w:rFonts w:ascii="ＭＳ ゴシック" w:eastAsia="ＭＳ ゴシック" w:hAnsi="ＭＳ ゴシック"/>
                <w:noProof/>
                <w:kern w:val="2"/>
              </w:rPr>
            </w:pPr>
          </w:p>
        </w:tc>
        <w:tc>
          <w:tcPr>
            <w:tcW w:w="1701" w:type="dxa"/>
            <w:vMerge w:val="restart"/>
            <w:vAlign w:val="center"/>
          </w:tcPr>
          <w:p w:rsidR="001522AF" w:rsidRPr="00296334" w:rsidRDefault="001522AF" w:rsidP="00232AA3">
            <w:pPr>
              <w:spacing w:before="100" w:beforeAutospacing="1" w:after="100" w:afterAutospacing="1"/>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１０Ｒ～５Ｙ</w:t>
            </w:r>
          </w:p>
        </w:tc>
        <w:tc>
          <w:tcPr>
            <w:tcW w:w="1531" w:type="dxa"/>
            <w:vAlign w:val="center"/>
          </w:tcPr>
          <w:p w:rsidR="001522AF" w:rsidRPr="00296334" w:rsidRDefault="001522AF" w:rsidP="00232AA3">
            <w:pPr>
              <w:spacing w:before="100" w:beforeAutospacing="1" w:after="100" w:afterAutospacing="1"/>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８以上の場合</w:t>
            </w:r>
          </w:p>
        </w:tc>
        <w:tc>
          <w:tcPr>
            <w:tcW w:w="1701" w:type="dxa"/>
            <w:vAlign w:val="center"/>
          </w:tcPr>
          <w:p w:rsidR="001522AF" w:rsidRPr="00296334" w:rsidRDefault="001522AF" w:rsidP="00232AA3">
            <w:pPr>
              <w:spacing w:before="100" w:beforeAutospacing="1" w:after="100" w:afterAutospacing="1"/>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４以下</w:t>
            </w:r>
          </w:p>
        </w:tc>
      </w:tr>
      <w:tr w:rsidR="001522AF" w:rsidRPr="00296334" w:rsidTr="00232AA3">
        <w:tc>
          <w:tcPr>
            <w:tcW w:w="1701" w:type="dxa"/>
            <w:vMerge/>
            <w:tcBorders>
              <w:bottom w:val="single" w:sz="4" w:space="0" w:color="000000"/>
            </w:tcBorders>
            <w:vAlign w:val="center"/>
          </w:tcPr>
          <w:p w:rsidR="001522AF" w:rsidRPr="00296334" w:rsidRDefault="001522AF" w:rsidP="00232AA3">
            <w:pPr>
              <w:jc w:val="center"/>
              <w:rPr>
                <w:rFonts w:ascii="ＭＳ ゴシック" w:eastAsia="ＭＳ ゴシック" w:hAnsi="ＭＳ ゴシック"/>
                <w:noProof/>
                <w:kern w:val="2"/>
              </w:rPr>
            </w:pPr>
          </w:p>
        </w:tc>
        <w:tc>
          <w:tcPr>
            <w:tcW w:w="1531" w:type="dxa"/>
            <w:tcBorders>
              <w:bottom w:val="single" w:sz="4" w:space="0" w:color="000000"/>
            </w:tcBorders>
            <w:vAlign w:val="center"/>
          </w:tcPr>
          <w:p w:rsidR="001522AF" w:rsidRPr="00296334" w:rsidRDefault="001522AF" w:rsidP="00232AA3">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８未満の場合</w:t>
            </w:r>
          </w:p>
        </w:tc>
        <w:tc>
          <w:tcPr>
            <w:tcW w:w="1701" w:type="dxa"/>
            <w:tcBorders>
              <w:bottom w:val="single" w:sz="4" w:space="0" w:color="000000"/>
            </w:tcBorders>
            <w:vAlign w:val="center"/>
          </w:tcPr>
          <w:p w:rsidR="001522AF" w:rsidRPr="00296334" w:rsidRDefault="001522AF" w:rsidP="00232AA3">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３以下</w:t>
            </w:r>
          </w:p>
          <w:p w:rsidR="001522AF" w:rsidRPr="00296334" w:rsidRDefault="001522AF" w:rsidP="00232AA3">
            <w:pPr>
              <w:jc w:val="center"/>
              <w:rPr>
                <w:rFonts w:ascii="ＭＳ ゴシック" w:eastAsia="ＭＳ ゴシック" w:hAnsi="ＭＳ ゴシック"/>
                <w:noProof/>
                <w:kern w:val="2"/>
                <w:sz w:val="18"/>
                <w:szCs w:val="18"/>
              </w:rPr>
            </w:pPr>
            <w:r w:rsidRPr="00296334">
              <w:rPr>
                <w:rFonts w:ascii="ＭＳ ゴシック" w:eastAsia="ＭＳ ゴシック" w:hAnsi="ＭＳ ゴシック" w:hint="eastAsia"/>
                <w:noProof/>
                <w:kern w:val="2"/>
                <w:sz w:val="18"/>
                <w:szCs w:val="18"/>
              </w:rPr>
              <w:t>（無彩色を含む）</w:t>
            </w:r>
          </w:p>
        </w:tc>
        <w:tc>
          <w:tcPr>
            <w:tcW w:w="283" w:type="dxa"/>
            <w:tcBorders>
              <w:top w:val="nil"/>
              <w:bottom w:val="nil"/>
            </w:tcBorders>
          </w:tcPr>
          <w:p w:rsidR="001522AF" w:rsidRPr="00296334" w:rsidRDefault="001522AF" w:rsidP="00232AA3">
            <w:pPr>
              <w:jc w:val="center"/>
              <w:rPr>
                <w:rFonts w:ascii="ＭＳ ゴシック" w:eastAsia="ＭＳ ゴシック" w:hAnsi="ＭＳ ゴシック"/>
                <w:noProof/>
                <w:kern w:val="2"/>
              </w:rPr>
            </w:pPr>
          </w:p>
        </w:tc>
        <w:tc>
          <w:tcPr>
            <w:tcW w:w="1701" w:type="dxa"/>
            <w:vMerge/>
            <w:vAlign w:val="center"/>
          </w:tcPr>
          <w:p w:rsidR="001522AF" w:rsidRPr="00296334" w:rsidRDefault="001522AF" w:rsidP="00232AA3">
            <w:pPr>
              <w:spacing w:before="100" w:beforeAutospacing="1" w:after="100" w:afterAutospacing="1"/>
              <w:jc w:val="center"/>
              <w:rPr>
                <w:rFonts w:ascii="ＭＳ ゴシック" w:eastAsia="ＭＳ ゴシック" w:hAnsi="ＭＳ ゴシック"/>
                <w:noProof/>
                <w:kern w:val="2"/>
              </w:rPr>
            </w:pPr>
          </w:p>
        </w:tc>
        <w:tc>
          <w:tcPr>
            <w:tcW w:w="1531" w:type="dxa"/>
            <w:vAlign w:val="center"/>
          </w:tcPr>
          <w:p w:rsidR="001522AF" w:rsidRPr="00296334" w:rsidRDefault="001522AF" w:rsidP="00232AA3">
            <w:pPr>
              <w:spacing w:before="100" w:beforeAutospacing="1" w:after="100" w:afterAutospacing="1"/>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８未満の場合</w:t>
            </w:r>
          </w:p>
        </w:tc>
        <w:tc>
          <w:tcPr>
            <w:tcW w:w="1701" w:type="dxa"/>
            <w:vAlign w:val="center"/>
          </w:tcPr>
          <w:p w:rsidR="001522AF" w:rsidRPr="00296334" w:rsidRDefault="001522AF" w:rsidP="00232AA3">
            <w:pPr>
              <w:spacing w:before="100" w:beforeAutospacing="1" w:after="100" w:afterAutospacing="1"/>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３以下</w:t>
            </w:r>
          </w:p>
        </w:tc>
      </w:tr>
      <w:tr w:rsidR="001522AF" w:rsidRPr="00296334" w:rsidTr="00232AA3">
        <w:tc>
          <w:tcPr>
            <w:tcW w:w="1701" w:type="dxa"/>
            <w:tcBorders>
              <w:left w:val="nil"/>
              <w:bottom w:val="nil"/>
              <w:right w:val="nil"/>
            </w:tcBorders>
            <w:vAlign w:val="center"/>
          </w:tcPr>
          <w:p w:rsidR="001522AF" w:rsidRPr="00296334" w:rsidRDefault="001522AF" w:rsidP="00232AA3">
            <w:pPr>
              <w:jc w:val="center"/>
              <w:rPr>
                <w:rFonts w:ascii="ＭＳ ゴシック" w:eastAsia="ＭＳ ゴシック" w:hAnsi="ＭＳ ゴシック"/>
                <w:noProof/>
                <w:kern w:val="2"/>
              </w:rPr>
            </w:pPr>
          </w:p>
        </w:tc>
        <w:tc>
          <w:tcPr>
            <w:tcW w:w="1531" w:type="dxa"/>
            <w:tcBorders>
              <w:left w:val="nil"/>
              <w:bottom w:val="nil"/>
              <w:right w:val="nil"/>
            </w:tcBorders>
            <w:vAlign w:val="center"/>
          </w:tcPr>
          <w:p w:rsidR="001522AF" w:rsidRPr="00296334" w:rsidRDefault="001522AF" w:rsidP="00232AA3">
            <w:pPr>
              <w:jc w:val="center"/>
              <w:rPr>
                <w:rFonts w:ascii="ＭＳ ゴシック" w:eastAsia="ＭＳ ゴシック" w:hAnsi="ＭＳ ゴシック"/>
                <w:noProof/>
                <w:kern w:val="2"/>
              </w:rPr>
            </w:pPr>
          </w:p>
        </w:tc>
        <w:tc>
          <w:tcPr>
            <w:tcW w:w="1701" w:type="dxa"/>
            <w:tcBorders>
              <w:left w:val="nil"/>
              <w:bottom w:val="nil"/>
              <w:right w:val="nil"/>
            </w:tcBorders>
            <w:vAlign w:val="center"/>
          </w:tcPr>
          <w:p w:rsidR="001522AF" w:rsidRPr="00296334" w:rsidRDefault="001522AF" w:rsidP="00232AA3">
            <w:pPr>
              <w:jc w:val="center"/>
              <w:rPr>
                <w:rFonts w:ascii="ＭＳ ゴシック" w:eastAsia="ＭＳ ゴシック" w:hAnsi="ＭＳ ゴシック"/>
                <w:noProof/>
                <w:kern w:val="2"/>
              </w:rPr>
            </w:pPr>
          </w:p>
        </w:tc>
        <w:tc>
          <w:tcPr>
            <w:tcW w:w="283" w:type="dxa"/>
            <w:tcBorders>
              <w:top w:val="nil"/>
              <w:left w:val="nil"/>
              <w:bottom w:val="nil"/>
            </w:tcBorders>
          </w:tcPr>
          <w:p w:rsidR="001522AF" w:rsidRPr="00296334" w:rsidRDefault="001522AF" w:rsidP="00232AA3">
            <w:pPr>
              <w:jc w:val="center"/>
              <w:rPr>
                <w:rFonts w:ascii="ＭＳ ゴシック" w:eastAsia="ＭＳ ゴシック" w:hAnsi="ＭＳ ゴシック"/>
                <w:noProof/>
                <w:kern w:val="2"/>
              </w:rPr>
            </w:pPr>
          </w:p>
        </w:tc>
        <w:tc>
          <w:tcPr>
            <w:tcW w:w="1701" w:type="dxa"/>
            <w:vAlign w:val="center"/>
          </w:tcPr>
          <w:p w:rsidR="001522AF" w:rsidRPr="00296334" w:rsidRDefault="001522AF" w:rsidP="00232AA3">
            <w:pPr>
              <w:spacing w:before="100" w:beforeAutospacing="1" w:after="100" w:afterAutospacing="1"/>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その他の有彩色</w:t>
            </w:r>
          </w:p>
        </w:tc>
        <w:tc>
          <w:tcPr>
            <w:tcW w:w="1531" w:type="dxa"/>
            <w:vAlign w:val="center"/>
          </w:tcPr>
          <w:p w:rsidR="001522AF" w:rsidRPr="00296334" w:rsidRDefault="001522AF" w:rsidP="00232AA3">
            <w:pPr>
              <w:spacing w:before="100" w:beforeAutospacing="1" w:after="100" w:afterAutospacing="1"/>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w:t>
            </w:r>
          </w:p>
        </w:tc>
        <w:tc>
          <w:tcPr>
            <w:tcW w:w="1701" w:type="dxa"/>
            <w:vAlign w:val="center"/>
          </w:tcPr>
          <w:p w:rsidR="001522AF" w:rsidRPr="00296334" w:rsidRDefault="001522AF" w:rsidP="00232AA3">
            <w:pPr>
              <w:jc w:val="center"/>
              <w:rPr>
                <w:rFonts w:ascii="ＭＳ ゴシック" w:eastAsia="ＭＳ ゴシック" w:hAnsi="ＭＳ ゴシック"/>
                <w:noProof/>
                <w:kern w:val="2"/>
              </w:rPr>
            </w:pPr>
            <w:r w:rsidRPr="00296334">
              <w:rPr>
                <w:rFonts w:ascii="ＭＳ ゴシック" w:eastAsia="ＭＳ ゴシック" w:hAnsi="ＭＳ ゴシック" w:hint="eastAsia"/>
                <w:noProof/>
                <w:kern w:val="2"/>
              </w:rPr>
              <w:t>１以下</w:t>
            </w:r>
          </w:p>
          <w:p w:rsidR="001522AF" w:rsidRPr="00296334" w:rsidRDefault="001522AF" w:rsidP="00232AA3">
            <w:pPr>
              <w:jc w:val="center"/>
              <w:rPr>
                <w:rFonts w:ascii="ＭＳ ゴシック" w:eastAsia="ＭＳ ゴシック" w:hAnsi="ＭＳ ゴシック"/>
                <w:noProof/>
                <w:kern w:val="2"/>
                <w:sz w:val="18"/>
                <w:szCs w:val="18"/>
              </w:rPr>
            </w:pPr>
            <w:r w:rsidRPr="00296334">
              <w:rPr>
                <w:rFonts w:ascii="ＭＳ ゴシック" w:eastAsia="ＭＳ ゴシック" w:hAnsi="ＭＳ ゴシック" w:hint="eastAsia"/>
                <w:noProof/>
                <w:kern w:val="2"/>
                <w:sz w:val="18"/>
                <w:szCs w:val="18"/>
              </w:rPr>
              <w:t>（無彩色を含む）</w:t>
            </w:r>
          </w:p>
        </w:tc>
      </w:tr>
    </w:tbl>
    <w:p w:rsidR="001522AF" w:rsidRPr="00296334" w:rsidRDefault="001522AF" w:rsidP="001522AF">
      <w:pPr>
        <w:wordWrap w:val="0"/>
        <w:overflowPunct w:val="0"/>
        <w:autoSpaceDE w:val="0"/>
        <w:autoSpaceDN w:val="0"/>
      </w:pPr>
    </w:p>
    <w:p w:rsidR="001522AF" w:rsidRPr="001522AF" w:rsidRDefault="001522AF" w:rsidP="006B5383">
      <w:pPr>
        <w:wordWrap w:val="0"/>
        <w:overflowPunct w:val="0"/>
        <w:autoSpaceDE w:val="0"/>
        <w:autoSpaceDN w:val="0"/>
        <w:ind w:leftChars="200" w:left="630" w:hangingChars="100" w:hanging="210"/>
      </w:pPr>
    </w:p>
    <w:sectPr w:rsidR="001522AF" w:rsidRPr="001522AF" w:rsidSect="001522AF">
      <w:footerReference w:type="default" r:id="rId9"/>
      <w:type w:val="continuous"/>
      <w:pgSz w:w="11907" w:h="16839" w:code="9"/>
      <w:pgMar w:top="1191" w:right="1077" w:bottom="1077" w:left="107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B39" w:rsidRDefault="00861B39" w:rsidP="0035005E">
      <w:r>
        <w:separator/>
      </w:r>
    </w:p>
  </w:endnote>
  <w:endnote w:type="continuationSeparator" w:id="0">
    <w:p w:rsidR="00861B39" w:rsidRDefault="00861B39" w:rsidP="00350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華康ゴシック体 Std W5">
    <w:altName w:val="ＭＳ ゴシック"/>
    <w:panose1 w:val="00000000000000000000"/>
    <w:charset w:val="80"/>
    <w:family w:val="swiss"/>
    <w:notTrueType/>
    <w:pitch w:val="variable"/>
    <w:sig w:usb0="800002CF" w:usb1="68C7FCFC" w:usb2="00000012" w:usb3="00000000" w:csb0="0002000D" w:csb1="00000000"/>
  </w:font>
  <w:font w:name="HGPｺﾞｼｯｸE">
    <w:panose1 w:val="020B0900000000000000"/>
    <w:charset w:val="80"/>
    <w:family w:val="modern"/>
    <w:pitch w:val="variable"/>
    <w:sig w:usb0="E00002FF" w:usb1="6AC7FDFB" w:usb2="00000012" w:usb3="00000000" w:csb0="0002009F" w:csb1="00000000"/>
  </w:font>
  <w:font w:name="ＤＦ華康ゴシック体 Std W3">
    <w:altName w:val="ＭＳ ゴシック"/>
    <w:panose1 w:val="00000000000000000000"/>
    <w:charset w:val="80"/>
    <w:family w:val="swiss"/>
    <w:notTrueType/>
    <w:pitch w:val="variable"/>
    <w:sig w:usb0="00000000" w:usb1="68C7FCFC"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06" w:rsidRDefault="00845D06">
    <w:pPr>
      <w:spacing w:line="252" w:lineRule="atLeast"/>
      <w:jc w:val="center"/>
      <w:rPr>
        <w:rFonts w:ascii="Century" w:hAnsi="ＭＳ 明朝" w:cs="ＭＳ 明朝"/>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D06" w:rsidRDefault="00845D06">
    <w:pPr>
      <w:spacing w:line="252" w:lineRule="atLeast"/>
      <w:jc w:val="center"/>
      <w:rPr>
        <w:rFonts w:ascii="Century"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B39" w:rsidRDefault="00861B39" w:rsidP="0035005E">
      <w:r>
        <w:separator/>
      </w:r>
    </w:p>
  </w:footnote>
  <w:footnote w:type="continuationSeparator" w:id="0">
    <w:p w:rsidR="00861B39" w:rsidRDefault="00861B39" w:rsidP="003500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142CF"/>
    <w:multiLevelType w:val="multilevel"/>
    <w:tmpl w:val="C3E0E310"/>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AAC67BE"/>
    <w:multiLevelType w:val="multilevel"/>
    <w:tmpl w:val="A6C8E4FC"/>
    <w:lvl w:ilvl="0">
      <w:start w:val="10"/>
      <w:numFmt w:val="decimal"/>
      <w:lvlText w:val="%1"/>
      <w:lvlJc w:val="left"/>
      <w:pPr>
        <w:tabs>
          <w:tab w:val="num" w:pos="420"/>
        </w:tabs>
        <w:ind w:left="420" w:hanging="4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4F342EB"/>
    <w:multiLevelType w:val="hybridMultilevel"/>
    <w:tmpl w:val="0958B47E"/>
    <w:lvl w:ilvl="0" w:tplc="C1B4997E">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 w15:restartNumberingAfterBreak="0">
    <w:nsid w:val="46515EDB"/>
    <w:multiLevelType w:val="hybridMultilevel"/>
    <w:tmpl w:val="3C62CD86"/>
    <w:lvl w:ilvl="0" w:tplc="CD248B2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FAB2178"/>
    <w:multiLevelType w:val="multilevel"/>
    <w:tmpl w:val="34DC5294"/>
    <w:lvl w:ilvl="0">
      <w:start w:val="1"/>
      <w:numFmt w:val="irohaFullWidth"/>
      <w:lvlText w:val="（%1）"/>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0C46B9F"/>
    <w:multiLevelType w:val="multilevel"/>
    <w:tmpl w:val="D5EEA802"/>
    <w:lvl w:ilvl="0">
      <w:start w:val="5"/>
      <w:numFmt w:val="decimalFullWidth"/>
      <w:lvlText w:val="第%1条"/>
      <w:lvlJc w:val="left"/>
      <w:pPr>
        <w:tabs>
          <w:tab w:val="num" w:pos="720"/>
        </w:tabs>
        <w:ind w:left="720" w:hanging="720"/>
      </w:pPr>
      <w:rPr>
        <w:rFonts w:cs="Times New Roman" w:hint="default"/>
      </w:rPr>
    </w:lvl>
    <w:lvl w:ilvl="1" w:tentative="1">
      <w:start w:val="1"/>
      <w:numFmt w:val="aiueoFullWidth"/>
      <w:lvlText w:val="(%2)"/>
      <w:lvlJc w:val="left"/>
      <w:pPr>
        <w:tabs>
          <w:tab w:val="num" w:pos="840"/>
        </w:tabs>
        <w:ind w:left="840" w:hanging="420"/>
      </w:pPr>
      <w:rPr>
        <w:rFonts w:cs="Times New Roman"/>
      </w:rPr>
    </w:lvl>
    <w:lvl w:ilvl="2" w:tentative="1">
      <w:start w:val="1"/>
      <w:numFmt w:val="decimalEnclosedCircle"/>
      <w:lvlText w:val="%3"/>
      <w:lvlJc w:val="left"/>
      <w:pPr>
        <w:tabs>
          <w:tab w:val="num" w:pos="1260"/>
        </w:tabs>
        <w:ind w:left="1260" w:hanging="420"/>
      </w:pPr>
      <w:rPr>
        <w:rFonts w:cs="Times New Roman"/>
      </w:rPr>
    </w:lvl>
    <w:lvl w:ilvl="3" w:tentative="1">
      <w:start w:val="1"/>
      <w:numFmt w:val="decimal"/>
      <w:lvlText w:val="%4."/>
      <w:lvlJc w:val="left"/>
      <w:pPr>
        <w:tabs>
          <w:tab w:val="num" w:pos="1680"/>
        </w:tabs>
        <w:ind w:left="1680" w:hanging="420"/>
      </w:pPr>
      <w:rPr>
        <w:rFonts w:cs="Times New Roman"/>
      </w:rPr>
    </w:lvl>
    <w:lvl w:ilvl="4" w:tentative="1">
      <w:start w:val="1"/>
      <w:numFmt w:val="aiueoFullWidth"/>
      <w:lvlText w:val="(%5)"/>
      <w:lvlJc w:val="left"/>
      <w:pPr>
        <w:tabs>
          <w:tab w:val="num" w:pos="2100"/>
        </w:tabs>
        <w:ind w:left="2100" w:hanging="420"/>
      </w:pPr>
      <w:rPr>
        <w:rFonts w:cs="Times New Roman"/>
      </w:rPr>
    </w:lvl>
    <w:lvl w:ilvl="5" w:tentative="1">
      <w:start w:val="1"/>
      <w:numFmt w:val="decimalEnclosedCircle"/>
      <w:lvlText w:val="%6"/>
      <w:lvlJc w:val="left"/>
      <w:pPr>
        <w:tabs>
          <w:tab w:val="num" w:pos="2520"/>
        </w:tabs>
        <w:ind w:left="2520" w:hanging="420"/>
      </w:pPr>
      <w:rPr>
        <w:rFonts w:cs="Times New Roman"/>
      </w:rPr>
    </w:lvl>
    <w:lvl w:ilvl="6" w:tentative="1">
      <w:start w:val="1"/>
      <w:numFmt w:val="decimal"/>
      <w:lvlText w:val="%7."/>
      <w:lvlJc w:val="left"/>
      <w:pPr>
        <w:tabs>
          <w:tab w:val="num" w:pos="2940"/>
        </w:tabs>
        <w:ind w:left="2940" w:hanging="420"/>
      </w:pPr>
      <w:rPr>
        <w:rFonts w:cs="Times New Roman"/>
      </w:rPr>
    </w:lvl>
    <w:lvl w:ilvl="7" w:tentative="1">
      <w:start w:val="1"/>
      <w:numFmt w:val="aiueoFullWidth"/>
      <w:lvlText w:val="(%8)"/>
      <w:lvlJc w:val="left"/>
      <w:pPr>
        <w:tabs>
          <w:tab w:val="num" w:pos="3360"/>
        </w:tabs>
        <w:ind w:left="3360" w:hanging="420"/>
      </w:pPr>
      <w:rPr>
        <w:rFonts w:cs="Times New Roman"/>
      </w:rPr>
    </w:lvl>
    <w:lvl w:ilvl="8"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780B231D"/>
    <w:multiLevelType w:val="multilevel"/>
    <w:tmpl w:val="22601D28"/>
    <w:lvl w:ilvl="0">
      <w:start w:val="2"/>
      <w:numFmt w:val="bullet"/>
      <w:lvlText w:val="※"/>
      <w:lvlJc w:val="left"/>
      <w:pPr>
        <w:ind w:left="360" w:hanging="360"/>
      </w:pPr>
      <w:rPr>
        <w:rFonts w:ascii="ＭＳ 明朝" w:eastAsia="ＭＳ 明朝" w:hAnsi="ＭＳ 明朝"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0"/>
  </w:num>
  <w:num w:numId="4">
    <w:abstractNumId w:val="4"/>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efaultTabStop w:val="851"/>
  <w:drawingGridHorizontalSpacing w:val="203"/>
  <w:drawingGridVerticalSpacing w:val="212"/>
  <w:displayHorizontalDrawingGridEvery w:val="0"/>
  <w:displayVerticalDrawingGridEvery w:val="2"/>
  <w:noPunctuationKerning/>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4CC"/>
    <w:rsid w:val="00016E00"/>
    <w:rsid w:val="000233A7"/>
    <w:rsid w:val="00042A8B"/>
    <w:rsid w:val="00042D46"/>
    <w:rsid w:val="0005311A"/>
    <w:rsid w:val="00054D52"/>
    <w:rsid w:val="000746B1"/>
    <w:rsid w:val="000755D1"/>
    <w:rsid w:val="0008033C"/>
    <w:rsid w:val="00085CDC"/>
    <w:rsid w:val="00087AFC"/>
    <w:rsid w:val="000934A6"/>
    <w:rsid w:val="000A113E"/>
    <w:rsid w:val="000C0897"/>
    <w:rsid w:val="000C095C"/>
    <w:rsid w:val="000D07B1"/>
    <w:rsid w:val="000F636C"/>
    <w:rsid w:val="00117306"/>
    <w:rsid w:val="001408E1"/>
    <w:rsid w:val="001456D5"/>
    <w:rsid w:val="001522AF"/>
    <w:rsid w:val="00162504"/>
    <w:rsid w:val="00172BFF"/>
    <w:rsid w:val="00173FE7"/>
    <w:rsid w:val="0018091C"/>
    <w:rsid w:val="001933B6"/>
    <w:rsid w:val="00193749"/>
    <w:rsid w:val="001B7A4E"/>
    <w:rsid w:val="001E43E0"/>
    <w:rsid w:val="001F1673"/>
    <w:rsid w:val="002053D2"/>
    <w:rsid w:val="00216108"/>
    <w:rsid w:val="002208C8"/>
    <w:rsid w:val="00221DDB"/>
    <w:rsid w:val="002234DC"/>
    <w:rsid w:val="002238C7"/>
    <w:rsid w:val="00274CA1"/>
    <w:rsid w:val="00295B3F"/>
    <w:rsid w:val="00297E9A"/>
    <w:rsid w:val="002A7420"/>
    <w:rsid w:val="002B7C35"/>
    <w:rsid w:val="002E67CD"/>
    <w:rsid w:val="002F28B6"/>
    <w:rsid w:val="00320C94"/>
    <w:rsid w:val="00321356"/>
    <w:rsid w:val="00325D2F"/>
    <w:rsid w:val="003328E5"/>
    <w:rsid w:val="00342DA6"/>
    <w:rsid w:val="0034306F"/>
    <w:rsid w:val="0034307F"/>
    <w:rsid w:val="00346A79"/>
    <w:rsid w:val="0035005E"/>
    <w:rsid w:val="00367433"/>
    <w:rsid w:val="00374EB8"/>
    <w:rsid w:val="003C7822"/>
    <w:rsid w:val="003E122A"/>
    <w:rsid w:val="003F5879"/>
    <w:rsid w:val="00400AF8"/>
    <w:rsid w:val="004247D5"/>
    <w:rsid w:val="00450F40"/>
    <w:rsid w:val="00455E5B"/>
    <w:rsid w:val="004646D0"/>
    <w:rsid w:val="00472684"/>
    <w:rsid w:val="00472D4E"/>
    <w:rsid w:val="004762F9"/>
    <w:rsid w:val="00485501"/>
    <w:rsid w:val="004964D6"/>
    <w:rsid w:val="004C48CA"/>
    <w:rsid w:val="004D00B6"/>
    <w:rsid w:val="005313EB"/>
    <w:rsid w:val="00535B45"/>
    <w:rsid w:val="00552144"/>
    <w:rsid w:val="00562FFF"/>
    <w:rsid w:val="005720DE"/>
    <w:rsid w:val="00575A43"/>
    <w:rsid w:val="00583B0A"/>
    <w:rsid w:val="00593471"/>
    <w:rsid w:val="005F11D5"/>
    <w:rsid w:val="005F1767"/>
    <w:rsid w:val="005F3B97"/>
    <w:rsid w:val="006244A2"/>
    <w:rsid w:val="0063126E"/>
    <w:rsid w:val="0064122C"/>
    <w:rsid w:val="00647E35"/>
    <w:rsid w:val="00662E01"/>
    <w:rsid w:val="006735A1"/>
    <w:rsid w:val="006A0F95"/>
    <w:rsid w:val="006A574F"/>
    <w:rsid w:val="006A5857"/>
    <w:rsid w:val="006B2AEF"/>
    <w:rsid w:val="006B5383"/>
    <w:rsid w:val="006D20BE"/>
    <w:rsid w:val="006D2BEB"/>
    <w:rsid w:val="006E1BC7"/>
    <w:rsid w:val="006E2574"/>
    <w:rsid w:val="006F1A15"/>
    <w:rsid w:val="00707A34"/>
    <w:rsid w:val="0071726E"/>
    <w:rsid w:val="00724529"/>
    <w:rsid w:val="00763F51"/>
    <w:rsid w:val="0077336D"/>
    <w:rsid w:val="00791BB7"/>
    <w:rsid w:val="00795075"/>
    <w:rsid w:val="007C250D"/>
    <w:rsid w:val="007E0E98"/>
    <w:rsid w:val="007E1F08"/>
    <w:rsid w:val="007E564C"/>
    <w:rsid w:val="007F6879"/>
    <w:rsid w:val="0080672C"/>
    <w:rsid w:val="00826656"/>
    <w:rsid w:val="00827B5C"/>
    <w:rsid w:val="00827D27"/>
    <w:rsid w:val="008342EA"/>
    <w:rsid w:val="00845D06"/>
    <w:rsid w:val="00861B39"/>
    <w:rsid w:val="008A0EB6"/>
    <w:rsid w:val="008A2A6E"/>
    <w:rsid w:val="008B46F9"/>
    <w:rsid w:val="008C42A8"/>
    <w:rsid w:val="008C62DA"/>
    <w:rsid w:val="008D6E39"/>
    <w:rsid w:val="008E0D28"/>
    <w:rsid w:val="008E4E17"/>
    <w:rsid w:val="00902DC1"/>
    <w:rsid w:val="00932FE6"/>
    <w:rsid w:val="00943644"/>
    <w:rsid w:val="0094575F"/>
    <w:rsid w:val="009466B7"/>
    <w:rsid w:val="00957F31"/>
    <w:rsid w:val="009633A9"/>
    <w:rsid w:val="009806A7"/>
    <w:rsid w:val="00982951"/>
    <w:rsid w:val="00983A29"/>
    <w:rsid w:val="009A25AD"/>
    <w:rsid w:val="009B4AB3"/>
    <w:rsid w:val="009D6BB8"/>
    <w:rsid w:val="00A13627"/>
    <w:rsid w:val="00A17925"/>
    <w:rsid w:val="00A32933"/>
    <w:rsid w:val="00A65D60"/>
    <w:rsid w:val="00A671AC"/>
    <w:rsid w:val="00A94503"/>
    <w:rsid w:val="00AB2FAE"/>
    <w:rsid w:val="00AD6308"/>
    <w:rsid w:val="00AD64CC"/>
    <w:rsid w:val="00AE518B"/>
    <w:rsid w:val="00B37834"/>
    <w:rsid w:val="00B648D8"/>
    <w:rsid w:val="00B72FC6"/>
    <w:rsid w:val="00B82E86"/>
    <w:rsid w:val="00B8791F"/>
    <w:rsid w:val="00BA1E8B"/>
    <w:rsid w:val="00BB247C"/>
    <w:rsid w:val="00BB35DD"/>
    <w:rsid w:val="00BB4729"/>
    <w:rsid w:val="00BB6580"/>
    <w:rsid w:val="00BD1C6B"/>
    <w:rsid w:val="00BD2C0E"/>
    <w:rsid w:val="00BF3865"/>
    <w:rsid w:val="00C02F66"/>
    <w:rsid w:val="00C15108"/>
    <w:rsid w:val="00C174B3"/>
    <w:rsid w:val="00C35FF9"/>
    <w:rsid w:val="00C50C86"/>
    <w:rsid w:val="00C51EA6"/>
    <w:rsid w:val="00C90BD7"/>
    <w:rsid w:val="00C9489D"/>
    <w:rsid w:val="00CA1133"/>
    <w:rsid w:val="00CA5B2D"/>
    <w:rsid w:val="00CC7987"/>
    <w:rsid w:val="00CD2A53"/>
    <w:rsid w:val="00CD7E93"/>
    <w:rsid w:val="00CE5BA6"/>
    <w:rsid w:val="00CF557C"/>
    <w:rsid w:val="00D128B2"/>
    <w:rsid w:val="00D23596"/>
    <w:rsid w:val="00D31739"/>
    <w:rsid w:val="00D3194C"/>
    <w:rsid w:val="00D5073C"/>
    <w:rsid w:val="00D5417A"/>
    <w:rsid w:val="00D547A7"/>
    <w:rsid w:val="00D807F6"/>
    <w:rsid w:val="00D87B0B"/>
    <w:rsid w:val="00DA0403"/>
    <w:rsid w:val="00DA3889"/>
    <w:rsid w:val="00DA57C3"/>
    <w:rsid w:val="00DA629F"/>
    <w:rsid w:val="00DA7FCA"/>
    <w:rsid w:val="00DB48FA"/>
    <w:rsid w:val="00DD0EC8"/>
    <w:rsid w:val="00DD73ED"/>
    <w:rsid w:val="00DE2369"/>
    <w:rsid w:val="00DE6A9F"/>
    <w:rsid w:val="00DE7665"/>
    <w:rsid w:val="00DF647B"/>
    <w:rsid w:val="00DF738A"/>
    <w:rsid w:val="00E02CB7"/>
    <w:rsid w:val="00E148E5"/>
    <w:rsid w:val="00E2051A"/>
    <w:rsid w:val="00E3123C"/>
    <w:rsid w:val="00E448ED"/>
    <w:rsid w:val="00E521B4"/>
    <w:rsid w:val="00E6590B"/>
    <w:rsid w:val="00E66F9B"/>
    <w:rsid w:val="00E82EFD"/>
    <w:rsid w:val="00ED143C"/>
    <w:rsid w:val="00ED28D1"/>
    <w:rsid w:val="00F0735D"/>
    <w:rsid w:val="00F3199F"/>
    <w:rsid w:val="00F34E72"/>
    <w:rsid w:val="00F413D3"/>
    <w:rsid w:val="00F47386"/>
    <w:rsid w:val="00F57D1E"/>
    <w:rsid w:val="00F7713F"/>
    <w:rsid w:val="00F82DDD"/>
    <w:rsid w:val="00F92DDE"/>
    <w:rsid w:val="00FA15CE"/>
    <w:rsid w:val="00FA2CCA"/>
    <w:rsid w:val="00FA4F21"/>
    <w:rsid w:val="00FB7BCC"/>
    <w:rsid w:val="00FC1103"/>
    <w:rsid w:val="00FD39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C94"/>
    <w:pPr>
      <w:widowControl w:val="0"/>
      <w:jc w:val="both"/>
    </w:pPr>
    <w:rPr>
      <w:rFonts w:ascii="ＭＳ 明朝" w:hAnsi="Courier New"/>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Char1"/>
    <w:basedOn w:val="a"/>
    <w:link w:val="a4"/>
    <w:uiPriority w:val="99"/>
    <w:semiHidden/>
    <w:pPr>
      <w:tabs>
        <w:tab w:val="center" w:pos="4252"/>
        <w:tab w:val="right" w:pos="8504"/>
      </w:tabs>
      <w:snapToGrid w:val="0"/>
    </w:pPr>
    <w:rPr>
      <w:rFonts w:hAnsi="Century"/>
    </w:rPr>
  </w:style>
  <w:style w:type="character" w:customStyle="1" w:styleId="a4">
    <w:name w:val="ヘッダー (文字)"/>
    <w:aliases w:val="Char1 (文字)"/>
    <w:link w:val="a3"/>
    <w:uiPriority w:val="99"/>
    <w:semiHidden/>
    <w:locked/>
    <w:rPr>
      <w:rFonts w:ascii="ＭＳ 明朝" w:hAnsi="Courier New" w:cs="Times New Roman"/>
      <w:kern w:val="2"/>
      <w:sz w:val="21"/>
    </w:rPr>
  </w:style>
  <w:style w:type="paragraph" w:styleId="a5">
    <w:name w:val="footer"/>
    <w:aliases w:val="Char"/>
    <w:basedOn w:val="a"/>
    <w:link w:val="a6"/>
    <w:uiPriority w:val="99"/>
    <w:semiHidden/>
    <w:pPr>
      <w:tabs>
        <w:tab w:val="center" w:pos="4252"/>
        <w:tab w:val="right" w:pos="8504"/>
      </w:tabs>
      <w:snapToGrid w:val="0"/>
    </w:pPr>
  </w:style>
  <w:style w:type="character" w:customStyle="1" w:styleId="a6">
    <w:name w:val="フッター (文字)"/>
    <w:aliases w:val="Char (文字)"/>
    <w:link w:val="a5"/>
    <w:uiPriority w:val="99"/>
    <w:semiHidden/>
    <w:locked/>
    <w:rPr>
      <w:rFonts w:ascii="ＭＳ 明朝" w:hAnsi="Courier New" w:cs="Times New Roman"/>
      <w:kern w:val="2"/>
      <w:sz w:val="21"/>
    </w:rPr>
  </w:style>
  <w:style w:type="paragraph" w:styleId="a7">
    <w:name w:val="Balloon Text"/>
    <w:basedOn w:val="a"/>
    <w:link w:val="a8"/>
    <w:uiPriority w:val="99"/>
    <w:rsid w:val="00902DC1"/>
    <w:rPr>
      <w:rFonts w:ascii="Arial" w:eastAsia="ＭＳ ゴシック" w:hAnsi="Arial"/>
      <w:sz w:val="18"/>
      <w:szCs w:val="18"/>
    </w:rPr>
  </w:style>
  <w:style w:type="character" w:customStyle="1" w:styleId="a8">
    <w:name w:val="吹き出し (文字)"/>
    <w:link w:val="a7"/>
    <w:uiPriority w:val="99"/>
    <w:locked/>
    <w:rsid w:val="00902DC1"/>
    <w:rPr>
      <w:rFonts w:ascii="Arial" w:eastAsia="ＭＳ ゴシック" w:hAnsi="Arial" w:cs="Times New Roman"/>
      <w:kern w:val="2"/>
      <w:sz w:val="18"/>
      <w:szCs w:val="18"/>
    </w:rPr>
  </w:style>
  <w:style w:type="character" w:customStyle="1" w:styleId="1">
    <w:name w:val="ヘッダー (文字)1"/>
    <w:aliases w:val="Char1 (文字)1"/>
    <w:uiPriority w:val="99"/>
    <w:semiHidden/>
    <w:rsid w:val="00BD2C0E"/>
    <w:rPr>
      <w:rFonts w:ascii="ＭＳ 明朝" w:hAnsi="Courier New"/>
      <w:kern w:val="2"/>
      <w:sz w:val="21"/>
    </w:rPr>
  </w:style>
  <w:style w:type="character" w:customStyle="1" w:styleId="10">
    <w:name w:val="フッター (文字)1"/>
    <w:aliases w:val="Char (文字)1"/>
    <w:uiPriority w:val="99"/>
    <w:semiHidden/>
    <w:rsid w:val="00BD2C0E"/>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92825">
      <w:marLeft w:val="0"/>
      <w:marRight w:val="0"/>
      <w:marTop w:val="0"/>
      <w:marBottom w:val="0"/>
      <w:divBdr>
        <w:top w:val="none" w:sz="0" w:space="0" w:color="auto"/>
        <w:left w:val="none" w:sz="0" w:space="0" w:color="auto"/>
        <w:bottom w:val="none" w:sz="0" w:space="0" w:color="auto"/>
        <w:right w:val="none" w:sz="0" w:space="0" w:color="auto"/>
      </w:divBdr>
    </w:div>
    <w:div w:id="1053692826">
      <w:marLeft w:val="0"/>
      <w:marRight w:val="0"/>
      <w:marTop w:val="0"/>
      <w:marBottom w:val="0"/>
      <w:divBdr>
        <w:top w:val="none" w:sz="0" w:space="0" w:color="auto"/>
        <w:left w:val="none" w:sz="0" w:space="0" w:color="auto"/>
        <w:bottom w:val="none" w:sz="0" w:space="0" w:color="auto"/>
        <w:right w:val="none" w:sz="0" w:space="0" w:color="auto"/>
      </w:divBdr>
    </w:div>
    <w:div w:id="1053692827">
      <w:marLeft w:val="0"/>
      <w:marRight w:val="0"/>
      <w:marTop w:val="0"/>
      <w:marBottom w:val="0"/>
      <w:divBdr>
        <w:top w:val="none" w:sz="0" w:space="0" w:color="auto"/>
        <w:left w:val="none" w:sz="0" w:space="0" w:color="auto"/>
        <w:bottom w:val="none" w:sz="0" w:space="0" w:color="auto"/>
        <w:right w:val="none" w:sz="0" w:space="0" w:color="auto"/>
      </w:divBdr>
    </w:div>
    <w:div w:id="1053692828">
      <w:marLeft w:val="0"/>
      <w:marRight w:val="0"/>
      <w:marTop w:val="0"/>
      <w:marBottom w:val="0"/>
      <w:divBdr>
        <w:top w:val="none" w:sz="0" w:space="0" w:color="auto"/>
        <w:left w:val="none" w:sz="0" w:space="0" w:color="auto"/>
        <w:bottom w:val="none" w:sz="0" w:space="0" w:color="auto"/>
        <w:right w:val="none" w:sz="0" w:space="0" w:color="auto"/>
      </w:divBdr>
    </w:div>
    <w:div w:id="1053692829">
      <w:marLeft w:val="0"/>
      <w:marRight w:val="0"/>
      <w:marTop w:val="0"/>
      <w:marBottom w:val="0"/>
      <w:divBdr>
        <w:top w:val="none" w:sz="0" w:space="0" w:color="auto"/>
        <w:left w:val="none" w:sz="0" w:space="0" w:color="auto"/>
        <w:bottom w:val="none" w:sz="0" w:space="0" w:color="auto"/>
        <w:right w:val="none" w:sz="0" w:space="0" w:color="auto"/>
      </w:divBdr>
    </w:div>
    <w:div w:id="1053692830">
      <w:marLeft w:val="0"/>
      <w:marRight w:val="0"/>
      <w:marTop w:val="0"/>
      <w:marBottom w:val="0"/>
      <w:divBdr>
        <w:top w:val="none" w:sz="0" w:space="0" w:color="auto"/>
        <w:left w:val="none" w:sz="0" w:space="0" w:color="auto"/>
        <w:bottom w:val="none" w:sz="0" w:space="0" w:color="auto"/>
        <w:right w:val="none" w:sz="0" w:space="0" w:color="auto"/>
      </w:divBdr>
    </w:div>
    <w:div w:id="1053692831">
      <w:marLeft w:val="0"/>
      <w:marRight w:val="0"/>
      <w:marTop w:val="0"/>
      <w:marBottom w:val="0"/>
      <w:divBdr>
        <w:top w:val="none" w:sz="0" w:space="0" w:color="auto"/>
        <w:left w:val="none" w:sz="0" w:space="0" w:color="auto"/>
        <w:bottom w:val="none" w:sz="0" w:space="0" w:color="auto"/>
        <w:right w:val="none" w:sz="0" w:space="0" w:color="auto"/>
      </w:divBdr>
    </w:div>
    <w:div w:id="10536928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A192765-F81E-4D6B-9116-7EF4ACBC8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667</Words>
  <Characters>3807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2021-09-03T06:54:00Z</dcterms:created>
  <dcterms:modified xsi:type="dcterms:W3CDTF">2021-09-03T06:54:00Z</dcterms:modified>
</cp:coreProperties>
</file>