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378BB" w14:textId="2CC2A4C4" w:rsidR="00ED56EB" w:rsidRDefault="00ED56EB" w:rsidP="00ED56EB">
      <w:pPr>
        <w:jc w:val="center"/>
        <w:rPr>
          <w:rFonts w:ascii="ＭＳ 明朝" w:eastAsia="ＭＳ 明朝" w:hAnsi="ＭＳ 明朝"/>
        </w:rPr>
      </w:pPr>
      <w:r>
        <w:rPr>
          <w:rFonts w:ascii="ＭＳ 明朝" w:eastAsia="ＭＳ 明朝" w:hAnsi="ＭＳ 明朝" w:hint="eastAsia"/>
        </w:rPr>
        <w:t>令和</w:t>
      </w:r>
      <w:r w:rsidR="00503324">
        <w:rPr>
          <w:rFonts w:ascii="ＭＳ 明朝" w:eastAsia="ＭＳ 明朝" w:hAnsi="ＭＳ 明朝" w:hint="eastAsia"/>
        </w:rPr>
        <w:t>６</w:t>
      </w:r>
      <w:r>
        <w:rPr>
          <w:rFonts w:ascii="ＭＳ 明朝" w:eastAsia="ＭＳ 明朝" w:hAnsi="ＭＳ 明朝" w:hint="eastAsia"/>
        </w:rPr>
        <w:t>年度第１回　静岡市廃棄物処理施設設置等に係る専門家会議</w:t>
      </w:r>
    </w:p>
    <w:p w14:paraId="657B5AA0" w14:textId="77777777" w:rsidR="00ED56EB" w:rsidRPr="00503324" w:rsidRDefault="00ED56EB" w:rsidP="00ED56EB">
      <w:pPr>
        <w:jc w:val="center"/>
        <w:rPr>
          <w:rFonts w:ascii="ＭＳ 明朝" w:eastAsia="ＭＳ 明朝" w:hAnsi="ＭＳ 明朝"/>
        </w:rPr>
      </w:pPr>
    </w:p>
    <w:p w14:paraId="48508AE9" w14:textId="66E573F8" w:rsidR="00ED56EB" w:rsidRDefault="00ED56EB" w:rsidP="00ED56EB">
      <w:pPr>
        <w:jc w:val="left"/>
        <w:rPr>
          <w:rFonts w:ascii="ＭＳ 明朝" w:eastAsia="ＭＳ 明朝" w:hAnsi="ＭＳ 明朝"/>
        </w:rPr>
      </w:pPr>
      <w:r>
        <w:rPr>
          <w:rFonts w:ascii="ＭＳ 明朝" w:eastAsia="ＭＳ 明朝" w:hAnsi="ＭＳ 明朝" w:hint="eastAsia"/>
        </w:rPr>
        <w:t>１　日　時　　　令和</w:t>
      </w:r>
      <w:r w:rsidR="00503324">
        <w:rPr>
          <w:rFonts w:ascii="ＭＳ 明朝" w:eastAsia="ＭＳ 明朝" w:hAnsi="ＭＳ 明朝" w:hint="eastAsia"/>
        </w:rPr>
        <w:t>６</w:t>
      </w:r>
      <w:r>
        <w:rPr>
          <w:rFonts w:ascii="ＭＳ 明朝" w:eastAsia="ＭＳ 明朝" w:hAnsi="ＭＳ 明朝" w:hint="eastAsia"/>
        </w:rPr>
        <w:t>年</w:t>
      </w:r>
      <w:r w:rsidR="00503324">
        <w:rPr>
          <w:rFonts w:ascii="ＭＳ 明朝" w:eastAsia="ＭＳ 明朝" w:hAnsi="ＭＳ 明朝" w:hint="eastAsia"/>
        </w:rPr>
        <w:t>５</w:t>
      </w:r>
      <w:r>
        <w:rPr>
          <w:rFonts w:ascii="ＭＳ 明朝" w:eastAsia="ＭＳ 明朝" w:hAnsi="ＭＳ 明朝" w:hint="eastAsia"/>
        </w:rPr>
        <w:t>月</w:t>
      </w:r>
      <w:r w:rsidR="00503324">
        <w:rPr>
          <w:rFonts w:ascii="ＭＳ 明朝" w:eastAsia="ＭＳ 明朝" w:hAnsi="ＭＳ 明朝" w:hint="eastAsia"/>
        </w:rPr>
        <w:t>８</w:t>
      </w:r>
      <w:r>
        <w:rPr>
          <w:rFonts w:ascii="ＭＳ 明朝" w:eastAsia="ＭＳ 明朝" w:hAnsi="ＭＳ 明朝" w:hint="eastAsia"/>
        </w:rPr>
        <w:t>日（水）　1</w:t>
      </w:r>
      <w:r w:rsidR="00CD1DFC">
        <w:rPr>
          <w:rFonts w:ascii="ＭＳ 明朝" w:eastAsia="ＭＳ 明朝" w:hAnsi="ＭＳ 明朝" w:hint="eastAsia"/>
        </w:rPr>
        <w:t>5</w:t>
      </w:r>
      <w:r>
        <w:rPr>
          <w:rFonts w:ascii="ＭＳ 明朝" w:eastAsia="ＭＳ 明朝" w:hAnsi="ＭＳ 明朝" w:hint="eastAsia"/>
        </w:rPr>
        <w:t>時～16時</w:t>
      </w:r>
      <w:r w:rsidR="00CD1DFC">
        <w:rPr>
          <w:rFonts w:ascii="ＭＳ 明朝" w:eastAsia="ＭＳ 明朝" w:hAnsi="ＭＳ 明朝" w:hint="eastAsia"/>
        </w:rPr>
        <w:t>30分</w:t>
      </w:r>
    </w:p>
    <w:p w14:paraId="54EDDDDE" w14:textId="77777777" w:rsidR="00716234" w:rsidRDefault="00716234" w:rsidP="00716234">
      <w:pPr>
        <w:jc w:val="center"/>
        <w:rPr>
          <w:rFonts w:ascii="ＭＳ 明朝" w:eastAsia="ＭＳ 明朝" w:hAnsi="ＭＳ 明朝"/>
        </w:rPr>
      </w:pPr>
    </w:p>
    <w:p w14:paraId="44656397" w14:textId="5F2D67F5" w:rsidR="00ED56EB" w:rsidRDefault="00ED56EB" w:rsidP="00ED56EB">
      <w:pPr>
        <w:jc w:val="left"/>
        <w:rPr>
          <w:rFonts w:ascii="ＭＳ 明朝" w:eastAsia="ＭＳ 明朝" w:hAnsi="ＭＳ 明朝"/>
        </w:rPr>
      </w:pPr>
      <w:r>
        <w:rPr>
          <w:rFonts w:ascii="ＭＳ 明朝" w:eastAsia="ＭＳ 明朝" w:hAnsi="ＭＳ 明朝" w:hint="eastAsia"/>
        </w:rPr>
        <w:t xml:space="preserve">２　場　所　　　</w:t>
      </w:r>
      <w:r w:rsidR="00503324">
        <w:rPr>
          <w:rFonts w:ascii="ＭＳ 明朝" w:eastAsia="ＭＳ 明朝" w:hAnsi="ＭＳ 明朝" w:hint="eastAsia"/>
        </w:rPr>
        <w:t>城東保健福祉エリア　第３研修室</w:t>
      </w:r>
    </w:p>
    <w:p w14:paraId="00AA7ED0" w14:textId="77777777" w:rsidR="00ED56EB" w:rsidRDefault="00ED56EB" w:rsidP="00ED56EB">
      <w:pPr>
        <w:jc w:val="left"/>
        <w:rPr>
          <w:rFonts w:ascii="ＭＳ 明朝" w:eastAsia="ＭＳ 明朝" w:hAnsi="ＭＳ 明朝"/>
        </w:rPr>
      </w:pPr>
    </w:p>
    <w:p w14:paraId="27CF94B5" w14:textId="4B54B6C4" w:rsidR="00ED56EB" w:rsidRDefault="00ED56EB" w:rsidP="00ED56EB">
      <w:pPr>
        <w:jc w:val="left"/>
        <w:rPr>
          <w:rFonts w:ascii="ＭＳ 明朝" w:eastAsia="ＭＳ 明朝" w:hAnsi="ＭＳ 明朝"/>
        </w:rPr>
      </w:pPr>
      <w:r>
        <w:rPr>
          <w:rFonts w:ascii="ＭＳ 明朝" w:eastAsia="ＭＳ 明朝" w:hAnsi="ＭＳ 明朝" w:hint="eastAsia"/>
        </w:rPr>
        <w:t>３　出席者　　　（委</w:t>
      </w:r>
      <w:r w:rsidR="001348B0">
        <w:rPr>
          <w:rFonts w:ascii="ＭＳ 明朝" w:eastAsia="ＭＳ 明朝" w:hAnsi="ＭＳ 明朝" w:hint="eastAsia"/>
        </w:rPr>
        <w:t xml:space="preserve">　</w:t>
      </w:r>
      <w:r w:rsidR="0068393A">
        <w:rPr>
          <w:rFonts w:ascii="ＭＳ 明朝" w:eastAsia="ＭＳ 明朝" w:hAnsi="ＭＳ 明朝" w:hint="eastAsia"/>
        </w:rPr>
        <w:t>員）</w:t>
      </w:r>
      <w:r w:rsidR="00503324">
        <w:rPr>
          <w:rFonts w:ascii="ＭＳ 明朝" w:eastAsia="ＭＳ 明朝" w:hAnsi="ＭＳ 明朝" w:hint="eastAsia"/>
        </w:rPr>
        <w:t>雨谷</w:t>
      </w:r>
      <w:r>
        <w:rPr>
          <w:rFonts w:ascii="ＭＳ 明朝" w:eastAsia="ＭＳ 明朝" w:hAnsi="ＭＳ 明朝" w:hint="eastAsia"/>
        </w:rPr>
        <w:t>委員長、</w:t>
      </w:r>
      <w:r w:rsidR="00503324">
        <w:rPr>
          <w:rFonts w:ascii="ＭＳ 明朝" w:eastAsia="ＭＳ 明朝" w:hAnsi="ＭＳ 明朝" w:hint="eastAsia"/>
        </w:rPr>
        <w:t>横田</w:t>
      </w:r>
      <w:r>
        <w:rPr>
          <w:rFonts w:ascii="ＭＳ 明朝" w:eastAsia="ＭＳ 明朝" w:hAnsi="ＭＳ 明朝" w:hint="eastAsia"/>
        </w:rPr>
        <w:t>副委員長、井上委員、</w:t>
      </w:r>
      <w:r w:rsidR="00503324">
        <w:rPr>
          <w:rFonts w:ascii="ＭＳ 明朝" w:eastAsia="ＭＳ 明朝" w:hAnsi="ＭＳ 明朝" w:hint="eastAsia"/>
        </w:rPr>
        <w:t>宗林委員</w:t>
      </w:r>
    </w:p>
    <w:p w14:paraId="61889E7F" w14:textId="19317134" w:rsidR="00716234" w:rsidRDefault="001348B0" w:rsidP="00ED56EB">
      <w:pPr>
        <w:wordWrap w:val="0"/>
        <w:ind w:right="840"/>
        <w:rPr>
          <w:rFonts w:ascii="ＭＳ 明朝" w:eastAsia="ＭＳ 明朝" w:hAnsi="ＭＳ 明朝"/>
        </w:rPr>
      </w:pPr>
      <w:r>
        <w:rPr>
          <w:rFonts w:ascii="ＭＳ 明朝" w:eastAsia="ＭＳ 明朝" w:hAnsi="ＭＳ 明朝" w:hint="eastAsia"/>
        </w:rPr>
        <w:t xml:space="preserve">　　　　　　　　（事務局）</w:t>
      </w:r>
      <w:r w:rsidR="00503324">
        <w:rPr>
          <w:rFonts w:ascii="ＭＳ 明朝" w:eastAsia="ＭＳ 明朝" w:hAnsi="ＭＳ 明朝" w:hint="eastAsia"/>
        </w:rPr>
        <w:t>長田</w:t>
      </w:r>
      <w:r>
        <w:rPr>
          <w:rFonts w:ascii="ＭＳ 明朝" w:eastAsia="ＭＳ 明朝" w:hAnsi="ＭＳ 明朝" w:hint="eastAsia"/>
        </w:rPr>
        <w:t>課長、</w:t>
      </w:r>
      <w:r w:rsidR="00503324">
        <w:rPr>
          <w:rFonts w:ascii="ＭＳ 明朝" w:eastAsia="ＭＳ 明朝" w:hAnsi="ＭＳ 明朝" w:hint="eastAsia"/>
        </w:rPr>
        <w:t>富田</w:t>
      </w:r>
      <w:r>
        <w:rPr>
          <w:rFonts w:ascii="ＭＳ 明朝" w:eastAsia="ＭＳ 明朝" w:hAnsi="ＭＳ 明朝" w:hint="eastAsia"/>
        </w:rPr>
        <w:t>係長、渡辺主査、</w:t>
      </w:r>
      <w:r w:rsidR="00503324">
        <w:rPr>
          <w:rFonts w:ascii="ＭＳ 明朝" w:eastAsia="ＭＳ 明朝" w:hAnsi="ＭＳ 明朝" w:hint="eastAsia"/>
        </w:rPr>
        <w:t>阪東主任主事</w:t>
      </w:r>
    </w:p>
    <w:p w14:paraId="51356310" w14:textId="0F93A7ED" w:rsidR="00564E16" w:rsidRDefault="00564E16" w:rsidP="00564E16">
      <w:pPr>
        <w:wordWrap w:val="0"/>
        <w:ind w:right="-1"/>
        <w:rPr>
          <w:rFonts w:ascii="ＭＳ 明朝" w:eastAsia="ＭＳ 明朝" w:hAnsi="ＭＳ 明朝"/>
        </w:rPr>
      </w:pPr>
      <w:r>
        <w:rPr>
          <w:rFonts w:ascii="ＭＳ 明朝" w:eastAsia="ＭＳ 明朝" w:hAnsi="ＭＳ 明朝" w:hint="eastAsia"/>
        </w:rPr>
        <w:t xml:space="preserve">　　　　　　　　（事業者）</w:t>
      </w:r>
      <w:r w:rsidR="00503324">
        <w:rPr>
          <w:rFonts w:ascii="ＭＳ 明朝" w:eastAsia="ＭＳ 明朝" w:hAnsi="ＭＳ 明朝" w:hint="eastAsia"/>
        </w:rPr>
        <w:t>セイワ・ウエスト・ジャパーン株式会社</w:t>
      </w:r>
      <w:r>
        <w:rPr>
          <w:rFonts w:ascii="ＭＳ 明朝" w:eastAsia="ＭＳ 明朝" w:hAnsi="ＭＳ 明朝" w:hint="eastAsia"/>
        </w:rPr>
        <w:t xml:space="preserve">　</w:t>
      </w:r>
      <w:r w:rsidR="00503324">
        <w:rPr>
          <w:rFonts w:ascii="ＭＳ 明朝" w:eastAsia="ＭＳ 明朝" w:hAnsi="ＭＳ 明朝" w:hint="eastAsia"/>
        </w:rPr>
        <w:t>関係者５名</w:t>
      </w:r>
    </w:p>
    <w:p w14:paraId="082634C8" w14:textId="77777777" w:rsidR="001348B0" w:rsidRDefault="001348B0" w:rsidP="00ED56EB">
      <w:pPr>
        <w:wordWrap w:val="0"/>
        <w:ind w:right="840"/>
        <w:rPr>
          <w:rFonts w:ascii="ＭＳ 明朝" w:eastAsia="ＭＳ 明朝" w:hAnsi="ＭＳ 明朝"/>
        </w:rPr>
      </w:pPr>
    </w:p>
    <w:p w14:paraId="3CC39993" w14:textId="77777777" w:rsidR="009A6CFF" w:rsidRPr="009A6CFF" w:rsidRDefault="001348B0" w:rsidP="00564E16">
      <w:pPr>
        <w:wordWrap w:val="0"/>
        <w:ind w:right="840"/>
        <w:rPr>
          <w:szCs w:val="21"/>
        </w:rPr>
      </w:pPr>
      <w:r>
        <w:rPr>
          <w:rFonts w:ascii="ＭＳ 明朝" w:eastAsia="ＭＳ 明朝" w:hAnsi="ＭＳ 明朝" w:hint="eastAsia"/>
        </w:rPr>
        <w:t xml:space="preserve">４　議　題　　　</w:t>
      </w:r>
      <w:r w:rsidR="009A6CFF">
        <w:rPr>
          <w:rFonts w:ascii="ＭＳ 明朝" w:eastAsia="ＭＳ 明朝" w:hAnsi="ＭＳ 明朝" w:hint="eastAsia"/>
        </w:rPr>
        <w:t>（１）</w:t>
      </w:r>
      <w:r w:rsidR="009A6CFF" w:rsidRPr="009A6CFF">
        <w:rPr>
          <w:rFonts w:hint="eastAsia"/>
          <w:szCs w:val="21"/>
        </w:rPr>
        <w:t>委員長及び副委員長の選任について</w:t>
      </w:r>
    </w:p>
    <w:p w14:paraId="36E769BB" w14:textId="495F8DF0" w:rsidR="009A6CFF" w:rsidRDefault="009A6CFF" w:rsidP="00503324">
      <w:pPr>
        <w:ind w:leftChars="800" w:left="2310" w:hangingChars="300" w:hanging="630"/>
        <w:rPr>
          <w:rFonts w:ascii="ＭＳ 明朝" w:hAnsi="ＭＳ 明朝"/>
          <w:szCs w:val="21"/>
        </w:rPr>
      </w:pPr>
      <w:r w:rsidRPr="009A6CFF">
        <w:rPr>
          <w:rFonts w:ascii="ＭＳ 明朝" w:hAnsi="ＭＳ 明朝" w:hint="eastAsia"/>
          <w:szCs w:val="21"/>
        </w:rPr>
        <w:t>（２）</w:t>
      </w:r>
      <w:r w:rsidR="00503324">
        <w:rPr>
          <w:rFonts w:ascii="ＭＳ 明朝" w:hAnsi="ＭＳ 明朝" w:hint="eastAsia"/>
          <w:szCs w:val="21"/>
        </w:rPr>
        <w:t>セイワ・ウエスト・ジャパーン株式会社</w:t>
      </w:r>
      <w:r w:rsidRPr="009A6CFF">
        <w:rPr>
          <w:rFonts w:ascii="ＭＳ 明朝" w:hAnsi="ＭＳ 明朝" w:hint="eastAsia"/>
          <w:szCs w:val="21"/>
        </w:rPr>
        <w:t xml:space="preserve">　</w:t>
      </w:r>
      <w:r w:rsidR="00503324">
        <w:rPr>
          <w:rFonts w:ascii="ＭＳ 明朝" w:hAnsi="ＭＳ 明朝" w:hint="eastAsia"/>
          <w:szCs w:val="21"/>
        </w:rPr>
        <w:t>最終処分場</w:t>
      </w:r>
      <w:r w:rsidRPr="009A6CFF">
        <w:rPr>
          <w:rFonts w:ascii="ＭＳ 明朝" w:hAnsi="ＭＳ 明朝" w:hint="eastAsia"/>
          <w:szCs w:val="21"/>
        </w:rPr>
        <w:t>の設置について</w:t>
      </w:r>
    </w:p>
    <w:p w14:paraId="66CFEFCA" w14:textId="77777777" w:rsidR="00F62653" w:rsidRDefault="00F62653" w:rsidP="00F62653">
      <w:pPr>
        <w:rPr>
          <w:rFonts w:ascii="ＭＳ 明朝" w:hAnsi="ＭＳ 明朝"/>
          <w:szCs w:val="21"/>
        </w:rPr>
      </w:pPr>
    </w:p>
    <w:p w14:paraId="522F15D0" w14:textId="77777777" w:rsidR="009A6CFF" w:rsidRPr="00F62653" w:rsidRDefault="00F62653" w:rsidP="00F62653">
      <w:pPr>
        <w:rPr>
          <w:rFonts w:ascii="ＭＳ 明朝" w:hAnsi="ＭＳ 明朝"/>
          <w:szCs w:val="21"/>
        </w:rPr>
      </w:pPr>
      <w:r>
        <w:rPr>
          <w:rFonts w:ascii="ＭＳ 明朝" w:hAnsi="ＭＳ 明朝" w:hint="eastAsia"/>
          <w:szCs w:val="21"/>
        </w:rPr>
        <w:t>６　会議内容</w:t>
      </w:r>
    </w:p>
    <w:p w14:paraId="7364A8F2" w14:textId="39610486" w:rsidR="00716234" w:rsidRDefault="00113BE8" w:rsidP="00716234">
      <w:pPr>
        <w:rPr>
          <w:rFonts w:ascii="ＭＳ 明朝" w:eastAsia="ＭＳ 明朝" w:hAnsi="ＭＳ 明朝"/>
        </w:rPr>
      </w:pPr>
      <w:r>
        <w:rPr>
          <w:rFonts w:ascii="ＭＳ 明朝" w:eastAsia="ＭＳ 明朝" w:hAnsi="ＭＳ 明朝" w:hint="eastAsia"/>
        </w:rPr>
        <w:t>事務局（</w:t>
      </w:r>
      <w:r w:rsidR="00D223DA">
        <w:rPr>
          <w:rFonts w:ascii="ＭＳ 明朝" w:eastAsia="ＭＳ 明朝" w:hAnsi="ＭＳ 明朝" w:hint="eastAsia"/>
        </w:rPr>
        <w:t>富田</w:t>
      </w:r>
      <w:r>
        <w:rPr>
          <w:rFonts w:ascii="ＭＳ 明朝" w:eastAsia="ＭＳ 明朝" w:hAnsi="ＭＳ 明朝" w:hint="eastAsia"/>
        </w:rPr>
        <w:t>係長）</w:t>
      </w:r>
    </w:p>
    <w:p w14:paraId="77B24AB1" w14:textId="0B9417E0" w:rsidR="00716234" w:rsidRDefault="00716234" w:rsidP="00D223DA">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D223DA" w:rsidRPr="00D223DA">
        <w:rPr>
          <w:rFonts w:ascii="ＭＳ 明朝" w:eastAsia="ＭＳ 明朝" w:hAnsi="ＭＳ 明朝" w:hint="eastAsia"/>
        </w:rPr>
        <w:t>それでは、定刻となりましたので、ただいまから廃棄物処理施設設置等に係る専門家会議を開催いたします。</w:t>
      </w:r>
    </w:p>
    <w:p w14:paraId="2FF5E5A6" w14:textId="77777777" w:rsidR="00D223DA" w:rsidRDefault="00716234" w:rsidP="00D223DA">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D223DA" w:rsidRPr="00D223DA">
        <w:rPr>
          <w:rFonts w:ascii="ＭＳ 明朝" w:eastAsia="ＭＳ 明朝" w:hAnsi="ＭＳ 明朝" w:hint="eastAsia"/>
        </w:rPr>
        <w:t>私は、本日の司会を務めさせていただきます静岡市廃棄物対策課の富田でございます。どうぞよろしくお願いいたします。</w:t>
      </w:r>
      <w:r>
        <w:rPr>
          <w:rFonts w:ascii="ＭＳ 明朝" w:eastAsia="ＭＳ 明朝" w:hAnsi="ＭＳ 明朝" w:hint="eastAsia"/>
        </w:rPr>
        <w:t xml:space="preserve">　</w:t>
      </w:r>
      <w:r w:rsidR="00564E16">
        <w:rPr>
          <w:rFonts w:ascii="ＭＳ 明朝" w:eastAsia="ＭＳ 明朝" w:hAnsi="ＭＳ 明朝" w:hint="eastAsia"/>
        </w:rPr>
        <w:t xml:space="preserve">　</w:t>
      </w:r>
    </w:p>
    <w:p w14:paraId="323320BB" w14:textId="77777777" w:rsidR="00D223DA" w:rsidRPr="00D223DA" w:rsidRDefault="00D223DA" w:rsidP="00D223DA">
      <w:pPr>
        <w:ind w:leftChars="100" w:left="210" w:firstLineChars="100" w:firstLine="210"/>
        <w:rPr>
          <w:rFonts w:ascii="ＭＳ 明朝" w:eastAsia="ＭＳ 明朝" w:hAnsi="ＭＳ 明朝"/>
        </w:rPr>
      </w:pPr>
      <w:r w:rsidRPr="00D223DA">
        <w:rPr>
          <w:rFonts w:ascii="ＭＳ 明朝" w:eastAsia="ＭＳ 明朝" w:hAnsi="ＭＳ 明朝" w:hint="eastAsia"/>
        </w:rPr>
        <w:t>なお、本日、是則委員については所要により急遽欠席となられましたことをこちらより連絡させていただきます。</w:t>
      </w:r>
    </w:p>
    <w:p w14:paraId="1043C766" w14:textId="77777777" w:rsidR="00FF1913" w:rsidRDefault="00D223DA" w:rsidP="00D223DA">
      <w:pPr>
        <w:ind w:firstLineChars="100" w:firstLine="210"/>
        <w:rPr>
          <w:rFonts w:ascii="ＭＳ 明朝" w:eastAsia="ＭＳ 明朝" w:hAnsi="ＭＳ 明朝"/>
        </w:rPr>
      </w:pPr>
      <w:r w:rsidRPr="00D223DA">
        <w:rPr>
          <w:rFonts w:ascii="ＭＳ 明朝" w:eastAsia="ＭＳ 明朝" w:hAnsi="ＭＳ 明朝" w:hint="eastAsia"/>
        </w:rPr>
        <w:t xml:space="preserve">　それでは、はじめに、廃棄物対策課長の長田からご挨拶をさせていただきます。</w:t>
      </w:r>
    </w:p>
    <w:p w14:paraId="0797B306" w14:textId="77777777" w:rsidR="003C7944" w:rsidRDefault="003C7944" w:rsidP="00D223DA">
      <w:pPr>
        <w:ind w:firstLineChars="100" w:firstLine="210"/>
        <w:rPr>
          <w:rFonts w:ascii="ＭＳ 明朝" w:eastAsia="ＭＳ 明朝" w:hAnsi="ＭＳ 明朝"/>
        </w:rPr>
      </w:pPr>
    </w:p>
    <w:p w14:paraId="5E331434" w14:textId="06B9239B" w:rsidR="00716234" w:rsidRDefault="00716234" w:rsidP="00D223DA">
      <w:pPr>
        <w:ind w:firstLineChars="100" w:firstLine="210"/>
        <w:rPr>
          <w:rFonts w:ascii="ＭＳ 明朝" w:eastAsia="ＭＳ 明朝" w:hAnsi="ＭＳ 明朝"/>
        </w:rPr>
      </w:pPr>
      <w:r>
        <w:rPr>
          <w:rFonts w:ascii="ＭＳ 明朝" w:eastAsia="ＭＳ 明朝" w:hAnsi="ＭＳ 明朝" w:hint="eastAsia"/>
        </w:rPr>
        <w:t>《</w:t>
      </w:r>
      <w:r w:rsidR="00FF1913">
        <w:rPr>
          <w:rFonts w:ascii="ＭＳ 明朝" w:eastAsia="ＭＳ 明朝" w:hAnsi="ＭＳ 明朝" w:hint="eastAsia"/>
        </w:rPr>
        <w:t>長田</w:t>
      </w:r>
      <w:r>
        <w:rPr>
          <w:rFonts w:ascii="ＭＳ 明朝" w:eastAsia="ＭＳ 明朝" w:hAnsi="ＭＳ 明朝" w:hint="eastAsia"/>
        </w:rPr>
        <w:t>課長　挨拶》</w:t>
      </w:r>
    </w:p>
    <w:p w14:paraId="689AF311" w14:textId="77777777" w:rsidR="00DA2A2C" w:rsidRDefault="00DA2A2C" w:rsidP="00716234">
      <w:pPr>
        <w:rPr>
          <w:rFonts w:ascii="ＭＳ 明朝" w:eastAsia="ＭＳ 明朝" w:hAnsi="ＭＳ 明朝"/>
        </w:rPr>
      </w:pPr>
    </w:p>
    <w:p w14:paraId="1B6BCDC3" w14:textId="77777777" w:rsidR="00F62653" w:rsidRDefault="00F62653" w:rsidP="00716234">
      <w:pPr>
        <w:rPr>
          <w:rFonts w:ascii="ＭＳ 明朝" w:eastAsia="ＭＳ 明朝" w:hAnsi="ＭＳ 明朝"/>
        </w:rPr>
      </w:pPr>
      <w:r>
        <w:rPr>
          <w:rFonts w:ascii="ＭＳ 明朝" w:eastAsia="ＭＳ 明朝" w:hAnsi="ＭＳ 明朝" w:hint="eastAsia"/>
        </w:rPr>
        <w:t>（１）</w:t>
      </w:r>
      <w:r w:rsidRPr="009A6CFF">
        <w:rPr>
          <w:rFonts w:hint="eastAsia"/>
          <w:szCs w:val="21"/>
        </w:rPr>
        <w:t>委員長及び副委員長の選任について</w:t>
      </w:r>
    </w:p>
    <w:p w14:paraId="11C16B9D" w14:textId="77777777" w:rsidR="00DA2A2C" w:rsidRDefault="00DA2A2C" w:rsidP="00716234">
      <w:pPr>
        <w:rPr>
          <w:rFonts w:ascii="ＭＳ 明朝" w:eastAsia="ＭＳ 明朝" w:hAnsi="ＭＳ 明朝"/>
        </w:rPr>
      </w:pPr>
    </w:p>
    <w:p w14:paraId="444A1B3C" w14:textId="1F573B8D" w:rsidR="00564E16" w:rsidRDefault="00113BE8" w:rsidP="00564E16">
      <w:pPr>
        <w:rPr>
          <w:rFonts w:ascii="ＭＳ 明朝" w:eastAsia="ＭＳ 明朝" w:hAnsi="ＭＳ 明朝"/>
        </w:rPr>
      </w:pPr>
      <w:r>
        <w:rPr>
          <w:rFonts w:ascii="ＭＳ 明朝" w:eastAsia="ＭＳ 明朝" w:hAnsi="ＭＳ 明朝" w:hint="eastAsia"/>
        </w:rPr>
        <w:t>事務局（</w:t>
      </w:r>
      <w:r w:rsidR="00CD1DFC">
        <w:rPr>
          <w:rFonts w:ascii="ＭＳ 明朝" w:eastAsia="ＭＳ 明朝" w:hAnsi="ＭＳ 明朝" w:hint="eastAsia"/>
        </w:rPr>
        <w:t>富田</w:t>
      </w:r>
      <w:r>
        <w:rPr>
          <w:rFonts w:ascii="ＭＳ 明朝" w:eastAsia="ＭＳ 明朝" w:hAnsi="ＭＳ 明朝" w:hint="eastAsia"/>
        </w:rPr>
        <w:t>係長）</w:t>
      </w:r>
    </w:p>
    <w:p w14:paraId="6A03A549" w14:textId="77777777" w:rsidR="00564E16" w:rsidRDefault="00564E16" w:rsidP="00564E16">
      <w:pPr>
        <w:rPr>
          <w:rFonts w:ascii="ＭＳ 明朝" w:eastAsia="ＭＳ 明朝" w:hAnsi="ＭＳ 明朝"/>
        </w:rPr>
      </w:pPr>
      <w:r>
        <w:rPr>
          <w:rFonts w:ascii="ＭＳ 明朝" w:eastAsia="ＭＳ 明朝" w:hAnsi="ＭＳ 明朝" w:hint="eastAsia"/>
        </w:rPr>
        <w:t xml:space="preserve">　　</w:t>
      </w:r>
      <w:r w:rsidR="00716234">
        <w:rPr>
          <w:rFonts w:ascii="ＭＳ 明朝" w:eastAsia="ＭＳ 明朝" w:hAnsi="ＭＳ 明朝" w:hint="eastAsia"/>
        </w:rPr>
        <w:t>ありがとうございました。</w:t>
      </w:r>
    </w:p>
    <w:p w14:paraId="6D9DC21F" w14:textId="38F0E361" w:rsidR="00FF1913" w:rsidRDefault="00716234" w:rsidP="00564E16">
      <w:pPr>
        <w:ind w:leftChars="100" w:left="210" w:firstLineChars="100" w:firstLine="210"/>
        <w:rPr>
          <w:rFonts w:ascii="ＭＳ 明朝" w:eastAsia="ＭＳ 明朝" w:hAnsi="ＭＳ 明朝"/>
        </w:rPr>
      </w:pPr>
      <w:r>
        <w:rPr>
          <w:rFonts w:ascii="ＭＳ 明朝" w:eastAsia="ＭＳ 明朝" w:hAnsi="ＭＳ 明朝" w:hint="eastAsia"/>
        </w:rPr>
        <w:t>それでは、はじめに</w:t>
      </w:r>
      <w:r w:rsidR="00FF1913">
        <w:rPr>
          <w:rFonts w:ascii="ＭＳ 明朝" w:eastAsia="ＭＳ 明朝" w:hAnsi="ＭＳ 明朝" w:hint="eastAsia"/>
        </w:rPr>
        <w:t>新任</w:t>
      </w:r>
      <w:r>
        <w:rPr>
          <w:rFonts w:ascii="ＭＳ 明朝" w:eastAsia="ＭＳ 明朝" w:hAnsi="ＭＳ 明朝" w:hint="eastAsia"/>
        </w:rPr>
        <w:t>委員</w:t>
      </w:r>
      <w:r w:rsidR="00FF1913">
        <w:rPr>
          <w:rFonts w:ascii="ＭＳ 明朝" w:eastAsia="ＭＳ 明朝" w:hAnsi="ＭＳ 明朝" w:hint="eastAsia"/>
        </w:rPr>
        <w:t>の</w:t>
      </w:r>
      <w:r w:rsidR="00CD1DFC">
        <w:rPr>
          <w:rFonts w:ascii="ＭＳ 明朝" w:eastAsia="ＭＳ 明朝" w:hAnsi="ＭＳ 明朝" w:hint="eastAsia"/>
        </w:rPr>
        <w:t>紹介</w:t>
      </w:r>
      <w:r w:rsidR="00FF1913">
        <w:rPr>
          <w:rFonts w:ascii="ＭＳ 明朝" w:eastAsia="ＭＳ 明朝" w:hAnsi="ＭＳ 明朝" w:hint="eastAsia"/>
        </w:rPr>
        <w:t>を行います</w:t>
      </w:r>
      <w:r>
        <w:rPr>
          <w:rFonts w:ascii="ＭＳ 明朝" w:eastAsia="ＭＳ 明朝" w:hAnsi="ＭＳ 明朝" w:hint="eastAsia"/>
        </w:rPr>
        <w:t>。</w:t>
      </w:r>
    </w:p>
    <w:p w14:paraId="53EDD32B" w14:textId="092367BF" w:rsidR="00FF1913" w:rsidRDefault="00FF1913" w:rsidP="00FF1913">
      <w:pPr>
        <w:ind w:leftChars="200" w:left="420"/>
        <w:rPr>
          <w:rFonts w:ascii="ＭＳ 明朝" w:eastAsia="ＭＳ 明朝" w:hAnsi="ＭＳ 明朝"/>
        </w:rPr>
      </w:pPr>
      <w:r>
        <w:rPr>
          <w:rFonts w:ascii="ＭＳ 明朝" w:eastAsia="ＭＳ 明朝" w:hAnsi="ＭＳ 明朝" w:hint="eastAsia"/>
        </w:rPr>
        <w:t>海洋科学・水質管理を専門とする静岡大学理学部地球科学科准教授の宗林留美委員です。</w:t>
      </w:r>
      <w:r w:rsidRPr="00FF1913">
        <w:rPr>
          <w:rFonts w:ascii="ＭＳ 明朝" w:eastAsia="ＭＳ 明朝" w:hAnsi="ＭＳ 明朝" w:hint="eastAsia"/>
        </w:rPr>
        <w:t>宗林委員は、岩堀委員の後任として、令和５年10月６日から専門家会議委員に委嘱されました</w:t>
      </w:r>
      <w:r>
        <w:rPr>
          <w:rFonts w:ascii="ＭＳ 明朝" w:eastAsia="ＭＳ 明朝" w:hAnsi="ＭＳ 明朝" w:hint="eastAsia"/>
        </w:rPr>
        <w:t>。</w:t>
      </w:r>
    </w:p>
    <w:p w14:paraId="16F5B0B1" w14:textId="77777777" w:rsidR="003C7944" w:rsidRDefault="003C7944" w:rsidP="00FF1913">
      <w:pPr>
        <w:ind w:firstLineChars="100" w:firstLine="210"/>
        <w:rPr>
          <w:rFonts w:ascii="ＭＳ 明朝" w:eastAsia="ＭＳ 明朝" w:hAnsi="ＭＳ 明朝"/>
        </w:rPr>
      </w:pPr>
    </w:p>
    <w:p w14:paraId="5C3947BA" w14:textId="1DE5E101" w:rsidR="00FF1913" w:rsidRDefault="00FF1913" w:rsidP="00FF1913">
      <w:pPr>
        <w:ind w:firstLineChars="100" w:firstLine="210"/>
        <w:rPr>
          <w:rFonts w:ascii="ＭＳ 明朝" w:eastAsia="ＭＳ 明朝" w:hAnsi="ＭＳ 明朝"/>
        </w:rPr>
      </w:pPr>
      <w:r>
        <w:rPr>
          <w:rFonts w:ascii="ＭＳ 明朝" w:eastAsia="ＭＳ 明朝" w:hAnsi="ＭＳ 明朝" w:hint="eastAsia"/>
        </w:rPr>
        <w:t>《宗林委員　挨拶》</w:t>
      </w:r>
    </w:p>
    <w:p w14:paraId="07526AF7" w14:textId="77777777" w:rsidR="003C7944" w:rsidRDefault="00FF1913" w:rsidP="00FF1913">
      <w:pPr>
        <w:ind w:left="210" w:hangingChars="100" w:hanging="210"/>
        <w:rPr>
          <w:rFonts w:ascii="ＭＳ 明朝" w:eastAsia="ＭＳ 明朝" w:hAnsi="ＭＳ 明朝"/>
        </w:rPr>
      </w:pPr>
      <w:r>
        <w:rPr>
          <w:rFonts w:ascii="ＭＳ 明朝" w:eastAsia="ＭＳ 明朝" w:hAnsi="ＭＳ 明朝" w:hint="eastAsia"/>
        </w:rPr>
        <w:lastRenderedPageBreak/>
        <w:t xml:space="preserve">　</w:t>
      </w:r>
    </w:p>
    <w:p w14:paraId="40FE4E29" w14:textId="6A883B28" w:rsidR="00FF1913" w:rsidRDefault="00FF1913" w:rsidP="00FF1913">
      <w:pPr>
        <w:ind w:left="210" w:hangingChars="100" w:hanging="210"/>
        <w:rPr>
          <w:rFonts w:ascii="ＭＳ 明朝" w:eastAsia="ＭＳ 明朝" w:hAnsi="ＭＳ 明朝"/>
        </w:rPr>
      </w:pPr>
      <w:r>
        <w:rPr>
          <w:rFonts w:ascii="ＭＳ 明朝" w:eastAsia="ＭＳ 明朝" w:hAnsi="ＭＳ 明朝" w:hint="eastAsia"/>
        </w:rPr>
        <w:t xml:space="preserve">　</w:t>
      </w:r>
      <w:r w:rsidRPr="00FF1913">
        <w:rPr>
          <w:rFonts w:ascii="ＭＳ 明朝" w:eastAsia="ＭＳ 明朝" w:hAnsi="ＭＳ 明朝" w:hint="eastAsia"/>
        </w:rPr>
        <w:t>それでは、会議に入りますが、はじめに委員長・副委員長の選任をいたします。静岡市附属機関設置条例で、当会の委員長の選任は、「委員の互選で定める」と決められております。</w:t>
      </w:r>
    </w:p>
    <w:p w14:paraId="54473737" w14:textId="77777777" w:rsidR="00FF1913" w:rsidRDefault="00FF1913" w:rsidP="00FF1913">
      <w:pPr>
        <w:ind w:leftChars="100" w:left="210"/>
        <w:rPr>
          <w:rFonts w:ascii="ＭＳ 明朝" w:eastAsia="ＭＳ 明朝" w:hAnsi="ＭＳ 明朝"/>
        </w:rPr>
      </w:pPr>
      <w:r w:rsidRPr="00FF1913">
        <w:rPr>
          <w:rFonts w:ascii="ＭＳ 明朝" w:eastAsia="ＭＳ 明朝" w:hAnsi="ＭＳ 明朝" w:hint="eastAsia"/>
        </w:rPr>
        <w:t>事務局としては、前回副委員長であった雨谷委員にお願いしたいと考えますが、皆様の</w:t>
      </w:r>
    </w:p>
    <w:p w14:paraId="1F5D1513" w14:textId="20861E5A" w:rsidR="00FF1913" w:rsidRPr="00FF1913" w:rsidRDefault="00FF1913" w:rsidP="00FF1913">
      <w:pPr>
        <w:rPr>
          <w:rFonts w:ascii="ＭＳ 明朝" w:eastAsia="ＭＳ 明朝" w:hAnsi="ＭＳ 明朝"/>
        </w:rPr>
      </w:pPr>
      <w:r w:rsidRPr="00FF1913">
        <w:rPr>
          <w:rFonts w:ascii="ＭＳ 明朝" w:eastAsia="ＭＳ 明朝" w:hAnsi="ＭＳ 明朝" w:hint="eastAsia"/>
        </w:rPr>
        <w:t>ご意見はいかがでしょうか。</w:t>
      </w:r>
    </w:p>
    <w:p w14:paraId="5B23DB34" w14:textId="3F208572" w:rsidR="00FF1913" w:rsidRDefault="00FF1913" w:rsidP="00DA2A2C">
      <w:pPr>
        <w:rPr>
          <w:rFonts w:ascii="ＭＳ 明朝" w:eastAsia="ＭＳ 明朝" w:hAnsi="ＭＳ 明朝"/>
        </w:rPr>
      </w:pPr>
      <w:r>
        <w:rPr>
          <w:rFonts w:ascii="ＭＳ 明朝" w:eastAsia="ＭＳ 明朝" w:hAnsi="ＭＳ 明朝" w:hint="eastAsia"/>
        </w:rPr>
        <w:t>【異議なし】</w:t>
      </w:r>
    </w:p>
    <w:p w14:paraId="6EDC1E58" w14:textId="379BA6B1" w:rsidR="00FF1913" w:rsidRDefault="00FF1913" w:rsidP="00FF1913">
      <w:pPr>
        <w:ind w:firstLineChars="100" w:firstLine="210"/>
        <w:rPr>
          <w:rFonts w:ascii="ＭＳ 明朝" w:eastAsia="ＭＳ 明朝" w:hAnsi="ＭＳ 明朝"/>
        </w:rPr>
      </w:pPr>
      <w:r w:rsidRPr="00FF1913">
        <w:rPr>
          <w:rFonts w:ascii="ＭＳ 明朝" w:eastAsia="ＭＳ 明朝" w:hAnsi="ＭＳ 明朝" w:hint="eastAsia"/>
        </w:rPr>
        <w:t>それでは雨谷先生よろしくお願いします。次に、副委員長ですが附属機関設置条例第６条第４項で「会長等の指名により副委員長を置く」とあります。雨谷委員長から推薦をお願いします。</w:t>
      </w:r>
    </w:p>
    <w:p w14:paraId="3A3E90F6" w14:textId="77777777" w:rsidR="00FF1913" w:rsidRDefault="00FF1913" w:rsidP="00DA2A2C">
      <w:pPr>
        <w:rPr>
          <w:rFonts w:ascii="ＭＳ 明朝" w:eastAsia="ＭＳ 明朝" w:hAnsi="ＭＳ 明朝"/>
        </w:rPr>
      </w:pPr>
    </w:p>
    <w:p w14:paraId="036A3123" w14:textId="534661CC" w:rsidR="00716234" w:rsidRDefault="00FF1913" w:rsidP="00DA2A2C">
      <w:pPr>
        <w:rPr>
          <w:rFonts w:ascii="ＭＳ 明朝" w:eastAsia="ＭＳ 明朝" w:hAnsi="ＭＳ 明朝"/>
        </w:rPr>
      </w:pPr>
      <w:r>
        <w:rPr>
          <w:rFonts w:ascii="ＭＳ 明朝" w:eastAsia="ＭＳ 明朝" w:hAnsi="ＭＳ 明朝" w:hint="eastAsia"/>
        </w:rPr>
        <w:t>雨谷</w:t>
      </w:r>
      <w:r w:rsidR="00113BE8">
        <w:rPr>
          <w:rFonts w:ascii="ＭＳ 明朝" w:eastAsia="ＭＳ 明朝" w:hAnsi="ＭＳ 明朝" w:hint="eastAsia"/>
        </w:rPr>
        <w:t>委員</w:t>
      </w:r>
    </w:p>
    <w:p w14:paraId="1BEBCA22" w14:textId="4310BA78"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CD1DFC">
        <w:rPr>
          <w:rFonts w:ascii="ＭＳ 明朝" w:eastAsia="ＭＳ 明朝" w:hAnsi="ＭＳ 明朝" w:hint="eastAsia"/>
        </w:rPr>
        <w:t>経験の豊富な</w:t>
      </w:r>
      <w:r w:rsidR="00FF1913">
        <w:rPr>
          <w:rFonts w:ascii="ＭＳ 明朝" w:eastAsia="ＭＳ 明朝" w:hAnsi="ＭＳ 明朝" w:hint="eastAsia"/>
        </w:rPr>
        <w:t>横田</w:t>
      </w:r>
      <w:r>
        <w:rPr>
          <w:rFonts w:ascii="ＭＳ 明朝" w:eastAsia="ＭＳ 明朝" w:hAnsi="ＭＳ 明朝" w:hint="eastAsia"/>
        </w:rPr>
        <w:t>委員にお願いしたいと思います。</w:t>
      </w:r>
    </w:p>
    <w:p w14:paraId="0BA73388" w14:textId="77777777" w:rsidR="003C7944" w:rsidRDefault="003C7944" w:rsidP="00716234">
      <w:pPr>
        <w:rPr>
          <w:rFonts w:ascii="ＭＳ 明朝" w:eastAsia="ＭＳ 明朝" w:hAnsi="ＭＳ 明朝"/>
        </w:rPr>
      </w:pPr>
    </w:p>
    <w:p w14:paraId="3FB63997" w14:textId="7FDE3BC0" w:rsidR="00716234" w:rsidRDefault="00113BE8" w:rsidP="00716234">
      <w:pPr>
        <w:rPr>
          <w:rFonts w:ascii="ＭＳ 明朝" w:eastAsia="ＭＳ 明朝" w:hAnsi="ＭＳ 明朝"/>
        </w:rPr>
      </w:pPr>
      <w:r>
        <w:rPr>
          <w:rFonts w:ascii="ＭＳ 明朝" w:eastAsia="ＭＳ 明朝" w:hAnsi="ＭＳ 明朝" w:hint="eastAsia"/>
        </w:rPr>
        <w:t>事務局（</w:t>
      </w:r>
      <w:r w:rsidR="00FF1913">
        <w:rPr>
          <w:rFonts w:ascii="ＭＳ 明朝" w:eastAsia="ＭＳ 明朝" w:hAnsi="ＭＳ 明朝" w:hint="eastAsia"/>
        </w:rPr>
        <w:t>富田</w:t>
      </w:r>
      <w:r>
        <w:rPr>
          <w:rFonts w:ascii="ＭＳ 明朝" w:eastAsia="ＭＳ 明朝" w:hAnsi="ＭＳ 明朝" w:hint="eastAsia"/>
        </w:rPr>
        <w:t>係長）</w:t>
      </w:r>
    </w:p>
    <w:p w14:paraId="4CCC3B62" w14:textId="2B985D04"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ただいま、</w:t>
      </w:r>
      <w:r w:rsidR="00FF1913">
        <w:rPr>
          <w:rFonts w:ascii="ＭＳ 明朝" w:eastAsia="ＭＳ 明朝" w:hAnsi="ＭＳ 明朝" w:hint="eastAsia"/>
        </w:rPr>
        <w:t>横田</w:t>
      </w:r>
      <w:r>
        <w:rPr>
          <w:rFonts w:ascii="ＭＳ 明朝" w:eastAsia="ＭＳ 明朝" w:hAnsi="ＭＳ 明朝" w:hint="eastAsia"/>
        </w:rPr>
        <w:t>委員という意見がありましたが、皆さんいかがでしょうか。</w:t>
      </w:r>
    </w:p>
    <w:p w14:paraId="64B4B9E3" w14:textId="77777777" w:rsidR="003C7944" w:rsidRDefault="003C7944" w:rsidP="00D87AC0">
      <w:pPr>
        <w:ind w:firstLineChars="100" w:firstLine="210"/>
        <w:rPr>
          <w:rFonts w:ascii="ＭＳ 明朝" w:eastAsia="ＭＳ 明朝" w:hAnsi="ＭＳ 明朝"/>
        </w:rPr>
      </w:pPr>
    </w:p>
    <w:p w14:paraId="520EFD29" w14:textId="0841F084" w:rsidR="00716234" w:rsidRDefault="00716234" w:rsidP="00D87AC0">
      <w:pPr>
        <w:ind w:firstLineChars="100" w:firstLine="210"/>
        <w:rPr>
          <w:rFonts w:ascii="ＭＳ 明朝" w:eastAsia="ＭＳ 明朝" w:hAnsi="ＭＳ 明朝"/>
        </w:rPr>
      </w:pPr>
      <w:r>
        <w:rPr>
          <w:rFonts w:ascii="ＭＳ 明朝" w:eastAsia="ＭＳ 明朝" w:hAnsi="ＭＳ 明朝" w:hint="eastAsia"/>
        </w:rPr>
        <w:t>【異議なし】</w:t>
      </w:r>
    </w:p>
    <w:p w14:paraId="05076889" w14:textId="77777777" w:rsidR="003C7944" w:rsidRDefault="003C7944" w:rsidP="00716234">
      <w:pPr>
        <w:rPr>
          <w:rFonts w:ascii="ＭＳ 明朝" w:eastAsia="ＭＳ 明朝" w:hAnsi="ＭＳ 明朝"/>
        </w:rPr>
      </w:pPr>
    </w:p>
    <w:p w14:paraId="2412F094" w14:textId="2870A8C5" w:rsidR="00716234" w:rsidRDefault="00113BE8" w:rsidP="00716234">
      <w:pPr>
        <w:rPr>
          <w:rFonts w:ascii="ＭＳ 明朝" w:eastAsia="ＭＳ 明朝" w:hAnsi="ＭＳ 明朝"/>
        </w:rPr>
      </w:pPr>
      <w:r>
        <w:rPr>
          <w:rFonts w:ascii="ＭＳ 明朝" w:eastAsia="ＭＳ 明朝" w:hAnsi="ＭＳ 明朝" w:hint="eastAsia"/>
        </w:rPr>
        <w:t>事務局（</w:t>
      </w:r>
      <w:r w:rsidR="00FF1913">
        <w:rPr>
          <w:rFonts w:ascii="ＭＳ 明朝" w:eastAsia="ＭＳ 明朝" w:hAnsi="ＭＳ 明朝" w:hint="eastAsia"/>
        </w:rPr>
        <w:t>富田</w:t>
      </w:r>
      <w:r>
        <w:rPr>
          <w:rFonts w:ascii="ＭＳ 明朝" w:eastAsia="ＭＳ 明朝" w:hAnsi="ＭＳ 明朝" w:hint="eastAsia"/>
        </w:rPr>
        <w:t>係長）</w:t>
      </w:r>
    </w:p>
    <w:p w14:paraId="05A419B6" w14:textId="06EA017D"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それでは、</w:t>
      </w:r>
      <w:r w:rsidR="00FF1913">
        <w:rPr>
          <w:rFonts w:ascii="ＭＳ 明朝" w:eastAsia="ＭＳ 明朝" w:hAnsi="ＭＳ 明朝" w:hint="eastAsia"/>
        </w:rPr>
        <w:t>横田</w:t>
      </w:r>
      <w:r>
        <w:rPr>
          <w:rFonts w:ascii="ＭＳ 明朝" w:eastAsia="ＭＳ 明朝" w:hAnsi="ＭＳ 明朝" w:hint="eastAsia"/>
        </w:rPr>
        <w:t>委員よろしくお願いします。</w:t>
      </w:r>
    </w:p>
    <w:p w14:paraId="037B1A96" w14:textId="0F099947" w:rsidR="00DA2A2C"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p>
    <w:p w14:paraId="776C888B" w14:textId="40D83C58" w:rsidR="00FF1913" w:rsidRDefault="00FF1913" w:rsidP="00FF1913">
      <w:pPr>
        <w:rPr>
          <w:rFonts w:ascii="ＭＳ 明朝" w:eastAsia="ＭＳ 明朝" w:hAnsi="ＭＳ 明朝"/>
        </w:rPr>
      </w:pPr>
      <w:r>
        <w:rPr>
          <w:rFonts w:ascii="ＭＳ 明朝" w:eastAsia="ＭＳ 明朝" w:hAnsi="ＭＳ 明朝" w:hint="eastAsia"/>
        </w:rPr>
        <w:t>事務局（富田係長）</w:t>
      </w:r>
    </w:p>
    <w:p w14:paraId="0433A575" w14:textId="77777777" w:rsidR="00DA2A2C" w:rsidRDefault="00716234" w:rsidP="00564E16">
      <w:pPr>
        <w:ind w:firstLineChars="200" w:firstLine="420"/>
        <w:rPr>
          <w:rFonts w:ascii="ＭＳ 明朝" w:eastAsia="ＭＳ 明朝" w:hAnsi="ＭＳ 明朝"/>
        </w:rPr>
      </w:pPr>
      <w:r>
        <w:rPr>
          <w:rFonts w:ascii="ＭＳ 明朝" w:eastAsia="ＭＳ 明朝" w:hAnsi="ＭＳ 明朝" w:hint="eastAsia"/>
        </w:rPr>
        <w:t>ここで、事業者の皆様が入室しますので、少々お待ちください。</w:t>
      </w:r>
    </w:p>
    <w:p w14:paraId="1FD41CDC" w14:textId="77777777" w:rsidR="00FF1913" w:rsidRDefault="00FF1913" w:rsidP="00DA2A2C">
      <w:pPr>
        <w:ind w:firstLineChars="100" w:firstLine="210"/>
        <w:rPr>
          <w:rFonts w:ascii="ＭＳ 明朝" w:eastAsia="ＭＳ 明朝" w:hAnsi="ＭＳ 明朝"/>
        </w:rPr>
      </w:pPr>
    </w:p>
    <w:p w14:paraId="4C5F215E" w14:textId="428FC061" w:rsidR="00716234" w:rsidRDefault="00716234" w:rsidP="00DA2A2C">
      <w:pPr>
        <w:ind w:firstLineChars="100" w:firstLine="210"/>
        <w:rPr>
          <w:rFonts w:ascii="ＭＳ 明朝" w:eastAsia="ＭＳ 明朝" w:hAnsi="ＭＳ 明朝"/>
        </w:rPr>
      </w:pPr>
      <w:r>
        <w:rPr>
          <w:rFonts w:ascii="ＭＳ 明朝" w:eastAsia="ＭＳ 明朝" w:hAnsi="ＭＳ 明朝" w:hint="eastAsia"/>
        </w:rPr>
        <w:t>《事業者入室・着席》</w:t>
      </w:r>
    </w:p>
    <w:p w14:paraId="788FDEE6" w14:textId="77777777" w:rsidR="00DA2A2C" w:rsidRDefault="00DA2A2C" w:rsidP="00716234">
      <w:pPr>
        <w:rPr>
          <w:rFonts w:ascii="ＭＳ 明朝" w:hAnsi="ＭＳ 明朝"/>
          <w:szCs w:val="21"/>
        </w:rPr>
      </w:pPr>
    </w:p>
    <w:p w14:paraId="42670FE5" w14:textId="344BB635" w:rsidR="00716234" w:rsidRPr="00F62653" w:rsidRDefault="00F62653" w:rsidP="00716234">
      <w:pPr>
        <w:rPr>
          <w:rFonts w:ascii="ＭＳ 明朝" w:hAnsi="ＭＳ 明朝"/>
          <w:szCs w:val="21"/>
        </w:rPr>
      </w:pPr>
      <w:r w:rsidRPr="009A6CFF">
        <w:rPr>
          <w:rFonts w:ascii="ＭＳ 明朝" w:hAnsi="ＭＳ 明朝" w:hint="eastAsia"/>
          <w:szCs w:val="21"/>
        </w:rPr>
        <w:t>（２）</w:t>
      </w:r>
      <w:r w:rsidR="00FF1913">
        <w:rPr>
          <w:rFonts w:ascii="ＭＳ 明朝" w:hAnsi="ＭＳ 明朝" w:hint="eastAsia"/>
          <w:szCs w:val="21"/>
        </w:rPr>
        <w:t>セイワ・ウエスト・ジャパーン</w:t>
      </w:r>
      <w:r w:rsidRPr="009A6CFF">
        <w:rPr>
          <w:rFonts w:ascii="ＭＳ 明朝" w:hAnsi="ＭＳ 明朝" w:hint="eastAsia"/>
          <w:szCs w:val="21"/>
        </w:rPr>
        <w:t xml:space="preserve">株式会社　</w:t>
      </w:r>
      <w:r w:rsidR="00FF1913">
        <w:rPr>
          <w:rFonts w:ascii="ＭＳ 明朝" w:hAnsi="ＭＳ 明朝" w:hint="eastAsia"/>
          <w:szCs w:val="21"/>
        </w:rPr>
        <w:t>最終処分場</w:t>
      </w:r>
      <w:r w:rsidRPr="009A6CFF">
        <w:rPr>
          <w:rFonts w:ascii="ＭＳ 明朝" w:hAnsi="ＭＳ 明朝" w:hint="eastAsia"/>
          <w:szCs w:val="21"/>
        </w:rPr>
        <w:t>の設置について</w:t>
      </w:r>
    </w:p>
    <w:p w14:paraId="06D9A53A" w14:textId="77777777" w:rsidR="00DA2A2C" w:rsidRDefault="00DA2A2C" w:rsidP="00716234">
      <w:pPr>
        <w:rPr>
          <w:rFonts w:ascii="ＭＳ 明朝" w:eastAsia="ＭＳ 明朝" w:hAnsi="ＭＳ 明朝"/>
        </w:rPr>
      </w:pPr>
    </w:p>
    <w:p w14:paraId="66A45E29" w14:textId="4F57C506" w:rsidR="00716234" w:rsidRPr="00113BE8" w:rsidRDefault="00113BE8" w:rsidP="00716234">
      <w:pPr>
        <w:rPr>
          <w:rFonts w:ascii="ＭＳ 明朝" w:eastAsia="ＭＳ 明朝" w:hAnsi="ＭＳ 明朝"/>
        </w:rPr>
      </w:pPr>
      <w:r>
        <w:rPr>
          <w:rFonts w:ascii="ＭＳ 明朝" w:eastAsia="ＭＳ 明朝" w:hAnsi="ＭＳ 明朝" w:hint="eastAsia"/>
        </w:rPr>
        <w:t>事務局（</w:t>
      </w:r>
      <w:r w:rsidR="00CD1DFC">
        <w:rPr>
          <w:rFonts w:ascii="ＭＳ 明朝" w:eastAsia="ＭＳ 明朝" w:hAnsi="ＭＳ 明朝" w:hint="eastAsia"/>
        </w:rPr>
        <w:t>富田</w:t>
      </w:r>
      <w:r>
        <w:rPr>
          <w:rFonts w:ascii="ＭＳ 明朝" w:eastAsia="ＭＳ 明朝" w:hAnsi="ＭＳ 明朝" w:hint="eastAsia"/>
        </w:rPr>
        <w:t>係長）</w:t>
      </w:r>
    </w:p>
    <w:p w14:paraId="2C1ACAD4" w14:textId="77777777" w:rsidR="00FF1913" w:rsidRPr="00FF1913" w:rsidRDefault="00716234" w:rsidP="00FF1913">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FF1913" w:rsidRPr="00FF1913">
        <w:rPr>
          <w:rFonts w:ascii="ＭＳ 明朝" w:eastAsia="ＭＳ 明朝" w:hAnsi="ＭＳ 明朝" w:hint="eastAsia"/>
        </w:rPr>
        <w:t>それでは、協議事項に入ります。</w:t>
      </w:r>
    </w:p>
    <w:p w14:paraId="35865FD0" w14:textId="0880BDE3" w:rsidR="00FF1913" w:rsidRPr="00FF1913" w:rsidRDefault="00FF1913" w:rsidP="00FF1913">
      <w:pPr>
        <w:ind w:leftChars="100" w:left="210"/>
        <w:rPr>
          <w:rFonts w:ascii="ＭＳ 明朝" w:eastAsia="ＭＳ 明朝" w:hAnsi="ＭＳ 明朝"/>
        </w:rPr>
      </w:pPr>
      <w:r w:rsidRPr="00FF1913">
        <w:rPr>
          <w:rFonts w:ascii="ＭＳ 明朝" w:eastAsia="ＭＳ 明朝" w:hAnsi="ＭＳ 明朝" w:hint="eastAsia"/>
        </w:rPr>
        <w:t>附属機関設置条例第６条第３項の規定より、委員長に議長を務めていただきます。</w:t>
      </w:r>
    </w:p>
    <w:p w14:paraId="47E44EA7" w14:textId="648E8E02" w:rsidR="00716234" w:rsidRDefault="00FF1913" w:rsidP="00FF1913">
      <w:pPr>
        <w:ind w:left="210" w:hangingChars="100" w:hanging="210"/>
        <w:rPr>
          <w:rFonts w:ascii="ＭＳ 明朝" w:eastAsia="ＭＳ 明朝" w:hAnsi="ＭＳ 明朝"/>
        </w:rPr>
      </w:pPr>
      <w:r w:rsidRPr="00FF1913">
        <w:rPr>
          <w:rFonts w:ascii="ＭＳ 明朝" w:eastAsia="ＭＳ 明朝" w:hAnsi="ＭＳ 明朝" w:hint="eastAsia"/>
        </w:rPr>
        <w:t xml:space="preserve">　</w:t>
      </w:r>
      <w:r>
        <w:rPr>
          <w:rFonts w:ascii="ＭＳ 明朝" w:eastAsia="ＭＳ 明朝" w:hAnsi="ＭＳ 明朝" w:hint="eastAsia"/>
        </w:rPr>
        <w:t xml:space="preserve">　</w:t>
      </w:r>
      <w:r w:rsidRPr="00FF1913">
        <w:rPr>
          <w:rFonts w:ascii="ＭＳ 明朝" w:eastAsia="ＭＳ 明朝" w:hAnsi="ＭＳ 明朝" w:hint="eastAsia"/>
        </w:rPr>
        <w:t>なお、附属機関設置条例第７条第２項の規定より、本日委員５名中４名のご出席をいただいております。過半数以上の出席となりますので会議成立となりますことを申し添えます。</w:t>
      </w:r>
      <w:r>
        <w:rPr>
          <w:rFonts w:ascii="ＭＳ 明朝" w:eastAsia="ＭＳ 明朝" w:hAnsi="ＭＳ 明朝" w:hint="eastAsia"/>
        </w:rPr>
        <w:t>また</w:t>
      </w:r>
      <w:r w:rsidR="00716234">
        <w:rPr>
          <w:rFonts w:ascii="ＭＳ 明朝" w:eastAsia="ＭＳ 明朝" w:hAnsi="ＭＳ 明朝" w:hint="eastAsia"/>
        </w:rPr>
        <w:t>、議事録作成のため、会議の内容を録音させていただきますので、ご了承ください。</w:t>
      </w:r>
    </w:p>
    <w:p w14:paraId="0BC60502" w14:textId="5A87224B" w:rsidR="00FF1913" w:rsidRDefault="00FF1913" w:rsidP="00FF1913">
      <w:pPr>
        <w:ind w:left="210" w:hangingChars="100" w:hanging="210"/>
        <w:rPr>
          <w:rFonts w:ascii="ＭＳ 明朝" w:eastAsia="ＭＳ 明朝" w:hAnsi="ＭＳ 明朝"/>
        </w:rPr>
      </w:pPr>
      <w:r>
        <w:rPr>
          <w:rFonts w:ascii="ＭＳ 明朝" w:eastAsia="ＭＳ 明朝" w:hAnsi="ＭＳ 明朝" w:hint="eastAsia"/>
        </w:rPr>
        <w:lastRenderedPageBreak/>
        <w:t xml:space="preserve">　　それでは、雨谷委員長よろしくお願いいたします。</w:t>
      </w:r>
    </w:p>
    <w:p w14:paraId="3DE99998" w14:textId="77777777" w:rsidR="00FF1913" w:rsidRPr="00FF1913" w:rsidRDefault="00FF1913" w:rsidP="00FF1913">
      <w:pPr>
        <w:ind w:left="210" w:hangingChars="100" w:hanging="210"/>
        <w:rPr>
          <w:rFonts w:ascii="ＭＳ 明朝" w:eastAsia="ＭＳ 明朝" w:hAnsi="ＭＳ 明朝"/>
        </w:rPr>
      </w:pPr>
    </w:p>
    <w:p w14:paraId="1CAA396F" w14:textId="68A103DF" w:rsidR="00716234" w:rsidRDefault="00FF1913" w:rsidP="00716234">
      <w:pPr>
        <w:rPr>
          <w:rFonts w:ascii="ＭＳ 明朝" w:eastAsia="ＭＳ 明朝" w:hAnsi="ＭＳ 明朝"/>
        </w:rPr>
      </w:pPr>
      <w:r>
        <w:rPr>
          <w:rFonts w:ascii="ＭＳ 明朝" w:eastAsia="ＭＳ 明朝" w:hAnsi="ＭＳ 明朝" w:hint="eastAsia"/>
        </w:rPr>
        <w:t>雨谷</w:t>
      </w:r>
      <w:r w:rsidR="00113BE8">
        <w:rPr>
          <w:rFonts w:ascii="ＭＳ 明朝" w:eastAsia="ＭＳ 明朝" w:hAnsi="ＭＳ 明朝" w:hint="eastAsia"/>
        </w:rPr>
        <w:t>委員長</w:t>
      </w:r>
    </w:p>
    <w:p w14:paraId="496A05DB" w14:textId="0295A381"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FF1913">
        <w:rPr>
          <w:rFonts w:ascii="ＭＳ 明朝" w:eastAsia="ＭＳ 明朝" w:hAnsi="ＭＳ 明朝" w:hint="eastAsia"/>
        </w:rPr>
        <w:t>本日の議長を務めさせていただきます雨谷です、どうぞ</w:t>
      </w:r>
      <w:r>
        <w:rPr>
          <w:rFonts w:ascii="ＭＳ 明朝" w:eastAsia="ＭＳ 明朝" w:hAnsi="ＭＳ 明朝" w:hint="eastAsia"/>
        </w:rPr>
        <w:t>よろしくお願いします。</w:t>
      </w:r>
    </w:p>
    <w:p w14:paraId="036F74AF" w14:textId="77777777"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それでは、早速協議事項に入りたいと思います。</w:t>
      </w:r>
    </w:p>
    <w:p w14:paraId="65DC140C" w14:textId="5F273E18"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2A423C">
        <w:rPr>
          <w:rFonts w:ascii="ＭＳ 明朝" w:eastAsia="ＭＳ 明朝" w:hAnsi="ＭＳ 明朝" w:hint="eastAsia"/>
        </w:rPr>
        <w:t xml:space="preserve">　まず、事業者の方々の自己紹介からお願いいたします。</w:t>
      </w:r>
    </w:p>
    <w:p w14:paraId="7A673123" w14:textId="77777777" w:rsidR="003C7944" w:rsidRDefault="003C7944" w:rsidP="00564E16">
      <w:pPr>
        <w:ind w:firstLineChars="100" w:firstLine="210"/>
        <w:jc w:val="left"/>
        <w:rPr>
          <w:rFonts w:ascii="ＭＳ 明朝" w:eastAsia="ＭＳ 明朝" w:hAnsi="ＭＳ 明朝"/>
        </w:rPr>
      </w:pPr>
    </w:p>
    <w:p w14:paraId="46F9EC39" w14:textId="044C33AD" w:rsidR="00716234" w:rsidRDefault="00716234" w:rsidP="00564E16">
      <w:pPr>
        <w:ind w:firstLineChars="100" w:firstLine="210"/>
        <w:jc w:val="left"/>
        <w:rPr>
          <w:rFonts w:ascii="ＭＳ 明朝" w:eastAsia="ＭＳ 明朝" w:hAnsi="ＭＳ 明朝"/>
        </w:rPr>
      </w:pPr>
      <w:r>
        <w:rPr>
          <w:rFonts w:ascii="ＭＳ 明朝" w:eastAsia="ＭＳ 明朝" w:hAnsi="ＭＳ 明朝" w:hint="eastAsia"/>
        </w:rPr>
        <w:t>《事業者</w:t>
      </w:r>
      <w:r w:rsidR="002A423C">
        <w:rPr>
          <w:rFonts w:ascii="ＭＳ 明朝" w:eastAsia="ＭＳ 明朝" w:hAnsi="ＭＳ 明朝" w:hint="eastAsia"/>
        </w:rPr>
        <w:t>自己紹介</w:t>
      </w:r>
      <w:r>
        <w:rPr>
          <w:rFonts w:ascii="ＭＳ 明朝" w:eastAsia="ＭＳ 明朝" w:hAnsi="ＭＳ 明朝" w:hint="eastAsia"/>
        </w:rPr>
        <w:t>》</w:t>
      </w:r>
    </w:p>
    <w:p w14:paraId="7CE814B4" w14:textId="77777777" w:rsidR="00716234" w:rsidRDefault="00716234" w:rsidP="00716234">
      <w:pPr>
        <w:rPr>
          <w:rFonts w:ascii="ＭＳ 明朝" w:eastAsia="ＭＳ 明朝" w:hAnsi="ＭＳ 明朝"/>
        </w:rPr>
      </w:pPr>
    </w:p>
    <w:p w14:paraId="6E6F40F6" w14:textId="7F5F3042" w:rsidR="00716234" w:rsidRDefault="002A423C" w:rsidP="00716234">
      <w:pPr>
        <w:rPr>
          <w:rFonts w:ascii="ＭＳ 明朝" w:eastAsia="ＭＳ 明朝" w:hAnsi="ＭＳ 明朝"/>
        </w:rPr>
      </w:pPr>
      <w:r>
        <w:rPr>
          <w:rFonts w:ascii="ＭＳ 明朝" w:eastAsia="ＭＳ 明朝" w:hAnsi="ＭＳ 明朝" w:hint="eastAsia"/>
        </w:rPr>
        <w:t>雨谷</w:t>
      </w:r>
      <w:r w:rsidR="00113BE8">
        <w:rPr>
          <w:rFonts w:ascii="ＭＳ 明朝" w:eastAsia="ＭＳ 明朝" w:hAnsi="ＭＳ 明朝" w:hint="eastAsia"/>
        </w:rPr>
        <w:t>委員長</w:t>
      </w:r>
    </w:p>
    <w:p w14:paraId="3D1C1C12" w14:textId="20D22A8B"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Pr>
          <w:rFonts w:ascii="ＭＳ 明朝" w:eastAsia="ＭＳ 明朝" w:hAnsi="ＭＳ 明朝" w:hint="eastAsia"/>
        </w:rPr>
        <w:t>ありがとうございま</w:t>
      </w:r>
      <w:r w:rsidR="002A423C">
        <w:rPr>
          <w:rFonts w:ascii="ＭＳ 明朝" w:eastAsia="ＭＳ 明朝" w:hAnsi="ＭＳ 明朝" w:hint="eastAsia"/>
        </w:rPr>
        <w:t>した。</w:t>
      </w:r>
    </w:p>
    <w:p w14:paraId="7A6DBE5E" w14:textId="0A0E0940"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2A423C">
        <w:rPr>
          <w:rFonts w:ascii="ＭＳ 明朝" w:eastAsia="ＭＳ 明朝" w:hAnsi="ＭＳ 明朝" w:hint="eastAsia"/>
        </w:rPr>
        <w:t>それでは、続いて今回の廃棄物処理施設に係る事業計画・施設の概要、生活環境の影響調査についてご説明をお願いします。</w:t>
      </w:r>
    </w:p>
    <w:p w14:paraId="39B11234" w14:textId="77777777" w:rsidR="002A423C" w:rsidRDefault="002A423C" w:rsidP="00716234">
      <w:pPr>
        <w:rPr>
          <w:rFonts w:ascii="ＭＳ 明朝" w:eastAsia="ＭＳ 明朝" w:hAnsi="ＭＳ 明朝"/>
        </w:rPr>
      </w:pPr>
    </w:p>
    <w:p w14:paraId="5F2D2890" w14:textId="4F8A579F" w:rsidR="00716234" w:rsidRDefault="002A423C" w:rsidP="00716234">
      <w:pPr>
        <w:rPr>
          <w:rFonts w:ascii="ＭＳ 明朝" w:eastAsia="ＭＳ 明朝" w:hAnsi="ＭＳ 明朝"/>
        </w:rPr>
      </w:pPr>
      <w:r>
        <w:rPr>
          <w:rFonts w:ascii="ＭＳ 明朝" w:eastAsia="ＭＳ 明朝" w:hAnsi="ＭＳ 明朝" w:hint="eastAsia"/>
        </w:rPr>
        <w:t>《事業者説明》</w:t>
      </w:r>
    </w:p>
    <w:p w14:paraId="68098D19" w14:textId="77777777" w:rsidR="002A423C" w:rsidRDefault="002A423C" w:rsidP="00716234">
      <w:pPr>
        <w:rPr>
          <w:rFonts w:ascii="ＭＳ 明朝" w:eastAsia="ＭＳ 明朝" w:hAnsi="ＭＳ 明朝"/>
        </w:rPr>
      </w:pPr>
    </w:p>
    <w:p w14:paraId="5996376B" w14:textId="63C137A4" w:rsidR="002A423C" w:rsidRDefault="002A423C" w:rsidP="00716234">
      <w:pPr>
        <w:rPr>
          <w:rFonts w:ascii="ＭＳ 明朝" w:eastAsia="ＭＳ 明朝" w:hAnsi="ＭＳ 明朝"/>
        </w:rPr>
      </w:pPr>
      <w:r>
        <w:rPr>
          <w:rFonts w:ascii="ＭＳ 明朝" w:eastAsia="ＭＳ 明朝" w:hAnsi="ＭＳ 明朝" w:hint="eastAsia"/>
        </w:rPr>
        <w:t>雨谷委員長</w:t>
      </w:r>
    </w:p>
    <w:p w14:paraId="0C03CB11" w14:textId="534C160C" w:rsidR="002A423C" w:rsidRDefault="002A423C" w:rsidP="00716234">
      <w:pPr>
        <w:rPr>
          <w:rFonts w:ascii="ＭＳ 明朝" w:eastAsia="ＭＳ 明朝" w:hAnsi="ＭＳ 明朝"/>
        </w:rPr>
      </w:pPr>
      <w:r>
        <w:rPr>
          <w:rFonts w:ascii="ＭＳ 明朝" w:eastAsia="ＭＳ 明朝" w:hAnsi="ＭＳ 明朝" w:hint="eastAsia"/>
        </w:rPr>
        <w:t xml:space="preserve">　　ありがとうございました。</w:t>
      </w:r>
    </w:p>
    <w:p w14:paraId="683FC983" w14:textId="77777777" w:rsidR="00565C58" w:rsidRDefault="00565C58" w:rsidP="00716234">
      <w:pPr>
        <w:rPr>
          <w:rFonts w:ascii="ＭＳ 明朝" w:eastAsia="ＭＳ 明朝" w:hAnsi="ＭＳ 明朝"/>
        </w:rPr>
      </w:pPr>
    </w:p>
    <w:p w14:paraId="364BAC95" w14:textId="14797955" w:rsidR="00565C58" w:rsidRDefault="00565C58" w:rsidP="00716234">
      <w:pPr>
        <w:rPr>
          <w:rFonts w:ascii="ＭＳ 明朝" w:eastAsia="ＭＳ 明朝" w:hAnsi="ＭＳ 明朝"/>
        </w:rPr>
      </w:pPr>
      <w:r>
        <w:rPr>
          <w:rFonts w:ascii="ＭＳ 明朝" w:eastAsia="ＭＳ 明朝" w:hAnsi="ＭＳ 明朝" w:hint="eastAsia"/>
        </w:rPr>
        <w:t>事務局（富田係長）</w:t>
      </w:r>
    </w:p>
    <w:p w14:paraId="18B58DD3" w14:textId="0447362A" w:rsidR="002A423C" w:rsidRDefault="002A423C" w:rsidP="002A423C">
      <w:pPr>
        <w:ind w:left="210" w:hangingChars="100" w:hanging="210"/>
        <w:rPr>
          <w:rFonts w:ascii="ＭＳ 明朝" w:eastAsia="ＭＳ 明朝" w:hAnsi="ＭＳ 明朝"/>
        </w:rPr>
      </w:pPr>
      <w:r>
        <w:rPr>
          <w:rFonts w:ascii="ＭＳ 明朝" w:eastAsia="ＭＳ 明朝" w:hAnsi="ＭＳ 明朝" w:hint="eastAsia"/>
        </w:rPr>
        <w:t xml:space="preserve">　　それでは、質疑応答に入りますが、本日所要により欠席となりました是則委員より、事前に質問事項をいただいております。</w:t>
      </w:r>
    </w:p>
    <w:p w14:paraId="627A056F" w14:textId="5B2373BE" w:rsidR="00716234" w:rsidRDefault="00716234"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2A423C">
        <w:rPr>
          <w:rFonts w:ascii="ＭＳ 明朝" w:eastAsia="ＭＳ 明朝" w:hAnsi="ＭＳ 明朝" w:hint="eastAsia"/>
        </w:rPr>
        <w:t>委員の皆様におかれましては、お手元の資料をご確認ください。</w:t>
      </w:r>
    </w:p>
    <w:p w14:paraId="22558DC1" w14:textId="72FCADFC" w:rsidR="002A423C" w:rsidRDefault="002A423C" w:rsidP="00716234">
      <w:pPr>
        <w:rPr>
          <w:rFonts w:ascii="ＭＳ 明朝" w:eastAsia="ＭＳ 明朝" w:hAnsi="ＭＳ 明朝"/>
        </w:rPr>
      </w:pPr>
      <w:r>
        <w:rPr>
          <w:rFonts w:ascii="ＭＳ 明朝" w:eastAsia="ＭＳ 明朝" w:hAnsi="ＭＳ 明朝" w:hint="eastAsia"/>
        </w:rPr>
        <w:t xml:space="preserve">　　この質問事項について事業者より回答をお願いします。</w:t>
      </w:r>
    </w:p>
    <w:p w14:paraId="6D447C83" w14:textId="77777777" w:rsidR="002A423C" w:rsidRDefault="002A423C" w:rsidP="00716234">
      <w:pPr>
        <w:rPr>
          <w:rFonts w:ascii="ＭＳ 明朝" w:eastAsia="ＭＳ 明朝" w:hAnsi="ＭＳ 明朝"/>
        </w:rPr>
      </w:pPr>
    </w:p>
    <w:p w14:paraId="289CA031" w14:textId="4B652801" w:rsidR="002A423C" w:rsidRDefault="002A423C" w:rsidP="00716234">
      <w:pPr>
        <w:rPr>
          <w:rFonts w:ascii="ＭＳ 明朝" w:eastAsia="ＭＳ 明朝" w:hAnsi="ＭＳ 明朝"/>
        </w:rPr>
      </w:pPr>
      <w:r>
        <w:rPr>
          <w:rFonts w:ascii="ＭＳ 明朝" w:eastAsia="ＭＳ 明朝" w:hAnsi="ＭＳ 明朝" w:hint="eastAsia"/>
        </w:rPr>
        <w:t>事業者</w:t>
      </w:r>
    </w:p>
    <w:p w14:paraId="1873E587" w14:textId="62B2DB77" w:rsidR="002A423C" w:rsidRDefault="009329E8" w:rsidP="009329E8">
      <w:pPr>
        <w:ind w:left="210" w:hangingChars="100" w:hanging="210"/>
        <w:rPr>
          <w:rFonts w:ascii="ＭＳ 明朝" w:eastAsia="ＭＳ 明朝" w:hAnsi="ＭＳ 明朝"/>
        </w:rPr>
      </w:pPr>
      <w:r>
        <w:rPr>
          <w:rFonts w:ascii="ＭＳ 明朝" w:eastAsia="ＭＳ 明朝" w:hAnsi="ＭＳ 明朝" w:hint="eastAsia"/>
        </w:rPr>
        <w:t xml:space="preserve">　　１についてですが、雨水等の浸透水については、暗渠を通じて集水桝から海域へ放流することとなっており、溜桝などに溜めて放流するといったことはしないため、放流水は無しとしました。</w:t>
      </w:r>
    </w:p>
    <w:p w14:paraId="7F87528E" w14:textId="473E71E3" w:rsidR="009329E8" w:rsidRDefault="009329E8" w:rsidP="009329E8">
      <w:pPr>
        <w:rPr>
          <w:rFonts w:ascii="ＭＳ 明朝" w:eastAsia="ＭＳ 明朝" w:hAnsi="ＭＳ 明朝"/>
        </w:rPr>
      </w:pPr>
      <w:r>
        <w:rPr>
          <w:rFonts w:ascii="ＭＳ 明朝" w:eastAsia="ＭＳ 明朝" w:hAnsi="ＭＳ 明朝" w:hint="eastAsia"/>
        </w:rPr>
        <w:t xml:space="preserve">　　２について、石綿含有廃棄物については確認させてください。</w:t>
      </w:r>
    </w:p>
    <w:p w14:paraId="7923AFD3" w14:textId="48501708" w:rsidR="009329E8" w:rsidRDefault="009329E8" w:rsidP="009329E8">
      <w:pPr>
        <w:ind w:left="210" w:hangingChars="100" w:hanging="210"/>
        <w:rPr>
          <w:rFonts w:ascii="ＭＳ 明朝" w:eastAsia="ＭＳ 明朝" w:hAnsi="ＭＳ 明朝"/>
        </w:rPr>
      </w:pPr>
      <w:r>
        <w:rPr>
          <w:rFonts w:ascii="ＭＳ 明朝" w:eastAsia="ＭＳ 明朝" w:hAnsi="ＭＳ 明朝" w:hint="eastAsia"/>
        </w:rPr>
        <w:t xml:space="preserve">　　４につい</w:t>
      </w:r>
      <w:r w:rsidR="00565C58">
        <w:rPr>
          <w:rFonts w:ascii="ＭＳ 明朝" w:eastAsia="ＭＳ 明朝" w:hAnsi="ＭＳ 明朝" w:hint="eastAsia"/>
        </w:rPr>
        <w:t>て、現場視察での説明の際に使用しました地層断面図は</w:t>
      </w:r>
      <w:r>
        <w:rPr>
          <w:rFonts w:ascii="ＭＳ 明朝" w:eastAsia="ＭＳ 明朝" w:hAnsi="ＭＳ 明朝" w:hint="eastAsia"/>
        </w:rPr>
        <w:t>事前手続きの際には添付していたのですが、今回の設置許可申請書には添付し忘れておりました、後日提出いたします。</w:t>
      </w:r>
      <w:r w:rsidR="00565C58">
        <w:rPr>
          <w:rFonts w:ascii="ＭＳ 明朝" w:eastAsia="ＭＳ 明朝" w:hAnsi="ＭＳ 明朝" w:hint="eastAsia"/>
        </w:rPr>
        <w:t>断面図の説明ですが、15年前に埋め立てした廃棄物の下には砂礫層があり、さらに下には強風化岩</w:t>
      </w:r>
      <w:r w:rsidR="008E25C1">
        <w:rPr>
          <w:rFonts w:ascii="ＭＳ 明朝" w:eastAsia="ＭＳ 明朝" w:hAnsi="ＭＳ 明朝" w:hint="eastAsia"/>
        </w:rPr>
        <w:t>となっています。</w:t>
      </w:r>
    </w:p>
    <w:p w14:paraId="5C34C7D5" w14:textId="5DE1A5E3" w:rsidR="009329E8" w:rsidRDefault="009329E8" w:rsidP="00716234">
      <w:pPr>
        <w:rPr>
          <w:rFonts w:ascii="ＭＳ 明朝" w:eastAsia="ＭＳ 明朝" w:hAnsi="ＭＳ 明朝"/>
        </w:rPr>
      </w:pPr>
      <w:r>
        <w:rPr>
          <w:rFonts w:ascii="ＭＳ 明朝" w:eastAsia="ＭＳ 明朝" w:hAnsi="ＭＳ 明朝" w:hint="eastAsia"/>
        </w:rPr>
        <w:t xml:space="preserve">　　</w:t>
      </w:r>
    </w:p>
    <w:p w14:paraId="358402B7" w14:textId="14511135" w:rsidR="008E25C1" w:rsidRDefault="008E25C1" w:rsidP="00716234">
      <w:pPr>
        <w:rPr>
          <w:rFonts w:ascii="ＭＳ 明朝" w:eastAsia="ＭＳ 明朝" w:hAnsi="ＭＳ 明朝"/>
        </w:rPr>
      </w:pPr>
      <w:r>
        <w:rPr>
          <w:rFonts w:ascii="ＭＳ 明朝" w:eastAsia="ＭＳ 明朝" w:hAnsi="ＭＳ 明朝" w:hint="eastAsia"/>
        </w:rPr>
        <w:t>事務局（富田係長）</w:t>
      </w:r>
    </w:p>
    <w:p w14:paraId="7EFA1BAE" w14:textId="5CE33DE6" w:rsidR="008E25C1" w:rsidRDefault="008E25C1" w:rsidP="0075653C">
      <w:pPr>
        <w:ind w:left="210" w:hangingChars="100" w:hanging="210"/>
        <w:rPr>
          <w:rFonts w:ascii="ＭＳ 明朝" w:eastAsia="ＭＳ 明朝" w:hAnsi="ＭＳ 明朝"/>
        </w:rPr>
      </w:pPr>
      <w:r>
        <w:rPr>
          <w:rFonts w:ascii="ＭＳ 明朝" w:eastAsia="ＭＳ 明朝" w:hAnsi="ＭＳ 明朝" w:hint="eastAsia"/>
        </w:rPr>
        <w:lastRenderedPageBreak/>
        <w:t xml:space="preserve">　　質問３は市からの回答になります。『産業廃棄物処理施設設置等事前手続き完了通知書があるが、ここでの指摘の扱いはどうなりますか』とのことですが、（静岡市産業廃棄物の適正な処理に関する条例）第22条において、生活環境の保全上の見地からの意見を有する者は、意見書を提出することができるとしており、その意見に対する見解書が事業者から提出された時点をもって、事前手続きは完了すると規定しています。当該指摘（意見）に対する事業者の回答内容が遵守されるよう、立入検査、指導を行ってまいります。</w:t>
      </w:r>
    </w:p>
    <w:p w14:paraId="7E30F30D" w14:textId="0B91DA98" w:rsidR="0075653C" w:rsidRDefault="0075653C" w:rsidP="0075653C">
      <w:pPr>
        <w:ind w:left="210" w:hangingChars="100" w:hanging="210"/>
        <w:rPr>
          <w:rFonts w:ascii="ＭＳ 明朝" w:eastAsia="ＭＳ 明朝" w:hAnsi="ＭＳ 明朝"/>
        </w:rPr>
      </w:pPr>
      <w:r>
        <w:rPr>
          <w:rFonts w:ascii="ＭＳ 明朝" w:eastAsia="ＭＳ 明朝" w:hAnsi="ＭＳ 明朝" w:hint="eastAsia"/>
        </w:rPr>
        <w:t xml:space="preserve">　　その他の質問については、先ほど事業者からも回答がありましたが、事前手続きの時点で提出されておりました別紙の地層断面図を、会議終了後、是則委員にも送付いたします。</w:t>
      </w:r>
    </w:p>
    <w:p w14:paraId="68AEB8F2" w14:textId="77777777" w:rsidR="008E25C1" w:rsidRDefault="008E25C1" w:rsidP="00716234">
      <w:pPr>
        <w:rPr>
          <w:rFonts w:ascii="ＭＳ 明朝" w:eastAsia="ＭＳ 明朝" w:hAnsi="ＭＳ 明朝"/>
        </w:rPr>
      </w:pPr>
    </w:p>
    <w:p w14:paraId="7E2F6D74" w14:textId="0C8CF173" w:rsidR="00716234" w:rsidRPr="008E25C1" w:rsidRDefault="008E25C1" w:rsidP="00716234">
      <w:pPr>
        <w:rPr>
          <w:rFonts w:ascii="ＭＳ 明朝" w:eastAsia="ＭＳ 明朝" w:hAnsi="ＭＳ 明朝"/>
        </w:rPr>
      </w:pPr>
      <w:r w:rsidRPr="008E25C1">
        <w:rPr>
          <w:rFonts w:ascii="ＭＳ 明朝" w:eastAsia="ＭＳ 明朝" w:hAnsi="ＭＳ 明朝" w:hint="eastAsia"/>
        </w:rPr>
        <w:t>雨谷</w:t>
      </w:r>
      <w:r w:rsidR="00113BE8" w:rsidRPr="008E25C1">
        <w:rPr>
          <w:rFonts w:ascii="ＭＳ 明朝" w:eastAsia="ＭＳ 明朝" w:hAnsi="ＭＳ 明朝" w:hint="eastAsia"/>
        </w:rPr>
        <w:t>委員長</w:t>
      </w:r>
    </w:p>
    <w:p w14:paraId="1A28554C" w14:textId="0BC8E518" w:rsidR="0075653C" w:rsidRDefault="00716234" w:rsidP="0075653C">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75653C">
        <w:rPr>
          <w:rFonts w:ascii="ＭＳ 明朝" w:eastAsia="ＭＳ 明朝" w:hAnsi="ＭＳ 明朝" w:hint="eastAsia"/>
        </w:rPr>
        <w:t>質問１にある放流水についてですが、ここは記載なしとしてよいのでしょうか。</w:t>
      </w:r>
    </w:p>
    <w:p w14:paraId="48961304" w14:textId="77777777" w:rsidR="0075653C" w:rsidRDefault="0075653C" w:rsidP="0075653C">
      <w:pPr>
        <w:ind w:left="210" w:hangingChars="100" w:hanging="210"/>
        <w:rPr>
          <w:rFonts w:ascii="ＭＳ 明朝" w:eastAsia="ＭＳ 明朝" w:hAnsi="ＭＳ 明朝"/>
        </w:rPr>
      </w:pPr>
    </w:p>
    <w:p w14:paraId="65CBD6B3" w14:textId="4D12A46F" w:rsidR="0075653C" w:rsidRDefault="0075653C" w:rsidP="0075653C">
      <w:pPr>
        <w:ind w:left="210" w:hangingChars="100" w:hanging="210"/>
        <w:rPr>
          <w:rFonts w:ascii="ＭＳ 明朝" w:eastAsia="ＭＳ 明朝" w:hAnsi="ＭＳ 明朝"/>
        </w:rPr>
      </w:pPr>
      <w:r>
        <w:rPr>
          <w:rFonts w:ascii="ＭＳ 明朝" w:eastAsia="ＭＳ 明朝" w:hAnsi="ＭＳ 明朝" w:hint="eastAsia"/>
        </w:rPr>
        <w:t>事務局（富田係長）</w:t>
      </w:r>
    </w:p>
    <w:p w14:paraId="7638C053" w14:textId="5C0CC461" w:rsidR="0075653C" w:rsidRDefault="0075653C" w:rsidP="0075653C">
      <w:pPr>
        <w:ind w:left="210" w:hangingChars="100" w:hanging="210"/>
        <w:rPr>
          <w:rFonts w:ascii="ＭＳ 明朝" w:eastAsia="ＭＳ 明朝" w:hAnsi="ＭＳ 明朝"/>
        </w:rPr>
      </w:pPr>
      <w:r>
        <w:rPr>
          <w:rFonts w:ascii="ＭＳ 明朝" w:eastAsia="ＭＳ 明朝" w:hAnsi="ＭＳ 明朝" w:hint="eastAsia"/>
        </w:rPr>
        <w:t xml:space="preserve">　　事業者様としては、放流水はないという認識でよかったでしょうか。</w:t>
      </w:r>
    </w:p>
    <w:p w14:paraId="784E33CF" w14:textId="77777777" w:rsidR="0075653C" w:rsidRDefault="0075653C" w:rsidP="0075653C">
      <w:pPr>
        <w:ind w:left="210" w:hangingChars="100" w:hanging="210"/>
        <w:rPr>
          <w:rFonts w:ascii="ＭＳ 明朝" w:eastAsia="ＭＳ 明朝" w:hAnsi="ＭＳ 明朝"/>
        </w:rPr>
      </w:pPr>
    </w:p>
    <w:p w14:paraId="3D41C711" w14:textId="09AD500E" w:rsidR="0075653C" w:rsidRDefault="0075653C" w:rsidP="0075653C">
      <w:pPr>
        <w:ind w:left="210" w:hangingChars="100" w:hanging="210"/>
        <w:rPr>
          <w:rFonts w:ascii="ＭＳ 明朝" w:eastAsia="ＭＳ 明朝" w:hAnsi="ＭＳ 明朝"/>
        </w:rPr>
      </w:pPr>
      <w:r>
        <w:rPr>
          <w:rFonts w:ascii="ＭＳ 明朝" w:eastAsia="ＭＳ 明朝" w:hAnsi="ＭＳ 明朝" w:hint="eastAsia"/>
        </w:rPr>
        <w:t>事業者</w:t>
      </w:r>
    </w:p>
    <w:p w14:paraId="7D6FEBA0" w14:textId="6951B8FD" w:rsidR="0075653C" w:rsidRDefault="0075653C" w:rsidP="0075653C">
      <w:pPr>
        <w:rPr>
          <w:rFonts w:ascii="ＭＳ 明朝" w:eastAsia="ＭＳ 明朝" w:hAnsi="ＭＳ 明朝"/>
        </w:rPr>
      </w:pPr>
      <w:r>
        <w:rPr>
          <w:rFonts w:ascii="ＭＳ 明朝" w:eastAsia="ＭＳ 明朝" w:hAnsi="ＭＳ 明朝" w:hint="eastAsia"/>
        </w:rPr>
        <w:t xml:space="preserve">　　そのような認識で</w:t>
      </w:r>
      <w:r w:rsidR="00C24C88">
        <w:rPr>
          <w:rFonts w:ascii="ＭＳ 明朝" w:eastAsia="ＭＳ 明朝" w:hAnsi="ＭＳ 明朝" w:hint="eastAsia"/>
        </w:rPr>
        <w:t>問題ありません。</w:t>
      </w:r>
    </w:p>
    <w:p w14:paraId="54DB576B" w14:textId="77777777" w:rsidR="00C24C88" w:rsidRDefault="00C24C88" w:rsidP="0075653C">
      <w:pPr>
        <w:rPr>
          <w:rFonts w:ascii="ＭＳ 明朝" w:eastAsia="ＭＳ 明朝" w:hAnsi="ＭＳ 明朝"/>
        </w:rPr>
      </w:pPr>
    </w:p>
    <w:p w14:paraId="39B25D9D" w14:textId="42456E4F" w:rsidR="00C24C88" w:rsidRDefault="00C24C88" w:rsidP="0075653C">
      <w:pPr>
        <w:rPr>
          <w:rFonts w:ascii="ＭＳ 明朝" w:eastAsia="ＭＳ 明朝" w:hAnsi="ＭＳ 明朝"/>
        </w:rPr>
      </w:pPr>
      <w:r>
        <w:rPr>
          <w:rFonts w:ascii="ＭＳ 明朝" w:eastAsia="ＭＳ 明朝" w:hAnsi="ＭＳ 明朝" w:hint="eastAsia"/>
        </w:rPr>
        <w:t>雨谷委員長</w:t>
      </w:r>
    </w:p>
    <w:p w14:paraId="77BC8747" w14:textId="6BFFE781" w:rsidR="00C24C88" w:rsidRDefault="00C24C88" w:rsidP="0075653C">
      <w:pPr>
        <w:rPr>
          <w:rFonts w:ascii="ＭＳ 明朝" w:eastAsia="ＭＳ 明朝" w:hAnsi="ＭＳ 明朝"/>
        </w:rPr>
      </w:pPr>
      <w:r>
        <w:rPr>
          <w:rFonts w:ascii="ＭＳ 明朝" w:eastAsia="ＭＳ 明朝" w:hAnsi="ＭＳ 明朝" w:hint="eastAsia"/>
        </w:rPr>
        <w:t xml:space="preserve">　　「放流水がない」という記載でも</w:t>
      </w:r>
      <w:r w:rsidR="005B5E23">
        <w:rPr>
          <w:rFonts w:ascii="ＭＳ 明朝" w:eastAsia="ＭＳ 明朝" w:hAnsi="ＭＳ 明朝" w:hint="eastAsia"/>
        </w:rPr>
        <w:t>、市としては</w:t>
      </w:r>
      <w:r>
        <w:rPr>
          <w:rFonts w:ascii="ＭＳ 明朝" w:eastAsia="ＭＳ 明朝" w:hAnsi="ＭＳ 明朝" w:hint="eastAsia"/>
        </w:rPr>
        <w:t>よいのでしょうか。</w:t>
      </w:r>
    </w:p>
    <w:p w14:paraId="73351FBA" w14:textId="77777777" w:rsidR="00C24C88" w:rsidRDefault="00C24C88" w:rsidP="0075653C">
      <w:pPr>
        <w:rPr>
          <w:rFonts w:ascii="ＭＳ 明朝" w:eastAsia="ＭＳ 明朝" w:hAnsi="ＭＳ 明朝"/>
        </w:rPr>
      </w:pPr>
    </w:p>
    <w:p w14:paraId="537A2882" w14:textId="19698526" w:rsidR="00C24C88" w:rsidRDefault="00C24C88" w:rsidP="0075653C">
      <w:pPr>
        <w:rPr>
          <w:rFonts w:ascii="ＭＳ 明朝" w:eastAsia="ＭＳ 明朝" w:hAnsi="ＭＳ 明朝"/>
        </w:rPr>
      </w:pPr>
      <w:r>
        <w:rPr>
          <w:rFonts w:ascii="ＭＳ 明朝" w:eastAsia="ＭＳ 明朝" w:hAnsi="ＭＳ 明朝" w:hint="eastAsia"/>
        </w:rPr>
        <w:t>事務局（長田課長）</w:t>
      </w:r>
    </w:p>
    <w:p w14:paraId="0621D22C" w14:textId="531232C8" w:rsidR="00C24C88" w:rsidRDefault="00C24C88" w:rsidP="005B5E23">
      <w:pPr>
        <w:ind w:left="210" w:hangingChars="100" w:hanging="210"/>
        <w:rPr>
          <w:rFonts w:ascii="ＭＳ 明朝" w:eastAsia="ＭＳ 明朝" w:hAnsi="ＭＳ 明朝"/>
        </w:rPr>
      </w:pPr>
      <w:r>
        <w:rPr>
          <w:rFonts w:ascii="ＭＳ 明朝" w:eastAsia="ＭＳ 明朝" w:hAnsi="ＭＳ 明朝" w:hint="eastAsia"/>
        </w:rPr>
        <w:t xml:space="preserve">　　</w:t>
      </w:r>
      <w:r w:rsidR="00E85BBD">
        <w:rPr>
          <w:rFonts w:ascii="ＭＳ 明朝" w:eastAsia="ＭＳ 明朝" w:hAnsi="ＭＳ 明朝" w:hint="eastAsia"/>
        </w:rPr>
        <w:t>是則委員の</w:t>
      </w:r>
      <w:r>
        <w:rPr>
          <w:rFonts w:ascii="ＭＳ 明朝" w:eastAsia="ＭＳ 明朝" w:hAnsi="ＭＳ 明朝" w:hint="eastAsia"/>
        </w:rPr>
        <w:t>質問の意図としては、</w:t>
      </w:r>
      <w:r w:rsidR="005B5E23">
        <w:rPr>
          <w:rFonts w:ascii="ＭＳ 明朝" w:eastAsia="ＭＳ 明朝" w:hAnsi="ＭＳ 明朝" w:hint="eastAsia"/>
        </w:rPr>
        <w:t>安定型処分場であったとしても、ストレートな地下浸透を防ぐというのが最近の処分場の考えであるが、そういった対応はしないのかというものだと思われる。</w:t>
      </w:r>
    </w:p>
    <w:p w14:paraId="3580407C" w14:textId="77777777" w:rsidR="005B5E23" w:rsidRDefault="005B5E23" w:rsidP="005B5E23">
      <w:pPr>
        <w:ind w:left="210" w:hangingChars="100" w:hanging="210"/>
        <w:rPr>
          <w:rFonts w:ascii="ＭＳ 明朝" w:eastAsia="ＭＳ 明朝" w:hAnsi="ＭＳ 明朝"/>
        </w:rPr>
      </w:pPr>
    </w:p>
    <w:p w14:paraId="0D5F347D" w14:textId="5BF37A63" w:rsidR="005B5E23" w:rsidRDefault="005B5E23" w:rsidP="005B5E23">
      <w:pPr>
        <w:ind w:left="210" w:hangingChars="100" w:hanging="210"/>
        <w:rPr>
          <w:rFonts w:ascii="ＭＳ 明朝" w:eastAsia="ＭＳ 明朝" w:hAnsi="ＭＳ 明朝"/>
        </w:rPr>
      </w:pPr>
      <w:r>
        <w:rPr>
          <w:rFonts w:ascii="ＭＳ 明朝" w:eastAsia="ＭＳ 明朝" w:hAnsi="ＭＳ 明朝" w:hint="eastAsia"/>
        </w:rPr>
        <w:t>事務局（富田係長）</w:t>
      </w:r>
    </w:p>
    <w:p w14:paraId="0AD85D58" w14:textId="239C7A00" w:rsidR="005B5E23" w:rsidRDefault="005B5E23" w:rsidP="005B5E23">
      <w:pPr>
        <w:ind w:left="210" w:hangingChars="100" w:hanging="210"/>
        <w:rPr>
          <w:rFonts w:ascii="ＭＳ 明朝" w:eastAsia="ＭＳ 明朝" w:hAnsi="ＭＳ 明朝"/>
        </w:rPr>
      </w:pPr>
      <w:r>
        <w:rPr>
          <w:rFonts w:ascii="ＭＳ 明朝" w:eastAsia="ＭＳ 明朝" w:hAnsi="ＭＳ 明朝" w:hint="eastAsia"/>
        </w:rPr>
        <w:t xml:space="preserve">　　繰り返しになりますが、事業者様として、安定型処分場であっても、近年はストレートな地下浸透を防ぐという考えがありますが、それについてどうお考えでしょうか。</w:t>
      </w:r>
    </w:p>
    <w:p w14:paraId="3B0BD70D" w14:textId="77777777" w:rsidR="00C24C88" w:rsidRDefault="00C24C88" w:rsidP="0075653C">
      <w:pPr>
        <w:rPr>
          <w:rFonts w:ascii="ＭＳ 明朝" w:eastAsia="ＭＳ 明朝" w:hAnsi="ＭＳ 明朝"/>
        </w:rPr>
      </w:pPr>
    </w:p>
    <w:p w14:paraId="61D26BCD" w14:textId="2F6512D5" w:rsidR="00716234" w:rsidRDefault="00C30CEB" w:rsidP="00716234">
      <w:pPr>
        <w:rPr>
          <w:rFonts w:ascii="ＭＳ 明朝" w:eastAsia="ＭＳ 明朝" w:hAnsi="ＭＳ 明朝"/>
        </w:rPr>
      </w:pPr>
      <w:r>
        <w:rPr>
          <w:rFonts w:ascii="ＭＳ 明朝" w:eastAsia="ＭＳ 明朝" w:hAnsi="ＭＳ 明朝" w:hint="eastAsia"/>
        </w:rPr>
        <w:t>事業者</w:t>
      </w:r>
    </w:p>
    <w:p w14:paraId="07D884E9" w14:textId="6365C35A" w:rsidR="00B34770" w:rsidRDefault="00F72DB2" w:rsidP="00B34770">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C30CEB">
        <w:rPr>
          <w:rFonts w:ascii="ＭＳ 明朝" w:eastAsia="ＭＳ 明朝" w:hAnsi="ＭＳ 明朝" w:hint="eastAsia"/>
        </w:rPr>
        <w:t>こちらについては</w:t>
      </w:r>
      <w:r w:rsidR="00B34770">
        <w:rPr>
          <w:rFonts w:ascii="ＭＳ 明朝" w:eastAsia="ＭＳ 明朝" w:hAnsi="ＭＳ 明朝" w:hint="eastAsia"/>
        </w:rPr>
        <w:t>逆にお聞きしたい部分ではあるのですが、敷地内に降った雨はそのまま地下へ浸透していき、地下に埋められた穴の空いたパイプ内へしみ込んだのち、暗渠内を通って集水桝から排出されます。地下浸透を防いで直接放流するとなると、極端な話にはなるが屋根を付けて雨水を貯留池などに貯めておき、そこから海域へ放流する</w:t>
      </w:r>
      <w:r w:rsidR="00B34770">
        <w:rPr>
          <w:rFonts w:ascii="ＭＳ 明朝" w:eastAsia="ＭＳ 明朝" w:hAnsi="ＭＳ 明朝" w:hint="eastAsia"/>
        </w:rPr>
        <w:lastRenderedPageBreak/>
        <w:t>必要があるとなると、それについては今回の事業（要件）には当たらないのではと考えます。</w:t>
      </w:r>
    </w:p>
    <w:p w14:paraId="2DCBA480" w14:textId="77777777" w:rsidR="00B34770" w:rsidRDefault="00B34770" w:rsidP="00716234">
      <w:pPr>
        <w:rPr>
          <w:rFonts w:ascii="ＭＳ 明朝" w:eastAsia="ＭＳ 明朝" w:hAnsi="ＭＳ 明朝"/>
        </w:rPr>
      </w:pPr>
    </w:p>
    <w:p w14:paraId="6E5215C8" w14:textId="157C9D31" w:rsidR="00716234" w:rsidRDefault="00B34770" w:rsidP="00716234">
      <w:pPr>
        <w:rPr>
          <w:rFonts w:ascii="ＭＳ 明朝" w:eastAsia="ＭＳ 明朝" w:hAnsi="ＭＳ 明朝"/>
        </w:rPr>
      </w:pPr>
      <w:r>
        <w:rPr>
          <w:rFonts w:ascii="ＭＳ 明朝" w:eastAsia="ＭＳ 明朝" w:hAnsi="ＭＳ 明朝" w:hint="eastAsia"/>
        </w:rPr>
        <w:t>雨谷委員長</w:t>
      </w:r>
    </w:p>
    <w:p w14:paraId="3DD25B91" w14:textId="47D250B1" w:rsidR="00716234" w:rsidRDefault="00620533" w:rsidP="00620533">
      <w:pPr>
        <w:ind w:left="210" w:hangingChars="100" w:hanging="210"/>
        <w:rPr>
          <w:rFonts w:ascii="ＭＳ 明朝" w:eastAsia="ＭＳ 明朝" w:hAnsi="ＭＳ 明朝"/>
        </w:rPr>
      </w:pPr>
      <w:r>
        <w:rPr>
          <w:rFonts w:ascii="ＭＳ 明朝" w:eastAsia="ＭＳ 明朝" w:hAnsi="ＭＳ 明朝" w:hint="eastAsia"/>
        </w:rPr>
        <w:t xml:space="preserve">　　こちらについては是則先生にお伺いしないとわからない部分もありますが、雨水は地下（廃棄物内）を浸透させて、暗渠を通じて集水桝から排出することになりますが、地下水検査等で悪い結果が出た場合、そのまま放流してしまうのでしょうか。</w:t>
      </w:r>
    </w:p>
    <w:p w14:paraId="2860C9BC" w14:textId="77777777" w:rsidR="00E85BBD" w:rsidRDefault="00E85BBD" w:rsidP="00716234">
      <w:pPr>
        <w:rPr>
          <w:rFonts w:ascii="ＭＳ 明朝" w:eastAsia="ＭＳ 明朝" w:hAnsi="ＭＳ 明朝"/>
        </w:rPr>
      </w:pPr>
    </w:p>
    <w:p w14:paraId="4A0F93DB" w14:textId="5A166656" w:rsidR="00716234" w:rsidRDefault="00620533" w:rsidP="00716234">
      <w:pPr>
        <w:rPr>
          <w:rFonts w:ascii="ＭＳ 明朝" w:eastAsia="ＭＳ 明朝" w:hAnsi="ＭＳ 明朝"/>
        </w:rPr>
      </w:pPr>
      <w:r>
        <w:rPr>
          <w:rFonts w:ascii="ＭＳ 明朝" w:eastAsia="ＭＳ 明朝" w:hAnsi="ＭＳ 明朝" w:hint="eastAsia"/>
        </w:rPr>
        <w:t>事業者</w:t>
      </w:r>
    </w:p>
    <w:p w14:paraId="52A80BA7" w14:textId="28CDAC83" w:rsidR="00716234" w:rsidRDefault="00716234" w:rsidP="00620533">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620533">
        <w:rPr>
          <w:rFonts w:ascii="ＭＳ 明朝" w:eastAsia="ＭＳ 明朝" w:hAnsi="ＭＳ 明朝" w:hint="eastAsia"/>
        </w:rPr>
        <w:t>もしそういった状況に仮になったとすると、事業を一時的にストップして原因を追究します。その際には、埋め立てた廃棄物を掘り起こす必要性もあると考えています。</w:t>
      </w:r>
    </w:p>
    <w:p w14:paraId="78E15617" w14:textId="77777777" w:rsidR="00620533" w:rsidRDefault="00620533" w:rsidP="00716234">
      <w:pPr>
        <w:rPr>
          <w:rFonts w:ascii="ＭＳ 明朝" w:eastAsia="ＭＳ 明朝" w:hAnsi="ＭＳ 明朝"/>
        </w:rPr>
      </w:pPr>
    </w:p>
    <w:p w14:paraId="44B912CD" w14:textId="741E7F34" w:rsidR="00716234" w:rsidRDefault="00620533" w:rsidP="00716234">
      <w:pPr>
        <w:rPr>
          <w:rFonts w:ascii="ＭＳ 明朝" w:eastAsia="ＭＳ 明朝" w:hAnsi="ＭＳ 明朝"/>
        </w:rPr>
      </w:pPr>
      <w:r>
        <w:rPr>
          <w:rFonts w:ascii="ＭＳ 明朝" w:eastAsia="ＭＳ 明朝" w:hAnsi="ＭＳ 明朝" w:hint="eastAsia"/>
        </w:rPr>
        <w:t>雨谷委員長</w:t>
      </w:r>
    </w:p>
    <w:p w14:paraId="0B131559" w14:textId="7752DA06" w:rsidR="00716234" w:rsidRDefault="00716234" w:rsidP="00716234">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620533">
        <w:rPr>
          <w:rFonts w:ascii="ＭＳ 明朝" w:eastAsia="ＭＳ 明朝" w:hAnsi="ＭＳ 明朝" w:hint="eastAsia"/>
        </w:rPr>
        <w:t>そういった対応については、どこかに記載されているのでしょうか。</w:t>
      </w:r>
    </w:p>
    <w:p w14:paraId="002E7AA5" w14:textId="77777777" w:rsidR="00620533" w:rsidRDefault="00620533" w:rsidP="00716234">
      <w:pPr>
        <w:rPr>
          <w:rFonts w:ascii="ＭＳ 明朝" w:eastAsia="ＭＳ 明朝" w:hAnsi="ＭＳ 明朝"/>
        </w:rPr>
      </w:pPr>
    </w:p>
    <w:p w14:paraId="7626A6C2" w14:textId="77777777" w:rsidR="00716234" w:rsidRDefault="00113BE8" w:rsidP="00716234">
      <w:pPr>
        <w:rPr>
          <w:rFonts w:ascii="ＭＳ 明朝" w:eastAsia="ＭＳ 明朝" w:hAnsi="ＭＳ 明朝"/>
        </w:rPr>
      </w:pPr>
      <w:r>
        <w:rPr>
          <w:rFonts w:ascii="ＭＳ 明朝" w:eastAsia="ＭＳ 明朝" w:hAnsi="ＭＳ 明朝" w:hint="eastAsia"/>
        </w:rPr>
        <w:t>事業者</w:t>
      </w:r>
    </w:p>
    <w:p w14:paraId="43D85FDB" w14:textId="5E66DA16" w:rsidR="00716234" w:rsidRDefault="00716234" w:rsidP="00620533">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620533">
        <w:rPr>
          <w:rFonts w:ascii="ＭＳ 明朝" w:eastAsia="ＭＳ 明朝" w:hAnsi="ＭＳ 明朝" w:hint="eastAsia"/>
        </w:rPr>
        <w:t>記載はありません。現状そういった想定はしていないですが、もし必要ということであれば記載いたします。</w:t>
      </w:r>
    </w:p>
    <w:p w14:paraId="23F2D9BD" w14:textId="77777777" w:rsidR="00620533" w:rsidRDefault="00620533" w:rsidP="00716234">
      <w:pPr>
        <w:rPr>
          <w:rFonts w:ascii="ＭＳ 明朝" w:eastAsia="ＭＳ 明朝" w:hAnsi="ＭＳ 明朝"/>
        </w:rPr>
      </w:pPr>
    </w:p>
    <w:p w14:paraId="5EE2264E" w14:textId="6BD05367" w:rsidR="00716234" w:rsidRDefault="00620533" w:rsidP="00716234">
      <w:pPr>
        <w:rPr>
          <w:rFonts w:ascii="ＭＳ 明朝" w:eastAsia="ＭＳ 明朝" w:hAnsi="ＭＳ 明朝"/>
        </w:rPr>
      </w:pPr>
      <w:r>
        <w:rPr>
          <w:rFonts w:ascii="ＭＳ 明朝" w:eastAsia="ＭＳ 明朝" w:hAnsi="ＭＳ 明朝" w:hint="eastAsia"/>
        </w:rPr>
        <w:t>雨谷委員長</w:t>
      </w:r>
    </w:p>
    <w:p w14:paraId="24E45EB2" w14:textId="34DE1C45" w:rsidR="00716234" w:rsidRDefault="00620533" w:rsidP="00564E16">
      <w:pPr>
        <w:ind w:firstLineChars="200" w:firstLine="420"/>
        <w:rPr>
          <w:rFonts w:ascii="ＭＳ 明朝" w:eastAsia="ＭＳ 明朝" w:hAnsi="ＭＳ 明朝"/>
        </w:rPr>
      </w:pPr>
      <w:r>
        <w:rPr>
          <w:rFonts w:ascii="ＭＳ 明朝" w:eastAsia="ＭＳ 明朝" w:hAnsi="ＭＳ 明朝" w:hint="eastAsia"/>
        </w:rPr>
        <w:t>そういった内容は記載していただいた方が良いと思います。</w:t>
      </w:r>
    </w:p>
    <w:p w14:paraId="0002C2BD" w14:textId="77777777" w:rsidR="00620533" w:rsidRDefault="00620533" w:rsidP="00564E16">
      <w:pPr>
        <w:ind w:firstLineChars="200" w:firstLine="420"/>
        <w:rPr>
          <w:rFonts w:ascii="ＭＳ 明朝" w:eastAsia="ＭＳ 明朝" w:hAnsi="ＭＳ 明朝"/>
        </w:rPr>
      </w:pPr>
    </w:p>
    <w:p w14:paraId="68119CC4" w14:textId="0833DAC1" w:rsidR="00716234" w:rsidRDefault="00620533" w:rsidP="00716234">
      <w:pPr>
        <w:rPr>
          <w:rFonts w:ascii="ＭＳ 明朝" w:eastAsia="ＭＳ 明朝" w:hAnsi="ＭＳ 明朝"/>
        </w:rPr>
      </w:pPr>
      <w:r>
        <w:rPr>
          <w:rFonts w:ascii="ＭＳ 明朝" w:eastAsia="ＭＳ 明朝" w:hAnsi="ＭＳ 明朝" w:hint="eastAsia"/>
        </w:rPr>
        <w:t>横田副委員長</w:t>
      </w:r>
    </w:p>
    <w:p w14:paraId="59C5588F" w14:textId="67785820" w:rsidR="00620533" w:rsidRDefault="00716234" w:rsidP="00620533">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620533">
        <w:rPr>
          <w:rFonts w:ascii="ＭＳ 明朝" w:eastAsia="ＭＳ 明朝" w:hAnsi="ＭＳ 明朝" w:hint="eastAsia"/>
        </w:rPr>
        <w:t>本来であれば、安定型処分場といえども</w:t>
      </w:r>
      <w:r w:rsidR="006A769C">
        <w:rPr>
          <w:rFonts w:ascii="ＭＳ 明朝" w:eastAsia="ＭＳ 明朝" w:hAnsi="ＭＳ 明朝" w:hint="eastAsia"/>
        </w:rPr>
        <w:t>、</w:t>
      </w:r>
      <w:r w:rsidR="00620533">
        <w:rPr>
          <w:rFonts w:ascii="ＭＳ 明朝" w:eastAsia="ＭＳ 明朝" w:hAnsi="ＭＳ 明朝" w:hint="eastAsia"/>
        </w:rPr>
        <w:t>遮水シート等を敷いた上</w:t>
      </w:r>
      <w:r w:rsidR="006A769C">
        <w:rPr>
          <w:rFonts w:ascii="ＭＳ 明朝" w:eastAsia="ＭＳ 明朝" w:hAnsi="ＭＳ 明朝" w:hint="eastAsia"/>
        </w:rPr>
        <w:t>に</w:t>
      </w:r>
      <w:r w:rsidR="00620533">
        <w:rPr>
          <w:rFonts w:ascii="ＭＳ 明朝" w:eastAsia="ＭＳ 明朝" w:hAnsi="ＭＳ 明朝" w:hint="eastAsia"/>
        </w:rPr>
        <w:t>廃棄物を埋め立て</w:t>
      </w:r>
      <w:r w:rsidR="006A769C">
        <w:rPr>
          <w:rFonts w:ascii="ＭＳ 明朝" w:eastAsia="ＭＳ 明朝" w:hAnsi="ＭＳ 明朝" w:hint="eastAsia"/>
        </w:rPr>
        <w:t>、降った雨については、ストレーナー付の配管等を巡らせておいて、まとめて放流するという形がベストではあります。安定型では、ここまでの基準は求められていないものの、水質検査の結果、もし悪い結果が出てしまった場合に、出てから遮水シートを敷くというわけにもいかな</w:t>
      </w:r>
      <w:r w:rsidR="00611EE5">
        <w:rPr>
          <w:rFonts w:ascii="ＭＳ 明朝" w:eastAsia="ＭＳ 明朝" w:hAnsi="ＭＳ 明朝" w:hint="eastAsia"/>
        </w:rPr>
        <w:t>いのは事実です。どのような対処をされる予定でしょうか。</w:t>
      </w:r>
    </w:p>
    <w:p w14:paraId="22979511" w14:textId="77777777" w:rsidR="006A769C" w:rsidRDefault="006A769C" w:rsidP="00620533">
      <w:pPr>
        <w:ind w:left="210" w:hangingChars="100" w:hanging="210"/>
        <w:rPr>
          <w:rFonts w:ascii="ＭＳ 明朝" w:eastAsia="ＭＳ 明朝" w:hAnsi="ＭＳ 明朝"/>
        </w:rPr>
      </w:pPr>
    </w:p>
    <w:p w14:paraId="5B8C5E1E" w14:textId="77777777" w:rsidR="00716234" w:rsidRDefault="00113BE8" w:rsidP="00716234">
      <w:pPr>
        <w:rPr>
          <w:rFonts w:ascii="ＭＳ 明朝" w:eastAsia="ＭＳ 明朝" w:hAnsi="ＭＳ 明朝"/>
        </w:rPr>
      </w:pPr>
      <w:r>
        <w:rPr>
          <w:rFonts w:ascii="ＭＳ 明朝" w:eastAsia="ＭＳ 明朝" w:hAnsi="ＭＳ 明朝" w:hint="eastAsia"/>
        </w:rPr>
        <w:t>事業者</w:t>
      </w:r>
    </w:p>
    <w:p w14:paraId="3303978A" w14:textId="1B73536C" w:rsidR="00716234" w:rsidRDefault="00716234" w:rsidP="00611EE5">
      <w:pPr>
        <w:ind w:left="210" w:hangingChars="100" w:hanging="210"/>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611EE5">
        <w:rPr>
          <w:rFonts w:ascii="ＭＳ 明朝" w:eastAsia="ＭＳ 明朝" w:hAnsi="ＭＳ 明朝" w:hint="eastAsia"/>
        </w:rPr>
        <w:t>対処の方法について、一度事業者間で協議し、どこまでできるかということを整理させてください。</w:t>
      </w:r>
    </w:p>
    <w:p w14:paraId="61B856AA" w14:textId="77777777" w:rsidR="00611EE5" w:rsidRDefault="00611EE5" w:rsidP="00611EE5">
      <w:pPr>
        <w:ind w:left="210" w:hangingChars="100" w:hanging="210"/>
        <w:rPr>
          <w:rFonts w:ascii="ＭＳ 明朝" w:eastAsia="ＭＳ 明朝" w:hAnsi="ＭＳ 明朝"/>
        </w:rPr>
      </w:pPr>
    </w:p>
    <w:p w14:paraId="2007C5E6" w14:textId="65CA864E" w:rsidR="00611EE5" w:rsidRDefault="00611EE5" w:rsidP="00611EE5">
      <w:pPr>
        <w:ind w:left="210" w:hangingChars="100" w:hanging="210"/>
        <w:rPr>
          <w:rFonts w:ascii="ＭＳ 明朝" w:eastAsia="ＭＳ 明朝" w:hAnsi="ＭＳ 明朝"/>
        </w:rPr>
      </w:pPr>
      <w:r>
        <w:rPr>
          <w:rFonts w:ascii="ＭＳ 明朝" w:eastAsia="ＭＳ 明朝" w:hAnsi="ＭＳ 明朝" w:hint="eastAsia"/>
        </w:rPr>
        <w:t>事業者</w:t>
      </w:r>
    </w:p>
    <w:p w14:paraId="0695580B" w14:textId="623BCEFC" w:rsidR="00611EE5" w:rsidRDefault="00611EE5" w:rsidP="00611EE5">
      <w:pPr>
        <w:ind w:left="210" w:hangingChars="100" w:hanging="210"/>
        <w:rPr>
          <w:rFonts w:ascii="ＭＳ 明朝" w:eastAsia="ＭＳ 明朝" w:hAnsi="ＭＳ 明朝"/>
        </w:rPr>
      </w:pPr>
      <w:r>
        <w:rPr>
          <w:rFonts w:ascii="ＭＳ 明朝" w:eastAsia="ＭＳ 明朝" w:hAnsi="ＭＳ 明朝" w:hint="eastAsia"/>
        </w:rPr>
        <w:t xml:space="preserve">　　配管については、認識の相違があるといけないため再度説明をさせていただきます。現場で見ていただいた暗渠の飲み口については、穴の空いた既設のφ900の配管につなが</w:t>
      </w:r>
      <w:r>
        <w:rPr>
          <w:rFonts w:ascii="ＭＳ 明朝" w:eastAsia="ＭＳ 明朝" w:hAnsi="ＭＳ 明朝" w:hint="eastAsia"/>
        </w:rPr>
        <w:lastRenderedPageBreak/>
        <w:t>っております。配管の</w:t>
      </w:r>
      <w:r w:rsidR="00772C91">
        <w:rPr>
          <w:rFonts w:ascii="ＭＳ 明朝" w:eastAsia="ＭＳ 明朝" w:hAnsi="ＭＳ 明朝" w:hint="eastAsia"/>
        </w:rPr>
        <w:t>下は岩盤ですので、降った雨は砂礫内の穴空きの集水管に回り込んでくる状態になっています。上流の井戸については、地下に廃棄物が埋め立てられていないため、純粋な地下水質を監視します。上流と下流の井戸の水質を比較して、上流は通常の水質だけども、下流の水質が悪いということになれば、原因は処分場にあるということになりますから、</w:t>
      </w:r>
      <w:r w:rsidR="00021311">
        <w:rPr>
          <w:rFonts w:ascii="ＭＳ 明朝" w:eastAsia="ＭＳ 明朝" w:hAnsi="ＭＳ 明朝" w:hint="eastAsia"/>
        </w:rPr>
        <w:t>仕事をストップして、ここ３～４カ月の間に埋め立てた廃棄物を掘り起こし、原因を調査するというのが、現状考えている解消方法だと考えています。そうならないために、事前に遮水シートを敷くなどして対策しなさいということであれば、今この場でそうしますといった返答は中々しにくいというのはあります。</w:t>
      </w:r>
    </w:p>
    <w:p w14:paraId="5B5AC3FC" w14:textId="2F6913F8" w:rsidR="00611EE5" w:rsidRDefault="00021311" w:rsidP="00611EE5">
      <w:pPr>
        <w:ind w:left="210" w:hangingChars="100" w:hanging="210"/>
        <w:rPr>
          <w:rFonts w:ascii="ＭＳ 明朝" w:eastAsia="ＭＳ 明朝" w:hAnsi="ＭＳ 明朝"/>
        </w:rPr>
      </w:pPr>
      <w:r>
        <w:rPr>
          <w:rFonts w:ascii="ＭＳ 明朝" w:eastAsia="ＭＳ 明朝" w:hAnsi="ＭＳ 明朝" w:hint="eastAsia"/>
        </w:rPr>
        <w:t>横田副委員長</w:t>
      </w:r>
    </w:p>
    <w:p w14:paraId="6232260C" w14:textId="034A2E12" w:rsidR="00021311" w:rsidRDefault="00021311" w:rsidP="00611EE5">
      <w:pPr>
        <w:ind w:left="210" w:hangingChars="100" w:hanging="210"/>
        <w:rPr>
          <w:rFonts w:ascii="ＭＳ 明朝" w:eastAsia="ＭＳ 明朝" w:hAnsi="ＭＳ 明朝"/>
        </w:rPr>
      </w:pPr>
      <w:r>
        <w:rPr>
          <w:rFonts w:ascii="ＭＳ 明朝" w:eastAsia="ＭＳ 明朝" w:hAnsi="ＭＳ 明朝" w:hint="eastAsia"/>
        </w:rPr>
        <w:t xml:space="preserve">　　検査項目というのはどういったものがあるのでしょうか。</w:t>
      </w:r>
    </w:p>
    <w:p w14:paraId="652E496B" w14:textId="77777777" w:rsidR="00021311" w:rsidRDefault="00021311" w:rsidP="00611EE5">
      <w:pPr>
        <w:ind w:left="210" w:hangingChars="100" w:hanging="210"/>
        <w:rPr>
          <w:rFonts w:ascii="ＭＳ 明朝" w:eastAsia="ＭＳ 明朝" w:hAnsi="ＭＳ 明朝"/>
        </w:rPr>
      </w:pPr>
    </w:p>
    <w:p w14:paraId="53969578" w14:textId="22D05B72" w:rsidR="00021311" w:rsidRDefault="00021311" w:rsidP="00611EE5">
      <w:pPr>
        <w:ind w:left="210" w:hangingChars="100" w:hanging="210"/>
        <w:rPr>
          <w:rFonts w:ascii="ＭＳ 明朝" w:eastAsia="ＭＳ 明朝" w:hAnsi="ＭＳ 明朝"/>
        </w:rPr>
      </w:pPr>
      <w:r>
        <w:rPr>
          <w:rFonts w:ascii="ＭＳ 明朝" w:eastAsia="ＭＳ 明朝" w:hAnsi="ＭＳ 明朝" w:hint="eastAsia"/>
        </w:rPr>
        <w:t>事業者</w:t>
      </w:r>
    </w:p>
    <w:p w14:paraId="704E824A" w14:textId="45DB281E" w:rsidR="00021311" w:rsidRDefault="00021311" w:rsidP="00611EE5">
      <w:pPr>
        <w:ind w:left="210" w:hangingChars="100" w:hanging="210"/>
        <w:rPr>
          <w:rFonts w:ascii="ＭＳ 明朝" w:eastAsia="ＭＳ 明朝" w:hAnsi="ＭＳ 明朝"/>
        </w:rPr>
      </w:pPr>
      <w:r>
        <w:rPr>
          <w:rFonts w:ascii="ＭＳ 明朝" w:eastAsia="ＭＳ 明朝" w:hAnsi="ＭＳ 明朝" w:hint="eastAsia"/>
        </w:rPr>
        <w:t xml:space="preserve">　　地下水については、25項目の地下水項目について検査を行います。</w:t>
      </w:r>
      <w:r w:rsidR="00F6319F">
        <w:rPr>
          <w:rFonts w:ascii="ＭＳ 明朝" w:eastAsia="ＭＳ 明朝" w:hAnsi="ＭＳ 明朝" w:hint="eastAsia"/>
        </w:rPr>
        <w:t>地下水検査項目については以下のとおりです。</w:t>
      </w:r>
    </w:p>
    <w:tbl>
      <w:tblPr>
        <w:tblStyle w:val="a5"/>
        <w:tblW w:w="0" w:type="auto"/>
        <w:tblInd w:w="210" w:type="dxa"/>
        <w:tblLook w:val="04A0" w:firstRow="1" w:lastRow="0" w:firstColumn="1" w:lastColumn="0" w:noHBand="0" w:noVBand="1"/>
      </w:tblPr>
      <w:tblGrid>
        <w:gridCol w:w="1701"/>
        <w:gridCol w:w="1701"/>
        <w:gridCol w:w="1702"/>
        <w:gridCol w:w="1703"/>
        <w:gridCol w:w="1703"/>
      </w:tblGrid>
      <w:tr w:rsidR="00F6319F" w14:paraId="67631154" w14:textId="77777777" w:rsidTr="00F6319F">
        <w:trPr>
          <w:trHeight w:val="814"/>
        </w:trPr>
        <w:tc>
          <w:tcPr>
            <w:tcW w:w="1740" w:type="dxa"/>
            <w:vAlign w:val="center"/>
          </w:tcPr>
          <w:p w14:paraId="3A4B3F62" w14:textId="19E13078" w:rsidR="00F6319F" w:rsidRDefault="00F6319F" w:rsidP="00F6319F">
            <w:pPr>
              <w:rPr>
                <w:rFonts w:ascii="ＭＳ 明朝" w:eastAsia="ＭＳ 明朝" w:hAnsi="ＭＳ 明朝"/>
              </w:rPr>
            </w:pPr>
            <w:r>
              <w:rPr>
                <w:rFonts w:ascii="ＭＳ 明朝" w:eastAsia="ＭＳ 明朝" w:hAnsi="ＭＳ 明朝" w:hint="eastAsia"/>
              </w:rPr>
              <w:t>アルキル水銀</w:t>
            </w:r>
          </w:p>
        </w:tc>
        <w:tc>
          <w:tcPr>
            <w:tcW w:w="1740" w:type="dxa"/>
            <w:vAlign w:val="center"/>
          </w:tcPr>
          <w:p w14:paraId="73CB6E29" w14:textId="00C186A4" w:rsidR="00F6319F" w:rsidRDefault="00F6319F" w:rsidP="00F6319F">
            <w:pPr>
              <w:rPr>
                <w:rFonts w:ascii="ＭＳ 明朝" w:eastAsia="ＭＳ 明朝" w:hAnsi="ＭＳ 明朝"/>
              </w:rPr>
            </w:pPr>
            <w:r>
              <w:rPr>
                <w:rFonts w:ascii="ＭＳ 明朝" w:eastAsia="ＭＳ 明朝" w:hAnsi="ＭＳ 明朝" w:hint="eastAsia"/>
              </w:rPr>
              <w:t>総水銀</w:t>
            </w:r>
          </w:p>
        </w:tc>
        <w:tc>
          <w:tcPr>
            <w:tcW w:w="1740" w:type="dxa"/>
            <w:vAlign w:val="center"/>
          </w:tcPr>
          <w:p w14:paraId="5E4E19BF" w14:textId="42EF3DE4" w:rsidR="00F6319F" w:rsidRDefault="00F6319F" w:rsidP="00F6319F">
            <w:pPr>
              <w:rPr>
                <w:rFonts w:ascii="ＭＳ 明朝" w:eastAsia="ＭＳ 明朝" w:hAnsi="ＭＳ 明朝"/>
              </w:rPr>
            </w:pPr>
            <w:r>
              <w:rPr>
                <w:rFonts w:ascii="ＭＳ 明朝" w:eastAsia="ＭＳ 明朝" w:hAnsi="ＭＳ 明朝" w:hint="eastAsia"/>
              </w:rPr>
              <w:t>カドミウム</w:t>
            </w:r>
          </w:p>
        </w:tc>
        <w:tc>
          <w:tcPr>
            <w:tcW w:w="1741" w:type="dxa"/>
            <w:vAlign w:val="center"/>
          </w:tcPr>
          <w:p w14:paraId="753EA227" w14:textId="13FA7B8A" w:rsidR="00F6319F" w:rsidRDefault="00F6319F" w:rsidP="00F6319F">
            <w:pPr>
              <w:rPr>
                <w:rFonts w:ascii="ＭＳ 明朝" w:eastAsia="ＭＳ 明朝" w:hAnsi="ＭＳ 明朝"/>
              </w:rPr>
            </w:pPr>
            <w:r>
              <w:rPr>
                <w:rFonts w:ascii="ＭＳ 明朝" w:eastAsia="ＭＳ 明朝" w:hAnsi="ＭＳ 明朝" w:hint="eastAsia"/>
              </w:rPr>
              <w:t>鉛</w:t>
            </w:r>
          </w:p>
        </w:tc>
        <w:tc>
          <w:tcPr>
            <w:tcW w:w="1741" w:type="dxa"/>
            <w:vAlign w:val="center"/>
          </w:tcPr>
          <w:p w14:paraId="7EDFB657" w14:textId="4939E81D" w:rsidR="00F6319F" w:rsidRDefault="00F6319F" w:rsidP="00F6319F">
            <w:pPr>
              <w:rPr>
                <w:rFonts w:ascii="ＭＳ 明朝" w:eastAsia="ＭＳ 明朝" w:hAnsi="ＭＳ 明朝"/>
              </w:rPr>
            </w:pPr>
            <w:r>
              <w:rPr>
                <w:rFonts w:ascii="ＭＳ 明朝" w:eastAsia="ＭＳ 明朝" w:hAnsi="ＭＳ 明朝" w:hint="eastAsia"/>
              </w:rPr>
              <w:t>六価クロム</w:t>
            </w:r>
          </w:p>
        </w:tc>
      </w:tr>
      <w:tr w:rsidR="00F6319F" w14:paraId="037A301C" w14:textId="77777777" w:rsidTr="00F6319F">
        <w:tc>
          <w:tcPr>
            <w:tcW w:w="1740" w:type="dxa"/>
            <w:vAlign w:val="center"/>
          </w:tcPr>
          <w:p w14:paraId="5E9CA8BE" w14:textId="4C23C6FE" w:rsidR="00F6319F" w:rsidRDefault="00F6319F" w:rsidP="00F6319F">
            <w:pPr>
              <w:rPr>
                <w:rFonts w:ascii="ＭＳ 明朝" w:eastAsia="ＭＳ 明朝" w:hAnsi="ＭＳ 明朝"/>
              </w:rPr>
            </w:pPr>
            <w:r>
              <w:rPr>
                <w:rFonts w:ascii="ＭＳ 明朝" w:eastAsia="ＭＳ 明朝" w:hAnsi="ＭＳ 明朝" w:hint="eastAsia"/>
              </w:rPr>
              <w:t>砒素</w:t>
            </w:r>
          </w:p>
        </w:tc>
        <w:tc>
          <w:tcPr>
            <w:tcW w:w="1740" w:type="dxa"/>
            <w:vAlign w:val="center"/>
          </w:tcPr>
          <w:p w14:paraId="3B026A13" w14:textId="358552C4" w:rsidR="00F6319F" w:rsidRDefault="00F6319F" w:rsidP="00F6319F">
            <w:pPr>
              <w:rPr>
                <w:rFonts w:ascii="ＭＳ 明朝" w:eastAsia="ＭＳ 明朝" w:hAnsi="ＭＳ 明朝"/>
              </w:rPr>
            </w:pPr>
            <w:r>
              <w:rPr>
                <w:rFonts w:ascii="ＭＳ 明朝" w:eastAsia="ＭＳ 明朝" w:hAnsi="ＭＳ 明朝" w:hint="eastAsia"/>
              </w:rPr>
              <w:t>全シアン</w:t>
            </w:r>
          </w:p>
        </w:tc>
        <w:tc>
          <w:tcPr>
            <w:tcW w:w="1740" w:type="dxa"/>
            <w:vAlign w:val="center"/>
          </w:tcPr>
          <w:p w14:paraId="66AC27B4" w14:textId="270A6338" w:rsidR="00F6319F" w:rsidRDefault="00F6319F" w:rsidP="00F6319F">
            <w:pPr>
              <w:rPr>
                <w:rFonts w:ascii="ＭＳ 明朝" w:eastAsia="ＭＳ 明朝" w:hAnsi="ＭＳ 明朝"/>
              </w:rPr>
            </w:pPr>
            <w:r>
              <w:rPr>
                <w:rFonts w:ascii="ＭＳ 明朝" w:eastAsia="ＭＳ 明朝" w:hAnsi="ＭＳ 明朝" w:hint="eastAsia"/>
              </w:rPr>
              <w:t>ポリ塩化ビフェニル</w:t>
            </w:r>
          </w:p>
        </w:tc>
        <w:tc>
          <w:tcPr>
            <w:tcW w:w="1741" w:type="dxa"/>
            <w:vAlign w:val="center"/>
          </w:tcPr>
          <w:p w14:paraId="757C0532" w14:textId="0A84B4CC" w:rsidR="00F6319F" w:rsidRDefault="00F6319F" w:rsidP="00F6319F">
            <w:pPr>
              <w:rPr>
                <w:rFonts w:ascii="ＭＳ 明朝" w:eastAsia="ＭＳ 明朝" w:hAnsi="ＭＳ 明朝"/>
              </w:rPr>
            </w:pPr>
            <w:r>
              <w:rPr>
                <w:rFonts w:ascii="ＭＳ 明朝" w:eastAsia="ＭＳ 明朝" w:hAnsi="ＭＳ 明朝" w:hint="eastAsia"/>
              </w:rPr>
              <w:t>トリクロロエチレン</w:t>
            </w:r>
          </w:p>
        </w:tc>
        <w:tc>
          <w:tcPr>
            <w:tcW w:w="1741" w:type="dxa"/>
            <w:vAlign w:val="center"/>
          </w:tcPr>
          <w:p w14:paraId="31E04314" w14:textId="4A4FC393" w:rsidR="00F6319F" w:rsidRDefault="00F6319F" w:rsidP="00F6319F">
            <w:pPr>
              <w:rPr>
                <w:rFonts w:ascii="ＭＳ 明朝" w:eastAsia="ＭＳ 明朝" w:hAnsi="ＭＳ 明朝"/>
              </w:rPr>
            </w:pPr>
            <w:r>
              <w:rPr>
                <w:rFonts w:ascii="ＭＳ 明朝" w:eastAsia="ＭＳ 明朝" w:hAnsi="ＭＳ 明朝" w:hint="eastAsia"/>
              </w:rPr>
              <w:t>テトラクロロエチレン</w:t>
            </w:r>
          </w:p>
        </w:tc>
      </w:tr>
      <w:tr w:rsidR="00F6319F" w14:paraId="6B189908" w14:textId="77777777" w:rsidTr="00F6319F">
        <w:tc>
          <w:tcPr>
            <w:tcW w:w="1740" w:type="dxa"/>
            <w:vAlign w:val="center"/>
          </w:tcPr>
          <w:p w14:paraId="01944D7C" w14:textId="62819267" w:rsidR="00F6319F" w:rsidRDefault="00F6319F" w:rsidP="00F6319F">
            <w:pPr>
              <w:rPr>
                <w:rFonts w:ascii="ＭＳ 明朝" w:eastAsia="ＭＳ 明朝" w:hAnsi="ＭＳ 明朝"/>
              </w:rPr>
            </w:pPr>
            <w:r>
              <w:rPr>
                <w:rFonts w:ascii="ＭＳ 明朝" w:eastAsia="ＭＳ 明朝" w:hAnsi="ＭＳ 明朝" w:hint="eastAsia"/>
              </w:rPr>
              <w:t>ジクロロメタン</w:t>
            </w:r>
          </w:p>
        </w:tc>
        <w:tc>
          <w:tcPr>
            <w:tcW w:w="1740" w:type="dxa"/>
            <w:vAlign w:val="center"/>
          </w:tcPr>
          <w:p w14:paraId="316D4113" w14:textId="1147E5E7" w:rsidR="00F6319F" w:rsidRDefault="00F6319F" w:rsidP="00F6319F">
            <w:pPr>
              <w:rPr>
                <w:rFonts w:ascii="ＭＳ 明朝" w:eastAsia="ＭＳ 明朝" w:hAnsi="ＭＳ 明朝"/>
              </w:rPr>
            </w:pPr>
            <w:r>
              <w:rPr>
                <w:rFonts w:ascii="ＭＳ 明朝" w:eastAsia="ＭＳ 明朝" w:hAnsi="ＭＳ 明朝" w:hint="eastAsia"/>
              </w:rPr>
              <w:t>四塩化炭素</w:t>
            </w:r>
          </w:p>
        </w:tc>
        <w:tc>
          <w:tcPr>
            <w:tcW w:w="1740" w:type="dxa"/>
            <w:vAlign w:val="center"/>
          </w:tcPr>
          <w:p w14:paraId="47664421" w14:textId="584DFAA8" w:rsidR="00F6319F" w:rsidRDefault="00F6319F" w:rsidP="00F6319F">
            <w:pPr>
              <w:rPr>
                <w:rFonts w:ascii="ＭＳ 明朝" w:eastAsia="ＭＳ 明朝" w:hAnsi="ＭＳ 明朝"/>
              </w:rPr>
            </w:pPr>
            <w:r>
              <w:rPr>
                <w:rFonts w:ascii="ＭＳ 明朝" w:eastAsia="ＭＳ 明朝" w:hAnsi="ＭＳ 明朝" w:hint="eastAsia"/>
              </w:rPr>
              <w:t>一・ニ―ジクロロエタン</w:t>
            </w:r>
          </w:p>
        </w:tc>
        <w:tc>
          <w:tcPr>
            <w:tcW w:w="1741" w:type="dxa"/>
            <w:vAlign w:val="center"/>
          </w:tcPr>
          <w:p w14:paraId="39507D3E" w14:textId="07FEFFAF" w:rsidR="00F6319F" w:rsidRDefault="00F6319F" w:rsidP="00F6319F">
            <w:pPr>
              <w:rPr>
                <w:rFonts w:ascii="ＭＳ 明朝" w:eastAsia="ＭＳ 明朝" w:hAnsi="ＭＳ 明朝"/>
              </w:rPr>
            </w:pPr>
            <w:r>
              <w:rPr>
                <w:rFonts w:ascii="ＭＳ 明朝" w:eastAsia="ＭＳ 明朝" w:hAnsi="ＭＳ 明朝" w:hint="eastAsia"/>
              </w:rPr>
              <w:t>一・一－ジクロロエチレン</w:t>
            </w:r>
          </w:p>
        </w:tc>
        <w:tc>
          <w:tcPr>
            <w:tcW w:w="1741" w:type="dxa"/>
            <w:vAlign w:val="center"/>
          </w:tcPr>
          <w:p w14:paraId="5FE18E2F" w14:textId="30109B7A" w:rsidR="00F6319F" w:rsidRDefault="00F6319F" w:rsidP="00F6319F">
            <w:pPr>
              <w:rPr>
                <w:rFonts w:ascii="ＭＳ 明朝" w:eastAsia="ＭＳ 明朝" w:hAnsi="ＭＳ 明朝"/>
              </w:rPr>
            </w:pPr>
            <w:r>
              <w:rPr>
                <w:rFonts w:ascii="ＭＳ 明朝" w:eastAsia="ＭＳ 明朝" w:hAnsi="ＭＳ 明朝" w:hint="eastAsia"/>
              </w:rPr>
              <w:t>一・二－ジクロロエチレン</w:t>
            </w:r>
          </w:p>
        </w:tc>
      </w:tr>
      <w:tr w:rsidR="00F6319F" w14:paraId="7BC9D1F8" w14:textId="77777777" w:rsidTr="00F6319F">
        <w:tc>
          <w:tcPr>
            <w:tcW w:w="1740" w:type="dxa"/>
            <w:vAlign w:val="center"/>
          </w:tcPr>
          <w:p w14:paraId="29B3C0B1" w14:textId="7D638B99" w:rsidR="00F6319F" w:rsidRDefault="00F6319F" w:rsidP="00F6319F">
            <w:pPr>
              <w:rPr>
                <w:rFonts w:ascii="ＭＳ 明朝" w:eastAsia="ＭＳ 明朝" w:hAnsi="ＭＳ 明朝"/>
              </w:rPr>
            </w:pPr>
            <w:r>
              <w:rPr>
                <w:rFonts w:ascii="ＭＳ 明朝" w:eastAsia="ＭＳ 明朝" w:hAnsi="ＭＳ 明朝" w:hint="eastAsia"/>
              </w:rPr>
              <w:t>一・一・一－トリクロロエチレン</w:t>
            </w:r>
          </w:p>
        </w:tc>
        <w:tc>
          <w:tcPr>
            <w:tcW w:w="1740" w:type="dxa"/>
            <w:vAlign w:val="center"/>
          </w:tcPr>
          <w:p w14:paraId="6FF418A5" w14:textId="172FB312" w:rsidR="00F6319F" w:rsidRDefault="00F6319F" w:rsidP="00F6319F">
            <w:pPr>
              <w:rPr>
                <w:rFonts w:ascii="ＭＳ 明朝" w:eastAsia="ＭＳ 明朝" w:hAnsi="ＭＳ 明朝"/>
              </w:rPr>
            </w:pPr>
            <w:r>
              <w:rPr>
                <w:rFonts w:ascii="ＭＳ 明朝" w:eastAsia="ＭＳ 明朝" w:hAnsi="ＭＳ 明朝" w:hint="eastAsia"/>
              </w:rPr>
              <w:t>一・一・二－トリクロロエチレン</w:t>
            </w:r>
          </w:p>
        </w:tc>
        <w:tc>
          <w:tcPr>
            <w:tcW w:w="1740" w:type="dxa"/>
            <w:vAlign w:val="center"/>
          </w:tcPr>
          <w:p w14:paraId="026263B0" w14:textId="7546F732" w:rsidR="00F6319F" w:rsidRDefault="00F6319F" w:rsidP="00F6319F">
            <w:pPr>
              <w:rPr>
                <w:rFonts w:ascii="ＭＳ 明朝" w:eastAsia="ＭＳ 明朝" w:hAnsi="ＭＳ 明朝"/>
              </w:rPr>
            </w:pPr>
            <w:r>
              <w:rPr>
                <w:rFonts w:ascii="ＭＳ 明朝" w:eastAsia="ＭＳ 明朝" w:hAnsi="ＭＳ 明朝" w:hint="eastAsia"/>
              </w:rPr>
              <w:t>一・三－ジクロロプロペン</w:t>
            </w:r>
          </w:p>
        </w:tc>
        <w:tc>
          <w:tcPr>
            <w:tcW w:w="1741" w:type="dxa"/>
            <w:vAlign w:val="center"/>
          </w:tcPr>
          <w:p w14:paraId="1397003A" w14:textId="65D103C3" w:rsidR="00F6319F" w:rsidRDefault="00F6319F" w:rsidP="00F6319F">
            <w:pPr>
              <w:rPr>
                <w:rFonts w:ascii="ＭＳ 明朝" w:eastAsia="ＭＳ 明朝" w:hAnsi="ＭＳ 明朝"/>
              </w:rPr>
            </w:pPr>
            <w:r>
              <w:rPr>
                <w:rFonts w:ascii="ＭＳ 明朝" w:eastAsia="ＭＳ 明朝" w:hAnsi="ＭＳ 明朝" w:hint="eastAsia"/>
              </w:rPr>
              <w:t>チウラム</w:t>
            </w:r>
          </w:p>
        </w:tc>
        <w:tc>
          <w:tcPr>
            <w:tcW w:w="1741" w:type="dxa"/>
            <w:vAlign w:val="center"/>
          </w:tcPr>
          <w:p w14:paraId="22F067C6" w14:textId="6CA89759" w:rsidR="00F6319F" w:rsidRDefault="00F6319F" w:rsidP="00F6319F">
            <w:pPr>
              <w:rPr>
                <w:rFonts w:ascii="ＭＳ 明朝" w:eastAsia="ＭＳ 明朝" w:hAnsi="ＭＳ 明朝"/>
              </w:rPr>
            </w:pPr>
            <w:r>
              <w:rPr>
                <w:rFonts w:ascii="ＭＳ 明朝" w:eastAsia="ＭＳ 明朝" w:hAnsi="ＭＳ 明朝" w:hint="eastAsia"/>
              </w:rPr>
              <w:t>シマジン</w:t>
            </w:r>
          </w:p>
        </w:tc>
      </w:tr>
      <w:tr w:rsidR="00F6319F" w14:paraId="54D4F35F" w14:textId="77777777" w:rsidTr="00F6319F">
        <w:tc>
          <w:tcPr>
            <w:tcW w:w="1740" w:type="dxa"/>
            <w:vAlign w:val="center"/>
          </w:tcPr>
          <w:p w14:paraId="08891C65" w14:textId="47A311EF" w:rsidR="00F6319F" w:rsidRDefault="00F6319F" w:rsidP="00F6319F">
            <w:pPr>
              <w:rPr>
                <w:rFonts w:ascii="ＭＳ 明朝" w:eastAsia="ＭＳ 明朝" w:hAnsi="ＭＳ 明朝"/>
              </w:rPr>
            </w:pPr>
            <w:r>
              <w:rPr>
                <w:rFonts w:ascii="ＭＳ 明朝" w:eastAsia="ＭＳ 明朝" w:hAnsi="ＭＳ 明朝" w:hint="eastAsia"/>
              </w:rPr>
              <w:t>チオベンカルブ</w:t>
            </w:r>
          </w:p>
        </w:tc>
        <w:tc>
          <w:tcPr>
            <w:tcW w:w="1740" w:type="dxa"/>
            <w:vAlign w:val="center"/>
          </w:tcPr>
          <w:p w14:paraId="0F130791" w14:textId="5F0A0918" w:rsidR="00F6319F" w:rsidRDefault="00F6319F" w:rsidP="00F6319F">
            <w:pPr>
              <w:rPr>
                <w:rFonts w:ascii="ＭＳ 明朝" w:eastAsia="ＭＳ 明朝" w:hAnsi="ＭＳ 明朝"/>
              </w:rPr>
            </w:pPr>
            <w:r>
              <w:rPr>
                <w:rFonts w:ascii="ＭＳ 明朝" w:eastAsia="ＭＳ 明朝" w:hAnsi="ＭＳ 明朝" w:hint="eastAsia"/>
              </w:rPr>
              <w:t>ベンゼン</w:t>
            </w:r>
          </w:p>
        </w:tc>
        <w:tc>
          <w:tcPr>
            <w:tcW w:w="1740" w:type="dxa"/>
            <w:vAlign w:val="center"/>
          </w:tcPr>
          <w:p w14:paraId="6815F3FB" w14:textId="7FDEE81C" w:rsidR="00F6319F" w:rsidRDefault="00F6319F" w:rsidP="00F6319F">
            <w:pPr>
              <w:rPr>
                <w:rFonts w:ascii="ＭＳ 明朝" w:eastAsia="ＭＳ 明朝" w:hAnsi="ＭＳ 明朝"/>
              </w:rPr>
            </w:pPr>
            <w:r>
              <w:rPr>
                <w:rFonts w:ascii="ＭＳ 明朝" w:eastAsia="ＭＳ 明朝" w:hAnsi="ＭＳ 明朝" w:hint="eastAsia"/>
              </w:rPr>
              <w:t>セレン</w:t>
            </w:r>
          </w:p>
        </w:tc>
        <w:tc>
          <w:tcPr>
            <w:tcW w:w="1741" w:type="dxa"/>
            <w:vAlign w:val="center"/>
          </w:tcPr>
          <w:p w14:paraId="2D3DC7C4" w14:textId="014BFDAE" w:rsidR="00F6319F" w:rsidRDefault="00F6319F" w:rsidP="00F6319F">
            <w:pPr>
              <w:rPr>
                <w:rFonts w:ascii="ＭＳ 明朝" w:eastAsia="ＭＳ 明朝" w:hAnsi="ＭＳ 明朝"/>
              </w:rPr>
            </w:pPr>
            <w:r>
              <w:rPr>
                <w:rFonts w:ascii="ＭＳ 明朝" w:eastAsia="ＭＳ 明朝" w:hAnsi="ＭＳ 明朝" w:hint="eastAsia"/>
              </w:rPr>
              <w:t>一・四－ジオキサン</w:t>
            </w:r>
          </w:p>
        </w:tc>
        <w:tc>
          <w:tcPr>
            <w:tcW w:w="1741" w:type="dxa"/>
            <w:vAlign w:val="center"/>
          </w:tcPr>
          <w:p w14:paraId="36256D0A" w14:textId="0A9B931A" w:rsidR="00F6319F" w:rsidRDefault="00F6319F" w:rsidP="00F6319F">
            <w:pPr>
              <w:rPr>
                <w:rFonts w:ascii="ＭＳ 明朝" w:eastAsia="ＭＳ 明朝" w:hAnsi="ＭＳ 明朝"/>
              </w:rPr>
            </w:pPr>
            <w:r>
              <w:rPr>
                <w:rFonts w:ascii="ＭＳ 明朝" w:eastAsia="ＭＳ 明朝" w:hAnsi="ＭＳ 明朝" w:hint="eastAsia"/>
              </w:rPr>
              <w:t>クロロエチレン</w:t>
            </w:r>
          </w:p>
        </w:tc>
      </w:tr>
    </w:tbl>
    <w:p w14:paraId="00968A8B" w14:textId="77777777" w:rsidR="00F6319F" w:rsidRDefault="00F6319F" w:rsidP="00611EE5">
      <w:pPr>
        <w:ind w:left="210" w:hangingChars="100" w:hanging="210"/>
        <w:rPr>
          <w:rFonts w:ascii="ＭＳ 明朝" w:eastAsia="ＭＳ 明朝" w:hAnsi="ＭＳ 明朝"/>
        </w:rPr>
      </w:pPr>
    </w:p>
    <w:p w14:paraId="4520080B" w14:textId="502BDC52" w:rsidR="00F6319F" w:rsidRDefault="00F6319F" w:rsidP="00611EE5">
      <w:pPr>
        <w:ind w:left="210" w:hangingChars="100" w:hanging="210"/>
        <w:rPr>
          <w:rFonts w:ascii="ＭＳ 明朝" w:eastAsia="ＭＳ 明朝" w:hAnsi="ＭＳ 明朝"/>
        </w:rPr>
      </w:pPr>
      <w:r>
        <w:rPr>
          <w:rFonts w:ascii="ＭＳ 明朝" w:eastAsia="ＭＳ 明朝" w:hAnsi="ＭＳ 明朝" w:hint="eastAsia"/>
        </w:rPr>
        <w:t>雨谷委員長</w:t>
      </w:r>
    </w:p>
    <w:p w14:paraId="268DE293" w14:textId="6D42A14D" w:rsidR="00F6319F" w:rsidRDefault="00F6319F" w:rsidP="00611EE5">
      <w:pPr>
        <w:ind w:left="210" w:hangingChars="100" w:hanging="210"/>
        <w:rPr>
          <w:rFonts w:ascii="ＭＳ 明朝" w:eastAsia="ＭＳ 明朝" w:hAnsi="ＭＳ 明朝"/>
        </w:rPr>
      </w:pPr>
      <w:r>
        <w:rPr>
          <w:rFonts w:ascii="ＭＳ 明朝" w:eastAsia="ＭＳ 明朝" w:hAnsi="ＭＳ 明朝" w:hint="eastAsia"/>
        </w:rPr>
        <w:t xml:space="preserve">　　どのぐらいの頻度で行うのでしょうか。</w:t>
      </w:r>
    </w:p>
    <w:p w14:paraId="2D9C1E11" w14:textId="77777777" w:rsidR="00F6319F" w:rsidRDefault="00F6319F" w:rsidP="00611EE5">
      <w:pPr>
        <w:ind w:left="210" w:hangingChars="100" w:hanging="210"/>
        <w:rPr>
          <w:rFonts w:ascii="ＭＳ 明朝" w:eastAsia="ＭＳ 明朝" w:hAnsi="ＭＳ 明朝"/>
        </w:rPr>
      </w:pPr>
    </w:p>
    <w:p w14:paraId="2D15A088" w14:textId="2EA2C12C" w:rsidR="00F6319F" w:rsidRDefault="00F6319F" w:rsidP="00611EE5">
      <w:pPr>
        <w:ind w:left="210" w:hangingChars="100" w:hanging="210"/>
        <w:rPr>
          <w:rFonts w:ascii="ＭＳ 明朝" w:eastAsia="ＭＳ 明朝" w:hAnsi="ＭＳ 明朝"/>
        </w:rPr>
      </w:pPr>
      <w:r>
        <w:rPr>
          <w:rFonts w:ascii="ＭＳ 明朝" w:eastAsia="ＭＳ 明朝" w:hAnsi="ＭＳ 明朝" w:hint="eastAsia"/>
        </w:rPr>
        <w:t>事業者</w:t>
      </w:r>
    </w:p>
    <w:p w14:paraId="18A52DB3" w14:textId="043D79EA" w:rsidR="00F6319F" w:rsidRDefault="00F6319F" w:rsidP="00611EE5">
      <w:pPr>
        <w:ind w:left="210" w:hangingChars="100" w:hanging="210"/>
        <w:rPr>
          <w:rFonts w:ascii="ＭＳ 明朝" w:eastAsia="ＭＳ 明朝" w:hAnsi="ＭＳ 明朝"/>
        </w:rPr>
      </w:pPr>
      <w:r>
        <w:rPr>
          <w:rFonts w:ascii="ＭＳ 明朝" w:eastAsia="ＭＳ 明朝" w:hAnsi="ＭＳ 明朝" w:hint="eastAsia"/>
        </w:rPr>
        <w:t xml:space="preserve">　　１年に１回です。</w:t>
      </w:r>
    </w:p>
    <w:p w14:paraId="29951B5D" w14:textId="77777777" w:rsidR="00F6319F" w:rsidRDefault="00F6319F" w:rsidP="00611EE5">
      <w:pPr>
        <w:ind w:left="210" w:hangingChars="100" w:hanging="210"/>
        <w:rPr>
          <w:rFonts w:ascii="ＭＳ 明朝" w:eastAsia="ＭＳ 明朝" w:hAnsi="ＭＳ 明朝"/>
        </w:rPr>
      </w:pPr>
    </w:p>
    <w:p w14:paraId="4B587F16" w14:textId="39ED85DA" w:rsidR="00F6319F" w:rsidRDefault="00F6319F" w:rsidP="00611EE5">
      <w:pPr>
        <w:ind w:left="210" w:hangingChars="100" w:hanging="210"/>
        <w:rPr>
          <w:rFonts w:ascii="ＭＳ 明朝" w:eastAsia="ＭＳ 明朝" w:hAnsi="ＭＳ 明朝"/>
        </w:rPr>
      </w:pPr>
      <w:r>
        <w:rPr>
          <w:rFonts w:ascii="ＭＳ 明朝" w:eastAsia="ＭＳ 明朝" w:hAnsi="ＭＳ 明朝" w:hint="eastAsia"/>
        </w:rPr>
        <w:t>雨谷委員長</w:t>
      </w:r>
    </w:p>
    <w:p w14:paraId="4CD61685" w14:textId="0B14B96B" w:rsidR="00F6319F" w:rsidRDefault="00F6319F" w:rsidP="00611EE5">
      <w:pPr>
        <w:ind w:left="210" w:hangingChars="100" w:hanging="210"/>
        <w:rPr>
          <w:rFonts w:ascii="ＭＳ 明朝" w:eastAsia="ＭＳ 明朝" w:hAnsi="ＭＳ 明朝"/>
        </w:rPr>
      </w:pPr>
      <w:r>
        <w:rPr>
          <w:rFonts w:ascii="ＭＳ 明朝" w:eastAsia="ＭＳ 明朝" w:hAnsi="ＭＳ 明朝" w:hint="eastAsia"/>
        </w:rPr>
        <w:t xml:space="preserve">　　今日見せていただいた2か所から採取するということでしょうか。</w:t>
      </w:r>
    </w:p>
    <w:p w14:paraId="3FB43059" w14:textId="77777777" w:rsidR="00F6319F" w:rsidRDefault="00F6319F" w:rsidP="00611EE5">
      <w:pPr>
        <w:ind w:left="210" w:hangingChars="100" w:hanging="210"/>
        <w:rPr>
          <w:rFonts w:ascii="ＭＳ 明朝" w:eastAsia="ＭＳ 明朝" w:hAnsi="ＭＳ 明朝"/>
        </w:rPr>
      </w:pPr>
    </w:p>
    <w:p w14:paraId="3352C1A4" w14:textId="68BAFD8D" w:rsidR="00F6319F" w:rsidRDefault="00F6319F" w:rsidP="00611EE5">
      <w:pPr>
        <w:ind w:left="210" w:hangingChars="100" w:hanging="210"/>
        <w:rPr>
          <w:rFonts w:ascii="ＭＳ 明朝" w:eastAsia="ＭＳ 明朝" w:hAnsi="ＭＳ 明朝"/>
        </w:rPr>
      </w:pPr>
      <w:r>
        <w:rPr>
          <w:rFonts w:ascii="ＭＳ 明朝" w:eastAsia="ＭＳ 明朝" w:hAnsi="ＭＳ 明朝" w:hint="eastAsia"/>
        </w:rPr>
        <w:t>事業者</w:t>
      </w:r>
    </w:p>
    <w:p w14:paraId="6C730D66" w14:textId="4C80FE00" w:rsidR="00F6319F" w:rsidRDefault="00F6319F" w:rsidP="00F6319F">
      <w:pPr>
        <w:ind w:left="210" w:hangingChars="100" w:hanging="210"/>
        <w:rPr>
          <w:rFonts w:ascii="ＭＳ 明朝" w:eastAsia="ＭＳ 明朝" w:hAnsi="ＭＳ 明朝"/>
        </w:rPr>
      </w:pPr>
      <w:r>
        <w:rPr>
          <w:rFonts w:ascii="ＭＳ 明朝" w:eastAsia="ＭＳ 明朝" w:hAnsi="ＭＳ 明朝" w:hint="eastAsia"/>
        </w:rPr>
        <w:lastRenderedPageBreak/>
        <w:t xml:space="preserve">　　そうです。</w:t>
      </w:r>
    </w:p>
    <w:p w14:paraId="7806492E" w14:textId="77777777" w:rsidR="00F6319F" w:rsidRDefault="00F6319F" w:rsidP="00611EE5">
      <w:pPr>
        <w:ind w:left="210" w:hangingChars="100" w:hanging="210"/>
        <w:rPr>
          <w:rFonts w:ascii="ＭＳ 明朝" w:eastAsia="ＭＳ 明朝" w:hAnsi="ＭＳ 明朝"/>
        </w:rPr>
      </w:pPr>
    </w:p>
    <w:p w14:paraId="11ABCA64" w14:textId="455E913A" w:rsidR="00F6319F" w:rsidRDefault="00F6319F" w:rsidP="00611EE5">
      <w:pPr>
        <w:ind w:left="210" w:hangingChars="100" w:hanging="210"/>
        <w:rPr>
          <w:rFonts w:ascii="ＭＳ 明朝" w:eastAsia="ＭＳ 明朝" w:hAnsi="ＭＳ 明朝"/>
        </w:rPr>
      </w:pPr>
      <w:r>
        <w:rPr>
          <w:rFonts w:ascii="ＭＳ 明朝" w:eastAsia="ＭＳ 明朝" w:hAnsi="ＭＳ 明朝" w:hint="eastAsia"/>
        </w:rPr>
        <w:t>横田副委員長</w:t>
      </w:r>
    </w:p>
    <w:p w14:paraId="1B501CE1" w14:textId="4E2B7F36" w:rsidR="00F6319F" w:rsidRDefault="00F6319F" w:rsidP="00611EE5">
      <w:pPr>
        <w:ind w:left="210" w:hangingChars="100" w:hanging="210"/>
        <w:rPr>
          <w:rFonts w:ascii="ＭＳ 明朝" w:eastAsia="ＭＳ 明朝" w:hAnsi="ＭＳ 明朝"/>
        </w:rPr>
      </w:pPr>
      <w:r>
        <w:rPr>
          <w:rFonts w:ascii="ＭＳ 明朝" w:eastAsia="ＭＳ 明朝" w:hAnsi="ＭＳ 明朝" w:hint="eastAsia"/>
        </w:rPr>
        <w:t xml:space="preserve">　　今日見せていただいた上流の井戸の地下には、廃棄物は埋め立てられていないということでよいでしょうか。</w:t>
      </w:r>
    </w:p>
    <w:p w14:paraId="4D38695B" w14:textId="77777777" w:rsidR="00F6319F" w:rsidRDefault="00F6319F" w:rsidP="00611EE5">
      <w:pPr>
        <w:ind w:left="210" w:hangingChars="100" w:hanging="210"/>
        <w:rPr>
          <w:rFonts w:ascii="ＭＳ 明朝" w:eastAsia="ＭＳ 明朝" w:hAnsi="ＭＳ 明朝"/>
        </w:rPr>
      </w:pPr>
    </w:p>
    <w:p w14:paraId="7E455A66" w14:textId="2E30C1A7" w:rsidR="00F6319F" w:rsidRDefault="00F6319F" w:rsidP="00611EE5">
      <w:pPr>
        <w:ind w:left="210" w:hangingChars="100" w:hanging="210"/>
        <w:rPr>
          <w:rFonts w:ascii="ＭＳ 明朝" w:eastAsia="ＭＳ 明朝" w:hAnsi="ＭＳ 明朝"/>
        </w:rPr>
      </w:pPr>
      <w:r>
        <w:rPr>
          <w:rFonts w:ascii="ＭＳ 明朝" w:eastAsia="ＭＳ 明朝" w:hAnsi="ＭＳ 明朝" w:hint="eastAsia"/>
        </w:rPr>
        <w:t>事業者</w:t>
      </w:r>
    </w:p>
    <w:p w14:paraId="57B0C3DD" w14:textId="072B3D2C" w:rsidR="00F6319F" w:rsidRDefault="00F6319F" w:rsidP="00611EE5">
      <w:pPr>
        <w:ind w:left="210" w:hangingChars="100" w:hanging="210"/>
        <w:rPr>
          <w:rFonts w:ascii="ＭＳ 明朝" w:eastAsia="ＭＳ 明朝" w:hAnsi="ＭＳ 明朝"/>
        </w:rPr>
      </w:pPr>
      <w:r>
        <w:rPr>
          <w:rFonts w:ascii="ＭＳ 明朝" w:eastAsia="ＭＳ 明朝" w:hAnsi="ＭＳ 明朝" w:hint="eastAsia"/>
        </w:rPr>
        <w:t xml:space="preserve">　　そうです。</w:t>
      </w:r>
    </w:p>
    <w:p w14:paraId="2BD95F87" w14:textId="73BF5116" w:rsidR="00716234" w:rsidRDefault="00F6319F" w:rsidP="00716234">
      <w:pPr>
        <w:rPr>
          <w:rFonts w:ascii="ＭＳ 明朝" w:eastAsia="ＭＳ 明朝" w:hAnsi="ＭＳ 明朝"/>
        </w:rPr>
      </w:pPr>
      <w:r>
        <w:rPr>
          <w:rFonts w:ascii="ＭＳ 明朝" w:eastAsia="ＭＳ 明朝" w:hAnsi="ＭＳ 明朝" w:hint="eastAsia"/>
        </w:rPr>
        <w:t>横田副委員長</w:t>
      </w:r>
    </w:p>
    <w:p w14:paraId="4D328214" w14:textId="55DE230C" w:rsidR="00716234" w:rsidRDefault="00F6319F" w:rsidP="00564E16">
      <w:pPr>
        <w:ind w:left="210" w:hangingChars="100" w:hanging="210"/>
        <w:rPr>
          <w:rFonts w:ascii="ＭＳ 明朝" w:eastAsia="ＭＳ 明朝" w:hAnsi="ＭＳ 明朝"/>
        </w:rPr>
      </w:pPr>
      <w:r>
        <w:rPr>
          <w:rFonts w:ascii="ＭＳ 明朝" w:eastAsia="ＭＳ 明朝" w:hAnsi="ＭＳ 明朝" w:hint="eastAsia"/>
        </w:rPr>
        <w:t xml:space="preserve">　　</w:t>
      </w:r>
      <w:r w:rsidR="00A70047">
        <w:rPr>
          <w:rFonts w:ascii="ＭＳ 明朝" w:eastAsia="ＭＳ 明朝" w:hAnsi="ＭＳ 明朝" w:hint="eastAsia"/>
        </w:rPr>
        <w:t>話は変わり、アスベスト含有廃棄物のことについてですが、たとえば、石綿含有廃棄物が、他の石綿含有以外の廃棄物と混在して搬入される可能性もあると思いますが、そういった確認はどのようにされるのでしょうか。</w:t>
      </w:r>
    </w:p>
    <w:p w14:paraId="2462F61E" w14:textId="77777777" w:rsidR="00A70047" w:rsidRDefault="00A70047" w:rsidP="00564E16">
      <w:pPr>
        <w:ind w:left="210" w:hangingChars="100" w:hanging="210"/>
        <w:rPr>
          <w:rFonts w:ascii="ＭＳ 明朝" w:eastAsia="ＭＳ 明朝" w:hAnsi="ＭＳ 明朝"/>
        </w:rPr>
      </w:pPr>
    </w:p>
    <w:p w14:paraId="296AE0CC" w14:textId="43B4511C" w:rsidR="00A70047" w:rsidRDefault="00A70047" w:rsidP="00564E16">
      <w:pPr>
        <w:ind w:left="210" w:hangingChars="100" w:hanging="210"/>
        <w:rPr>
          <w:rFonts w:ascii="ＭＳ 明朝" w:eastAsia="ＭＳ 明朝" w:hAnsi="ＭＳ 明朝"/>
        </w:rPr>
      </w:pPr>
      <w:r>
        <w:rPr>
          <w:rFonts w:ascii="ＭＳ 明朝" w:eastAsia="ＭＳ 明朝" w:hAnsi="ＭＳ 明朝" w:hint="eastAsia"/>
        </w:rPr>
        <w:t>事業者</w:t>
      </w:r>
    </w:p>
    <w:p w14:paraId="2DAF6D8D" w14:textId="13B2BDBE" w:rsidR="00A70047" w:rsidRDefault="00A70047" w:rsidP="00564E16">
      <w:pPr>
        <w:ind w:left="210" w:hangingChars="100" w:hanging="210"/>
        <w:rPr>
          <w:rFonts w:ascii="ＭＳ 明朝" w:eastAsia="ＭＳ 明朝" w:hAnsi="ＭＳ 明朝"/>
        </w:rPr>
      </w:pPr>
      <w:r>
        <w:rPr>
          <w:rFonts w:ascii="ＭＳ 明朝" w:eastAsia="ＭＳ 明朝" w:hAnsi="ＭＳ 明朝" w:hint="eastAsia"/>
        </w:rPr>
        <w:t xml:space="preserve">　　搬入された廃棄物については、埋め立てを行う前に展開検査を行い、対象物以外の廃棄物がないか確認し、発見した場合は搬入業者に持ち帰らせます。この作業は搬入車両ごとに1件ずつ行います。</w:t>
      </w:r>
      <w:r w:rsidR="0013350A">
        <w:rPr>
          <w:rFonts w:ascii="ＭＳ 明朝" w:eastAsia="ＭＳ 明朝" w:hAnsi="ＭＳ 明朝" w:hint="eastAsia"/>
        </w:rPr>
        <w:t>アスベスト廃棄物については、排出事業者側で処理をさせたうえで搬入するようにします。</w:t>
      </w:r>
    </w:p>
    <w:p w14:paraId="5E305B27" w14:textId="77777777" w:rsidR="0013350A" w:rsidRPr="0013350A" w:rsidRDefault="0013350A" w:rsidP="00564E16">
      <w:pPr>
        <w:ind w:left="210" w:hangingChars="100" w:hanging="210"/>
        <w:rPr>
          <w:rFonts w:ascii="ＭＳ 明朝" w:eastAsia="ＭＳ 明朝" w:hAnsi="ＭＳ 明朝"/>
        </w:rPr>
      </w:pPr>
    </w:p>
    <w:p w14:paraId="43A3B8D0" w14:textId="1A269AD8" w:rsidR="0013350A" w:rsidRDefault="0013350A" w:rsidP="00564E16">
      <w:pPr>
        <w:ind w:left="210" w:hangingChars="100" w:hanging="210"/>
        <w:rPr>
          <w:rFonts w:ascii="ＭＳ 明朝" w:eastAsia="ＭＳ 明朝" w:hAnsi="ＭＳ 明朝"/>
        </w:rPr>
      </w:pPr>
      <w:r>
        <w:rPr>
          <w:rFonts w:ascii="ＭＳ 明朝" w:eastAsia="ＭＳ 明朝" w:hAnsi="ＭＳ 明朝" w:hint="eastAsia"/>
        </w:rPr>
        <w:t>雨谷委員長</w:t>
      </w:r>
    </w:p>
    <w:p w14:paraId="1C4D479A" w14:textId="1CC81AB5" w:rsidR="0013350A" w:rsidRDefault="0013350A" w:rsidP="00564E16">
      <w:pPr>
        <w:ind w:left="210" w:hangingChars="100" w:hanging="210"/>
        <w:rPr>
          <w:rFonts w:ascii="ＭＳ 明朝" w:eastAsia="ＭＳ 明朝" w:hAnsi="ＭＳ 明朝"/>
        </w:rPr>
      </w:pPr>
      <w:r>
        <w:rPr>
          <w:rFonts w:ascii="ＭＳ 明朝" w:eastAsia="ＭＳ 明朝" w:hAnsi="ＭＳ 明朝" w:hint="eastAsia"/>
        </w:rPr>
        <w:t xml:space="preserve">　　先ほど、アスベストについては処理をした上で持ち込むということでしたが、処理とはどのようなものでしょうか。</w:t>
      </w:r>
    </w:p>
    <w:p w14:paraId="1DA3694C" w14:textId="77777777" w:rsidR="0013350A" w:rsidRDefault="0013350A" w:rsidP="00564E16">
      <w:pPr>
        <w:ind w:left="210" w:hangingChars="100" w:hanging="210"/>
        <w:rPr>
          <w:rFonts w:ascii="ＭＳ 明朝" w:eastAsia="ＭＳ 明朝" w:hAnsi="ＭＳ 明朝"/>
        </w:rPr>
      </w:pPr>
    </w:p>
    <w:p w14:paraId="472F681D" w14:textId="6E11BB72" w:rsidR="0013350A" w:rsidRDefault="0013350A" w:rsidP="00564E16">
      <w:pPr>
        <w:ind w:left="210" w:hangingChars="100" w:hanging="210"/>
        <w:rPr>
          <w:rFonts w:ascii="ＭＳ 明朝" w:eastAsia="ＭＳ 明朝" w:hAnsi="ＭＳ 明朝"/>
        </w:rPr>
      </w:pPr>
      <w:r>
        <w:rPr>
          <w:rFonts w:ascii="ＭＳ 明朝" w:eastAsia="ＭＳ 明朝" w:hAnsi="ＭＳ 明朝" w:hint="eastAsia"/>
        </w:rPr>
        <w:t>事業者</w:t>
      </w:r>
    </w:p>
    <w:p w14:paraId="73FCF536" w14:textId="338B1BBE" w:rsidR="0013350A" w:rsidRDefault="0013350A" w:rsidP="00564E16">
      <w:pPr>
        <w:ind w:left="210" w:hangingChars="100" w:hanging="210"/>
        <w:rPr>
          <w:rFonts w:ascii="ＭＳ 明朝" w:eastAsia="ＭＳ 明朝" w:hAnsi="ＭＳ 明朝"/>
        </w:rPr>
      </w:pPr>
      <w:r>
        <w:rPr>
          <w:rFonts w:ascii="ＭＳ 明朝" w:eastAsia="ＭＳ 明朝" w:hAnsi="ＭＳ 明朝" w:hint="eastAsia"/>
        </w:rPr>
        <w:t xml:space="preserve">　　処理と申し上げましたが、ブルーシートで二重に梱包するなどの飛散防止の</w:t>
      </w:r>
      <w:r w:rsidR="009D5467">
        <w:rPr>
          <w:rFonts w:ascii="ＭＳ 明朝" w:eastAsia="ＭＳ 明朝" w:hAnsi="ＭＳ 明朝" w:hint="eastAsia"/>
        </w:rPr>
        <w:t>措置</w:t>
      </w:r>
      <w:r>
        <w:rPr>
          <w:rFonts w:ascii="ＭＳ 明朝" w:eastAsia="ＭＳ 明朝" w:hAnsi="ＭＳ 明朝" w:hint="eastAsia"/>
        </w:rPr>
        <w:t>をした上で持ち込ませるというのが、アスベストの処理だと考えている。</w:t>
      </w:r>
    </w:p>
    <w:p w14:paraId="1EE98CA0" w14:textId="44236B68" w:rsidR="0013350A" w:rsidRDefault="0013350A" w:rsidP="00564E16">
      <w:pPr>
        <w:ind w:left="210" w:hangingChars="100" w:hanging="210"/>
        <w:rPr>
          <w:rFonts w:ascii="ＭＳ 明朝" w:eastAsia="ＭＳ 明朝" w:hAnsi="ＭＳ 明朝"/>
        </w:rPr>
      </w:pPr>
      <w:r>
        <w:rPr>
          <w:rFonts w:ascii="ＭＳ 明朝" w:eastAsia="ＭＳ 明朝" w:hAnsi="ＭＳ 明朝" w:hint="eastAsia"/>
        </w:rPr>
        <w:t xml:space="preserve">　　アスベスト自体には害はないが、割</w:t>
      </w:r>
      <w:r w:rsidR="003D37DC">
        <w:rPr>
          <w:rFonts w:ascii="ＭＳ 明朝" w:eastAsia="ＭＳ 明朝" w:hAnsi="ＭＳ 明朝" w:hint="eastAsia"/>
        </w:rPr>
        <w:t>れて</w:t>
      </w:r>
      <w:r>
        <w:rPr>
          <w:rFonts w:ascii="ＭＳ 明朝" w:eastAsia="ＭＳ 明朝" w:hAnsi="ＭＳ 明朝" w:hint="eastAsia"/>
        </w:rPr>
        <w:t>粉末状になり飛散し</w:t>
      </w:r>
      <w:r w:rsidR="003D37DC">
        <w:rPr>
          <w:rFonts w:ascii="ＭＳ 明朝" w:eastAsia="ＭＳ 明朝" w:hAnsi="ＭＳ 明朝" w:hint="eastAsia"/>
        </w:rPr>
        <w:t>、</w:t>
      </w:r>
      <w:r>
        <w:rPr>
          <w:rFonts w:ascii="ＭＳ 明朝" w:eastAsia="ＭＳ 明朝" w:hAnsi="ＭＳ 明朝" w:hint="eastAsia"/>
        </w:rPr>
        <w:t>それを吸い込んだ</w:t>
      </w:r>
      <w:r w:rsidR="003D37DC">
        <w:rPr>
          <w:rFonts w:ascii="ＭＳ 明朝" w:eastAsia="ＭＳ 明朝" w:hAnsi="ＭＳ 明朝" w:hint="eastAsia"/>
        </w:rPr>
        <w:t>際</w:t>
      </w:r>
      <w:r>
        <w:rPr>
          <w:rFonts w:ascii="ＭＳ 明朝" w:eastAsia="ＭＳ 明朝" w:hAnsi="ＭＳ 明朝" w:hint="eastAsia"/>
        </w:rPr>
        <w:t>に悪影響が出るので、</w:t>
      </w:r>
      <w:r w:rsidR="003D37DC">
        <w:rPr>
          <w:rFonts w:ascii="ＭＳ 明朝" w:eastAsia="ＭＳ 明朝" w:hAnsi="ＭＳ 明朝" w:hint="eastAsia"/>
        </w:rPr>
        <w:t>飛散しないように搬入することがアスベスト廃棄物の処理だと考えています。</w:t>
      </w:r>
    </w:p>
    <w:p w14:paraId="2514DA37" w14:textId="77777777" w:rsidR="003D37DC" w:rsidRDefault="003D37DC" w:rsidP="00564E16">
      <w:pPr>
        <w:ind w:left="210" w:hangingChars="100" w:hanging="210"/>
        <w:rPr>
          <w:rFonts w:ascii="ＭＳ 明朝" w:eastAsia="ＭＳ 明朝" w:hAnsi="ＭＳ 明朝"/>
        </w:rPr>
      </w:pPr>
    </w:p>
    <w:p w14:paraId="39016C73" w14:textId="32E6AAD2" w:rsidR="003D37DC" w:rsidRDefault="003D37DC" w:rsidP="00564E16">
      <w:pPr>
        <w:ind w:left="210" w:hangingChars="100" w:hanging="210"/>
        <w:rPr>
          <w:rFonts w:ascii="ＭＳ 明朝" w:eastAsia="ＭＳ 明朝" w:hAnsi="ＭＳ 明朝"/>
        </w:rPr>
      </w:pPr>
      <w:r>
        <w:rPr>
          <w:rFonts w:ascii="ＭＳ 明朝" w:eastAsia="ＭＳ 明朝" w:hAnsi="ＭＳ 明朝" w:hint="eastAsia"/>
        </w:rPr>
        <w:t>雨谷委員長</w:t>
      </w:r>
    </w:p>
    <w:p w14:paraId="25654564" w14:textId="1F7AEC28" w:rsidR="003D37DC" w:rsidRDefault="003D37DC" w:rsidP="003D37DC">
      <w:pPr>
        <w:ind w:left="210" w:hangingChars="100" w:hanging="210"/>
        <w:rPr>
          <w:rFonts w:ascii="ＭＳ 明朝" w:eastAsia="ＭＳ 明朝" w:hAnsi="ＭＳ 明朝"/>
        </w:rPr>
      </w:pPr>
      <w:r>
        <w:rPr>
          <w:rFonts w:ascii="ＭＳ 明朝" w:eastAsia="ＭＳ 明朝" w:hAnsi="ＭＳ 明朝" w:hint="eastAsia"/>
        </w:rPr>
        <w:t xml:space="preserve">　　誤解があるといけないので指摘させていただきますが、アスベストについては、アスベストそのものに有害性があるため、そのような認識でいていただければと思います。</w:t>
      </w:r>
    </w:p>
    <w:p w14:paraId="4586F76E" w14:textId="77777777" w:rsidR="003D37DC" w:rsidRDefault="003D37DC" w:rsidP="003D37DC">
      <w:pPr>
        <w:rPr>
          <w:rFonts w:ascii="ＭＳ 明朝" w:eastAsia="ＭＳ 明朝" w:hAnsi="ＭＳ 明朝"/>
        </w:rPr>
      </w:pPr>
    </w:p>
    <w:p w14:paraId="53571F0F" w14:textId="0F6FDF94" w:rsidR="003D37DC" w:rsidRDefault="003D37DC" w:rsidP="003D37DC">
      <w:pPr>
        <w:rPr>
          <w:rFonts w:ascii="ＭＳ 明朝" w:eastAsia="ＭＳ 明朝" w:hAnsi="ＭＳ 明朝"/>
        </w:rPr>
      </w:pPr>
      <w:r>
        <w:rPr>
          <w:rFonts w:ascii="ＭＳ 明朝" w:eastAsia="ＭＳ 明朝" w:hAnsi="ＭＳ 明朝" w:hint="eastAsia"/>
        </w:rPr>
        <w:t>事業者</w:t>
      </w:r>
    </w:p>
    <w:p w14:paraId="4036DDEF" w14:textId="22E91B5F" w:rsidR="003D37DC" w:rsidRDefault="003D37DC" w:rsidP="00563FDD">
      <w:pPr>
        <w:ind w:left="210" w:hangingChars="100" w:hanging="210"/>
        <w:rPr>
          <w:rFonts w:ascii="ＭＳ 明朝" w:eastAsia="ＭＳ 明朝" w:hAnsi="ＭＳ 明朝"/>
        </w:rPr>
      </w:pPr>
      <w:r>
        <w:rPr>
          <w:rFonts w:ascii="ＭＳ 明朝" w:eastAsia="ＭＳ 明朝" w:hAnsi="ＭＳ 明朝" w:hint="eastAsia"/>
        </w:rPr>
        <w:t xml:space="preserve">　　承知しました。</w:t>
      </w:r>
      <w:r w:rsidR="00563FDD">
        <w:rPr>
          <w:rFonts w:ascii="ＭＳ 明朝" w:eastAsia="ＭＳ 明朝" w:hAnsi="ＭＳ 明朝" w:hint="eastAsia"/>
        </w:rPr>
        <w:t>アスベストに関しては本当に（取り扱いの規制に関して）うるさいも</w:t>
      </w:r>
      <w:r w:rsidR="00563FDD">
        <w:rPr>
          <w:rFonts w:ascii="ＭＳ 明朝" w:eastAsia="ＭＳ 明朝" w:hAnsi="ＭＳ 明朝" w:hint="eastAsia"/>
        </w:rPr>
        <w:lastRenderedPageBreak/>
        <w:t>のであり、排出者側も敏感になっておりますので、そのあたりが徹底されたうえで持ち込まれるようにします。</w:t>
      </w:r>
    </w:p>
    <w:p w14:paraId="1F41A9D8" w14:textId="77777777" w:rsidR="00563FDD" w:rsidRDefault="00563FDD" w:rsidP="00563FDD">
      <w:pPr>
        <w:ind w:left="210" w:hangingChars="100" w:hanging="210"/>
        <w:rPr>
          <w:rFonts w:ascii="ＭＳ 明朝" w:eastAsia="ＭＳ 明朝" w:hAnsi="ＭＳ 明朝"/>
        </w:rPr>
      </w:pPr>
    </w:p>
    <w:p w14:paraId="4A5FA5EF" w14:textId="7B1FE6D4" w:rsidR="00563FDD" w:rsidRDefault="00563FDD" w:rsidP="00563FDD">
      <w:pPr>
        <w:ind w:left="210" w:hangingChars="100" w:hanging="210"/>
        <w:rPr>
          <w:rFonts w:ascii="ＭＳ 明朝" w:eastAsia="ＭＳ 明朝" w:hAnsi="ＭＳ 明朝"/>
        </w:rPr>
      </w:pPr>
      <w:r>
        <w:rPr>
          <w:rFonts w:ascii="ＭＳ 明朝" w:eastAsia="ＭＳ 明朝" w:hAnsi="ＭＳ 明朝" w:hint="eastAsia"/>
        </w:rPr>
        <w:t>雨谷委員長</w:t>
      </w:r>
    </w:p>
    <w:p w14:paraId="20823E53" w14:textId="2F8201E9" w:rsidR="00563FDD" w:rsidRDefault="00563FDD" w:rsidP="00563FDD">
      <w:pPr>
        <w:rPr>
          <w:rFonts w:ascii="ＭＳ 明朝" w:eastAsia="ＭＳ 明朝" w:hAnsi="ＭＳ 明朝"/>
        </w:rPr>
      </w:pPr>
      <w:r>
        <w:rPr>
          <w:rFonts w:ascii="ＭＳ 明朝" w:eastAsia="ＭＳ 明朝" w:hAnsi="ＭＳ 明朝" w:hint="eastAsia"/>
        </w:rPr>
        <w:t xml:space="preserve">　　そういったことが（申請書の）どこかに記載されていると分かりやすいと思います。</w:t>
      </w:r>
    </w:p>
    <w:p w14:paraId="188CAD4B" w14:textId="77777777" w:rsidR="00563FDD" w:rsidRDefault="00563FDD" w:rsidP="00563FDD">
      <w:pPr>
        <w:rPr>
          <w:rFonts w:ascii="ＭＳ 明朝" w:eastAsia="ＭＳ 明朝" w:hAnsi="ＭＳ 明朝"/>
        </w:rPr>
      </w:pPr>
    </w:p>
    <w:p w14:paraId="354B9405" w14:textId="729DA035" w:rsidR="00563FDD" w:rsidRDefault="00563FDD" w:rsidP="00563FDD">
      <w:pPr>
        <w:rPr>
          <w:rFonts w:ascii="ＭＳ 明朝" w:eastAsia="ＭＳ 明朝" w:hAnsi="ＭＳ 明朝"/>
        </w:rPr>
      </w:pPr>
      <w:r>
        <w:rPr>
          <w:rFonts w:ascii="ＭＳ 明朝" w:eastAsia="ＭＳ 明朝" w:hAnsi="ＭＳ 明朝" w:hint="eastAsia"/>
        </w:rPr>
        <w:t>事業者</w:t>
      </w:r>
    </w:p>
    <w:p w14:paraId="48689E03" w14:textId="66A2958A" w:rsidR="00563FDD" w:rsidRDefault="00563FDD" w:rsidP="00563FDD">
      <w:pPr>
        <w:rPr>
          <w:rFonts w:ascii="ＭＳ 明朝" w:eastAsia="ＭＳ 明朝" w:hAnsi="ＭＳ 明朝"/>
        </w:rPr>
      </w:pPr>
      <w:r>
        <w:rPr>
          <w:rFonts w:ascii="ＭＳ 明朝" w:eastAsia="ＭＳ 明朝" w:hAnsi="ＭＳ 明朝" w:hint="eastAsia"/>
        </w:rPr>
        <w:t xml:space="preserve">　　わかりました、確認します。</w:t>
      </w:r>
    </w:p>
    <w:p w14:paraId="3AF23488" w14:textId="6B07138A" w:rsidR="00563FDD" w:rsidRDefault="00563FDD" w:rsidP="00563FDD">
      <w:pPr>
        <w:rPr>
          <w:rFonts w:ascii="ＭＳ 明朝" w:eastAsia="ＭＳ 明朝" w:hAnsi="ＭＳ 明朝"/>
        </w:rPr>
      </w:pPr>
      <w:r>
        <w:rPr>
          <w:rFonts w:ascii="ＭＳ 明朝" w:eastAsia="ＭＳ 明朝" w:hAnsi="ＭＳ 明朝" w:hint="eastAsia"/>
        </w:rPr>
        <w:t>横田副委員長</w:t>
      </w:r>
    </w:p>
    <w:p w14:paraId="605DC86D" w14:textId="60F7CFB8" w:rsidR="00563FDD" w:rsidRDefault="00563FDD" w:rsidP="00563FDD">
      <w:pPr>
        <w:rPr>
          <w:rFonts w:ascii="ＭＳ 明朝" w:eastAsia="ＭＳ 明朝" w:hAnsi="ＭＳ 明朝"/>
        </w:rPr>
      </w:pPr>
      <w:r>
        <w:rPr>
          <w:rFonts w:ascii="ＭＳ 明朝" w:eastAsia="ＭＳ 明朝" w:hAnsi="ＭＳ 明朝" w:hint="eastAsia"/>
        </w:rPr>
        <w:t xml:space="preserve">　　現場用の</w:t>
      </w:r>
      <w:r w:rsidR="004926AE">
        <w:rPr>
          <w:rFonts w:ascii="ＭＳ 明朝" w:eastAsia="ＭＳ 明朝" w:hAnsi="ＭＳ 明朝" w:hint="eastAsia"/>
        </w:rPr>
        <w:t>易しく書き直したようなマニュアルがあるといいかもしれません。</w:t>
      </w:r>
    </w:p>
    <w:p w14:paraId="49C16253" w14:textId="77777777" w:rsidR="00563FDD" w:rsidRDefault="00563FDD" w:rsidP="00563FDD">
      <w:pPr>
        <w:rPr>
          <w:rFonts w:ascii="ＭＳ 明朝" w:eastAsia="ＭＳ 明朝" w:hAnsi="ＭＳ 明朝"/>
        </w:rPr>
      </w:pPr>
    </w:p>
    <w:p w14:paraId="02A8E551" w14:textId="719491A3" w:rsidR="003D37DC" w:rsidRDefault="004926AE" w:rsidP="003D37DC">
      <w:pPr>
        <w:rPr>
          <w:rFonts w:ascii="ＭＳ 明朝" w:eastAsia="ＭＳ 明朝" w:hAnsi="ＭＳ 明朝"/>
        </w:rPr>
      </w:pPr>
      <w:r>
        <w:rPr>
          <w:rFonts w:ascii="ＭＳ 明朝" w:eastAsia="ＭＳ 明朝" w:hAnsi="ＭＳ 明朝" w:hint="eastAsia"/>
        </w:rPr>
        <w:t>雨谷委員長</w:t>
      </w:r>
    </w:p>
    <w:p w14:paraId="28BA9E35" w14:textId="34914A17" w:rsidR="004926AE" w:rsidRDefault="004926AE" w:rsidP="003D37DC">
      <w:pPr>
        <w:rPr>
          <w:rFonts w:ascii="ＭＳ 明朝" w:eastAsia="ＭＳ 明朝" w:hAnsi="ＭＳ 明朝"/>
        </w:rPr>
      </w:pPr>
      <w:r>
        <w:rPr>
          <w:rFonts w:ascii="ＭＳ 明朝" w:eastAsia="ＭＳ 明朝" w:hAnsi="ＭＳ 明朝" w:hint="eastAsia"/>
        </w:rPr>
        <w:t xml:space="preserve">　　他に質問はございませんでしょうか。</w:t>
      </w:r>
    </w:p>
    <w:p w14:paraId="374B38EA" w14:textId="77777777" w:rsidR="004926AE" w:rsidRDefault="004926AE" w:rsidP="003D37DC">
      <w:pPr>
        <w:rPr>
          <w:rFonts w:ascii="ＭＳ 明朝" w:eastAsia="ＭＳ 明朝" w:hAnsi="ＭＳ 明朝"/>
        </w:rPr>
      </w:pPr>
    </w:p>
    <w:p w14:paraId="4F3778DA" w14:textId="052413E6" w:rsidR="004926AE" w:rsidRDefault="004926AE" w:rsidP="003D37DC">
      <w:pPr>
        <w:rPr>
          <w:rFonts w:ascii="ＭＳ 明朝" w:eastAsia="ＭＳ 明朝" w:hAnsi="ＭＳ 明朝"/>
        </w:rPr>
      </w:pPr>
      <w:r>
        <w:rPr>
          <w:rFonts w:ascii="ＭＳ 明朝" w:eastAsia="ＭＳ 明朝" w:hAnsi="ＭＳ 明朝" w:hint="eastAsia"/>
        </w:rPr>
        <w:t>井上委員</w:t>
      </w:r>
    </w:p>
    <w:p w14:paraId="511B0F0A" w14:textId="17F5A38A" w:rsidR="004926AE" w:rsidRDefault="004926AE" w:rsidP="004926AE">
      <w:pPr>
        <w:ind w:left="210" w:hangingChars="100" w:hanging="210"/>
        <w:rPr>
          <w:rFonts w:ascii="ＭＳ 明朝" w:eastAsia="ＭＳ 明朝" w:hAnsi="ＭＳ 明朝"/>
        </w:rPr>
      </w:pPr>
      <w:r>
        <w:rPr>
          <w:rFonts w:ascii="ＭＳ 明朝" w:eastAsia="ＭＳ 明朝" w:hAnsi="ＭＳ 明朝" w:hint="eastAsia"/>
        </w:rPr>
        <w:t xml:space="preserve">　　騒音・振動に関しては、</w:t>
      </w:r>
      <w:r w:rsidR="009D5467">
        <w:rPr>
          <w:rFonts w:ascii="ＭＳ 明朝" w:eastAsia="ＭＳ 明朝" w:hAnsi="ＭＳ 明朝" w:hint="eastAsia"/>
        </w:rPr>
        <w:t>重機の使用だけでなく、作業に伴う騒音にも注意してほしい。また、</w:t>
      </w:r>
      <w:r>
        <w:rPr>
          <w:rFonts w:ascii="ＭＳ 明朝" w:eastAsia="ＭＳ 明朝" w:hAnsi="ＭＳ 明朝" w:hint="eastAsia"/>
        </w:rPr>
        <w:t>近隣住民とのトラブルになった際のマニュアルの整備や、従業員への教育というものが重要になると思われ</w:t>
      </w:r>
      <w:r w:rsidR="0029317E">
        <w:rPr>
          <w:rFonts w:ascii="ＭＳ 明朝" w:eastAsia="ＭＳ 明朝" w:hAnsi="ＭＳ 明朝" w:hint="eastAsia"/>
        </w:rPr>
        <w:t>ますので、苦情がきた際の対応についてご検討いただければと思います。</w:t>
      </w:r>
    </w:p>
    <w:p w14:paraId="759D5735" w14:textId="77777777" w:rsidR="000B0065" w:rsidRDefault="0029317E" w:rsidP="004926AE">
      <w:pPr>
        <w:ind w:left="210" w:hangingChars="100" w:hanging="210"/>
        <w:rPr>
          <w:rFonts w:ascii="ＭＳ 明朝" w:eastAsia="ＭＳ 明朝" w:hAnsi="ＭＳ 明朝"/>
        </w:rPr>
      </w:pPr>
      <w:r>
        <w:rPr>
          <w:rFonts w:ascii="ＭＳ 明朝" w:eastAsia="ＭＳ 明朝" w:hAnsi="ＭＳ 明朝" w:hint="eastAsia"/>
        </w:rPr>
        <w:t xml:space="preserve">　　あと追加で質問なのですが、</w:t>
      </w:r>
      <w:r w:rsidR="000B0065">
        <w:rPr>
          <w:rFonts w:ascii="ＭＳ 明朝" w:eastAsia="ＭＳ 明朝" w:hAnsi="ＭＳ 明朝" w:hint="eastAsia"/>
        </w:rPr>
        <w:t>前の事業者さんとの関係はないということでよろしかったでしょうか。</w:t>
      </w:r>
    </w:p>
    <w:p w14:paraId="799A46EF" w14:textId="77777777" w:rsidR="000B0065" w:rsidRDefault="000B0065" w:rsidP="004926AE">
      <w:pPr>
        <w:ind w:left="210" w:hangingChars="100" w:hanging="210"/>
        <w:rPr>
          <w:rFonts w:ascii="ＭＳ 明朝" w:eastAsia="ＭＳ 明朝" w:hAnsi="ＭＳ 明朝"/>
        </w:rPr>
      </w:pPr>
    </w:p>
    <w:p w14:paraId="52237DF2" w14:textId="05080DD5" w:rsidR="000B0065" w:rsidRDefault="000B0065" w:rsidP="004926AE">
      <w:pPr>
        <w:ind w:left="210" w:hangingChars="100" w:hanging="210"/>
        <w:rPr>
          <w:rFonts w:ascii="ＭＳ 明朝" w:eastAsia="ＭＳ 明朝" w:hAnsi="ＭＳ 明朝"/>
        </w:rPr>
      </w:pPr>
      <w:r>
        <w:rPr>
          <w:rFonts w:ascii="ＭＳ 明朝" w:eastAsia="ＭＳ 明朝" w:hAnsi="ＭＳ 明朝" w:hint="eastAsia"/>
        </w:rPr>
        <w:t>事業者</w:t>
      </w:r>
    </w:p>
    <w:p w14:paraId="335D4BBD" w14:textId="3B4B5120" w:rsidR="000B0065" w:rsidRDefault="000B0065" w:rsidP="004926AE">
      <w:pPr>
        <w:ind w:left="210" w:hangingChars="100" w:hanging="210"/>
        <w:rPr>
          <w:rFonts w:ascii="ＭＳ 明朝" w:eastAsia="ＭＳ 明朝" w:hAnsi="ＭＳ 明朝"/>
        </w:rPr>
      </w:pPr>
      <w:r>
        <w:rPr>
          <w:rFonts w:ascii="ＭＳ 明朝" w:eastAsia="ＭＳ 明朝" w:hAnsi="ＭＳ 明朝" w:hint="eastAsia"/>
        </w:rPr>
        <w:t xml:space="preserve">　　はい。</w:t>
      </w:r>
    </w:p>
    <w:p w14:paraId="242C50FA" w14:textId="77777777" w:rsidR="000B0065" w:rsidRDefault="000B0065" w:rsidP="004926AE">
      <w:pPr>
        <w:ind w:left="210" w:hangingChars="100" w:hanging="210"/>
        <w:rPr>
          <w:rFonts w:ascii="ＭＳ 明朝" w:eastAsia="ＭＳ 明朝" w:hAnsi="ＭＳ 明朝"/>
        </w:rPr>
      </w:pPr>
    </w:p>
    <w:p w14:paraId="4005DDA3" w14:textId="3C71002C" w:rsidR="000B0065" w:rsidRDefault="000B0065" w:rsidP="004926AE">
      <w:pPr>
        <w:ind w:left="210" w:hangingChars="100" w:hanging="210"/>
        <w:rPr>
          <w:rFonts w:ascii="ＭＳ 明朝" w:eastAsia="ＭＳ 明朝" w:hAnsi="ＭＳ 明朝"/>
        </w:rPr>
      </w:pPr>
      <w:r>
        <w:rPr>
          <w:rFonts w:ascii="ＭＳ 明朝" w:eastAsia="ＭＳ 明朝" w:hAnsi="ＭＳ 明朝" w:hint="eastAsia"/>
        </w:rPr>
        <w:t>井上委員</w:t>
      </w:r>
    </w:p>
    <w:p w14:paraId="6BF9ACBD" w14:textId="2EA02E78" w:rsidR="0029317E" w:rsidRDefault="0029317E" w:rsidP="000B0065">
      <w:pPr>
        <w:ind w:leftChars="100" w:left="210" w:firstLineChars="100" w:firstLine="210"/>
        <w:rPr>
          <w:rFonts w:ascii="ＭＳ 明朝" w:eastAsia="ＭＳ 明朝" w:hAnsi="ＭＳ 明朝"/>
        </w:rPr>
      </w:pPr>
      <w:r>
        <w:rPr>
          <w:rFonts w:ascii="ＭＳ 明朝" w:eastAsia="ＭＳ 明朝" w:hAnsi="ＭＳ 明朝" w:hint="eastAsia"/>
        </w:rPr>
        <w:t>前回の事業者様に対する近隣の苦情など、どういったものがあったか把握されていますでしょうか。</w:t>
      </w:r>
    </w:p>
    <w:p w14:paraId="4AF6F661" w14:textId="77777777" w:rsidR="0029317E" w:rsidRDefault="0029317E" w:rsidP="004926AE">
      <w:pPr>
        <w:ind w:left="210" w:hangingChars="100" w:hanging="210"/>
        <w:rPr>
          <w:rFonts w:ascii="ＭＳ 明朝" w:eastAsia="ＭＳ 明朝" w:hAnsi="ＭＳ 明朝"/>
        </w:rPr>
      </w:pPr>
    </w:p>
    <w:p w14:paraId="3C4B842F" w14:textId="5B33CC2F" w:rsidR="0029317E" w:rsidRDefault="0029317E" w:rsidP="004926AE">
      <w:pPr>
        <w:ind w:left="210" w:hangingChars="100" w:hanging="210"/>
        <w:rPr>
          <w:rFonts w:ascii="ＭＳ 明朝" w:eastAsia="ＭＳ 明朝" w:hAnsi="ＭＳ 明朝"/>
        </w:rPr>
      </w:pPr>
      <w:r>
        <w:rPr>
          <w:rFonts w:ascii="ＭＳ 明朝" w:eastAsia="ＭＳ 明朝" w:hAnsi="ＭＳ 明朝" w:hint="eastAsia"/>
        </w:rPr>
        <w:t>事務局（渡辺主査）</w:t>
      </w:r>
    </w:p>
    <w:p w14:paraId="04123179" w14:textId="6117F940" w:rsidR="0013350A" w:rsidRDefault="0029317E" w:rsidP="0029317E">
      <w:pPr>
        <w:ind w:left="210" w:hangingChars="100" w:hanging="210"/>
        <w:rPr>
          <w:rFonts w:ascii="ＭＳ 明朝" w:eastAsia="ＭＳ 明朝" w:hAnsi="ＭＳ 明朝"/>
        </w:rPr>
      </w:pPr>
      <w:r>
        <w:rPr>
          <w:rFonts w:ascii="ＭＳ 明朝" w:eastAsia="ＭＳ 明朝" w:hAnsi="ＭＳ 明朝" w:hint="eastAsia"/>
        </w:rPr>
        <w:t xml:space="preserve">　　苦情といいますか、以前の時は、安定型５品目以外の廃棄物が埋め立てられてしまっていたという疑念の声があり、実際に掘り起こし調査などをしたという話は聞いています。調査結果についてですが、不正確な情報になってしまいますが、有害物等は検出されなかったが、木くず等の混入が見られたといった話だと記憶しています。</w:t>
      </w:r>
    </w:p>
    <w:p w14:paraId="018750C7" w14:textId="77777777" w:rsidR="0029317E" w:rsidRDefault="0029317E" w:rsidP="0029317E">
      <w:pPr>
        <w:ind w:left="210" w:hangingChars="100" w:hanging="210"/>
        <w:rPr>
          <w:rFonts w:ascii="ＭＳ 明朝" w:eastAsia="ＭＳ 明朝" w:hAnsi="ＭＳ 明朝"/>
        </w:rPr>
      </w:pPr>
    </w:p>
    <w:p w14:paraId="12CAF6B1" w14:textId="5341F123" w:rsidR="0029317E" w:rsidRDefault="000B0065" w:rsidP="0029317E">
      <w:pPr>
        <w:ind w:left="210" w:hangingChars="100" w:hanging="210"/>
        <w:rPr>
          <w:rFonts w:ascii="ＭＳ 明朝" w:eastAsia="ＭＳ 明朝" w:hAnsi="ＭＳ 明朝"/>
        </w:rPr>
      </w:pPr>
      <w:r>
        <w:rPr>
          <w:rFonts w:ascii="ＭＳ 明朝" w:eastAsia="ＭＳ 明朝" w:hAnsi="ＭＳ 明朝" w:hint="eastAsia"/>
        </w:rPr>
        <w:t>井上委員</w:t>
      </w:r>
    </w:p>
    <w:p w14:paraId="35A6ED8D" w14:textId="7C452382" w:rsidR="0013350A" w:rsidRDefault="000B0065" w:rsidP="00564E16">
      <w:pPr>
        <w:ind w:left="210" w:hangingChars="100" w:hanging="210"/>
        <w:rPr>
          <w:rFonts w:ascii="ＭＳ 明朝" w:eastAsia="ＭＳ 明朝" w:hAnsi="ＭＳ 明朝"/>
        </w:rPr>
      </w:pPr>
      <w:r>
        <w:rPr>
          <w:rFonts w:ascii="ＭＳ 明朝" w:eastAsia="ＭＳ 明朝" w:hAnsi="ＭＳ 明朝" w:hint="eastAsia"/>
        </w:rPr>
        <w:lastRenderedPageBreak/>
        <w:t xml:space="preserve">　　展開検査をするというお話もありましたけども、安定型以外のものが入ってしまっていた場合に、周りが木に囲まれて外部の目が通りにくい立地でもあるため、これぐらいはいいやとならないように、従業員の指導徹底をしていただければと思います。</w:t>
      </w:r>
    </w:p>
    <w:p w14:paraId="01B8DE3C" w14:textId="4A3A1688" w:rsidR="000B0065" w:rsidRDefault="000B0065" w:rsidP="00564E16">
      <w:pPr>
        <w:ind w:left="210" w:hangingChars="100" w:hanging="210"/>
        <w:rPr>
          <w:rFonts w:ascii="ＭＳ 明朝" w:eastAsia="ＭＳ 明朝" w:hAnsi="ＭＳ 明朝"/>
        </w:rPr>
      </w:pPr>
      <w:r>
        <w:rPr>
          <w:rFonts w:ascii="ＭＳ 明朝" w:eastAsia="ＭＳ 明朝" w:hAnsi="ＭＳ 明朝" w:hint="eastAsia"/>
        </w:rPr>
        <w:t xml:space="preserve">　　先ほど地元住民の方へ説明会をされたと伺いましたが、なにか意見として出たものはあるのでしょうか。</w:t>
      </w:r>
    </w:p>
    <w:p w14:paraId="78343E06" w14:textId="77777777" w:rsidR="000B0065" w:rsidRDefault="000B0065" w:rsidP="00564E16">
      <w:pPr>
        <w:ind w:left="210" w:hangingChars="100" w:hanging="210"/>
        <w:rPr>
          <w:rFonts w:ascii="ＭＳ 明朝" w:eastAsia="ＭＳ 明朝" w:hAnsi="ＭＳ 明朝"/>
        </w:rPr>
      </w:pPr>
    </w:p>
    <w:p w14:paraId="3067E7C5" w14:textId="272A5D2B" w:rsidR="000B0065" w:rsidRDefault="000B0065" w:rsidP="00564E16">
      <w:pPr>
        <w:ind w:left="210" w:hangingChars="100" w:hanging="210"/>
        <w:rPr>
          <w:rFonts w:ascii="ＭＳ 明朝" w:eastAsia="ＭＳ 明朝" w:hAnsi="ＭＳ 明朝"/>
        </w:rPr>
      </w:pPr>
      <w:r>
        <w:rPr>
          <w:rFonts w:ascii="ＭＳ 明朝" w:eastAsia="ＭＳ 明朝" w:hAnsi="ＭＳ 明朝" w:hint="eastAsia"/>
        </w:rPr>
        <w:t>事業者</w:t>
      </w:r>
    </w:p>
    <w:p w14:paraId="33327DF6" w14:textId="5282DD77" w:rsidR="000B0065" w:rsidRDefault="000B0065" w:rsidP="00564E16">
      <w:pPr>
        <w:ind w:left="210" w:hangingChars="100" w:hanging="210"/>
        <w:rPr>
          <w:rFonts w:ascii="ＭＳ 明朝" w:eastAsia="ＭＳ 明朝" w:hAnsi="ＭＳ 明朝"/>
        </w:rPr>
      </w:pPr>
      <w:r>
        <w:rPr>
          <w:rFonts w:ascii="ＭＳ 明朝" w:eastAsia="ＭＳ 明朝" w:hAnsi="ＭＳ 明朝" w:hint="eastAsia"/>
        </w:rPr>
        <w:t xml:space="preserve">　　搬入車両台数の</w:t>
      </w:r>
      <w:r w:rsidR="0025725E">
        <w:rPr>
          <w:rFonts w:ascii="ＭＳ 明朝" w:eastAsia="ＭＳ 明朝" w:hAnsi="ＭＳ 明朝" w:hint="eastAsia"/>
        </w:rPr>
        <w:t>制限についての意見はあったかと思います。</w:t>
      </w:r>
    </w:p>
    <w:p w14:paraId="4DDAE7E8" w14:textId="77777777" w:rsidR="0025725E" w:rsidRDefault="0025725E" w:rsidP="00564E16">
      <w:pPr>
        <w:ind w:left="210" w:hangingChars="100" w:hanging="210"/>
        <w:rPr>
          <w:rFonts w:ascii="ＭＳ 明朝" w:eastAsia="ＭＳ 明朝" w:hAnsi="ＭＳ 明朝"/>
        </w:rPr>
      </w:pPr>
    </w:p>
    <w:p w14:paraId="23F15F41" w14:textId="65AB93E3" w:rsidR="0025725E" w:rsidRDefault="0025725E" w:rsidP="00564E16">
      <w:pPr>
        <w:ind w:left="210" w:hangingChars="100" w:hanging="210"/>
        <w:rPr>
          <w:rFonts w:ascii="ＭＳ 明朝" w:eastAsia="ＭＳ 明朝" w:hAnsi="ＭＳ 明朝"/>
        </w:rPr>
      </w:pPr>
      <w:r>
        <w:rPr>
          <w:rFonts w:ascii="ＭＳ 明朝" w:eastAsia="ＭＳ 明朝" w:hAnsi="ＭＳ 明朝" w:hint="eastAsia"/>
        </w:rPr>
        <w:t>事業者</w:t>
      </w:r>
    </w:p>
    <w:p w14:paraId="21D113A4" w14:textId="57B80B52" w:rsidR="0025725E" w:rsidRDefault="0025725E" w:rsidP="00564E16">
      <w:pPr>
        <w:ind w:left="210" w:hangingChars="100" w:hanging="210"/>
        <w:rPr>
          <w:rFonts w:ascii="ＭＳ 明朝" w:eastAsia="ＭＳ 明朝" w:hAnsi="ＭＳ 明朝"/>
        </w:rPr>
      </w:pPr>
      <w:r>
        <w:rPr>
          <w:rFonts w:ascii="ＭＳ 明朝" w:eastAsia="ＭＳ 明朝" w:hAnsi="ＭＳ 明朝" w:hint="eastAsia"/>
        </w:rPr>
        <w:t xml:space="preserve">　　地元住民の方からの意見については、現在、協定書締結に向けて調整を進めている段階であり、その中でルール決めをしていきます。</w:t>
      </w:r>
    </w:p>
    <w:p w14:paraId="273CFC71" w14:textId="77777777" w:rsidR="0025725E" w:rsidRDefault="0025725E" w:rsidP="00564E16">
      <w:pPr>
        <w:ind w:left="210" w:hangingChars="100" w:hanging="210"/>
        <w:rPr>
          <w:rFonts w:ascii="ＭＳ 明朝" w:eastAsia="ＭＳ 明朝" w:hAnsi="ＭＳ 明朝"/>
        </w:rPr>
      </w:pPr>
    </w:p>
    <w:p w14:paraId="35E14B91" w14:textId="0316F1D3" w:rsidR="0025725E" w:rsidRDefault="0025725E" w:rsidP="00564E16">
      <w:pPr>
        <w:ind w:left="210" w:hangingChars="100" w:hanging="210"/>
        <w:rPr>
          <w:rFonts w:ascii="ＭＳ 明朝" w:eastAsia="ＭＳ 明朝" w:hAnsi="ＭＳ 明朝"/>
        </w:rPr>
      </w:pPr>
      <w:r>
        <w:rPr>
          <w:rFonts w:ascii="ＭＳ 明朝" w:eastAsia="ＭＳ 明朝" w:hAnsi="ＭＳ 明朝" w:hint="eastAsia"/>
        </w:rPr>
        <w:t>雨谷委員長</w:t>
      </w:r>
    </w:p>
    <w:p w14:paraId="3ACEE096" w14:textId="6066C3D5" w:rsidR="0025725E" w:rsidRDefault="0025725E" w:rsidP="00564E16">
      <w:pPr>
        <w:ind w:left="210" w:hangingChars="100" w:hanging="210"/>
        <w:rPr>
          <w:rFonts w:ascii="ＭＳ 明朝" w:eastAsia="ＭＳ 明朝" w:hAnsi="ＭＳ 明朝"/>
        </w:rPr>
      </w:pPr>
      <w:r>
        <w:rPr>
          <w:rFonts w:ascii="ＭＳ 明朝" w:eastAsia="ＭＳ 明朝" w:hAnsi="ＭＳ 明朝" w:hint="eastAsia"/>
        </w:rPr>
        <w:t xml:space="preserve">　　そのほかいかがでしょうか。</w:t>
      </w:r>
    </w:p>
    <w:p w14:paraId="2EF73715" w14:textId="46CB79C9" w:rsidR="0025725E" w:rsidRDefault="0025725E" w:rsidP="00564E16">
      <w:pPr>
        <w:ind w:left="210" w:hangingChars="100" w:hanging="210"/>
        <w:rPr>
          <w:rFonts w:ascii="ＭＳ 明朝" w:eastAsia="ＭＳ 明朝" w:hAnsi="ＭＳ 明朝"/>
        </w:rPr>
      </w:pPr>
    </w:p>
    <w:p w14:paraId="71F58878" w14:textId="1966CD66" w:rsidR="0025725E" w:rsidRDefault="0025725E" w:rsidP="00564E16">
      <w:pPr>
        <w:ind w:left="210" w:hangingChars="100" w:hanging="210"/>
        <w:rPr>
          <w:rFonts w:ascii="ＭＳ 明朝" w:eastAsia="ＭＳ 明朝" w:hAnsi="ＭＳ 明朝"/>
        </w:rPr>
      </w:pPr>
      <w:r>
        <w:rPr>
          <w:rFonts w:ascii="ＭＳ 明朝" w:eastAsia="ＭＳ 明朝" w:hAnsi="ＭＳ 明朝" w:hint="eastAsia"/>
        </w:rPr>
        <w:t>宗林委員</w:t>
      </w:r>
    </w:p>
    <w:p w14:paraId="5FFC2264" w14:textId="17EF84C7" w:rsidR="00637A01" w:rsidRDefault="00637A01" w:rsidP="00637A01">
      <w:pPr>
        <w:ind w:left="210" w:hangingChars="100" w:hanging="210"/>
        <w:rPr>
          <w:rFonts w:ascii="ＭＳ 明朝" w:eastAsia="ＭＳ 明朝" w:hAnsi="ＭＳ 明朝"/>
        </w:rPr>
      </w:pPr>
      <w:r>
        <w:rPr>
          <w:rFonts w:ascii="ＭＳ 明朝" w:eastAsia="ＭＳ 明朝" w:hAnsi="ＭＳ 明朝" w:hint="eastAsia"/>
        </w:rPr>
        <w:t xml:space="preserve">　　暗渠についてですが、現地視察の際には、山から出てくる表流水が一番最初に見た飲み口から入って集水桝から排出される。また、埋立地内の浸透水を通すための暗渠もあるとのことですが、これらは別物でしょうか。</w:t>
      </w:r>
    </w:p>
    <w:p w14:paraId="66449C12" w14:textId="77777777" w:rsidR="00637A01" w:rsidRDefault="00637A01" w:rsidP="00637A01">
      <w:pPr>
        <w:ind w:left="210" w:hangingChars="100" w:hanging="210"/>
        <w:rPr>
          <w:rFonts w:ascii="ＭＳ 明朝" w:eastAsia="ＭＳ 明朝" w:hAnsi="ＭＳ 明朝"/>
        </w:rPr>
      </w:pPr>
    </w:p>
    <w:p w14:paraId="18CCADCC" w14:textId="4B525906" w:rsidR="00637A01" w:rsidRDefault="00637A01" w:rsidP="00637A01">
      <w:pPr>
        <w:ind w:left="210" w:hangingChars="100" w:hanging="210"/>
        <w:rPr>
          <w:rFonts w:ascii="ＭＳ 明朝" w:eastAsia="ＭＳ 明朝" w:hAnsi="ＭＳ 明朝"/>
        </w:rPr>
      </w:pPr>
      <w:r>
        <w:rPr>
          <w:rFonts w:ascii="ＭＳ 明朝" w:eastAsia="ＭＳ 明朝" w:hAnsi="ＭＳ 明朝" w:hint="eastAsia"/>
        </w:rPr>
        <w:t>事業者</w:t>
      </w:r>
    </w:p>
    <w:p w14:paraId="4E1A674F" w14:textId="261C98BE" w:rsidR="00637A01" w:rsidRDefault="00637A01" w:rsidP="00637A01">
      <w:pPr>
        <w:ind w:left="210" w:hangingChars="100" w:hanging="210"/>
        <w:rPr>
          <w:rFonts w:ascii="ＭＳ 明朝" w:eastAsia="ＭＳ 明朝" w:hAnsi="ＭＳ 明朝"/>
        </w:rPr>
      </w:pPr>
      <w:r>
        <w:rPr>
          <w:rFonts w:ascii="ＭＳ 明朝" w:eastAsia="ＭＳ 明朝" w:hAnsi="ＭＳ 明朝" w:hint="eastAsia"/>
        </w:rPr>
        <w:t xml:space="preserve">　　同じものです。同じもので両方の機能を果たしています。</w:t>
      </w:r>
    </w:p>
    <w:p w14:paraId="0975CF94" w14:textId="77777777" w:rsidR="00637A01" w:rsidRDefault="00637A01" w:rsidP="00637A01">
      <w:pPr>
        <w:ind w:left="210" w:hangingChars="100" w:hanging="210"/>
        <w:rPr>
          <w:rFonts w:ascii="ＭＳ 明朝" w:eastAsia="ＭＳ 明朝" w:hAnsi="ＭＳ 明朝"/>
        </w:rPr>
      </w:pPr>
    </w:p>
    <w:p w14:paraId="7A1BDB7B" w14:textId="71B77FAA" w:rsidR="00637A01" w:rsidRDefault="00637A01" w:rsidP="00637A01">
      <w:pPr>
        <w:ind w:left="210" w:hangingChars="100" w:hanging="210"/>
        <w:rPr>
          <w:rFonts w:ascii="ＭＳ 明朝" w:eastAsia="ＭＳ 明朝" w:hAnsi="ＭＳ 明朝"/>
        </w:rPr>
      </w:pPr>
      <w:r>
        <w:rPr>
          <w:rFonts w:ascii="ＭＳ 明朝" w:eastAsia="ＭＳ 明朝" w:hAnsi="ＭＳ 明朝" w:hint="eastAsia"/>
        </w:rPr>
        <w:t>宗林委員</w:t>
      </w:r>
    </w:p>
    <w:p w14:paraId="2E0C0A61" w14:textId="25F16061" w:rsidR="00637A01" w:rsidRDefault="00637A01" w:rsidP="00637A01">
      <w:pPr>
        <w:ind w:left="210" w:hangingChars="100" w:hanging="210"/>
        <w:rPr>
          <w:rFonts w:ascii="ＭＳ 明朝" w:eastAsia="ＭＳ 明朝" w:hAnsi="ＭＳ 明朝"/>
        </w:rPr>
      </w:pPr>
      <w:r>
        <w:rPr>
          <w:rFonts w:ascii="ＭＳ 明朝" w:eastAsia="ＭＳ 明朝" w:hAnsi="ＭＳ 明朝" w:hint="eastAsia"/>
        </w:rPr>
        <w:t xml:space="preserve">　　両方の機能は果たせないのでは</w:t>
      </w:r>
      <w:r w:rsidR="002D5C3C">
        <w:rPr>
          <w:rFonts w:ascii="ＭＳ 明朝" w:eastAsia="ＭＳ 明朝" w:hAnsi="ＭＳ 明朝" w:hint="eastAsia"/>
        </w:rPr>
        <w:t>ないでしょうか。表流水は浸透水と混ざらないように排出するという説明を現地では受けたのですが。</w:t>
      </w:r>
    </w:p>
    <w:p w14:paraId="1D98A74F" w14:textId="77777777" w:rsidR="002D5C3C" w:rsidRDefault="002D5C3C" w:rsidP="00637A01">
      <w:pPr>
        <w:ind w:left="210" w:hangingChars="100" w:hanging="210"/>
        <w:rPr>
          <w:rFonts w:ascii="ＭＳ 明朝" w:eastAsia="ＭＳ 明朝" w:hAnsi="ＭＳ 明朝"/>
        </w:rPr>
      </w:pPr>
    </w:p>
    <w:p w14:paraId="2437A7A3" w14:textId="226C3E1E" w:rsidR="002D5C3C" w:rsidRDefault="002D5C3C" w:rsidP="00637A01">
      <w:pPr>
        <w:ind w:left="210" w:hangingChars="100" w:hanging="210"/>
        <w:rPr>
          <w:rFonts w:ascii="ＭＳ 明朝" w:eastAsia="ＭＳ 明朝" w:hAnsi="ＭＳ 明朝"/>
        </w:rPr>
      </w:pPr>
      <w:r>
        <w:rPr>
          <w:rFonts w:ascii="ＭＳ 明朝" w:eastAsia="ＭＳ 明朝" w:hAnsi="ＭＳ 明朝" w:hint="eastAsia"/>
        </w:rPr>
        <w:t>事業者</w:t>
      </w:r>
    </w:p>
    <w:p w14:paraId="332F6E07" w14:textId="123BB187" w:rsidR="002D5C3C" w:rsidRDefault="002D5C3C" w:rsidP="00637A01">
      <w:pPr>
        <w:ind w:left="210" w:hangingChars="100" w:hanging="210"/>
        <w:rPr>
          <w:rFonts w:ascii="ＭＳ 明朝" w:eastAsia="ＭＳ 明朝" w:hAnsi="ＭＳ 明朝"/>
        </w:rPr>
      </w:pPr>
      <w:r>
        <w:rPr>
          <w:rFonts w:ascii="ＭＳ 明朝" w:eastAsia="ＭＳ 明朝" w:hAnsi="ＭＳ 明朝" w:hint="eastAsia"/>
        </w:rPr>
        <w:t xml:space="preserve">　　説明が分かりにくくて申し訳ありません。すでに既設で埋めている（φ900の）パイプは、山から流れてくる流量</w:t>
      </w:r>
      <w:r w:rsidR="00B132CD">
        <w:rPr>
          <w:rFonts w:ascii="ＭＳ 明朝" w:eastAsia="ＭＳ 明朝" w:hAnsi="ＭＳ 明朝" w:hint="eastAsia"/>
        </w:rPr>
        <w:t>を排水できる</w:t>
      </w:r>
      <w:r>
        <w:rPr>
          <w:rFonts w:ascii="ＭＳ 明朝" w:eastAsia="ＭＳ 明朝" w:hAnsi="ＭＳ 明朝" w:hint="eastAsia"/>
        </w:rPr>
        <w:t>能力は持っています。さらに、埋立地内に降った水も、その穴の空いたパイプ内に入るようにして、下流の集水桝へ集めています。</w:t>
      </w:r>
    </w:p>
    <w:p w14:paraId="35BF414B" w14:textId="77777777" w:rsidR="002D5C3C" w:rsidRDefault="002D5C3C" w:rsidP="00637A01">
      <w:pPr>
        <w:ind w:left="210" w:hangingChars="100" w:hanging="210"/>
        <w:rPr>
          <w:rFonts w:ascii="ＭＳ 明朝" w:eastAsia="ＭＳ 明朝" w:hAnsi="ＭＳ 明朝"/>
        </w:rPr>
      </w:pPr>
    </w:p>
    <w:p w14:paraId="674B30BD" w14:textId="46678902" w:rsidR="002D5C3C" w:rsidRDefault="002D5C3C" w:rsidP="00637A01">
      <w:pPr>
        <w:ind w:left="210" w:hangingChars="100" w:hanging="210"/>
        <w:rPr>
          <w:rFonts w:ascii="ＭＳ 明朝" w:eastAsia="ＭＳ 明朝" w:hAnsi="ＭＳ 明朝"/>
        </w:rPr>
      </w:pPr>
      <w:r>
        <w:rPr>
          <w:rFonts w:ascii="ＭＳ 明朝" w:eastAsia="ＭＳ 明朝" w:hAnsi="ＭＳ 明朝" w:hint="eastAsia"/>
        </w:rPr>
        <w:t>宗林委員</w:t>
      </w:r>
    </w:p>
    <w:p w14:paraId="525E7B71" w14:textId="3780DFD3" w:rsidR="002D5C3C" w:rsidRDefault="002D5C3C" w:rsidP="00637A01">
      <w:pPr>
        <w:ind w:left="210" w:hangingChars="100" w:hanging="210"/>
        <w:rPr>
          <w:rFonts w:ascii="ＭＳ 明朝" w:eastAsia="ＭＳ 明朝" w:hAnsi="ＭＳ 明朝"/>
        </w:rPr>
      </w:pPr>
      <w:r>
        <w:rPr>
          <w:rFonts w:ascii="ＭＳ 明朝" w:eastAsia="ＭＳ 明朝" w:hAnsi="ＭＳ 明朝" w:hint="eastAsia"/>
        </w:rPr>
        <w:t xml:space="preserve">　　冒頭の事業説明でもありましたが、（表流水と浸透水の排出を1本の暗渠で賄うのは</w:t>
      </w:r>
      <w:r w:rsidR="00B132CD">
        <w:rPr>
          <w:rFonts w:ascii="ＭＳ 明朝" w:eastAsia="ＭＳ 明朝" w:hAnsi="ＭＳ 明朝" w:hint="eastAsia"/>
        </w:rPr>
        <w:t>不安だから</w:t>
      </w:r>
      <w:r>
        <w:rPr>
          <w:rFonts w:ascii="ＭＳ 明朝" w:eastAsia="ＭＳ 明朝" w:hAnsi="ＭＳ 明朝" w:hint="eastAsia"/>
        </w:rPr>
        <w:t>）もう1本暗渠を作ってほしいという要望があったということでよろしかった</w:t>
      </w:r>
      <w:r>
        <w:rPr>
          <w:rFonts w:ascii="ＭＳ 明朝" w:eastAsia="ＭＳ 明朝" w:hAnsi="ＭＳ 明朝" w:hint="eastAsia"/>
        </w:rPr>
        <w:lastRenderedPageBreak/>
        <w:t>でしょうか。</w:t>
      </w:r>
    </w:p>
    <w:p w14:paraId="45B0D522" w14:textId="77777777" w:rsidR="002D5C3C" w:rsidRDefault="002D5C3C" w:rsidP="00637A01">
      <w:pPr>
        <w:ind w:left="210" w:hangingChars="100" w:hanging="210"/>
        <w:rPr>
          <w:rFonts w:ascii="ＭＳ 明朝" w:eastAsia="ＭＳ 明朝" w:hAnsi="ＭＳ 明朝"/>
        </w:rPr>
      </w:pPr>
    </w:p>
    <w:p w14:paraId="4B94855A" w14:textId="6593F07F" w:rsidR="002D5C3C" w:rsidRDefault="00B132CD" w:rsidP="00637A01">
      <w:pPr>
        <w:ind w:left="210" w:hangingChars="100" w:hanging="210"/>
        <w:rPr>
          <w:rFonts w:ascii="ＭＳ 明朝" w:eastAsia="ＭＳ 明朝" w:hAnsi="ＭＳ 明朝"/>
        </w:rPr>
      </w:pPr>
      <w:r>
        <w:rPr>
          <w:rFonts w:ascii="ＭＳ 明朝" w:eastAsia="ＭＳ 明朝" w:hAnsi="ＭＳ 明朝" w:hint="eastAsia"/>
        </w:rPr>
        <w:t>事業者</w:t>
      </w:r>
    </w:p>
    <w:p w14:paraId="3C7E5EBB" w14:textId="1E4983A8" w:rsidR="00B132CD" w:rsidRDefault="00B132CD" w:rsidP="00637A01">
      <w:pPr>
        <w:ind w:left="210" w:hangingChars="100" w:hanging="210"/>
        <w:rPr>
          <w:rFonts w:ascii="ＭＳ 明朝" w:eastAsia="ＭＳ 明朝" w:hAnsi="ＭＳ 明朝"/>
        </w:rPr>
      </w:pPr>
      <w:r>
        <w:rPr>
          <w:rFonts w:ascii="ＭＳ 明朝" w:eastAsia="ＭＳ 明朝" w:hAnsi="ＭＳ 明朝" w:hint="eastAsia"/>
        </w:rPr>
        <w:t xml:space="preserve">　　それとは別の理由による要望になります。既設の暗渠は前回の埋立時に敷設したも</w:t>
      </w:r>
      <w:r w:rsidR="009D5467">
        <w:rPr>
          <w:rFonts w:ascii="ＭＳ 明朝" w:eastAsia="ＭＳ 明朝" w:hAnsi="ＭＳ 明朝" w:hint="eastAsia"/>
        </w:rPr>
        <w:t>のですが、それが今回の工事までの間に（台風等の影響により）</w:t>
      </w:r>
      <w:r>
        <w:rPr>
          <w:rFonts w:ascii="ＭＳ 明朝" w:eastAsia="ＭＳ 明朝" w:hAnsi="ＭＳ 明朝" w:hint="eastAsia"/>
        </w:rPr>
        <w:t>パイプが閉塞して（暗渠内に水が入らず）敷地内の上へ流れてしまったという経緯があります。今後はそういったことにならないよう、もう1本暗渠を作った方がいいのではないかという声があり、敷設する予定となっております。</w:t>
      </w:r>
    </w:p>
    <w:p w14:paraId="6F2F7A17" w14:textId="77777777" w:rsidR="00B132CD" w:rsidRDefault="00B132CD" w:rsidP="00637A01">
      <w:pPr>
        <w:ind w:left="210" w:hangingChars="100" w:hanging="210"/>
        <w:rPr>
          <w:rFonts w:ascii="ＭＳ 明朝" w:eastAsia="ＭＳ 明朝" w:hAnsi="ＭＳ 明朝"/>
        </w:rPr>
      </w:pPr>
    </w:p>
    <w:p w14:paraId="394562DD" w14:textId="1A0F0184" w:rsidR="00EB30E4" w:rsidRDefault="00B132CD" w:rsidP="00EE14FD">
      <w:pPr>
        <w:rPr>
          <w:rFonts w:ascii="ＭＳ 明朝" w:eastAsia="ＭＳ 明朝" w:hAnsi="ＭＳ 明朝"/>
        </w:rPr>
      </w:pPr>
      <w:r>
        <w:rPr>
          <w:rFonts w:ascii="ＭＳ 明朝" w:eastAsia="ＭＳ 明朝" w:hAnsi="ＭＳ 明朝" w:hint="eastAsia"/>
        </w:rPr>
        <w:t>宗林委員</w:t>
      </w:r>
    </w:p>
    <w:p w14:paraId="0FF5EE0B" w14:textId="4DC8E68C" w:rsidR="00B132CD" w:rsidRDefault="00B132CD" w:rsidP="00197A2F">
      <w:pPr>
        <w:ind w:left="210" w:hangingChars="100" w:hanging="210"/>
        <w:rPr>
          <w:rFonts w:ascii="ＭＳ 明朝" w:eastAsia="ＭＳ 明朝" w:hAnsi="ＭＳ 明朝"/>
        </w:rPr>
      </w:pPr>
      <w:r>
        <w:rPr>
          <w:rFonts w:ascii="ＭＳ 明朝" w:eastAsia="ＭＳ 明朝" w:hAnsi="ＭＳ 明朝" w:hint="eastAsia"/>
        </w:rPr>
        <w:t xml:space="preserve">　　つまり、雨水</w:t>
      </w:r>
      <w:r w:rsidR="00197A2F">
        <w:rPr>
          <w:rFonts w:ascii="ＭＳ 明朝" w:eastAsia="ＭＳ 明朝" w:hAnsi="ＭＳ 明朝" w:hint="eastAsia"/>
        </w:rPr>
        <w:t>のみの</w:t>
      </w:r>
      <w:r>
        <w:rPr>
          <w:rFonts w:ascii="ＭＳ 明朝" w:eastAsia="ＭＳ 明朝" w:hAnsi="ＭＳ 明朝" w:hint="eastAsia"/>
        </w:rPr>
        <w:t>浸透水100%をモニタリングする</w:t>
      </w:r>
      <w:r w:rsidR="00197A2F">
        <w:rPr>
          <w:rFonts w:ascii="ＭＳ 明朝" w:eastAsia="ＭＳ 明朝" w:hAnsi="ＭＳ 明朝" w:hint="eastAsia"/>
        </w:rPr>
        <w:t>ということは不可能という理解でよろしいでしょうか。</w:t>
      </w:r>
    </w:p>
    <w:p w14:paraId="529CFB8C" w14:textId="77777777" w:rsidR="00B132CD" w:rsidRDefault="00B132CD" w:rsidP="00EE14FD">
      <w:pPr>
        <w:rPr>
          <w:rFonts w:ascii="ＭＳ 明朝" w:eastAsia="ＭＳ 明朝" w:hAnsi="ＭＳ 明朝"/>
        </w:rPr>
      </w:pPr>
    </w:p>
    <w:p w14:paraId="7CAD6517" w14:textId="72BD4BDA" w:rsidR="00197A2F" w:rsidRDefault="00197A2F" w:rsidP="00EE14FD">
      <w:pPr>
        <w:rPr>
          <w:rFonts w:ascii="ＭＳ 明朝" w:eastAsia="ＭＳ 明朝" w:hAnsi="ＭＳ 明朝"/>
        </w:rPr>
      </w:pPr>
      <w:r>
        <w:rPr>
          <w:rFonts w:ascii="ＭＳ 明朝" w:eastAsia="ＭＳ 明朝" w:hAnsi="ＭＳ 明朝" w:hint="eastAsia"/>
        </w:rPr>
        <w:t>事業者</w:t>
      </w:r>
    </w:p>
    <w:p w14:paraId="0C5C50AB" w14:textId="3D1565F3" w:rsidR="00197A2F" w:rsidRDefault="00197A2F" w:rsidP="00EE14FD">
      <w:pPr>
        <w:rPr>
          <w:rFonts w:ascii="ＭＳ 明朝" w:eastAsia="ＭＳ 明朝" w:hAnsi="ＭＳ 明朝"/>
        </w:rPr>
      </w:pPr>
      <w:r>
        <w:rPr>
          <w:rFonts w:ascii="ＭＳ 明朝" w:eastAsia="ＭＳ 明朝" w:hAnsi="ＭＳ 明朝" w:hint="eastAsia"/>
        </w:rPr>
        <w:t xml:space="preserve">　　そうなります。</w:t>
      </w:r>
    </w:p>
    <w:p w14:paraId="66166C78" w14:textId="77777777" w:rsidR="00197A2F" w:rsidRDefault="00197A2F" w:rsidP="00EE14FD">
      <w:pPr>
        <w:rPr>
          <w:rFonts w:ascii="ＭＳ 明朝" w:eastAsia="ＭＳ 明朝" w:hAnsi="ＭＳ 明朝"/>
        </w:rPr>
      </w:pPr>
    </w:p>
    <w:p w14:paraId="54340AC0" w14:textId="7CC71ECA" w:rsidR="00197A2F" w:rsidRDefault="00197A2F" w:rsidP="00EE14FD">
      <w:pPr>
        <w:rPr>
          <w:rFonts w:ascii="ＭＳ 明朝" w:eastAsia="ＭＳ 明朝" w:hAnsi="ＭＳ 明朝"/>
        </w:rPr>
      </w:pPr>
      <w:r>
        <w:rPr>
          <w:rFonts w:ascii="ＭＳ 明朝" w:eastAsia="ＭＳ 明朝" w:hAnsi="ＭＳ 明朝" w:hint="eastAsia"/>
        </w:rPr>
        <w:t>宗林委員</w:t>
      </w:r>
    </w:p>
    <w:p w14:paraId="0290E62E" w14:textId="36579F29" w:rsidR="00B132CD" w:rsidRDefault="00D636BF" w:rsidP="00EE14FD">
      <w:r>
        <w:rPr>
          <w:rFonts w:hint="eastAsia"/>
        </w:rPr>
        <w:t xml:space="preserve">　　山からの水により希釈された水を検査するということになりますか。</w:t>
      </w:r>
    </w:p>
    <w:p w14:paraId="3D76AC0A" w14:textId="77777777" w:rsidR="00D636BF" w:rsidRDefault="00D636BF" w:rsidP="00EE14FD"/>
    <w:p w14:paraId="44AB8982" w14:textId="61656DE4" w:rsidR="00D636BF" w:rsidRDefault="00D636BF" w:rsidP="00EE14FD">
      <w:r>
        <w:rPr>
          <w:rFonts w:hint="eastAsia"/>
        </w:rPr>
        <w:t>事業者</w:t>
      </w:r>
    </w:p>
    <w:p w14:paraId="27A1608E" w14:textId="665A8BD6" w:rsidR="00D636BF" w:rsidRDefault="00D636BF" w:rsidP="00EE14FD">
      <w:r>
        <w:rPr>
          <w:rFonts w:hint="eastAsia"/>
        </w:rPr>
        <w:t xml:space="preserve">　　そうなります。</w:t>
      </w:r>
    </w:p>
    <w:p w14:paraId="11293B00" w14:textId="77777777" w:rsidR="00D636BF" w:rsidRDefault="00D636BF" w:rsidP="00EE14FD"/>
    <w:p w14:paraId="4244BC96" w14:textId="195D12E5" w:rsidR="00D636BF" w:rsidRDefault="00D636BF" w:rsidP="00EE14FD">
      <w:r>
        <w:rPr>
          <w:rFonts w:hint="eastAsia"/>
        </w:rPr>
        <w:t>宗林委員</w:t>
      </w:r>
    </w:p>
    <w:p w14:paraId="0757C375" w14:textId="2D01C3F3" w:rsidR="00D636BF" w:rsidRDefault="00D636BF" w:rsidP="00D636BF">
      <w:pPr>
        <w:ind w:left="210" w:hangingChars="100" w:hanging="210"/>
      </w:pPr>
      <w:r>
        <w:rPr>
          <w:rFonts w:hint="eastAsia"/>
        </w:rPr>
        <w:t xml:space="preserve">　　浸透水が放流水として海域に出ていく箇所は、今日見せていただいた下流の集水桝</w:t>
      </w:r>
      <w:r>
        <w:rPr>
          <w:rFonts w:hint="eastAsia"/>
        </w:rPr>
        <w:t>1</w:t>
      </w:r>
      <w:r>
        <w:rPr>
          <w:rFonts w:hint="eastAsia"/>
        </w:rPr>
        <w:t>か所のみということでよろしいでしょうか。</w:t>
      </w:r>
    </w:p>
    <w:p w14:paraId="6B70EAB1" w14:textId="77777777" w:rsidR="00D636BF" w:rsidRDefault="00D636BF" w:rsidP="00EE14FD"/>
    <w:p w14:paraId="60EA07B7" w14:textId="55950E57" w:rsidR="00D636BF" w:rsidRDefault="00D636BF" w:rsidP="00EE14FD">
      <w:r>
        <w:rPr>
          <w:rFonts w:hint="eastAsia"/>
        </w:rPr>
        <w:t>事業者</w:t>
      </w:r>
    </w:p>
    <w:p w14:paraId="205741D3" w14:textId="3E968DAF" w:rsidR="00D636BF" w:rsidRDefault="00D636BF" w:rsidP="00EE14FD">
      <w:r>
        <w:rPr>
          <w:rFonts w:hint="eastAsia"/>
        </w:rPr>
        <w:t xml:space="preserve">　　そうです。</w:t>
      </w:r>
    </w:p>
    <w:p w14:paraId="40072BDB" w14:textId="77777777" w:rsidR="00D636BF" w:rsidRDefault="00D636BF" w:rsidP="00EE14FD"/>
    <w:p w14:paraId="67527E47" w14:textId="5CACCD00" w:rsidR="00D636BF" w:rsidRDefault="00D636BF" w:rsidP="00EE14FD">
      <w:r>
        <w:rPr>
          <w:rFonts w:hint="eastAsia"/>
        </w:rPr>
        <w:t>宗林委員</w:t>
      </w:r>
    </w:p>
    <w:p w14:paraId="21F6E990" w14:textId="6160C14B" w:rsidR="00D636BF" w:rsidRDefault="00D636BF" w:rsidP="00467B34">
      <w:pPr>
        <w:ind w:left="210" w:hangingChars="100" w:hanging="210"/>
      </w:pPr>
      <w:r>
        <w:rPr>
          <w:rFonts w:hint="eastAsia"/>
        </w:rPr>
        <w:t xml:space="preserve">　　水質検査の結果、悪い結果が出た場合に、集水桝の部分で放流を一時的に止めるといった対応は可能なのでしょうか。</w:t>
      </w:r>
    </w:p>
    <w:p w14:paraId="546123B7" w14:textId="77777777" w:rsidR="00D636BF" w:rsidRDefault="00D636BF" w:rsidP="00EE14FD"/>
    <w:p w14:paraId="5B8D8E4F" w14:textId="156CEF1D" w:rsidR="00467B34" w:rsidRDefault="00467B34" w:rsidP="00EE14FD">
      <w:r>
        <w:rPr>
          <w:rFonts w:hint="eastAsia"/>
        </w:rPr>
        <w:t>事業者</w:t>
      </w:r>
    </w:p>
    <w:p w14:paraId="07F8A827" w14:textId="3BEAB0E3" w:rsidR="00467B34" w:rsidRDefault="00467B34" w:rsidP="00467B34">
      <w:pPr>
        <w:ind w:left="210" w:hangingChars="100" w:hanging="210"/>
      </w:pPr>
      <w:r>
        <w:rPr>
          <w:rFonts w:hint="eastAsia"/>
        </w:rPr>
        <w:t xml:space="preserve">　　少し工夫は必要ですが、可能だと思われます。もう少し説明をさせていただくと、今日見た集水桝から水が出ていたのは、昨日の雨が大きな理由になっており、雨が降って</w:t>
      </w:r>
      <w:r>
        <w:rPr>
          <w:rFonts w:hint="eastAsia"/>
        </w:rPr>
        <w:lastRenderedPageBreak/>
        <w:t>いない期間については、ほとんど集水桝からの排水はありません。よって、さほど、山からの水によって希釈されているというものではありません。水質検査時の採水についても、山からの流量がさほどない時期を狙って行っています。</w:t>
      </w:r>
    </w:p>
    <w:p w14:paraId="0F1F19D2" w14:textId="77777777" w:rsidR="00467B34" w:rsidRDefault="00467B34" w:rsidP="00467B34">
      <w:pPr>
        <w:ind w:left="210" w:hangingChars="100" w:hanging="210"/>
      </w:pPr>
    </w:p>
    <w:p w14:paraId="074BD04A" w14:textId="274C2701" w:rsidR="00467B34" w:rsidRDefault="00467B34" w:rsidP="00467B34">
      <w:pPr>
        <w:ind w:left="210" w:hangingChars="100" w:hanging="210"/>
      </w:pPr>
      <w:r>
        <w:rPr>
          <w:rFonts w:hint="eastAsia"/>
        </w:rPr>
        <w:t>宗林委員</w:t>
      </w:r>
    </w:p>
    <w:p w14:paraId="1098FB47" w14:textId="7636A888" w:rsidR="00467B34" w:rsidRDefault="00467B34" w:rsidP="00467B34">
      <w:pPr>
        <w:ind w:left="210" w:hangingChars="100" w:hanging="210"/>
      </w:pPr>
      <w:r>
        <w:rPr>
          <w:rFonts w:hint="eastAsia"/>
        </w:rPr>
        <w:t xml:space="preserve">　　水質検査で問題が発生した場合に、埋め立てた廃棄物をひっくり返して原因を追究している間にも、集水桝からは水が排水されているわけですが、浸透水の流量は少ないのであれば、原因が分かるまで一時的に溜めておいて、処理をしてから放流するというのが現実的だと思われます。</w:t>
      </w:r>
    </w:p>
    <w:p w14:paraId="725697C3" w14:textId="726FB196" w:rsidR="00467B34" w:rsidRDefault="00467B34" w:rsidP="00EE14FD">
      <w:r>
        <w:rPr>
          <w:rFonts w:hint="eastAsia"/>
        </w:rPr>
        <w:t>事業者</w:t>
      </w:r>
    </w:p>
    <w:p w14:paraId="1A4C206A" w14:textId="0859CBBF" w:rsidR="00467B34" w:rsidRDefault="00467B34" w:rsidP="00EE14FD">
      <w:r>
        <w:rPr>
          <w:rFonts w:hint="eastAsia"/>
        </w:rPr>
        <w:t xml:space="preserve">　　これについては、少し考えさせてください。</w:t>
      </w:r>
    </w:p>
    <w:p w14:paraId="67FE9100" w14:textId="77777777" w:rsidR="00467B34" w:rsidRDefault="00467B34" w:rsidP="00EE14FD"/>
    <w:p w14:paraId="21A98D5C" w14:textId="7CAE7A50" w:rsidR="00467B34" w:rsidRDefault="008E7DAB" w:rsidP="00EE14FD">
      <w:r>
        <w:rPr>
          <w:rFonts w:hint="eastAsia"/>
        </w:rPr>
        <w:t>横田副委員長</w:t>
      </w:r>
    </w:p>
    <w:p w14:paraId="64E82884" w14:textId="2392827B" w:rsidR="008E7DAB" w:rsidRDefault="008E7DAB" w:rsidP="00EE14FD">
      <w:r>
        <w:rPr>
          <w:rFonts w:hint="eastAsia"/>
        </w:rPr>
        <w:t xml:space="preserve">　　検査の頻度をもう</w:t>
      </w:r>
      <w:r>
        <w:rPr>
          <w:rFonts w:hint="eastAsia"/>
        </w:rPr>
        <w:t>1</w:t>
      </w:r>
      <w:r>
        <w:rPr>
          <w:rFonts w:hint="eastAsia"/>
        </w:rPr>
        <w:t>度教えてください。</w:t>
      </w:r>
    </w:p>
    <w:p w14:paraId="2EF3EE94" w14:textId="77777777" w:rsidR="008E7DAB" w:rsidRDefault="008E7DAB" w:rsidP="00EE14FD"/>
    <w:p w14:paraId="2F0401EA" w14:textId="795D216F" w:rsidR="008E7DAB" w:rsidRDefault="008E7DAB" w:rsidP="00EE14FD">
      <w:r>
        <w:rPr>
          <w:rFonts w:hint="eastAsia"/>
        </w:rPr>
        <w:t>事業者</w:t>
      </w:r>
    </w:p>
    <w:p w14:paraId="0350681B" w14:textId="7B2D7428" w:rsidR="008E7DAB" w:rsidRDefault="008E7DAB" w:rsidP="008E7DAB">
      <w:pPr>
        <w:ind w:left="210" w:hangingChars="100" w:hanging="210"/>
      </w:pPr>
      <w:r>
        <w:rPr>
          <w:rFonts w:hint="eastAsia"/>
        </w:rPr>
        <w:t xml:space="preserve">　　地下水については１年に１回、浸透水については</w:t>
      </w:r>
      <w:r>
        <w:rPr>
          <w:rFonts w:hint="eastAsia"/>
        </w:rPr>
        <w:t>PH</w:t>
      </w:r>
      <w:r>
        <w:rPr>
          <w:rFonts w:hint="eastAsia"/>
        </w:rPr>
        <w:t>、</w:t>
      </w:r>
      <w:r>
        <w:rPr>
          <w:rFonts w:hint="eastAsia"/>
        </w:rPr>
        <w:t>SS</w:t>
      </w:r>
      <w:r>
        <w:rPr>
          <w:rFonts w:hint="eastAsia"/>
        </w:rPr>
        <w:t>、</w:t>
      </w:r>
      <w:r>
        <w:rPr>
          <w:rFonts w:hint="eastAsia"/>
        </w:rPr>
        <w:t>COD</w:t>
      </w:r>
      <w:r>
        <w:rPr>
          <w:rFonts w:hint="eastAsia"/>
        </w:rPr>
        <w:t>を３カ月に１回計測を行います。</w:t>
      </w:r>
    </w:p>
    <w:p w14:paraId="3EE79E69" w14:textId="77777777" w:rsidR="008E7DAB" w:rsidRDefault="008E7DAB" w:rsidP="008E7DAB"/>
    <w:p w14:paraId="1F5BDB6D" w14:textId="44250525" w:rsidR="008E7DAB" w:rsidRDefault="008E7DAB" w:rsidP="008E7DAB">
      <w:pPr>
        <w:ind w:left="210" w:hangingChars="100" w:hanging="210"/>
      </w:pPr>
      <w:r>
        <w:rPr>
          <w:rFonts w:hint="eastAsia"/>
        </w:rPr>
        <w:t>横田副委員長</w:t>
      </w:r>
    </w:p>
    <w:p w14:paraId="6E1AD1BA" w14:textId="29CD7B5D" w:rsidR="00467B34" w:rsidRDefault="008E7DAB" w:rsidP="00FE7076">
      <w:pPr>
        <w:ind w:left="210" w:hangingChars="100" w:hanging="210"/>
      </w:pPr>
      <w:r>
        <w:rPr>
          <w:rFonts w:hint="eastAsia"/>
        </w:rPr>
        <w:t xml:space="preserve">　　インプット・</w:t>
      </w:r>
      <w:r w:rsidR="00FE7076">
        <w:rPr>
          <w:rFonts w:hint="eastAsia"/>
        </w:rPr>
        <w:t>アウトプットをはっきりさせるために、堆積した廃棄物の内容・埋め立てた位置を特定できないといけない。廃棄物の種類・埋め立てた時間・場所をしっかり把握しておかないといけないと思われる。</w:t>
      </w:r>
    </w:p>
    <w:p w14:paraId="386D28B6" w14:textId="77777777" w:rsidR="00FE7076" w:rsidRDefault="00FE7076" w:rsidP="00FE7076">
      <w:pPr>
        <w:ind w:left="210" w:hangingChars="100" w:hanging="210"/>
      </w:pPr>
    </w:p>
    <w:p w14:paraId="2A02AF06" w14:textId="7E34576F" w:rsidR="00FE7076" w:rsidRDefault="00FE7076" w:rsidP="00FE7076">
      <w:pPr>
        <w:ind w:left="210" w:hangingChars="100" w:hanging="210"/>
      </w:pPr>
      <w:r>
        <w:rPr>
          <w:rFonts w:hint="eastAsia"/>
        </w:rPr>
        <w:t>雨谷委員長</w:t>
      </w:r>
    </w:p>
    <w:p w14:paraId="7C81159A" w14:textId="77F55286" w:rsidR="00FE7076" w:rsidRDefault="00FE7076" w:rsidP="00FE7076">
      <w:pPr>
        <w:ind w:left="210" w:hangingChars="100" w:hanging="210"/>
      </w:pPr>
      <w:r>
        <w:rPr>
          <w:rFonts w:hint="eastAsia"/>
        </w:rPr>
        <w:t xml:space="preserve">　　申請書には、</w:t>
      </w:r>
      <w:r>
        <w:rPr>
          <w:rFonts w:hint="eastAsia"/>
        </w:rPr>
        <w:t>COD</w:t>
      </w:r>
      <w:r>
        <w:rPr>
          <w:rFonts w:hint="eastAsia"/>
        </w:rPr>
        <w:t>は</w:t>
      </w:r>
      <w:r>
        <w:rPr>
          <w:rFonts w:hint="eastAsia"/>
        </w:rPr>
        <w:t>1</w:t>
      </w:r>
      <w:r>
        <w:rPr>
          <w:rFonts w:hint="eastAsia"/>
        </w:rPr>
        <w:t>カ月に１回と記載されているのですが。きちんと整合性を図っていただきたいです。また、</w:t>
      </w:r>
      <w:r>
        <w:rPr>
          <w:rFonts w:hint="eastAsia"/>
        </w:rPr>
        <w:t>COD</w:t>
      </w:r>
      <w:r>
        <w:rPr>
          <w:rFonts w:hint="eastAsia"/>
        </w:rPr>
        <w:t>については、生活環境影響調査報告書</w:t>
      </w:r>
      <w:r>
        <w:rPr>
          <w:rFonts w:hint="eastAsia"/>
        </w:rPr>
        <w:t>8-7</w:t>
      </w:r>
      <w:r>
        <w:rPr>
          <w:rFonts w:hint="eastAsia"/>
        </w:rPr>
        <w:t>において、調査地点で</w:t>
      </w:r>
      <w:r>
        <w:rPr>
          <w:rFonts w:hint="eastAsia"/>
        </w:rPr>
        <w:t>20mg/L</w:t>
      </w:r>
      <w:r>
        <w:rPr>
          <w:rFonts w:hint="eastAsia"/>
        </w:rPr>
        <w:t>としたときの予測結果が</w:t>
      </w:r>
      <w:r>
        <w:rPr>
          <w:rFonts w:hint="eastAsia"/>
        </w:rPr>
        <w:t>0.65mg/L</w:t>
      </w:r>
      <w:r>
        <w:rPr>
          <w:rFonts w:hint="eastAsia"/>
        </w:rPr>
        <w:t>とご説明を受けましたが、手元資料では</w:t>
      </w:r>
      <w:r>
        <w:rPr>
          <w:rFonts w:hint="eastAsia"/>
        </w:rPr>
        <w:t>40mg/L</w:t>
      </w:r>
      <w:r>
        <w:rPr>
          <w:rFonts w:hint="eastAsia"/>
        </w:rPr>
        <w:t>となっていますが、どちらが正しいでしょうか。</w:t>
      </w:r>
    </w:p>
    <w:p w14:paraId="579D9517" w14:textId="77777777" w:rsidR="00FE7076" w:rsidRDefault="00FE7076" w:rsidP="00FE7076">
      <w:pPr>
        <w:ind w:left="210" w:hangingChars="100" w:hanging="210"/>
      </w:pPr>
    </w:p>
    <w:p w14:paraId="296478EE" w14:textId="518F38E9" w:rsidR="00FE7076" w:rsidRDefault="00FE7076" w:rsidP="00FE7076">
      <w:pPr>
        <w:ind w:left="210" w:hangingChars="100" w:hanging="210"/>
      </w:pPr>
      <w:r>
        <w:rPr>
          <w:rFonts w:hint="eastAsia"/>
        </w:rPr>
        <w:t>事業者</w:t>
      </w:r>
    </w:p>
    <w:p w14:paraId="1ED5A44F" w14:textId="6A27BBD7" w:rsidR="00FE7076" w:rsidRDefault="00FE7076" w:rsidP="00FE7076">
      <w:pPr>
        <w:ind w:left="210" w:hangingChars="100" w:hanging="210"/>
      </w:pPr>
      <w:r>
        <w:rPr>
          <w:rFonts w:hint="eastAsia"/>
        </w:rPr>
        <w:t xml:space="preserve">　　すみません、確認をさせてください。</w:t>
      </w:r>
    </w:p>
    <w:p w14:paraId="5EF52E79" w14:textId="77777777" w:rsidR="00FE7076" w:rsidRDefault="00FE7076" w:rsidP="00FE7076">
      <w:pPr>
        <w:ind w:left="210" w:hangingChars="100" w:hanging="210"/>
      </w:pPr>
    </w:p>
    <w:p w14:paraId="729B8B7A" w14:textId="48DCDC28" w:rsidR="00FE7076" w:rsidRDefault="00FE7076" w:rsidP="00FE7076">
      <w:pPr>
        <w:ind w:left="210" w:hangingChars="100" w:hanging="210"/>
      </w:pPr>
      <w:r>
        <w:rPr>
          <w:rFonts w:hint="eastAsia"/>
        </w:rPr>
        <w:t>雨谷委員長</w:t>
      </w:r>
    </w:p>
    <w:p w14:paraId="268D2E87" w14:textId="7591F63E" w:rsidR="00FE7076" w:rsidRDefault="00FE7076" w:rsidP="00FE7076">
      <w:pPr>
        <w:ind w:left="210" w:hangingChars="100" w:hanging="210"/>
      </w:pPr>
      <w:r>
        <w:rPr>
          <w:rFonts w:hint="eastAsia"/>
        </w:rPr>
        <w:t xml:space="preserve">　　大気質や騒音の場合には、搬入されるトラックの台数などを元に計算されると思うのですが、この</w:t>
      </w:r>
      <w:r>
        <w:rPr>
          <w:rFonts w:hint="eastAsia"/>
        </w:rPr>
        <w:t>20</w:t>
      </w:r>
      <w:r w:rsidR="00305BC4">
        <w:rPr>
          <w:rFonts w:hint="eastAsia"/>
        </w:rPr>
        <w:t>mg/L</w:t>
      </w:r>
      <w:r w:rsidR="00305BC4">
        <w:rPr>
          <w:rFonts w:hint="eastAsia"/>
        </w:rPr>
        <w:t>、</w:t>
      </w:r>
      <w:r w:rsidR="00305BC4">
        <w:rPr>
          <w:rFonts w:hint="eastAsia"/>
        </w:rPr>
        <w:t>40mg/L</w:t>
      </w:r>
      <w:r w:rsidR="00305BC4">
        <w:rPr>
          <w:rFonts w:hint="eastAsia"/>
        </w:rPr>
        <w:t>という値は、何の根拠にも基づかない値だと思います。</w:t>
      </w:r>
      <w:r w:rsidR="00305BC4">
        <w:rPr>
          <w:rFonts w:hint="eastAsia"/>
        </w:rPr>
        <w:lastRenderedPageBreak/>
        <w:t>上限値で放流したとしても影響がないということの予測方法だと思いますが、本当にそう（予測通りに</w:t>
      </w:r>
      <w:r w:rsidR="00780A7F">
        <w:rPr>
          <w:rFonts w:hint="eastAsia"/>
        </w:rPr>
        <w:t>）</w:t>
      </w:r>
      <w:r w:rsidR="00305BC4">
        <w:rPr>
          <w:rFonts w:hint="eastAsia"/>
        </w:rPr>
        <w:t>なるのかというのが疑問です。</w:t>
      </w:r>
    </w:p>
    <w:p w14:paraId="05ACF8BB" w14:textId="2FB3C0F7" w:rsidR="00305BC4" w:rsidRDefault="00305BC4" w:rsidP="00FE7076">
      <w:pPr>
        <w:ind w:left="210" w:hangingChars="100" w:hanging="210"/>
      </w:pPr>
      <w:r>
        <w:rPr>
          <w:rFonts w:hint="eastAsia"/>
        </w:rPr>
        <w:t xml:space="preserve">　　表</w:t>
      </w:r>
      <w:r>
        <w:rPr>
          <w:rFonts w:hint="eastAsia"/>
        </w:rPr>
        <w:t>8.4.2</w:t>
      </w:r>
      <w:r>
        <w:rPr>
          <w:rFonts w:hint="eastAsia"/>
        </w:rPr>
        <w:t>において、現状の</w:t>
      </w:r>
      <w:r>
        <w:rPr>
          <w:rFonts w:hint="eastAsia"/>
        </w:rPr>
        <w:t>COD</w:t>
      </w:r>
      <w:r>
        <w:rPr>
          <w:rFonts w:hint="eastAsia"/>
        </w:rPr>
        <w:t>の値が示されており、</w:t>
      </w:r>
      <w:r>
        <w:rPr>
          <w:rFonts w:hint="eastAsia"/>
        </w:rPr>
        <w:t>9.3</w:t>
      </w:r>
      <w:r>
        <w:rPr>
          <w:rFonts w:hint="eastAsia"/>
        </w:rPr>
        <w:t>となっていますが、これから廃棄物がさらに埋め立てられることになりますが、この値は超えることになるだろうという見立てでよろしいですか。</w:t>
      </w:r>
    </w:p>
    <w:p w14:paraId="4B79E103" w14:textId="77777777" w:rsidR="00305BC4" w:rsidRDefault="00305BC4" w:rsidP="00FE7076">
      <w:pPr>
        <w:ind w:left="210" w:hangingChars="100" w:hanging="210"/>
      </w:pPr>
    </w:p>
    <w:p w14:paraId="075D8724" w14:textId="255ABB59" w:rsidR="00305BC4" w:rsidRDefault="00305BC4" w:rsidP="00FE7076">
      <w:pPr>
        <w:ind w:left="210" w:hangingChars="100" w:hanging="210"/>
      </w:pPr>
      <w:r>
        <w:rPr>
          <w:rFonts w:hint="eastAsia"/>
        </w:rPr>
        <w:t>事業者</w:t>
      </w:r>
    </w:p>
    <w:p w14:paraId="281A59AA" w14:textId="0356DCAD" w:rsidR="00305BC4" w:rsidRDefault="00305BC4" w:rsidP="00FE7076">
      <w:pPr>
        <w:ind w:left="210" w:hangingChars="100" w:hanging="210"/>
      </w:pPr>
      <w:r>
        <w:rPr>
          <w:rFonts w:hint="eastAsia"/>
        </w:rPr>
        <w:t xml:space="preserve">　　これについては、埋め立てる廃棄物の種類によって左右されるところもあると考えています。</w:t>
      </w:r>
    </w:p>
    <w:p w14:paraId="0E52F18C" w14:textId="0320A9E9" w:rsidR="00305BC4" w:rsidRDefault="00305BC4" w:rsidP="00305BC4">
      <w:r>
        <w:rPr>
          <w:rFonts w:hint="eastAsia"/>
        </w:rPr>
        <w:t>雨谷委員長</w:t>
      </w:r>
    </w:p>
    <w:p w14:paraId="344738EE" w14:textId="140E612C" w:rsidR="00305BC4" w:rsidRDefault="00305BC4" w:rsidP="003B7DB0">
      <w:pPr>
        <w:ind w:left="210" w:hangingChars="100" w:hanging="210"/>
      </w:pPr>
      <w:r>
        <w:rPr>
          <w:rFonts w:hint="eastAsia"/>
        </w:rPr>
        <w:t xml:space="preserve">　　もちろんそれもあると思います。現状、地下に埋まっている廃棄物について、どの種類のものが多いか分かりませんが、今回の計画で埋め立てる予定の廃棄物は廃プラスチック類がほとんどとなっています。廃プラスチック類の中にはかなり汚いものもあるのではないかと考えられるため、</w:t>
      </w:r>
      <w:r w:rsidR="003B7DB0">
        <w:rPr>
          <w:rFonts w:hint="eastAsia"/>
        </w:rPr>
        <w:t>分析についてはもう少し根拠のある資料の方が良いかと思います。実際に埋め立てる物にもよりますが、</w:t>
      </w:r>
      <w:r w:rsidR="003B7DB0">
        <w:rPr>
          <w:rFonts w:hint="eastAsia"/>
        </w:rPr>
        <w:t>COD</w:t>
      </w:r>
      <w:r w:rsidR="003B7DB0">
        <w:rPr>
          <w:rFonts w:hint="eastAsia"/>
        </w:rPr>
        <w:t>の値を上げる要因になるものもあるのではないでしょうか。</w:t>
      </w:r>
    </w:p>
    <w:p w14:paraId="0D4344D9" w14:textId="35B44575" w:rsidR="003B7DB0" w:rsidRDefault="003B7DB0" w:rsidP="003B7DB0">
      <w:pPr>
        <w:ind w:left="210" w:hangingChars="100" w:hanging="210"/>
      </w:pPr>
    </w:p>
    <w:p w14:paraId="31C0C472" w14:textId="0D6168C0" w:rsidR="003B7DB0" w:rsidRDefault="003B7DB0" w:rsidP="003B7DB0">
      <w:pPr>
        <w:ind w:left="210" w:hangingChars="100" w:hanging="210"/>
      </w:pPr>
      <w:r>
        <w:rPr>
          <w:rFonts w:hint="eastAsia"/>
        </w:rPr>
        <w:t>事業者</w:t>
      </w:r>
    </w:p>
    <w:p w14:paraId="230ECEE0" w14:textId="17ED64A0" w:rsidR="003B7DB0" w:rsidRDefault="003B7DB0" w:rsidP="003B7DB0">
      <w:pPr>
        <w:ind w:left="210" w:hangingChars="100" w:hanging="210"/>
      </w:pPr>
      <w:r>
        <w:rPr>
          <w:rFonts w:hint="eastAsia"/>
        </w:rPr>
        <w:t xml:space="preserve">　　分析については、実際に埋め立てる廃棄物の種類によって分析結果が大きく左右され、正確性に欠ける部分もあったため、基準値の値を使わせていただきました。</w:t>
      </w:r>
    </w:p>
    <w:p w14:paraId="117BE133" w14:textId="77777777" w:rsidR="003B7DB0" w:rsidRDefault="003B7DB0" w:rsidP="003B7DB0">
      <w:pPr>
        <w:ind w:left="210" w:hangingChars="100" w:hanging="210"/>
      </w:pPr>
    </w:p>
    <w:p w14:paraId="03C505D8" w14:textId="2D8FC5EE" w:rsidR="003B7DB0" w:rsidRDefault="003B7DB0" w:rsidP="003B7DB0">
      <w:pPr>
        <w:ind w:left="210" w:hangingChars="100" w:hanging="210"/>
      </w:pPr>
      <w:r>
        <w:rPr>
          <w:rFonts w:hint="eastAsia"/>
        </w:rPr>
        <w:t>雨谷委員長</w:t>
      </w:r>
    </w:p>
    <w:p w14:paraId="13B46762" w14:textId="4970B9BE" w:rsidR="003B7DB0" w:rsidRDefault="003B7DB0" w:rsidP="003B7DB0">
      <w:pPr>
        <w:ind w:left="210" w:hangingChars="100" w:hanging="210"/>
      </w:pPr>
      <w:r>
        <w:rPr>
          <w:rFonts w:hint="eastAsia"/>
        </w:rPr>
        <w:t xml:space="preserve">　　全国の他の安定型処分場の中で、廃プラスチック類が多く埋め立てられているところのデータなどはないのでしょうか。一度お調べいただきたいと思います。</w:t>
      </w:r>
    </w:p>
    <w:p w14:paraId="067E236C" w14:textId="77777777" w:rsidR="003B7DB0" w:rsidRDefault="003B7DB0" w:rsidP="003B7DB0">
      <w:pPr>
        <w:ind w:left="210" w:hangingChars="100" w:hanging="210"/>
      </w:pPr>
    </w:p>
    <w:p w14:paraId="16968FD3" w14:textId="1E0E1BBE" w:rsidR="003B7DB0" w:rsidRDefault="003B7DB0" w:rsidP="003B7DB0">
      <w:pPr>
        <w:ind w:left="210" w:hangingChars="100" w:hanging="210"/>
      </w:pPr>
      <w:r>
        <w:rPr>
          <w:rFonts w:hint="eastAsia"/>
        </w:rPr>
        <w:t>事業者</w:t>
      </w:r>
    </w:p>
    <w:p w14:paraId="3EA1E388" w14:textId="589C8714" w:rsidR="003B7DB0" w:rsidRDefault="003B7DB0" w:rsidP="003B7DB0">
      <w:pPr>
        <w:ind w:left="210" w:hangingChars="100" w:hanging="210"/>
      </w:pPr>
      <w:r>
        <w:rPr>
          <w:rFonts w:hint="eastAsia"/>
        </w:rPr>
        <w:t xml:space="preserve">　　わかりました。</w:t>
      </w:r>
    </w:p>
    <w:p w14:paraId="26490998" w14:textId="77777777" w:rsidR="003B7DB0" w:rsidRDefault="003B7DB0" w:rsidP="003B7DB0">
      <w:pPr>
        <w:ind w:left="210" w:hangingChars="100" w:hanging="210"/>
      </w:pPr>
    </w:p>
    <w:p w14:paraId="6FA4E47E" w14:textId="53187CE6" w:rsidR="003B7DB0" w:rsidRDefault="003B7DB0" w:rsidP="003B7DB0">
      <w:pPr>
        <w:ind w:left="210" w:hangingChars="100" w:hanging="210"/>
      </w:pPr>
      <w:r>
        <w:rPr>
          <w:rFonts w:hint="eastAsia"/>
        </w:rPr>
        <w:t>雨谷委員長</w:t>
      </w:r>
    </w:p>
    <w:p w14:paraId="5700BE66" w14:textId="2808C98E" w:rsidR="003B7DB0" w:rsidRDefault="003B7DB0" w:rsidP="003B7DB0">
      <w:pPr>
        <w:ind w:left="210" w:hangingChars="100" w:hanging="210"/>
      </w:pPr>
      <w:r>
        <w:rPr>
          <w:rFonts w:hint="eastAsia"/>
        </w:rPr>
        <w:t xml:space="preserve">　　駿河湾において、３年ほど前に桜エビの漁獲量が激減したということがあったのですが、その原因というのが富士川あたりに不法投棄された廃棄物が原因</w:t>
      </w:r>
      <w:r w:rsidRPr="00B877AE">
        <w:rPr>
          <w:rFonts w:hint="eastAsia"/>
          <w:color w:val="FF0000"/>
        </w:rPr>
        <w:t>だと</w:t>
      </w:r>
      <w:r w:rsidR="00B877AE" w:rsidRPr="00B877AE">
        <w:rPr>
          <w:rFonts w:hint="eastAsia"/>
          <w:color w:val="FF0000"/>
        </w:rPr>
        <w:t>いう説もありました</w:t>
      </w:r>
      <w:r>
        <w:rPr>
          <w:rFonts w:hint="eastAsia"/>
        </w:rPr>
        <w:t>。漁獲量への影響については、漁師の方は非常に敏感になっている部分もあると思うので、</w:t>
      </w:r>
      <w:r w:rsidR="009D5467">
        <w:rPr>
          <w:rFonts w:hint="eastAsia"/>
        </w:rPr>
        <w:t>駿河湾への影響について</w:t>
      </w:r>
      <w:r>
        <w:rPr>
          <w:rFonts w:hint="eastAsia"/>
        </w:rPr>
        <w:t>説明責任を果たせる資料を用意していただきたいと思います</w:t>
      </w:r>
      <w:r w:rsidR="00081AC5">
        <w:rPr>
          <w:rFonts w:hint="eastAsia"/>
        </w:rPr>
        <w:t>ので、よろしくお願いいたします。</w:t>
      </w:r>
    </w:p>
    <w:p w14:paraId="00A60158" w14:textId="77777777" w:rsidR="00081AC5" w:rsidRDefault="00081AC5" w:rsidP="003B7DB0">
      <w:pPr>
        <w:ind w:left="210" w:hangingChars="100" w:hanging="210"/>
      </w:pPr>
    </w:p>
    <w:p w14:paraId="09C26C09" w14:textId="0384B696" w:rsidR="00081AC5" w:rsidRDefault="00081AC5" w:rsidP="00081AC5">
      <w:pPr>
        <w:ind w:left="210" w:hangingChars="100" w:hanging="210"/>
      </w:pPr>
      <w:r>
        <w:rPr>
          <w:rFonts w:hint="eastAsia"/>
        </w:rPr>
        <w:t>横田委員長</w:t>
      </w:r>
    </w:p>
    <w:p w14:paraId="39E73BDB" w14:textId="49941547" w:rsidR="00081AC5" w:rsidRDefault="00081AC5" w:rsidP="00081AC5">
      <w:pPr>
        <w:ind w:left="210" w:hangingChars="100" w:hanging="210"/>
      </w:pPr>
      <w:r>
        <w:rPr>
          <w:rFonts w:hint="eastAsia"/>
        </w:rPr>
        <w:lastRenderedPageBreak/>
        <w:t xml:space="preserve">　　こちらの処分場には、常時従業員がいるのでしょうか。</w:t>
      </w:r>
    </w:p>
    <w:p w14:paraId="324626EE" w14:textId="77777777" w:rsidR="00081AC5" w:rsidRDefault="00081AC5" w:rsidP="00081AC5">
      <w:pPr>
        <w:ind w:left="210" w:hangingChars="100" w:hanging="210"/>
      </w:pPr>
    </w:p>
    <w:p w14:paraId="4C470795" w14:textId="4EDCC8E3" w:rsidR="00081AC5" w:rsidRDefault="00081AC5" w:rsidP="00081AC5">
      <w:pPr>
        <w:ind w:left="210" w:hangingChars="100" w:hanging="210"/>
      </w:pPr>
      <w:r>
        <w:rPr>
          <w:rFonts w:hint="eastAsia"/>
        </w:rPr>
        <w:t>事業者</w:t>
      </w:r>
    </w:p>
    <w:p w14:paraId="11CF5EA0" w14:textId="54EADA71" w:rsidR="00081AC5" w:rsidRDefault="00081AC5" w:rsidP="00081AC5">
      <w:pPr>
        <w:ind w:left="210" w:hangingChars="100" w:hanging="210"/>
      </w:pPr>
      <w:r>
        <w:rPr>
          <w:rFonts w:hint="eastAsia"/>
        </w:rPr>
        <w:t xml:space="preserve">　　敷地入口にある事務所に、日中だけにはなりますが、</w:t>
      </w:r>
      <w:r>
        <w:rPr>
          <w:rFonts w:hint="eastAsia"/>
        </w:rPr>
        <w:t>2</w:t>
      </w:r>
      <w:r>
        <w:rPr>
          <w:rFonts w:hint="eastAsia"/>
        </w:rPr>
        <w:t>人ほど常時配備させます。</w:t>
      </w:r>
    </w:p>
    <w:p w14:paraId="737CEAF7" w14:textId="77777777" w:rsidR="00081AC5" w:rsidRDefault="00081AC5" w:rsidP="00081AC5">
      <w:pPr>
        <w:ind w:left="210" w:hangingChars="100" w:hanging="210"/>
      </w:pPr>
    </w:p>
    <w:p w14:paraId="64BD5255" w14:textId="336E6CCD" w:rsidR="00081AC5" w:rsidRDefault="00081AC5" w:rsidP="00081AC5">
      <w:pPr>
        <w:ind w:left="210" w:hangingChars="100" w:hanging="210"/>
      </w:pPr>
      <w:r>
        <w:rPr>
          <w:rFonts w:hint="eastAsia"/>
        </w:rPr>
        <w:t>横田委員長</w:t>
      </w:r>
    </w:p>
    <w:p w14:paraId="6D696056" w14:textId="09D80367" w:rsidR="00081AC5" w:rsidRDefault="00081AC5" w:rsidP="00081AC5">
      <w:pPr>
        <w:ind w:left="210" w:hangingChars="100" w:hanging="210"/>
      </w:pPr>
      <w:r>
        <w:rPr>
          <w:rFonts w:hint="eastAsia"/>
        </w:rPr>
        <w:t xml:space="preserve">　　廃棄物について、排出業者が建設現場などから直接搬入してくる場合もあるのでしょうか。</w:t>
      </w:r>
    </w:p>
    <w:p w14:paraId="15F6B8D4" w14:textId="77777777" w:rsidR="00081AC5" w:rsidRDefault="00081AC5" w:rsidP="00081AC5">
      <w:pPr>
        <w:ind w:left="210" w:hangingChars="100" w:hanging="210"/>
      </w:pPr>
    </w:p>
    <w:p w14:paraId="41D675BD" w14:textId="15BF76FD" w:rsidR="00081AC5" w:rsidRDefault="00081AC5" w:rsidP="00081AC5">
      <w:pPr>
        <w:ind w:left="210" w:hangingChars="100" w:hanging="210"/>
      </w:pPr>
      <w:r>
        <w:rPr>
          <w:rFonts w:hint="eastAsia"/>
        </w:rPr>
        <w:t>事業者</w:t>
      </w:r>
    </w:p>
    <w:p w14:paraId="79E797FC" w14:textId="1C377510" w:rsidR="00081AC5" w:rsidRDefault="00081AC5" w:rsidP="00081AC5">
      <w:pPr>
        <w:ind w:left="210" w:hangingChars="100" w:hanging="210"/>
      </w:pPr>
      <w:r>
        <w:rPr>
          <w:rFonts w:hint="eastAsia"/>
        </w:rPr>
        <w:t xml:space="preserve">　　直接搬入はないです。中間処分場で選別したのちに破砕処理をしたものだけが持ち込まれます。廃棄物のほとんどは事業者（収集運搬業者）が持ち込みますが、我々が（廃棄物を）取りに行く可能性もなくはないです。</w:t>
      </w:r>
    </w:p>
    <w:p w14:paraId="35455E9C" w14:textId="77777777" w:rsidR="00467B34" w:rsidRDefault="00467B34" w:rsidP="00EE14FD"/>
    <w:p w14:paraId="1563F5E0" w14:textId="244DD496" w:rsidR="00081AC5" w:rsidRDefault="00081AC5" w:rsidP="00EE14FD">
      <w:r>
        <w:rPr>
          <w:rFonts w:hint="eastAsia"/>
        </w:rPr>
        <w:t>横田委員長</w:t>
      </w:r>
    </w:p>
    <w:p w14:paraId="54FBA09A" w14:textId="6394B0FB" w:rsidR="00081AC5" w:rsidRDefault="00081AC5" w:rsidP="00EE14FD">
      <w:r>
        <w:rPr>
          <w:rFonts w:hint="eastAsia"/>
        </w:rPr>
        <w:t xml:space="preserve">　　埋立に使用する覆土</w:t>
      </w:r>
      <w:r w:rsidR="00345D77">
        <w:rPr>
          <w:rFonts w:hint="eastAsia"/>
        </w:rPr>
        <w:t>は、その都度搬入するのでしょうか。</w:t>
      </w:r>
    </w:p>
    <w:p w14:paraId="20ABBEF4" w14:textId="77777777" w:rsidR="00081AC5" w:rsidRDefault="00081AC5" w:rsidP="00EE14FD"/>
    <w:p w14:paraId="034C4E9F" w14:textId="230584B2" w:rsidR="00081AC5" w:rsidRDefault="00081AC5" w:rsidP="00EE14FD">
      <w:r>
        <w:rPr>
          <w:rFonts w:hint="eastAsia"/>
        </w:rPr>
        <w:t>事業者</w:t>
      </w:r>
    </w:p>
    <w:p w14:paraId="637C004B" w14:textId="7A3BA5A3" w:rsidR="00081AC5" w:rsidRDefault="00081AC5" w:rsidP="00EE14FD">
      <w:r>
        <w:rPr>
          <w:rFonts w:hint="eastAsia"/>
        </w:rPr>
        <w:t xml:space="preserve">　　</w:t>
      </w:r>
      <w:r w:rsidR="00345D77">
        <w:rPr>
          <w:rFonts w:hint="eastAsia"/>
        </w:rPr>
        <w:t>常時、</w:t>
      </w:r>
      <w:r>
        <w:rPr>
          <w:rFonts w:hint="eastAsia"/>
        </w:rPr>
        <w:t>２～３カ月分の覆土を、まとめて敷地内に置いておきます。</w:t>
      </w:r>
    </w:p>
    <w:p w14:paraId="31149BF4" w14:textId="77777777" w:rsidR="00081AC5" w:rsidRDefault="00081AC5" w:rsidP="00EE14FD"/>
    <w:p w14:paraId="3C14667F" w14:textId="6584E812" w:rsidR="00081AC5" w:rsidRDefault="00345D77" w:rsidP="00EE14FD">
      <w:r>
        <w:rPr>
          <w:rFonts w:hint="eastAsia"/>
        </w:rPr>
        <w:t>雨谷委員長</w:t>
      </w:r>
    </w:p>
    <w:p w14:paraId="1C2CB52C" w14:textId="117BC9A2" w:rsidR="00345D77" w:rsidRDefault="00345D77" w:rsidP="00EE14FD">
      <w:r>
        <w:rPr>
          <w:rFonts w:hint="eastAsia"/>
        </w:rPr>
        <w:t xml:space="preserve">　　その他、質問等よろしいでしょうか。</w:t>
      </w:r>
    </w:p>
    <w:p w14:paraId="0CCC3911" w14:textId="4EC3E64C" w:rsidR="00345D77" w:rsidRDefault="00345D77" w:rsidP="00345D77">
      <w:pPr>
        <w:ind w:left="210" w:hangingChars="100" w:hanging="210"/>
      </w:pPr>
      <w:r>
        <w:rPr>
          <w:rFonts w:hint="eastAsia"/>
        </w:rPr>
        <w:t xml:space="preserve">　　無いようですので、質疑については以上になります。事業者の方はありがとうございました。</w:t>
      </w:r>
    </w:p>
    <w:p w14:paraId="208BF5F3" w14:textId="77777777" w:rsidR="00345D77" w:rsidRDefault="00345D77" w:rsidP="00345D77">
      <w:pPr>
        <w:ind w:left="210" w:hangingChars="100" w:hanging="210"/>
      </w:pPr>
    </w:p>
    <w:p w14:paraId="74C89020" w14:textId="07FC8F60" w:rsidR="00345D77" w:rsidRDefault="00345D77" w:rsidP="00345D77">
      <w:pPr>
        <w:ind w:left="210" w:hangingChars="100" w:hanging="210"/>
      </w:pPr>
      <w:r>
        <w:rPr>
          <w:rFonts w:hint="eastAsia"/>
        </w:rPr>
        <w:t>《事業者退室》</w:t>
      </w:r>
    </w:p>
    <w:p w14:paraId="664DE545" w14:textId="77777777" w:rsidR="00345D77" w:rsidRDefault="00345D77" w:rsidP="00345D77">
      <w:pPr>
        <w:ind w:left="210" w:hangingChars="100" w:hanging="210"/>
      </w:pPr>
    </w:p>
    <w:p w14:paraId="1593C055" w14:textId="31474C10" w:rsidR="00345D77" w:rsidRDefault="00345D77" w:rsidP="00345D77">
      <w:pPr>
        <w:ind w:left="210" w:hangingChars="100" w:hanging="210"/>
      </w:pPr>
      <w:r>
        <w:rPr>
          <w:rFonts w:hint="eastAsia"/>
        </w:rPr>
        <w:t>雨谷委員長</w:t>
      </w:r>
    </w:p>
    <w:p w14:paraId="36A29B12" w14:textId="530378E2" w:rsidR="00345D77" w:rsidRDefault="00345D77" w:rsidP="00345D77">
      <w:pPr>
        <w:ind w:left="210" w:hangingChars="100" w:hanging="210"/>
      </w:pPr>
      <w:r>
        <w:rPr>
          <w:rFonts w:hint="eastAsia"/>
        </w:rPr>
        <w:t xml:space="preserve">　　事業者より質問の回答が出ていない部分について、後日調整したのち、市長へ意見書として提出することになります。</w:t>
      </w:r>
    </w:p>
    <w:p w14:paraId="313CCFDC" w14:textId="75679BA1" w:rsidR="00345D77" w:rsidRDefault="00345D77" w:rsidP="00345D77">
      <w:pPr>
        <w:ind w:left="210" w:hangingChars="100" w:hanging="210"/>
      </w:pPr>
      <w:r>
        <w:rPr>
          <w:rFonts w:hint="eastAsia"/>
        </w:rPr>
        <w:t xml:space="preserve">　　以上で議事を終了したいと思います。</w:t>
      </w:r>
    </w:p>
    <w:p w14:paraId="61A86808" w14:textId="77777777" w:rsidR="00345D77" w:rsidRPr="00467B34" w:rsidRDefault="00345D77" w:rsidP="00345D77">
      <w:pPr>
        <w:ind w:left="210" w:hangingChars="100" w:hanging="210"/>
      </w:pPr>
    </w:p>
    <w:p w14:paraId="35EE810B" w14:textId="77777777" w:rsidR="00EB30E4" w:rsidRPr="00AA1793" w:rsidRDefault="00EB30E4" w:rsidP="00EE14FD">
      <w:r>
        <w:rPr>
          <w:rFonts w:hint="eastAsia"/>
        </w:rPr>
        <w:t>専門家会議　閉会</w:t>
      </w:r>
    </w:p>
    <w:sectPr w:rsidR="00EB30E4" w:rsidRPr="00AA179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99BB4" w14:textId="77777777" w:rsidR="00780A7F" w:rsidRDefault="00780A7F" w:rsidP="00780A7F">
      <w:r>
        <w:separator/>
      </w:r>
    </w:p>
  </w:endnote>
  <w:endnote w:type="continuationSeparator" w:id="0">
    <w:p w14:paraId="47FAA254" w14:textId="77777777" w:rsidR="00780A7F" w:rsidRDefault="00780A7F" w:rsidP="0078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90453"/>
      <w:docPartObj>
        <w:docPartGallery w:val="Page Numbers (Bottom of Page)"/>
        <w:docPartUnique/>
      </w:docPartObj>
    </w:sdtPr>
    <w:sdtEndPr/>
    <w:sdtContent>
      <w:p w14:paraId="1E047298" w14:textId="2391C98B" w:rsidR="009D5467" w:rsidRDefault="009D5467">
        <w:pPr>
          <w:pStyle w:val="a8"/>
          <w:jc w:val="center"/>
        </w:pPr>
        <w:r>
          <w:fldChar w:fldCharType="begin"/>
        </w:r>
        <w:r>
          <w:instrText>PAGE   \* MERGEFORMAT</w:instrText>
        </w:r>
        <w:r>
          <w:fldChar w:fldCharType="separate"/>
        </w:r>
        <w:r>
          <w:rPr>
            <w:lang w:val="ja-JP"/>
          </w:rPr>
          <w:t>2</w:t>
        </w:r>
        <w:r>
          <w:fldChar w:fldCharType="end"/>
        </w:r>
      </w:p>
    </w:sdtContent>
  </w:sdt>
  <w:p w14:paraId="2B81D97D" w14:textId="77777777" w:rsidR="009D5467" w:rsidRDefault="009D54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6BC00" w14:textId="77777777" w:rsidR="00780A7F" w:rsidRDefault="00780A7F" w:rsidP="00780A7F">
      <w:r>
        <w:separator/>
      </w:r>
    </w:p>
  </w:footnote>
  <w:footnote w:type="continuationSeparator" w:id="0">
    <w:p w14:paraId="135AD2C6" w14:textId="77777777" w:rsidR="00780A7F" w:rsidRDefault="00780A7F" w:rsidP="00780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01B"/>
    <w:rsid w:val="00021311"/>
    <w:rsid w:val="00041652"/>
    <w:rsid w:val="000607D0"/>
    <w:rsid w:val="00064F26"/>
    <w:rsid w:val="00081AC5"/>
    <w:rsid w:val="00086CF0"/>
    <w:rsid w:val="000A1055"/>
    <w:rsid w:val="000A4CB2"/>
    <w:rsid w:val="000A7322"/>
    <w:rsid w:val="000B0065"/>
    <w:rsid w:val="000E3AF2"/>
    <w:rsid w:val="000F0426"/>
    <w:rsid w:val="00110C94"/>
    <w:rsid w:val="00113BE8"/>
    <w:rsid w:val="00114039"/>
    <w:rsid w:val="0013350A"/>
    <w:rsid w:val="001348B0"/>
    <w:rsid w:val="00152C17"/>
    <w:rsid w:val="00173D0B"/>
    <w:rsid w:val="001768C2"/>
    <w:rsid w:val="001869CE"/>
    <w:rsid w:val="00197A2F"/>
    <w:rsid w:val="001A19B2"/>
    <w:rsid w:val="001C1945"/>
    <w:rsid w:val="001C278E"/>
    <w:rsid w:val="001D17FC"/>
    <w:rsid w:val="001D6190"/>
    <w:rsid w:val="001E2786"/>
    <w:rsid w:val="001E522C"/>
    <w:rsid w:val="002127B8"/>
    <w:rsid w:val="00223548"/>
    <w:rsid w:val="00240291"/>
    <w:rsid w:val="00242B03"/>
    <w:rsid w:val="00250BF1"/>
    <w:rsid w:val="0025725E"/>
    <w:rsid w:val="00272096"/>
    <w:rsid w:val="00287B7F"/>
    <w:rsid w:val="0029317E"/>
    <w:rsid w:val="002938A9"/>
    <w:rsid w:val="0029608A"/>
    <w:rsid w:val="002A423C"/>
    <w:rsid w:val="002C5021"/>
    <w:rsid w:val="002D5C3C"/>
    <w:rsid w:val="002F4709"/>
    <w:rsid w:val="003047F5"/>
    <w:rsid w:val="00305BC4"/>
    <w:rsid w:val="00320465"/>
    <w:rsid w:val="00330BDF"/>
    <w:rsid w:val="00331878"/>
    <w:rsid w:val="00345D77"/>
    <w:rsid w:val="00352CCC"/>
    <w:rsid w:val="00360B34"/>
    <w:rsid w:val="00384DCB"/>
    <w:rsid w:val="003A2D5B"/>
    <w:rsid w:val="003B7DB0"/>
    <w:rsid w:val="003C7944"/>
    <w:rsid w:val="003D37DC"/>
    <w:rsid w:val="003F5753"/>
    <w:rsid w:val="00403492"/>
    <w:rsid w:val="0041019D"/>
    <w:rsid w:val="004215BC"/>
    <w:rsid w:val="00443BC1"/>
    <w:rsid w:val="004642DE"/>
    <w:rsid w:val="00467B34"/>
    <w:rsid w:val="00476C21"/>
    <w:rsid w:val="00490EF6"/>
    <w:rsid w:val="004926AE"/>
    <w:rsid w:val="00497DD8"/>
    <w:rsid w:val="004A293D"/>
    <w:rsid w:val="004B18A8"/>
    <w:rsid w:val="004D1FDF"/>
    <w:rsid w:val="00503324"/>
    <w:rsid w:val="005547EF"/>
    <w:rsid w:val="00556809"/>
    <w:rsid w:val="00557D42"/>
    <w:rsid w:val="00560EA6"/>
    <w:rsid w:val="00563FDD"/>
    <w:rsid w:val="00564E16"/>
    <w:rsid w:val="00565C58"/>
    <w:rsid w:val="00567C09"/>
    <w:rsid w:val="00572F5B"/>
    <w:rsid w:val="00590ECA"/>
    <w:rsid w:val="00597668"/>
    <w:rsid w:val="005B1E48"/>
    <w:rsid w:val="005B4F32"/>
    <w:rsid w:val="005B5E23"/>
    <w:rsid w:val="005D6F4B"/>
    <w:rsid w:val="005F0E91"/>
    <w:rsid w:val="00611EE5"/>
    <w:rsid w:val="00612EAF"/>
    <w:rsid w:val="00620533"/>
    <w:rsid w:val="00636242"/>
    <w:rsid w:val="00637A01"/>
    <w:rsid w:val="006552F5"/>
    <w:rsid w:val="00664FD1"/>
    <w:rsid w:val="00673334"/>
    <w:rsid w:val="00676B04"/>
    <w:rsid w:val="00681F58"/>
    <w:rsid w:val="0068393A"/>
    <w:rsid w:val="00690B30"/>
    <w:rsid w:val="006A6217"/>
    <w:rsid w:val="006A769C"/>
    <w:rsid w:val="006B41BF"/>
    <w:rsid w:val="006D695B"/>
    <w:rsid w:val="006F4423"/>
    <w:rsid w:val="00700A27"/>
    <w:rsid w:val="007159AF"/>
    <w:rsid w:val="00716234"/>
    <w:rsid w:val="007177A5"/>
    <w:rsid w:val="00717ECB"/>
    <w:rsid w:val="007319E0"/>
    <w:rsid w:val="00734E00"/>
    <w:rsid w:val="00752459"/>
    <w:rsid w:val="007555EB"/>
    <w:rsid w:val="0075653C"/>
    <w:rsid w:val="007701C8"/>
    <w:rsid w:val="00772C91"/>
    <w:rsid w:val="00780A7F"/>
    <w:rsid w:val="007A382D"/>
    <w:rsid w:val="007A6CA4"/>
    <w:rsid w:val="007A7EFD"/>
    <w:rsid w:val="007B5C28"/>
    <w:rsid w:val="007C70FD"/>
    <w:rsid w:val="007D5463"/>
    <w:rsid w:val="007E0480"/>
    <w:rsid w:val="007E15B2"/>
    <w:rsid w:val="007E2B81"/>
    <w:rsid w:val="007F0DBC"/>
    <w:rsid w:val="00807101"/>
    <w:rsid w:val="00815101"/>
    <w:rsid w:val="008208A4"/>
    <w:rsid w:val="00836673"/>
    <w:rsid w:val="00847868"/>
    <w:rsid w:val="0085797E"/>
    <w:rsid w:val="00864CB0"/>
    <w:rsid w:val="008A309E"/>
    <w:rsid w:val="008A7236"/>
    <w:rsid w:val="008E25C1"/>
    <w:rsid w:val="008E7DAB"/>
    <w:rsid w:val="008F79F8"/>
    <w:rsid w:val="00915C95"/>
    <w:rsid w:val="00931FB3"/>
    <w:rsid w:val="009329E8"/>
    <w:rsid w:val="009474D7"/>
    <w:rsid w:val="00971E99"/>
    <w:rsid w:val="00976135"/>
    <w:rsid w:val="0099009A"/>
    <w:rsid w:val="00994AE3"/>
    <w:rsid w:val="009A6CFF"/>
    <w:rsid w:val="009B7C47"/>
    <w:rsid w:val="009D5467"/>
    <w:rsid w:val="009D5E9F"/>
    <w:rsid w:val="009D7F16"/>
    <w:rsid w:val="009E7E93"/>
    <w:rsid w:val="00A23081"/>
    <w:rsid w:val="00A270CC"/>
    <w:rsid w:val="00A6001B"/>
    <w:rsid w:val="00A60AAA"/>
    <w:rsid w:val="00A70047"/>
    <w:rsid w:val="00A80A74"/>
    <w:rsid w:val="00A82B65"/>
    <w:rsid w:val="00A9255A"/>
    <w:rsid w:val="00AA1793"/>
    <w:rsid w:val="00AA21E9"/>
    <w:rsid w:val="00AA33C2"/>
    <w:rsid w:val="00AA4EF7"/>
    <w:rsid w:val="00AA616A"/>
    <w:rsid w:val="00AA70A7"/>
    <w:rsid w:val="00AB44F6"/>
    <w:rsid w:val="00AB673A"/>
    <w:rsid w:val="00AC4BD9"/>
    <w:rsid w:val="00AF54E4"/>
    <w:rsid w:val="00B132CD"/>
    <w:rsid w:val="00B16269"/>
    <w:rsid w:val="00B211A9"/>
    <w:rsid w:val="00B21C3F"/>
    <w:rsid w:val="00B34770"/>
    <w:rsid w:val="00B461E9"/>
    <w:rsid w:val="00B56D31"/>
    <w:rsid w:val="00B61F57"/>
    <w:rsid w:val="00B745E6"/>
    <w:rsid w:val="00B877AE"/>
    <w:rsid w:val="00BB03E3"/>
    <w:rsid w:val="00BD16FA"/>
    <w:rsid w:val="00BD2F7E"/>
    <w:rsid w:val="00BF2CDA"/>
    <w:rsid w:val="00C07480"/>
    <w:rsid w:val="00C14587"/>
    <w:rsid w:val="00C15C13"/>
    <w:rsid w:val="00C17722"/>
    <w:rsid w:val="00C17F32"/>
    <w:rsid w:val="00C24C88"/>
    <w:rsid w:val="00C30CEB"/>
    <w:rsid w:val="00C5018A"/>
    <w:rsid w:val="00C540A6"/>
    <w:rsid w:val="00C94949"/>
    <w:rsid w:val="00C9625A"/>
    <w:rsid w:val="00CA1808"/>
    <w:rsid w:val="00CA64A2"/>
    <w:rsid w:val="00CA7C28"/>
    <w:rsid w:val="00CD1DFC"/>
    <w:rsid w:val="00CD52B8"/>
    <w:rsid w:val="00CF6B90"/>
    <w:rsid w:val="00D223DA"/>
    <w:rsid w:val="00D274AD"/>
    <w:rsid w:val="00D3281D"/>
    <w:rsid w:val="00D35D2C"/>
    <w:rsid w:val="00D37CC4"/>
    <w:rsid w:val="00D47CAB"/>
    <w:rsid w:val="00D53892"/>
    <w:rsid w:val="00D546B8"/>
    <w:rsid w:val="00D636BF"/>
    <w:rsid w:val="00D63710"/>
    <w:rsid w:val="00D858B1"/>
    <w:rsid w:val="00D87AC0"/>
    <w:rsid w:val="00D97F6B"/>
    <w:rsid w:val="00DA2A2C"/>
    <w:rsid w:val="00DA5242"/>
    <w:rsid w:val="00DA70CE"/>
    <w:rsid w:val="00DF0076"/>
    <w:rsid w:val="00DF3A8E"/>
    <w:rsid w:val="00DF4C82"/>
    <w:rsid w:val="00E04362"/>
    <w:rsid w:val="00E20934"/>
    <w:rsid w:val="00E30876"/>
    <w:rsid w:val="00E33A29"/>
    <w:rsid w:val="00E50E85"/>
    <w:rsid w:val="00E575BF"/>
    <w:rsid w:val="00E64FA0"/>
    <w:rsid w:val="00E670C3"/>
    <w:rsid w:val="00E85BBD"/>
    <w:rsid w:val="00EB30E4"/>
    <w:rsid w:val="00EC6943"/>
    <w:rsid w:val="00ED4A4D"/>
    <w:rsid w:val="00ED4F2D"/>
    <w:rsid w:val="00ED56EB"/>
    <w:rsid w:val="00EE14FD"/>
    <w:rsid w:val="00EF1591"/>
    <w:rsid w:val="00F03B00"/>
    <w:rsid w:val="00F17006"/>
    <w:rsid w:val="00F30154"/>
    <w:rsid w:val="00F349F6"/>
    <w:rsid w:val="00F62653"/>
    <w:rsid w:val="00F6319F"/>
    <w:rsid w:val="00F72DB2"/>
    <w:rsid w:val="00F73FB7"/>
    <w:rsid w:val="00F80C2B"/>
    <w:rsid w:val="00FA2762"/>
    <w:rsid w:val="00FA5B9C"/>
    <w:rsid w:val="00FA6BEA"/>
    <w:rsid w:val="00FC01D3"/>
    <w:rsid w:val="00FC376E"/>
    <w:rsid w:val="00FC3F15"/>
    <w:rsid w:val="00FD17B1"/>
    <w:rsid w:val="00FD45A7"/>
    <w:rsid w:val="00FD7C9E"/>
    <w:rsid w:val="00FE3412"/>
    <w:rsid w:val="00FE7076"/>
    <w:rsid w:val="00FF0DE8"/>
    <w:rsid w:val="00FF1913"/>
    <w:rsid w:val="00FF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67A7FF"/>
  <w15:docId w15:val="{C6EA3843-D027-44D8-9301-F6EE258D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D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DB2"/>
    <w:rPr>
      <w:rFonts w:asciiTheme="majorHAnsi" w:eastAsiaTheme="majorEastAsia" w:hAnsiTheme="majorHAnsi" w:cstheme="majorBidi"/>
      <w:sz w:val="18"/>
      <w:szCs w:val="18"/>
    </w:rPr>
  </w:style>
  <w:style w:type="table" w:styleId="a5">
    <w:name w:val="Table Grid"/>
    <w:basedOn w:val="a1"/>
    <w:uiPriority w:val="59"/>
    <w:rsid w:val="00F6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0A7F"/>
    <w:pPr>
      <w:tabs>
        <w:tab w:val="center" w:pos="4252"/>
        <w:tab w:val="right" w:pos="8504"/>
      </w:tabs>
      <w:snapToGrid w:val="0"/>
    </w:pPr>
  </w:style>
  <w:style w:type="character" w:customStyle="1" w:styleId="a7">
    <w:name w:val="ヘッダー (文字)"/>
    <w:basedOn w:val="a0"/>
    <w:link w:val="a6"/>
    <w:uiPriority w:val="99"/>
    <w:rsid w:val="00780A7F"/>
  </w:style>
  <w:style w:type="paragraph" w:styleId="a8">
    <w:name w:val="footer"/>
    <w:basedOn w:val="a"/>
    <w:link w:val="a9"/>
    <w:uiPriority w:val="99"/>
    <w:unhideWhenUsed/>
    <w:rsid w:val="00780A7F"/>
    <w:pPr>
      <w:tabs>
        <w:tab w:val="center" w:pos="4252"/>
        <w:tab w:val="right" w:pos="8504"/>
      </w:tabs>
      <w:snapToGrid w:val="0"/>
    </w:pPr>
  </w:style>
  <w:style w:type="character" w:customStyle="1" w:styleId="a9">
    <w:name w:val="フッター (文字)"/>
    <w:basedOn w:val="a0"/>
    <w:link w:val="a8"/>
    <w:uiPriority w:val="99"/>
    <w:rsid w:val="00780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5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E1CC-838B-4674-A275-2190D5DF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13</Pages>
  <Words>1309</Words>
  <Characters>7463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dc:creator>
  <cp:keywords/>
  <dc:description/>
  <cp:lastModifiedBy>阪東　純</cp:lastModifiedBy>
  <cp:revision>211</cp:revision>
  <cp:lastPrinted>2023-03-23T08:04:00Z</cp:lastPrinted>
  <dcterms:created xsi:type="dcterms:W3CDTF">2017-03-06T23:54:00Z</dcterms:created>
  <dcterms:modified xsi:type="dcterms:W3CDTF">2024-05-22T23:46:00Z</dcterms:modified>
</cp:coreProperties>
</file>