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8B3" w:rsidRPr="004108B3" w:rsidRDefault="004108B3" w:rsidP="004108B3">
      <w:pPr>
        <w:autoSpaceDE w:val="0"/>
        <w:autoSpaceDN w:val="0"/>
        <w:rPr>
          <w:rFonts w:cs="Times New Roman"/>
          <w:szCs w:val="24"/>
        </w:rPr>
      </w:pPr>
      <w:bookmarkStart w:id="0" w:name="_GoBack"/>
      <w:r w:rsidRPr="004108B3">
        <w:rPr>
          <w:rFonts w:cs="Times New Roman" w:hint="eastAsia"/>
          <w:szCs w:val="24"/>
        </w:rPr>
        <w:t>様式第４号（第７条関係）</w:t>
      </w:r>
      <w:bookmarkEnd w:id="0"/>
    </w:p>
    <w:p w:rsidR="004108B3" w:rsidRPr="004108B3" w:rsidRDefault="004108B3" w:rsidP="004108B3">
      <w:pPr>
        <w:autoSpaceDE w:val="0"/>
        <w:autoSpaceDN w:val="0"/>
        <w:rPr>
          <w:rFonts w:cs="Times New Roman"/>
          <w:szCs w:val="24"/>
        </w:rPr>
      </w:pPr>
    </w:p>
    <w:p w:rsidR="004108B3" w:rsidRPr="004108B3" w:rsidRDefault="004108B3" w:rsidP="004108B3">
      <w:pPr>
        <w:autoSpaceDE w:val="0"/>
        <w:autoSpaceDN w:val="0"/>
        <w:jc w:val="center"/>
        <w:rPr>
          <w:rFonts w:cs="Times New Roman"/>
          <w:szCs w:val="24"/>
        </w:rPr>
      </w:pPr>
      <w:r w:rsidRPr="004108B3">
        <w:rPr>
          <w:rFonts w:cs="Times New Roman" w:hint="eastAsia"/>
          <w:szCs w:val="24"/>
        </w:rPr>
        <w:t>誓約書</w:t>
      </w:r>
    </w:p>
    <w:p w:rsidR="004108B3" w:rsidRPr="004108B3" w:rsidRDefault="004108B3" w:rsidP="004108B3">
      <w:pPr>
        <w:autoSpaceDE w:val="0"/>
        <w:autoSpaceDN w:val="0"/>
        <w:rPr>
          <w:rFonts w:cs="Times New Roman"/>
          <w:szCs w:val="24"/>
        </w:rPr>
      </w:pPr>
    </w:p>
    <w:p w:rsidR="004108B3" w:rsidRPr="004108B3" w:rsidRDefault="004108B3" w:rsidP="004108B3">
      <w:pPr>
        <w:wordWrap w:val="0"/>
        <w:autoSpaceDE w:val="0"/>
        <w:autoSpaceDN w:val="0"/>
        <w:ind w:right="202" w:firstLineChars="400" w:firstLine="840"/>
        <w:jc w:val="right"/>
        <w:rPr>
          <w:rFonts w:cs="Times New Roman"/>
          <w:szCs w:val="24"/>
        </w:rPr>
      </w:pPr>
      <w:r w:rsidRPr="004108B3">
        <w:rPr>
          <w:rFonts w:cs="Times New Roman" w:hint="eastAsia"/>
          <w:szCs w:val="24"/>
        </w:rPr>
        <w:t xml:space="preserve">年　月　日　</w:t>
      </w:r>
    </w:p>
    <w:p w:rsidR="004108B3" w:rsidRPr="004108B3" w:rsidRDefault="004108B3" w:rsidP="004108B3">
      <w:pPr>
        <w:autoSpaceDE w:val="0"/>
        <w:autoSpaceDN w:val="0"/>
        <w:ind w:firstLineChars="200" w:firstLine="420"/>
        <w:rPr>
          <w:rFonts w:cs="Times New Roman"/>
          <w:szCs w:val="24"/>
        </w:rPr>
      </w:pPr>
      <w:r w:rsidRPr="004108B3">
        <w:rPr>
          <w:rFonts w:cs="Times New Roman" w:hint="eastAsia"/>
          <w:szCs w:val="24"/>
        </w:rPr>
        <w:t>（宛先）静岡市長</w:t>
      </w:r>
    </w:p>
    <w:tbl>
      <w:tblPr>
        <w:tblStyle w:val="1"/>
        <w:tblW w:w="0" w:type="auto"/>
        <w:tblInd w:w="4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
        <w:gridCol w:w="3096"/>
      </w:tblGrid>
      <w:tr w:rsidR="004108B3" w:rsidRPr="004108B3" w:rsidTr="00400C37">
        <w:tc>
          <w:tcPr>
            <w:tcW w:w="955" w:type="dxa"/>
          </w:tcPr>
          <w:p w:rsidR="004108B3" w:rsidRPr="004108B3" w:rsidRDefault="004108B3" w:rsidP="004108B3">
            <w:pPr>
              <w:autoSpaceDE w:val="0"/>
              <w:autoSpaceDN w:val="0"/>
              <w:rPr>
                <w:szCs w:val="24"/>
              </w:rPr>
            </w:pPr>
          </w:p>
        </w:tc>
        <w:tc>
          <w:tcPr>
            <w:tcW w:w="3096" w:type="dxa"/>
          </w:tcPr>
          <w:p w:rsidR="004108B3" w:rsidRPr="004108B3" w:rsidRDefault="004108B3" w:rsidP="004108B3">
            <w:pPr>
              <w:autoSpaceDE w:val="0"/>
              <w:autoSpaceDN w:val="0"/>
              <w:rPr>
                <w:szCs w:val="24"/>
              </w:rPr>
            </w:pPr>
            <w:r w:rsidRPr="004108B3">
              <w:rPr>
                <w:rFonts w:hint="eastAsia"/>
                <w:szCs w:val="24"/>
              </w:rPr>
              <w:t>住所</w:t>
            </w:r>
          </w:p>
        </w:tc>
      </w:tr>
      <w:tr w:rsidR="004108B3" w:rsidRPr="004108B3" w:rsidTr="00400C37">
        <w:tc>
          <w:tcPr>
            <w:tcW w:w="955" w:type="dxa"/>
          </w:tcPr>
          <w:p w:rsidR="004108B3" w:rsidRPr="004108B3" w:rsidRDefault="004108B3" w:rsidP="004108B3">
            <w:pPr>
              <w:autoSpaceDE w:val="0"/>
              <w:autoSpaceDN w:val="0"/>
              <w:rPr>
                <w:szCs w:val="24"/>
              </w:rPr>
            </w:pPr>
            <w:r w:rsidRPr="004108B3">
              <w:rPr>
                <w:rFonts w:hint="eastAsia"/>
                <w:szCs w:val="24"/>
              </w:rPr>
              <w:t>申請者</w:t>
            </w:r>
          </w:p>
        </w:tc>
        <w:tc>
          <w:tcPr>
            <w:tcW w:w="3096" w:type="dxa"/>
          </w:tcPr>
          <w:p w:rsidR="004108B3" w:rsidRPr="004108B3" w:rsidRDefault="004108B3" w:rsidP="004108B3">
            <w:pPr>
              <w:autoSpaceDE w:val="0"/>
              <w:autoSpaceDN w:val="0"/>
              <w:rPr>
                <w:szCs w:val="24"/>
              </w:rPr>
            </w:pPr>
            <w:r w:rsidRPr="004108B3">
              <w:rPr>
                <w:rFonts w:hint="eastAsia"/>
                <w:szCs w:val="24"/>
              </w:rPr>
              <w:t xml:space="preserve">氏名　　　　　　　　　　　</w:t>
            </w:r>
            <w:r w:rsidRPr="004108B3">
              <w:rPr>
                <w:szCs w:val="24"/>
              </w:rPr>
              <w:t xml:space="preserve"> </w:t>
            </w:r>
          </w:p>
        </w:tc>
      </w:tr>
      <w:tr w:rsidR="004108B3" w:rsidRPr="004108B3" w:rsidTr="00400C37">
        <w:tc>
          <w:tcPr>
            <w:tcW w:w="955" w:type="dxa"/>
          </w:tcPr>
          <w:p w:rsidR="004108B3" w:rsidRPr="004108B3" w:rsidRDefault="004108B3" w:rsidP="004108B3">
            <w:pPr>
              <w:autoSpaceDE w:val="0"/>
              <w:autoSpaceDN w:val="0"/>
              <w:rPr>
                <w:szCs w:val="24"/>
              </w:rPr>
            </w:pPr>
          </w:p>
        </w:tc>
        <w:tc>
          <w:tcPr>
            <w:tcW w:w="3096" w:type="dxa"/>
          </w:tcPr>
          <w:p w:rsidR="004108B3" w:rsidRPr="004108B3" w:rsidRDefault="004108B3" w:rsidP="004108B3">
            <w:pPr>
              <w:autoSpaceDE w:val="0"/>
              <w:autoSpaceDN w:val="0"/>
              <w:rPr>
                <w:szCs w:val="24"/>
              </w:rPr>
            </w:pPr>
            <w:r w:rsidRPr="004108B3">
              <w:rPr>
                <w:rFonts w:hint="eastAsia"/>
                <w:szCs w:val="24"/>
              </w:rPr>
              <w:t>電話</w:t>
            </w:r>
          </w:p>
        </w:tc>
      </w:tr>
    </w:tbl>
    <w:p w:rsidR="004108B3" w:rsidRPr="004108B3" w:rsidRDefault="004108B3" w:rsidP="004108B3">
      <w:pPr>
        <w:autoSpaceDE w:val="0"/>
        <w:autoSpaceDN w:val="0"/>
        <w:ind w:left="210" w:hangingChars="100" w:hanging="210"/>
        <w:rPr>
          <w:rFonts w:cs="Times New Roman"/>
          <w:szCs w:val="24"/>
        </w:rPr>
      </w:pPr>
    </w:p>
    <w:p w:rsidR="004108B3" w:rsidRPr="004108B3" w:rsidRDefault="004108B3" w:rsidP="004108B3">
      <w:pPr>
        <w:autoSpaceDE w:val="0"/>
        <w:autoSpaceDN w:val="0"/>
        <w:ind w:firstLineChars="100" w:firstLine="210"/>
        <w:rPr>
          <w:rFonts w:cs="Times New Roman"/>
          <w:szCs w:val="21"/>
        </w:rPr>
      </w:pPr>
      <w:r w:rsidRPr="004108B3">
        <w:rPr>
          <w:rFonts w:cs="Times New Roman" w:hint="eastAsia"/>
          <w:szCs w:val="21"/>
        </w:rPr>
        <w:t>補助金の交付を受けるに当たり、下記の事項について誓約するとともに、本誓約書の内容について静岡市が警察当局へ情報提供することに同意します。</w:t>
      </w:r>
    </w:p>
    <w:p w:rsidR="004108B3" w:rsidRPr="004108B3" w:rsidRDefault="004108B3" w:rsidP="004108B3">
      <w:pPr>
        <w:autoSpaceDE w:val="0"/>
        <w:autoSpaceDN w:val="0"/>
        <w:ind w:left="210" w:hangingChars="100" w:hanging="210"/>
        <w:rPr>
          <w:rFonts w:cs="Times New Roman"/>
          <w:kern w:val="20"/>
          <w:szCs w:val="21"/>
        </w:rPr>
      </w:pPr>
    </w:p>
    <w:p w:rsidR="004108B3" w:rsidRPr="004108B3" w:rsidRDefault="004108B3" w:rsidP="004108B3">
      <w:pPr>
        <w:autoSpaceDE w:val="0"/>
        <w:autoSpaceDN w:val="0"/>
        <w:ind w:left="420" w:hangingChars="200" w:hanging="420"/>
        <w:rPr>
          <w:rFonts w:cs="Times New Roman"/>
          <w:kern w:val="20"/>
          <w:szCs w:val="21"/>
        </w:rPr>
      </w:pPr>
      <w:r w:rsidRPr="004108B3">
        <w:rPr>
          <w:rFonts w:cs="Times New Roman" w:hint="eastAsia"/>
          <w:kern w:val="20"/>
          <w:szCs w:val="21"/>
        </w:rPr>
        <w:t>（１）補助金の交付を受けて改修した住宅については、改修工事が完成した日の翌日から起算して10年以上自己が所有し、かつ、居住すること。</w:t>
      </w:r>
    </w:p>
    <w:p w:rsidR="004108B3" w:rsidRPr="004108B3" w:rsidRDefault="004108B3" w:rsidP="004108B3">
      <w:pPr>
        <w:widowControl/>
        <w:adjustRightInd w:val="0"/>
        <w:ind w:left="420" w:hangingChars="200" w:hanging="420"/>
        <w:rPr>
          <w:rFonts w:cs="Times New Roman"/>
          <w:kern w:val="20"/>
          <w:szCs w:val="21"/>
        </w:rPr>
      </w:pPr>
      <w:r w:rsidRPr="004108B3">
        <w:rPr>
          <w:rFonts w:cs="Times New Roman" w:hint="eastAsia"/>
          <w:kern w:val="20"/>
          <w:szCs w:val="21"/>
        </w:rPr>
        <w:t>（２）申請者が次に掲げるものに該当しないこと。</w:t>
      </w:r>
    </w:p>
    <w:p w:rsidR="004108B3" w:rsidRPr="004108B3" w:rsidRDefault="004108B3" w:rsidP="004108B3">
      <w:pPr>
        <w:widowControl/>
        <w:adjustRightInd w:val="0"/>
        <w:ind w:left="210" w:hangingChars="100" w:hanging="210"/>
        <w:rPr>
          <w:rFonts w:cs="Times New Roman"/>
          <w:kern w:val="20"/>
          <w:szCs w:val="21"/>
        </w:rPr>
      </w:pPr>
      <w:r w:rsidRPr="004108B3">
        <w:rPr>
          <w:rFonts w:cs="Times New Roman" w:hint="eastAsia"/>
          <w:kern w:val="20"/>
          <w:szCs w:val="21"/>
        </w:rPr>
        <w:t>ア　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rsidR="004108B3" w:rsidRPr="004108B3" w:rsidRDefault="004108B3" w:rsidP="004108B3">
      <w:pPr>
        <w:widowControl/>
        <w:adjustRightInd w:val="0"/>
        <w:ind w:left="210" w:hangingChars="100" w:hanging="210"/>
        <w:rPr>
          <w:rFonts w:cs="Times New Roman"/>
          <w:kern w:val="20"/>
          <w:szCs w:val="21"/>
        </w:rPr>
      </w:pPr>
      <w:r w:rsidRPr="004108B3">
        <w:rPr>
          <w:rFonts w:cs="Times New Roman" w:hint="eastAsia"/>
          <w:kern w:val="20"/>
          <w:szCs w:val="21"/>
        </w:rPr>
        <w:t>イ　 暴力団（静岡市暴力団排除条例第２条第１号に規定する暴力団をいう。以下同じ。）、暴力団員等又は暴力団員の配偶者が経営に実質的に関与していると認められるもの</w:t>
      </w:r>
    </w:p>
    <w:p w:rsidR="004108B3" w:rsidRPr="004108B3" w:rsidRDefault="004108B3" w:rsidP="004108B3">
      <w:pPr>
        <w:widowControl/>
        <w:adjustRightInd w:val="0"/>
        <w:ind w:left="210" w:hangingChars="100" w:hanging="210"/>
        <w:rPr>
          <w:rFonts w:cs="Times New Roman"/>
          <w:kern w:val="20"/>
          <w:szCs w:val="21"/>
        </w:rPr>
      </w:pPr>
      <w:r w:rsidRPr="004108B3">
        <w:rPr>
          <w:rFonts w:cs="Times New Roman" w:hint="eastAsia"/>
          <w:kern w:val="20"/>
          <w:szCs w:val="21"/>
        </w:rPr>
        <w:t>ウ　自己、自社若しくは第三者の不正の利益を図る目的又は第三者に損害を加える目的をもって、暴力団、暴力団員等又は暴力団員の配偶者を利用するなどしたと認められるもの</w:t>
      </w:r>
    </w:p>
    <w:p w:rsidR="004108B3" w:rsidRPr="004108B3" w:rsidRDefault="004108B3" w:rsidP="004108B3">
      <w:pPr>
        <w:widowControl/>
        <w:adjustRightInd w:val="0"/>
        <w:ind w:left="210" w:hangingChars="100" w:hanging="210"/>
        <w:rPr>
          <w:rFonts w:cs="Times New Roman"/>
          <w:kern w:val="20"/>
          <w:szCs w:val="21"/>
        </w:rPr>
      </w:pPr>
      <w:r w:rsidRPr="004108B3">
        <w:rPr>
          <w:rFonts w:cs="Times New Roman" w:hint="eastAsia"/>
          <w:kern w:val="20"/>
          <w:szCs w:val="21"/>
        </w:rPr>
        <w:t>エ　暴力団、暴力団員等又は暴力団員の配偶者に対して資金等を供給し、又は便宜を供与するなど直接的若しくは積極的に暴力団の維持、運営に協力し、若しくは関与していると認められるもの</w:t>
      </w:r>
    </w:p>
    <w:p w:rsidR="0090496D" w:rsidRPr="004108B3" w:rsidRDefault="004108B3" w:rsidP="004108B3">
      <w:r w:rsidRPr="004108B3">
        <w:rPr>
          <w:rFonts w:cs="Times New Roman" w:hint="eastAsia"/>
          <w:kern w:val="20"/>
          <w:szCs w:val="21"/>
        </w:rPr>
        <w:t>オ　暴力団、暴力団員等又は暴力団員の配偶者と社会的に非難されるべき関係を有していると認められるもの</w:t>
      </w:r>
    </w:p>
    <w:sectPr w:rsidR="0090496D" w:rsidRPr="004108B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9A"/>
    <w:rsid w:val="000677B9"/>
    <w:rsid w:val="004108B3"/>
    <w:rsid w:val="0074019A"/>
    <w:rsid w:val="007F669A"/>
    <w:rsid w:val="00904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DA0642"/>
  <w15:chartTrackingRefBased/>
  <w15:docId w15:val="{E9BE54E6-1A01-4ADA-BEE0-D270487F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19A"/>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緑)  21"/>
    <w:basedOn w:val="a1"/>
    <w:next w:val="2"/>
    <w:uiPriority w:val="61"/>
    <w:rsid w:val="000677B9"/>
    <w:rPr>
      <w:rFonts w:ascii="Century" w:hAnsi="Century"/>
      <w:kern w:val="0"/>
      <w:sz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
    <w:name w:val="Light List Accent 3"/>
    <w:basedOn w:val="a1"/>
    <w:uiPriority w:val="61"/>
    <w:semiHidden/>
    <w:unhideWhenUsed/>
    <w:rsid w:val="000677B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1">
    <w:name w:val="表 (格子)1"/>
    <w:basedOn w:val="a1"/>
    <w:next w:val="a3"/>
    <w:uiPriority w:val="59"/>
    <w:rsid w:val="004108B3"/>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2021-08-03T04:36:00Z</dcterms:created>
  <dcterms:modified xsi:type="dcterms:W3CDTF">2021-08-03T04:36:00Z</dcterms:modified>
</cp:coreProperties>
</file>